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751" w:rsidRPr="00EA4751" w:rsidRDefault="00EA4751" w:rsidP="00EA4751">
      <w:pPr>
        <w:jc w:val="center"/>
        <w:rPr>
          <w:lang w:val="ru-RU"/>
        </w:rPr>
      </w:pPr>
      <w:r w:rsidRPr="00EA4751">
        <w:rPr>
          <w:lang w:val="ru-RU"/>
        </w:rPr>
        <w:t>АДМИНИСТРАЦИЯ ГОРОДА ЧЕЛЯБИНСКА</w:t>
      </w:r>
    </w:p>
    <w:p w:rsidR="00EA4751" w:rsidRPr="00EA4751" w:rsidRDefault="00EA4751" w:rsidP="00EA4751">
      <w:pPr>
        <w:jc w:val="center"/>
        <w:rPr>
          <w:lang w:val="ru-RU"/>
        </w:rPr>
      </w:pPr>
      <w:r w:rsidRPr="00EA4751">
        <w:rPr>
          <w:lang w:val="ru-RU"/>
        </w:rPr>
        <w:t>КОМИТЕТ ПО ДЕЛАМ ОБРАЗОВАНИЯ ГОРОДА ЧЕЛЯБИНСКА</w:t>
      </w:r>
    </w:p>
    <w:p w:rsidR="00EA4751" w:rsidRPr="00EA4751" w:rsidRDefault="00EA4751" w:rsidP="00EA4751">
      <w:pPr>
        <w:jc w:val="center"/>
        <w:rPr>
          <w:lang w:val="ru-RU"/>
        </w:rPr>
      </w:pPr>
      <w:r w:rsidRPr="00EA4751">
        <w:rPr>
          <w:lang w:val="ru-RU"/>
        </w:rPr>
        <w:t>МУНИЦИПАЛЬНОЕ БЮДЖЕТНОЕ ОБЩЕОБРАЗОВАТЕЛЬНОЕ УЧРЕЖДЕНИЕ</w:t>
      </w:r>
    </w:p>
    <w:p w:rsidR="00EA4751" w:rsidRPr="00EA4751" w:rsidRDefault="00EA4751" w:rsidP="00EA4751">
      <w:pPr>
        <w:pBdr>
          <w:bottom w:val="single" w:sz="12" w:space="1" w:color="auto"/>
        </w:pBdr>
        <w:jc w:val="center"/>
        <w:rPr>
          <w:lang w:val="ru-RU"/>
        </w:rPr>
      </w:pPr>
      <w:r w:rsidRPr="00EA4751">
        <w:rPr>
          <w:lang w:val="ru-RU"/>
        </w:rPr>
        <w:t>«ФИЗИКО- МАТЕМАТИЧЕСКИЙ ЛИЦЕЙ № 31 г. ЧЕЛЯБИНСКА»</w:t>
      </w:r>
    </w:p>
    <w:p w:rsidR="00EA4751" w:rsidRPr="00EA4751" w:rsidRDefault="00EA4751" w:rsidP="00EA4751">
      <w:pPr>
        <w:jc w:val="center"/>
        <w:rPr>
          <w:sz w:val="20"/>
          <w:szCs w:val="20"/>
          <w:lang w:val="ru-RU"/>
        </w:rPr>
      </w:pPr>
      <w:r w:rsidRPr="00EA4751">
        <w:rPr>
          <w:sz w:val="20"/>
          <w:szCs w:val="20"/>
          <w:lang w:val="ru-RU"/>
        </w:rPr>
        <w:t>454080 г. Челябинск, ул. Володарского, 18, тел.: (351) 263-28-12</w:t>
      </w: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spacing w:line="360" w:lineRule="auto"/>
        <w:jc w:val="right"/>
        <w:rPr>
          <w:lang w:val="ru-RU"/>
        </w:rPr>
      </w:pPr>
      <w:r w:rsidRPr="00EA4751">
        <w:rPr>
          <w:lang w:val="ru-RU"/>
        </w:rPr>
        <w:t xml:space="preserve">                                УТВЕРЖДАЮ:</w:t>
      </w:r>
    </w:p>
    <w:p w:rsidR="00EA4751" w:rsidRPr="00EA4751" w:rsidRDefault="00EA4751" w:rsidP="00EA4751">
      <w:pPr>
        <w:spacing w:line="360" w:lineRule="auto"/>
        <w:jc w:val="right"/>
        <w:rPr>
          <w:lang w:val="ru-RU"/>
        </w:rPr>
      </w:pPr>
      <w:r w:rsidRPr="00EA4751">
        <w:rPr>
          <w:lang w:val="ru-RU"/>
        </w:rPr>
        <w:t>Директор МБОУ «ФМЛ № 31 г.Челябинска»</w:t>
      </w:r>
    </w:p>
    <w:p w:rsidR="00EA4751" w:rsidRPr="00EA4751" w:rsidRDefault="00EA4751" w:rsidP="00EA4751">
      <w:pPr>
        <w:spacing w:line="360" w:lineRule="auto"/>
        <w:jc w:val="right"/>
        <w:rPr>
          <w:lang w:val="ru-RU"/>
        </w:rPr>
      </w:pPr>
      <w:r w:rsidRPr="00EA4751">
        <w:rPr>
          <w:lang w:val="ru-RU"/>
        </w:rPr>
        <w:t xml:space="preserve">                                                                 ____________________А.Е. Попов</w:t>
      </w:r>
    </w:p>
    <w:p w:rsidR="00EA4751" w:rsidRPr="00EA4751" w:rsidRDefault="00EA4751" w:rsidP="00EA4751">
      <w:pPr>
        <w:spacing w:line="360" w:lineRule="auto"/>
        <w:jc w:val="right"/>
        <w:rPr>
          <w:lang w:val="ru-RU"/>
        </w:rPr>
      </w:pPr>
      <w:r w:rsidRPr="00EA4751">
        <w:rPr>
          <w:lang w:val="ru-RU"/>
        </w:rPr>
        <w:t xml:space="preserve">                                                           "__</w:t>
      </w:r>
      <w:r w:rsidRPr="00EA4751">
        <w:rPr>
          <w:u w:val="single"/>
          <w:lang w:val="ru-RU"/>
        </w:rPr>
        <w:t>28</w:t>
      </w:r>
      <w:r w:rsidRPr="00EA4751">
        <w:rPr>
          <w:lang w:val="ru-RU"/>
        </w:rPr>
        <w:t>__"___</w:t>
      </w:r>
      <w:r w:rsidRPr="00EA4751">
        <w:rPr>
          <w:u w:val="single"/>
          <w:lang w:val="ru-RU"/>
        </w:rPr>
        <w:t>августа_</w:t>
      </w:r>
      <w:r w:rsidRPr="00EA4751">
        <w:rPr>
          <w:lang w:val="ru-RU"/>
        </w:rPr>
        <w:t>__2020г.</w:t>
      </w: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jc w:val="center"/>
        <w:rPr>
          <w:rFonts w:cs="Times New Roman"/>
          <w:b/>
          <w:sz w:val="28"/>
          <w:szCs w:val="28"/>
          <w:lang w:val="ru-RU"/>
        </w:rPr>
      </w:pPr>
      <w:r w:rsidRPr="00EA4751">
        <w:rPr>
          <w:rFonts w:cs="Times New Roman"/>
          <w:b/>
          <w:sz w:val="28"/>
          <w:szCs w:val="28"/>
          <w:lang w:val="ru-RU"/>
        </w:rPr>
        <w:t>Рабочая программа по учебному предмету «Литература»</w:t>
      </w:r>
    </w:p>
    <w:p w:rsidR="00EA4751" w:rsidRDefault="00EA4751" w:rsidP="00EA4751">
      <w:pPr>
        <w:ind w:firstLine="397"/>
        <w:jc w:val="center"/>
        <w:rPr>
          <w:rFonts w:cs="Times New Roman"/>
          <w:b/>
          <w:sz w:val="28"/>
          <w:szCs w:val="28"/>
        </w:rPr>
      </w:pPr>
      <w:r>
        <w:rPr>
          <w:rFonts w:cs="Times New Roman"/>
          <w:b/>
          <w:sz w:val="28"/>
          <w:szCs w:val="28"/>
        </w:rPr>
        <w:t>Базовый уровень</w:t>
      </w:r>
    </w:p>
    <w:p w:rsidR="00EA4751" w:rsidRPr="00EA4751" w:rsidRDefault="00EA4751" w:rsidP="00EA4751">
      <w:pPr>
        <w:rPr>
          <w:sz w:val="32"/>
          <w:szCs w:val="32"/>
          <w:lang w:val="ru-RU"/>
        </w:rPr>
      </w:pPr>
    </w:p>
    <w:p w:rsidR="00EA4751" w:rsidRPr="00EA4751" w:rsidRDefault="00EA4751" w:rsidP="00EA4751">
      <w:pPr>
        <w:rPr>
          <w:rFonts w:eastAsia="Calibri"/>
          <w:lang w:val="ru-RU"/>
        </w:rPr>
      </w:pP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p>
    <w:p w:rsidR="00EA4751" w:rsidRPr="00EA4751" w:rsidRDefault="00EA4751" w:rsidP="00EA4751">
      <w:pPr>
        <w:jc w:val="center"/>
        <w:rPr>
          <w:lang w:val="ru-RU"/>
        </w:rPr>
      </w:pPr>
      <w:r w:rsidRPr="00EA4751">
        <w:rPr>
          <w:lang w:val="ru-RU"/>
        </w:rPr>
        <w:t>Челябинск</w:t>
      </w:r>
    </w:p>
    <w:p w:rsidR="00EA4751" w:rsidRPr="00EA4751" w:rsidRDefault="00EA4751" w:rsidP="00EA4751">
      <w:pPr>
        <w:jc w:val="center"/>
        <w:rPr>
          <w:lang w:val="ru-RU"/>
        </w:rPr>
      </w:pPr>
      <w:r w:rsidRPr="00EA4751">
        <w:rPr>
          <w:lang w:val="ru-RU"/>
        </w:rPr>
        <w:t>2020</w:t>
      </w:r>
    </w:p>
    <w:p w:rsidR="004034A1" w:rsidRPr="00D42BFE" w:rsidRDefault="004034A1" w:rsidP="004034A1">
      <w:pPr>
        <w:ind w:firstLine="0"/>
        <w:jc w:val="center"/>
        <w:rPr>
          <w:rFonts w:cs="Times New Roman"/>
          <w:b/>
          <w:sz w:val="32"/>
          <w:szCs w:val="32"/>
          <w:lang w:val="ru-RU"/>
        </w:rPr>
      </w:pPr>
    </w:p>
    <w:p w:rsidR="004034A1" w:rsidRDefault="004034A1">
      <w:pPr>
        <w:spacing w:after="200" w:line="276" w:lineRule="auto"/>
        <w:ind w:firstLine="0"/>
        <w:jc w:val="left"/>
        <w:rPr>
          <w:rFonts w:cs="Times New Roman"/>
          <w:b/>
          <w:sz w:val="32"/>
          <w:szCs w:val="32"/>
          <w:lang w:val="ru-RU"/>
        </w:rPr>
      </w:pPr>
      <w:r>
        <w:rPr>
          <w:rFonts w:cs="Times New Roman"/>
          <w:b/>
          <w:sz w:val="32"/>
          <w:szCs w:val="32"/>
          <w:lang w:val="ru-RU"/>
        </w:rPr>
        <w:br w:type="page"/>
      </w:r>
    </w:p>
    <w:p w:rsidR="00FC57D3" w:rsidRPr="00E74D4D" w:rsidRDefault="00FC57D3" w:rsidP="00FC57D3">
      <w:pPr>
        <w:rPr>
          <w:b/>
          <w:lang w:val="ru-RU"/>
        </w:rPr>
      </w:pPr>
      <w:bookmarkStart w:id="0" w:name="_GoBack"/>
      <w:bookmarkEnd w:id="0"/>
      <w:r w:rsidRPr="00E74D4D">
        <w:rPr>
          <w:b/>
        </w:rPr>
        <w:lastRenderedPageBreak/>
        <w:t>I</w:t>
      </w:r>
      <w:r w:rsidRPr="00E74D4D">
        <w:rPr>
          <w:b/>
          <w:lang w:val="ru-RU"/>
        </w:rPr>
        <w:t>.</w:t>
      </w:r>
      <w:r w:rsidRPr="00E74D4D">
        <w:rPr>
          <w:b/>
        </w:rPr>
        <w:t> </w:t>
      </w:r>
      <w:r w:rsidRPr="00E74D4D">
        <w:rPr>
          <w:b/>
          <w:lang w:val="ru-RU"/>
        </w:rPr>
        <w:t>Планируемые результ</w:t>
      </w:r>
      <w:r>
        <w:rPr>
          <w:b/>
          <w:lang w:val="ru-RU"/>
        </w:rPr>
        <w:t xml:space="preserve">аты освоения учебного предмета </w:t>
      </w:r>
      <w:r w:rsidRPr="00E74D4D">
        <w:rPr>
          <w:b/>
          <w:lang w:val="ru-RU"/>
        </w:rPr>
        <w:t>«Литература»</w:t>
      </w:r>
    </w:p>
    <w:p w:rsidR="004034A1" w:rsidRPr="0009320E" w:rsidRDefault="00FC57D3" w:rsidP="004034A1">
      <w:pPr>
        <w:rPr>
          <w:rFonts w:cs="Times New Roman"/>
          <w:lang w:val="ru-RU"/>
        </w:rPr>
      </w:pPr>
      <w:r w:rsidRPr="00E74D4D">
        <w:rPr>
          <w:b/>
          <w:lang w:val="ru-RU"/>
        </w:rPr>
        <w:t>Личностные результаты освоения основной образовательной программы</w:t>
      </w:r>
      <w:r w:rsidR="0009320E" w:rsidRPr="0009320E">
        <w:rPr>
          <w:b/>
          <w:lang w:val="ru-RU"/>
        </w:rPr>
        <w:t xml:space="preserve"> </w:t>
      </w:r>
      <w:r w:rsidR="0009320E">
        <w:rPr>
          <w:b/>
          <w:lang w:val="ru-RU"/>
        </w:rPr>
        <w:t>среднего общего образования:</w:t>
      </w:r>
    </w:p>
    <w:p w:rsidR="004034A1" w:rsidRPr="004034A1" w:rsidRDefault="004034A1" w:rsidP="00FC57D3">
      <w:pPr>
        <w:rPr>
          <w:rFonts w:cs="Times New Roman"/>
          <w:kern w:val="28"/>
          <w:lang w:val="ru-RU"/>
        </w:rPr>
      </w:pPr>
      <w:r w:rsidRPr="004034A1">
        <w:rPr>
          <w:rFonts w:cs="Times New Roman"/>
          <w:kern w:val="28"/>
          <w:lang w:val="ru-RU"/>
        </w:rPr>
        <w:t>В соответствии с требованиями федерального государственного образовательного стандарта среднего общего образования личностные результаты освоения основной образовательной программы среднего общего образования должны отражать:</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готовность к служению Отечеству, его защите;</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нравственное сознание и поведение на основе усвоения общечеловеческих ценностей;</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эстетическое отношение к миру, включая эстетику быта, научного и технического творчества, спорта, общественных отношений;</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4034A1" w:rsidRPr="004034A1" w:rsidRDefault="004034A1" w:rsidP="00FC57D3">
      <w:pPr>
        <w:numPr>
          <w:ilvl w:val="0"/>
          <w:numId w:val="1"/>
        </w:numPr>
        <w:tabs>
          <w:tab w:val="left" w:pos="851"/>
        </w:tabs>
        <w:autoSpaceDE w:val="0"/>
        <w:autoSpaceDN w:val="0"/>
        <w:adjustRightInd w:val="0"/>
        <w:ind w:left="0" w:firstLine="709"/>
        <w:rPr>
          <w:rFonts w:cs="Times New Roman"/>
          <w:kern w:val="28"/>
          <w:lang w:val="ru-RU"/>
        </w:rPr>
      </w:pPr>
      <w:r w:rsidRPr="004034A1">
        <w:rPr>
          <w:rFonts w:cs="Times New Roman"/>
          <w:kern w:val="28"/>
          <w:lang w:val="ru-RU"/>
        </w:rPr>
        <w:lastRenderedPageBreak/>
        <w:t>ответственное отношение к созданию семьи на основе осознанного принятия ценностей семейной жизни.</w:t>
      </w:r>
    </w:p>
    <w:p w:rsidR="004034A1" w:rsidRPr="004034A1" w:rsidRDefault="004034A1" w:rsidP="00FC57D3">
      <w:pPr>
        <w:autoSpaceDE w:val="0"/>
        <w:autoSpaceDN w:val="0"/>
        <w:adjustRightInd w:val="0"/>
        <w:rPr>
          <w:rFonts w:cs="Times New Roman"/>
          <w:kern w:val="28"/>
          <w:lang w:val="ru-RU"/>
        </w:rPr>
      </w:pPr>
      <w:r w:rsidRPr="004034A1">
        <w:rPr>
          <w:rFonts w:cs="Times New Roman"/>
          <w:kern w:val="28"/>
          <w:lang w:val="ru-RU"/>
        </w:rPr>
        <w:t>Указанные личностные результаты структурированы по критериям сформированности: самоопределение (личностное, профессиональное, жизненное); смыслоообразование и нравственно-этическая ориентация (А.</w:t>
      </w:r>
      <w:r w:rsidRPr="004034A1">
        <w:rPr>
          <w:rFonts w:cs="Times New Roman"/>
          <w:kern w:val="28"/>
        </w:rPr>
        <w:t> </w:t>
      </w:r>
      <w:r w:rsidRPr="004034A1">
        <w:rPr>
          <w:rFonts w:cs="Times New Roman"/>
          <w:kern w:val="28"/>
          <w:lang w:val="ru-RU"/>
        </w:rPr>
        <w:t>Г.</w:t>
      </w:r>
      <w:r w:rsidRPr="004034A1">
        <w:rPr>
          <w:rFonts w:cs="Times New Roman"/>
          <w:kern w:val="28"/>
        </w:rPr>
        <w:t> </w:t>
      </w:r>
      <w:r w:rsidRPr="004034A1">
        <w:rPr>
          <w:rFonts w:cs="Times New Roman"/>
          <w:kern w:val="28"/>
          <w:lang w:val="ru-RU"/>
        </w:rPr>
        <w:t>Асмолов).</w:t>
      </w:r>
    </w:p>
    <w:p w:rsidR="004034A1" w:rsidRPr="004034A1" w:rsidRDefault="004034A1" w:rsidP="00FC57D3">
      <w:pPr>
        <w:rPr>
          <w:rFonts w:cs="Times New Roman"/>
          <w:bCs/>
          <w:kern w:val="28"/>
          <w:lang w:val="ru-RU"/>
        </w:rPr>
      </w:pPr>
      <w:r w:rsidRPr="004034A1">
        <w:rPr>
          <w:rFonts w:cs="Times New Roman"/>
          <w:bCs/>
          <w:kern w:val="28"/>
          <w:lang w:val="ru-RU"/>
        </w:rPr>
        <w:t>Ниже раскрыто содержание указанных критериев.</w:t>
      </w:r>
    </w:p>
    <w:p w:rsidR="004034A1" w:rsidRPr="004034A1" w:rsidRDefault="004034A1" w:rsidP="00FC57D3">
      <w:pPr>
        <w:autoSpaceDE w:val="0"/>
        <w:autoSpaceDN w:val="0"/>
        <w:adjustRightInd w:val="0"/>
        <w:rPr>
          <w:rFonts w:cs="Times New Roman"/>
          <w:i/>
          <w:iCs/>
          <w:kern w:val="28"/>
          <w:lang w:val="ru-RU"/>
        </w:rPr>
      </w:pPr>
      <w:r w:rsidRPr="004034A1">
        <w:rPr>
          <w:rFonts w:cs="Times New Roman"/>
          <w:i/>
          <w:iCs/>
          <w:kern w:val="28"/>
          <w:lang w:val="ru-RU"/>
        </w:rPr>
        <w:t xml:space="preserve">Самоопределение </w:t>
      </w:r>
      <w:r w:rsidRPr="004034A1">
        <w:rPr>
          <w:rFonts w:cs="Times New Roman"/>
          <w:iCs/>
          <w:kern w:val="28"/>
          <w:lang w:val="ru-RU"/>
        </w:rPr>
        <w:t>включает в себя:</w:t>
      </w:r>
    </w:p>
    <w:p w:rsidR="004034A1" w:rsidRPr="004034A1" w:rsidRDefault="004034A1" w:rsidP="00FC57D3">
      <w:pPr>
        <w:autoSpaceDE w:val="0"/>
        <w:autoSpaceDN w:val="0"/>
        <w:adjustRightInd w:val="0"/>
        <w:rPr>
          <w:rFonts w:cs="Times New Roman"/>
          <w:kern w:val="28"/>
          <w:lang w:val="ru-RU"/>
        </w:rPr>
      </w:pPr>
      <w:r w:rsidRPr="004034A1">
        <w:rPr>
          <w:rFonts w:cs="Times New Roman"/>
          <w:kern w:val="28"/>
          <w:lang w:val="ru-RU"/>
        </w:rPr>
        <w:t>1. Формирование основ гражданской идентичности личности:</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чувства сопричастности своей Родине, народу и истории и гордости за них, ответственности человека за благосостояние общества;</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осознания этнической принадлежности и культурной идентичности на основе осознания «Я» как гражданина России.</w:t>
      </w:r>
    </w:p>
    <w:p w:rsidR="004034A1" w:rsidRPr="004034A1" w:rsidRDefault="004034A1" w:rsidP="00FC57D3">
      <w:pPr>
        <w:autoSpaceDE w:val="0"/>
        <w:autoSpaceDN w:val="0"/>
        <w:adjustRightInd w:val="0"/>
        <w:rPr>
          <w:rFonts w:cs="Times New Roman"/>
          <w:kern w:val="28"/>
          <w:lang w:val="ru-RU"/>
        </w:rPr>
      </w:pPr>
      <w:r w:rsidRPr="004034A1">
        <w:rPr>
          <w:rFonts w:cs="Times New Roman"/>
          <w:kern w:val="28"/>
          <w:lang w:val="ru-RU"/>
        </w:rPr>
        <w:t>2. Формирование картины мира культуры как порождения трудовой предметно-преобразующей деятельности человека:</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ознакомление с миром профессий, их социальной значимостью и содержанием.</w:t>
      </w:r>
    </w:p>
    <w:p w:rsidR="004034A1" w:rsidRPr="004034A1" w:rsidRDefault="004034A1" w:rsidP="00FC57D3">
      <w:pPr>
        <w:autoSpaceDE w:val="0"/>
        <w:autoSpaceDN w:val="0"/>
        <w:adjustRightInd w:val="0"/>
        <w:rPr>
          <w:rFonts w:cs="Times New Roman"/>
          <w:kern w:val="28"/>
          <w:lang w:val="ru-RU"/>
        </w:rPr>
      </w:pPr>
      <w:r w:rsidRPr="004034A1">
        <w:rPr>
          <w:rFonts w:cs="Times New Roman"/>
          <w:kern w:val="28"/>
          <w:lang w:val="ru-RU"/>
        </w:rPr>
        <w:t>3. Развитие Я-концепции и самооценки личности:</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формирование адекватной позитивной осознанной самооценки и самопринятия.</w:t>
      </w:r>
    </w:p>
    <w:p w:rsidR="004034A1" w:rsidRPr="004034A1" w:rsidRDefault="004034A1" w:rsidP="00FC57D3">
      <w:pPr>
        <w:autoSpaceDE w:val="0"/>
        <w:autoSpaceDN w:val="0"/>
        <w:adjustRightInd w:val="0"/>
        <w:rPr>
          <w:rFonts w:cs="Times New Roman"/>
          <w:iCs/>
          <w:kern w:val="28"/>
          <w:lang w:val="ru-RU"/>
        </w:rPr>
      </w:pPr>
      <w:r w:rsidRPr="004034A1">
        <w:rPr>
          <w:rFonts w:cs="Times New Roman"/>
          <w:i/>
          <w:iCs/>
          <w:kern w:val="28"/>
          <w:lang w:val="ru-RU"/>
        </w:rPr>
        <w:t xml:space="preserve">Смыслообразование </w:t>
      </w:r>
      <w:r w:rsidRPr="004034A1">
        <w:rPr>
          <w:rFonts w:cs="Times New Roman"/>
          <w:iCs/>
          <w:kern w:val="28"/>
          <w:lang w:val="ru-RU"/>
        </w:rPr>
        <w:t>включает ф</w:t>
      </w:r>
      <w:r w:rsidRPr="004034A1">
        <w:rPr>
          <w:rFonts w:cs="Times New Roman"/>
          <w:kern w:val="28"/>
          <w:lang w:val="ru-RU"/>
        </w:rPr>
        <w:t>ормирование ценностных ориентиров и смыслов учебной деятельности на основе:</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развития познавательных интересов, учебных мотивов;</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формирования мотивов достижения и социального признания;</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мотива, реализующего потребность в социально значимой и социально оцениваемой деятельности.</w:t>
      </w:r>
    </w:p>
    <w:p w:rsidR="004034A1" w:rsidRPr="004034A1" w:rsidRDefault="004034A1" w:rsidP="00FC57D3">
      <w:pPr>
        <w:autoSpaceDE w:val="0"/>
        <w:autoSpaceDN w:val="0"/>
        <w:adjustRightInd w:val="0"/>
        <w:rPr>
          <w:rFonts w:cs="Times New Roman"/>
          <w:i/>
          <w:iCs/>
          <w:kern w:val="28"/>
        </w:rPr>
      </w:pPr>
      <w:r w:rsidRPr="004034A1">
        <w:rPr>
          <w:rFonts w:cs="Times New Roman"/>
          <w:i/>
          <w:iCs/>
          <w:kern w:val="28"/>
        </w:rPr>
        <w:t>Нравственно-этическая ориентация включает:</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формирование единого, целостного образа мира при разнообразии культур, национальностей, религий; отказ от деления на «своих» и «чужих»; уважение истории и культуры всех народов, развитие толерантности;</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ориентацию в нравственном содержании как собственных поступков, так и поступков окружающих людей, развитие этических чувств (стыда, вины, совести) как регуляторов морального поведения;</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знание основных моральных норм (справедливое распределение, взаимопомощь, правдивость, честность, ответственность);</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выделение нравственного содержания поступков на основе различения конвенциональных, персональных и моральных норм;</w:t>
      </w:r>
    </w:p>
    <w:p w:rsidR="004034A1" w:rsidRPr="004034A1" w:rsidRDefault="004034A1" w:rsidP="00FC57D3">
      <w:pPr>
        <w:numPr>
          <w:ilvl w:val="0"/>
          <w:numId w:val="2"/>
        </w:numPr>
        <w:autoSpaceDE w:val="0"/>
        <w:autoSpaceDN w:val="0"/>
        <w:adjustRightInd w:val="0"/>
        <w:ind w:firstLine="709"/>
        <w:rPr>
          <w:rFonts w:cs="Times New Roman"/>
          <w:kern w:val="28"/>
        </w:rPr>
      </w:pPr>
      <w:r w:rsidRPr="004034A1">
        <w:rPr>
          <w:rFonts w:cs="Times New Roman"/>
          <w:kern w:val="28"/>
        </w:rPr>
        <w:t>формирование моральной самооценки;</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развитие доброжелательности, доверия и внимательности к людям, готовности к сотрудничеству и дружбе, оказанию помощи тем, кто в ней нуждается;</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развитие эмпатии и сопереживания, эмоционально-нравст</w:t>
      </w:r>
      <w:r w:rsidRPr="004034A1">
        <w:rPr>
          <w:rFonts w:cs="Times New Roman"/>
          <w:kern w:val="28"/>
          <w:lang w:val="ru-RU"/>
        </w:rPr>
        <w:softHyphen/>
        <w:t>венной отзывчивости;</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формирование установки на здоровый и безопасный образ жизни, нетерпимости и умения противостоять действиям и влияниям, представляющим угрозу для жизни, здоровья, безопасности личности и общества в пределах своих возможностей;</w:t>
      </w:r>
    </w:p>
    <w:p w:rsidR="004034A1" w:rsidRPr="004034A1" w:rsidRDefault="004034A1" w:rsidP="00FC57D3">
      <w:pPr>
        <w:numPr>
          <w:ilvl w:val="0"/>
          <w:numId w:val="2"/>
        </w:numPr>
        <w:autoSpaceDE w:val="0"/>
        <w:autoSpaceDN w:val="0"/>
        <w:adjustRightInd w:val="0"/>
        <w:ind w:firstLine="709"/>
        <w:rPr>
          <w:rFonts w:cs="Times New Roman"/>
          <w:kern w:val="28"/>
          <w:lang w:val="ru-RU"/>
        </w:rPr>
      </w:pPr>
      <w:r w:rsidRPr="004034A1">
        <w:rPr>
          <w:rFonts w:cs="Times New Roman"/>
          <w:kern w:val="28"/>
          <w:lang w:val="ru-RU"/>
        </w:rPr>
        <w:t>формирование чувства прекрасного и эстетических чувств на основе знакомства с мировой и отечественной художественной культурой.</w:t>
      </w:r>
    </w:p>
    <w:p w:rsidR="004034A1" w:rsidRPr="004034A1" w:rsidRDefault="004034A1" w:rsidP="00FC57D3">
      <w:pPr>
        <w:rPr>
          <w:rFonts w:cs="Times New Roman"/>
          <w:kern w:val="28"/>
          <w:lang w:val="ru-RU"/>
        </w:rPr>
      </w:pPr>
      <w:r w:rsidRPr="004034A1">
        <w:rPr>
          <w:rFonts w:cs="Times New Roman"/>
          <w:kern w:val="28"/>
          <w:lang w:val="ru-RU"/>
        </w:rPr>
        <w:t>Исходя из данных направлений, обозначены критерии сформированности личностных образовательных результатов освоения основной образовательной программы среднего общего образования: самоопределение (личностное, профессиональное, жизненное), смыслообразование и нравственно-этическая ориентация. Данные результаты конкретизированы для обучающихся десятого и одиннадцатого классов (таблица 1).</w:t>
      </w:r>
    </w:p>
    <w:p w:rsidR="004034A1" w:rsidRDefault="004034A1" w:rsidP="004034A1">
      <w:pPr>
        <w:ind w:firstLine="397"/>
        <w:jc w:val="right"/>
        <w:rPr>
          <w:rFonts w:cs="Times New Roman"/>
          <w:kern w:val="28"/>
          <w:lang w:val="ru-RU"/>
        </w:rPr>
        <w:sectPr w:rsidR="004034A1" w:rsidSect="00B72D85">
          <w:footerReference w:type="default" r:id="rId8"/>
          <w:pgSz w:w="11906" w:h="16838"/>
          <w:pgMar w:top="851" w:right="1558" w:bottom="1134" w:left="993" w:header="708" w:footer="708" w:gutter="0"/>
          <w:cols w:space="708"/>
          <w:titlePg/>
          <w:docGrid w:linePitch="360"/>
        </w:sectPr>
      </w:pPr>
    </w:p>
    <w:p w:rsidR="004034A1" w:rsidRPr="004034A1" w:rsidRDefault="004034A1" w:rsidP="004034A1">
      <w:pPr>
        <w:ind w:firstLine="397"/>
        <w:jc w:val="right"/>
        <w:rPr>
          <w:rFonts w:cs="Times New Roman"/>
          <w:kern w:val="28"/>
          <w:lang w:val="ru-RU"/>
        </w:rPr>
      </w:pPr>
      <w:r w:rsidRPr="004034A1">
        <w:rPr>
          <w:rFonts w:cs="Times New Roman"/>
          <w:kern w:val="28"/>
          <w:lang w:val="ru-RU"/>
        </w:rPr>
        <w:lastRenderedPageBreak/>
        <w:t>Таблица 1</w:t>
      </w:r>
    </w:p>
    <w:p w:rsidR="004034A1" w:rsidRPr="004034A1" w:rsidRDefault="004034A1" w:rsidP="004034A1">
      <w:pPr>
        <w:jc w:val="center"/>
        <w:rPr>
          <w:rFonts w:cs="Times New Roman"/>
          <w:b/>
          <w:lang w:val="ru-RU"/>
        </w:rPr>
      </w:pPr>
      <w:r w:rsidRPr="004034A1">
        <w:rPr>
          <w:rFonts w:cs="Times New Roman"/>
          <w:b/>
          <w:lang w:val="ru-RU"/>
        </w:rPr>
        <w:t xml:space="preserve">Знаниевый, мотивационный и деятельностный компоненты </w:t>
      </w:r>
    </w:p>
    <w:p w:rsidR="004034A1" w:rsidRPr="005440D7" w:rsidRDefault="004034A1" w:rsidP="004034A1">
      <w:pPr>
        <w:jc w:val="center"/>
        <w:rPr>
          <w:rFonts w:cs="Times New Roman"/>
          <w:b/>
          <w:lang w:val="ru-RU"/>
        </w:rPr>
      </w:pPr>
      <w:r w:rsidRPr="005440D7">
        <w:rPr>
          <w:rFonts w:cs="Times New Roman"/>
          <w:b/>
          <w:lang w:val="ru-RU"/>
        </w:rPr>
        <w:t>личностных результатов обучающихся (10–11 классы)</w:t>
      </w:r>
    </w:p>
    <w:p w:rsidR="004034A1" w:rsidRPr="005440D7" w:rsidRDefault="004034A1" w:rsidP="004034A1">
      <w:pPr>
        <w:rPr>
          <w:rFonts w:cs="Times New Roman"/>
          <w:kern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950"/>
        <w:gridCol w:w="5266"/>
        <w:gridCol w:w="6010"/>
      </w:tblGrid>
      <w:tr w:rsidR="004034A1" w:rsidRPr="00EA4751" w:rsidTr="004034A1">
        <w:trPr>
          <w:trHeight w:val="150"/>
        </w:trPr>
        <w:tc>
          <w:tcPr>
            <w:tcW w:w="0" w:type="auto"/>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b/>
                <w:kern w:val="28"/>
              </w:rPr>
            </w:pPr>
            <w:r w:rsidRPr="004034A1">
              <w:rPr>
                <w:rFonts w:cs="Times New Roman"/>
                <w:b/>
                <w:kern w:val="28"/>
              </w:rPr>
              <w:t>№</w:t>
            </w:r>
          </w:p>
          <w:p w:rsidR="004034A1" w:rsidRPr="004034A1" w:rsidRDefault="004034A1" w:rsidP="004034A1">
            <w:pPr>
              <w:ind w:firstLine="0"/>
              <w:jc w:val="left"/>
              <w:rPr>
                <w:rFonts w:cs="Times New Roman"/>
                <w:b/>
                <w:kern w:val="28"/>
              </w:rPr>
            </w:pPr>
            <w:r w:rsidRPr="004034A1">
              <w:rPr>
                <w:rFonts w:cs="Times New Roman"/>
                <w:b/>
                <w:kern w:val="28"/>
              </w:rPr>
              <w:t>п/п</w:t>
            </w:r>
          </w:p>
        </w:tc>
        <w:tc>
          <w:tcPr>
            <w:tcW w:w="0" w:type="auto"/>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b/>
                <w:kern w:val="28"/>
              </w:rPr>
            </w:pPr>
            <w:r w:rsidRPr="004034A1">
              <w:rPr>
                <w:rFonts w:cs="Times New Roman"/>
                <w:b/>
                <w:kern w:val="28"/>
              </w:rPr>
              <w:t>Критерий</w:t>
            </w:r>
          </w:p>
          <w:p w:rsidR="004034A1" w:rsidRPr="004034A1" w:rsidRDefault="004034A1" w:rsidP="004034A1">
            <w:pPr>
              <w:ind w:firstLine="0"/>
              <w:jc w:val="left"/>
              <w:rPr>
                <w:rFonts w:cs="Times New Roman"/>
                <w:b/>
                <w:kern w:val="28"/>
              </w:rPr>
            </w:pPr>
            <w:r w:rsidRPr="004034A1">
              <w:rPr>
                <w:rFonts w:cs="Times New Roman"/>
                <w:b/>
                <w:kern w:val="28"/>
              </w:rPr>
              <w:t>сформированности</w:t>
            </w:r>
          </w:p>
        </w:tc>
        <w:tc>
          <w:tcPr>
            <w:tcW w:w="0" w:type="auto"/>
            <w:gridSpan w:val="2"/>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b/>
                <w:kern w:val="28"/>
                <w:lang w:val="ru-RU"/>
              </w:rPr>
            </w:pPr>
            <w:r w:rsidRPr="004034A1">
              <w:rPr>
                <w:rFonts w:cs="Times New Roman"/>
                <w:b/>
                <w:kern w:val="28"/>
                <w:lang w:val="ru-RU"/>
              </w:rPr>
              <w:t>Личностные результаты обучающихся 10 и 11 классов</w:t>
            </w:r>
          </w:p>
        </w:tc>
      </w:tr>
      <w:tr w:rsidR="004034A1" w:rsidRPr="004034A1" w:rsidTr="004034A1">
        <w:trPr>
          <w:trHeight w:val="20"/>
        </w:trPr>
        <w:tc>
          <w:tcPr>
            <w:tcW w:w="0" w:type="auto"/>
            <w:vMerge/>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b/>
                <w:kern w:val="28"/>
                <w:lang w:val="ru-RU"/>
              </w:rPr>
            </w:pPr>
          </w:p>
        </w:tc>
        <w:tc>
          <w:tcPr>
            <w:tcW w:w="0" w:type="auto"/>
            <w:vMerge/>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b/>
                <w:kern w:val="28"/>
              </w:rPr>
            </w:pPr>
            <w:r w:rsidRPr="004034A1">
              <w:rPr>
                <w:rFonts w:cs="Times New Roman"/>
                <w:b/>
                <w:kern w:val="28"/>
              </w:rPr>
              <w:t>10 класс</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b/>
                <w:kern w:val="28"/>
              </w:rPr>
            </w:pPr>
            <w:r w:rsidRPr="004034A1">
              <w:rPr>
                <w:rFonts w:cs="Times New Roman"/>
                <w:b/>
                <w:kern w:val="28"/>
              </w:rPr>
              <w:t>11 класс</w:t>
            </w:r>
          </w:p>
        </w:tc>
      </w:tr>
      <w:tr w:rsidR="004034A1" w:rsidRPr="00EA4751" w:rsidTr="004034A1">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kern w:val="28"/>
              </w:rPr>
            </w:pPr>
            <w:r w:rsidRPr="004034A1">
              <w:rPr>
                <w:rFonts w:cs="Times New Roman"/>
                <w:kern w:val="28"/>
              </w:rPr>
              <w:t>1</w:t>
            </w:r>
          </w:p>
        </w:tc>
        <w:tc>
          <w:tcPr>
            <w:tcW w:w="0" w:type="auto"/>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b/>
                <w:kern w:val="28"/>
              </w:rPr>
            </w:pPr>
            <w:r w:rsidRPr="004034A1">
              <w:rPr>
                <w:rFonts w:cs="Times New Roman"/>
                <w:b/>
                <w:kern w:val="28"/>
              </w:rPr>
              <w:t>Самоопределение (личностное, жизненное, профессиональное)</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rPr>
            </w:pPr>
            <w:r w:rsidRPr="004034A1">
              <w:rPr>
                <w:rFonts w:cs="Times New Roman"/>
                <w:i/>
                <w:kern w:val="28"/>
                <w:lang w:val="ru-RU"/>
              </w:rPr>
              <w:t xml:space="preserve">1.1. Сформированность российской гражданской идентичности: патриотизма, уважения к Отечеству и своему народу, чувства гордости за свой край, свою </w:t>
            </w:r>
            <w:r w:rsidRPr="004034A1">
              <w:rPr>
                <w:rFonts w:cs="Times New Roman"/>
                <w:i/>
                <w:kern w:val="28"/>
              </w:rPr>
              <w:t>Родину</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комплекса знаний об истории России, её многонационального народа, о месте и роли родного края в становлении Российского государства</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сформированная потребность давать обоснованную интерпретацию историческому прошлому Родины и актуальным событиям, происходящим в Отечестве, в том, числе, родном крае</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lang w:val="ru-RU"/>
              </w:rPr>
              <w:t xml:space="preserve">сформированная ориентация на проявление российской гражданской идентичности: патриотизма, уважения к Отечеству и своему народу, чувства гордости за свой край, свою </w:t>
            </w:r>
            <w:r w:rsidRPr="004034A1">
              <w:rPr>
                <w:rFonts w:cs="Times New Roman"/>
                <w:kern w:val="28"/>
              </w:rPr>
              <w:t>Родину</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владение навыками проектной деятельности и исторической реконструкции с привлечением различных источников;</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сформированность умений вести диалог, обосновывать свою точку зрения в дискуссии по истории Отечества и актуальным проблемам </w:t>
            </w:r>
            <w:r w:rsidRPr="004034A1">
              <w:rPr>
                <w:rFonts w:cs="Times New Roman"/>
                <w:kern w:val="28"/>
                <w:lang w:val="ru-RU"/>
              </w:rPr>
              <w:lastRenderedPageBreak/>
              <w:t>России</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1.1.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сформированность уважения государственных символов (герб, флаг, гимн)</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системных исторических знаний, понимание места и роли России, её многонационального народа в мировой истории, в многообразном, быстро меняющемся глобальном мире, вклада родного края в решение важнейших проблем государства</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сформированная потребность давать обоснованную обоснованную интерпретацию историческому прошлому Родины и актуальным событиям, происходящим в Отечестве, в том, числе, родном крае;</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сформированная ориентация на проявление</w:t>
            </w:r>
            <w:r w:rsidRPr="004034A1">
              <w:rPr>
                <w:rFonts w:cs="Times New Roman"/>
                <w:i/>
                <w:kern w:val="28"/>
                <w:lang w:val="ru-RU"/>
              </w:rPr>
              <w:t xml:space="preserve"> </w:t>
            </w:r>
            <w:r w:rsidRPr="004034A1">
              <w:rPr>
                <w:rFonts w:cs="Times New Roman"/>
                <w:kern w:val="28"/>
                <w:lang w:val="ru-RU"/>
              </w:rPr>
              <w:t>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сформированность уважения государственных символов (герб, флаг, гимн)</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b/>
                <w:kern w:val="28"/>
                <w:lang w:val="ru-RU"/>
              </w:rPr>
            </w:pPr>
            <w:r w:rsidRPr="004034A1">
              <w:rPr>
                <w:rFonts w:cs="Times New Roman"/>
                <w:kern w:val="28"/>
                <w:lang w:val="ru-RU"/>
              </w:rPr>
              <w:lastRenderedPageBreak/>
              <w:t>владение навыками проектной деятельности и исторической реконструкции с привлечением различных источников;</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сформированность умений вести диалог, обосновывать свою точку зрения о роли и месте России, её многонационального народа в мировой истории, в многообразном, быстро меняющемся глобальном мире, вклада родного края в решение важнейших проблем государства</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1.2. Осознание своих конституционных прав и обязанностей, уважение закона и правопорядка</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Конституции Российской Федерации, конституционных прав и обязанностей гражданина РФ;</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мер ответственности за нарушение закона и порядка</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устойчивая мотивация на совершение ответственных поступков перед обществом</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владение умениями применять полученные знания Конституции РФ в повседневной жизни, прогнозировать последствия принимаемых решений</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1.2.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Конституции Российской Федерации, конституционных прав и обязанностей гражданина РФ;</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мер ответственности за нарушение закона и порядка;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сформированные знания о возможностях законного проявления гражданской позиции</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устойчивая мотивация на совершение ответственных поступков перед обществом;</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сформированная потребность проявления активной гражданской позиции в повседневной жизни</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владение умениями применять полученные знания Конституции РФ в повседневной жизни, прогнозировать последствия принимаемых решений;</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осознанное проявление активной гражданской позиции в повседневной жизни</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 xml:space="preserve">1.3. Сформированность самоуважения и </w:t>
            </w:r>
            <w:r w:rsidRPr="004034A1">
              <w:rPr>
                <w:rFonts w:cs="Times New Roman"/>
                <w:i/>
                <w:kern w:val="28"/>
                <w:lang w:val="ru-RU"/>
              </w:rPr>
              <w:lastRenderedPageBreak/>
              <w:t>«здоровой» «Я-концепции»</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содержания понятий «самоуважение» и «Я-концепция»</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сформированная мотивация к проявлению самоуважения, познанию самого себя</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демонстрация признаков самоуважения и положительной «Я-концепции»</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1.3. Обладание чувством собственного достоинства</w:t>
            </w:r>
          </w:p>
          <w:p w:rsidR="004034A1" w:rsidRPr="004034A1" w:rsidRDefault="004034A1" w:rsidP="004034A1">
            <w:pPr>
              <w:ind w:firstLine="0"/>
              <w:jc w:val="left"/>
              <w:rPr>
                <w:rFonts w:cs="Times New Roman"/>
                <w:b/>
                <w:kern w:val="28"/>
                <w:lang w:val="ru-RU"/>
              </w:rPr>
            </w:pPr>
            <w:r w:rsidRPr="004034A1">
              <w:rPr>
                <w:rFonts w:cs="Times New Roman"/>
                <w:b/>
                <w:kern w:val="28"/>
                <w:lang w:val="ru-RU"/>
              </w:rPr>
              <w:lastRenderedPageBreak/>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содержание понятия «собственное достоинство»</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устойчивая потребность в проявлении собственного достоинства во взаимодействии с окружающими людьми</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совершение поступков с самоощущением человека, высоко оценивающего свои социальные права и свою социальную ценность</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1.4. Устойчивая установка на принятие гуманистических, демократических и традиционных ценностей многонационального российского общества</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сформированность знаний о гуманистических, демократических и традиционных ценностей многонационального российского общества</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устойчивая мотивация на приобщение к гуманистическим, демократическим и традиционным ценностям многонационального российского общества</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демонстрация принятия гуманистических, демократических и традиционных ценностей многонационального российского общества</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1.4. Принятие традиционных национальных и общечеловеческих гуманистических и демократических ценностей</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i/>
                <w:kern w:val="28"/>
                <w:lang w:val="ru-RU"/>
              </w:rPr>
            </w:pPr>
            <w:r w:rsidRPr="004034A1">
              <w:rPr>
                <w:rFonts w:cs="Times New Roman"/>
                <w:kern w:val="28"/>
                <w:lang w:val="ru-RU"/>
              </w:rPr>
              <w:t>сформированность системных знаний о традиционных национальных и общечеловеческих гуманистических и демократических ценностях</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устойчивой мотивации на приобщение к традиционным национальным и общечеловеческим гуманистическим и демократическим ценностям</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демонстрация принятия традиционных национальных и общечеловеческих гуманистических и демократических ценностей;</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осознанное следование ценностным установкам многонационального российского общества </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1.5. Осознание важности служения Отечеству, его защиты</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наличие знаний о воинском долге, традициях </w:t>
            </w:r>
            <w:r w:rsidRPr="004034A1">
              <w:rPr>
                <w:rFonts w:cs="Times New Roman"/>
                <w:kern w:val="28"/>
                <w:lang w:val="ru-RU"/>
              </w:rPr>
              <w:lastRenderedPageBreak/>
              <w:t>и истории защиты Отечества;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обладание комплексом знаний о прошлом и настоящем Вооружённых сил России</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мотивации совершении общественно-значимой деятельности, реализации социальных проектов, в проявлении бескорыстного стремления служить на благо Отечества и своих близких на своём рабочем месте</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проявление ценностного отношения к службе в армии; </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участие в реализации социальных проектов; другой общественно-полезной деятельности</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1.5. Готовность к служению Отечеству, его защите</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знаний о воинском долге, традициях и истории защиты Отечества;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lastRenderedPageBreak/>
              <w:t>обладание комплексом знаний о прошлом и настоящем Вооружённых сил России;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появившихся с 1 января 2014 года в российском законодательстве ограничений по приему на государственную и муниципальную службу тех, кто проигнорировал свою воинскую обязанность без законных на то оснований</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устойчивая потребность в совершении общественно-значимой деятельности, реализации социальных проектов, в проявлении бескорыстного стремления служить на благо Отечества и своих близких на своём рабочем месте;</w:t>
            </w:r>
          </w:p>
          <w:p w:rsidR="004034A1" w:rsidRPr="004034A1" w:rsidRDefault="004034A1" w:rsidP="004034A1">
            <w:pPr>
              <w:numPr>
                <w:ilvl w:val="0"/>
                <w:numId w:val="3"/>
              </w:numPr>
              <w:tabs>
                <w:tab w:val="left" w:pos="359"/>
              </w:tabs>
              <w:ind w:left="0" w:firstLine="0"/>
              <w:jc w:val="left"/>
              <w:rPr>
                <w:rFonts w:cs="Times New Roman"/>
                <w:b/>
                <w:kern w:val="28"/>
                <w:lang w:val="ru-RU"/>
              </w:rPr>
            </w:pPr>
            <w:r w:rsidRPr="004034A1">
              <w:rPr>
                <w:rFonts w:cs="Times New Roman"/>
                <w:kern w:val="28"/>
                <w:lang w:val="ru-RU"/>
              </w:rPr>
              <w:t>личная внутренняя мотивация в час «Ч» встать на защиту Отечества</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системное проявление ценностного отношения к службе в армии;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пропаганда и распространение идеи важности служению Отечеству, его процветанию на своём рабочем месте, его защиты;</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участие в реализации социальных проектов и другой общественно-значимой деятельности</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cs="Times New Roman"/>
                <w:b/>
                <w:i/>
                <w:kern w:val="28"/>
                <w:lang w:val="ru-RU"/>
              </w:rPr>
            </w:pPr>
            <w:r w:rsidRPr="004034A1">
              <w:rPr>
                <w:rFonts w:cs="Times New Roman"/>
                <w:i/>
                <w:kern w:val="28"/>
                <w:lang w:val="ru-RU"/>
              </w:rPr>
              <w:t xml:space="preserve">1.6. Проектирование собственных жизненных планов в отношении к дальнейшей профессиональной деятельности с учетом собственных возможностей, и особенностей рынка труда и </w:t>
            </w:r>
            <w:r w:rsidRPr="004034A1">
              <w:rPr>
                <w:rFonts w:cs="Times New Roman"/>
                <w:b/>
                <w:i/>
                <w:kern w:val="28"/>
                <w:lang w:val="ru-RU"/>
              </w:rPr>
              <w:t>потребностей региона</w:t>
            </w:r>
          </w:p>
          <w:p w:rsidR="004034A1" w:rsidRPr="004034A1" w:rsidRDefault="004034A1" w:rsidP="004034A1">
            <w:pPr>
              <w:ind w:firstLine="0"/>
              <w:jc w:val="left"/>
              <w:rPr>
                <w:rFonts w:cs="Times New Roman"/>
                <w:kern w:val="28"/>
                <w:lang w:val="ru-RU"/>
              </w:rPr>
            </w:pP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b/>
                <w:kern w:val="28"/>
                <w:lang w:val="ru-RU"/>
              </w:rPr>
            </w:pPr>
            <w:r w:rsidRPr="004034A1">
              <w:rPr>
                <w:rFonts w:cs="Times New Roman"/>
                <w:kern w:val="28"/>
                <w:lang w:val="ru-RU"/>
              </w:rPr>
              <w:t xml:space="preserve">сформированность представлений об особенностях рынка труда и </w:t>
            </w:r>
            <w:r w:rsidRPr="004034A1">
              <w:rPr>
                <w:rFonts w:cs="Times New Roman"/>
                <w:b/>
                <w:kern w:val="28"/>
                <w:lang w:val="ru-RU"/>
              </w:rPr>
              <w:t xml:space="preserve">потребностях </w:t>
            </w:r>
            <w:r w:rsidRPr="004034A1">
              <w:rPr>
                <w:rFonts w:cs="Times New Roman"/>
                <w:b/>
                <w:kern w:val="28"/>
                <w:lang w:val="ru-RU"/>
              </w:rPr>
              <w:lastRenderedPageBreak/>
              <w:t>региона;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своих профессиональных предпочтений и собственных возможностей в отношении дальнейшей профессиональной деятельности</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наличие устойчивого интереса к проектированию собственных жизненных планов в отношении к дальнейшей профессиональной дея-тельности с учетом собственных возможностей, и особенностей рынка труда и </w:t>
            </w:r>
            <w:r w:rsidRPr="004034A1">
              <w:rPr>
                <w:rFonts w:cs="Times New Roman"/>
                <w:b/>
                <w:kern w:val="28"/>
                <w:lang w:val="ru-RU"/>
              </w:rPr>
              <w:t>потребностей региона</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проектирование собственных жизненных планов в отношении к дальнейшей профессиональной дея-тельности с учетом собственных возможностей, и особенностей рынка труда </w:t>
            </w:r>
            <w:r w:rsidRPr="004034A1">
              <w:rPr>
                <w:rFonts w:cs="Times New Roman"/>
                <w:b/>
                <w:kern w:val="28"/>
                <w:lang w:val="ru-RU"/>
              </w:rPr>
              <w:t>и потребностей региона</w:t>
            </w:r>
            <w:r w:rsidRPr="004034A1">
              <w:rPr>
                <w:rFonts w:cs="Times New Roman"/>
                <w:kern w:val="28"/>
                <w:lang w:val="ru-RU"/>
              </w:rPr>
              <w:t>;</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участие в социальных (профессиональных) пробах</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 xml:space="preserve">1.6. Сформированность осознанного выбора будущей профессии, </w:t>
            </w:r>
            <w:r w:rsidRPr="004034A1">
              <w:rPr>
                <w:rFonts w:cs="Times New Roman"/>
                <w:b/>
                <w:i/>
                <w:kern w:val="28"/>
                <w:lang w:val="ru-RU"/>
              </w:rPr>
              <w:t xml:space="preserve">в том числе с учетом потребностей региона, </w:t>
            </w:r>
            <w:r w:rsidRPr="004034A1">
              <w:rPr>
                <w:rFonts w:cs="Times New Roman"/>
                <w:i/>
                <w:kern w:val="28"/>
                <w:lang w:val="ru-RU"/>
              </w:rPr>
              <w:t>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b/>
                <w:kern w:val="28"/>
                <w:lang w:val="ru-RU"/>
              </w:rPr>
            </w:pPr>
            <w:r w:rsidRPr="004034A1">
              <w:rPr>
                <w:rFonts w:cs="Times New Roman"/>
                <w:kern w:val="28"/>
                <w:lang w:val="ru-RU"/>
              </w:rPr>
              <w:t xml:space="preserve">сформированность системных знаний об </w:t>
            </w:r>
            <w:r w:rsidRPr="004034A1">
              <w:rPr>
                <w:rFonts w:cs="Times New Roman"/>
                <w:kern w:val="28"/>
                <w:lang w:val="ru-RU"/>
              </w:rPr>
              <w:lastRenderedPageBreak/>
              <w:t xml:space="preserve">особенностях рынка труда и </w:t>
            </w:r>
            <w:r w:rsidRPr="004034A1">
              <w:rPr>
                <w:rFonts w:cs="Times New Roman"/>
                <w:b/>
                <w:kern w:val="28"/>
                <w:lang w:val="ru-RU"/>
              </w:rPr>
              <w:t>потребностях региона;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своих профессиональных предпочтений и собственных возможностей в отношении дальнейшей профессиональной деятельности;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владение стратегиями осуществления осознанного выбора будущей профессии для реализации собственных жизненных планов</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наличие сформированной мотивации к проектированию собственных жизненных планов в отношении к дальнейшей профессиональной дея-тельности с учетом собственных возможностей, и особенностей рынка труда и </w:t>
            </w:r>
            <w:r w:rsidRPr="004034A1">
              <w:rPr>
                <w:rFonts w:cs="Times New Roman"/>
                <w:b/>
                <w:kern w:val="28"/>
                <w:lang w:val="ru-RU"/>
              </w:rPr>
              <w:t>потребностей региона</w:t>
            </w:r>
            <w:r w:rsidRPr="004034A1">
              <w:rPr>
                <w:rFonts w:cs="Times New Roman"/>
                <w:kern w:val="28"/>
                <w:lang w:val="ru-RU"/>
              </w:rPr>
              <w:t>;</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потребность решать в будущей профессиональной деятельности личные, общественные, государственные, общенациональные проблемы</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b/>
                <w:kern w:val="28"/>
                <w:lang w:val="ru-RU"/>
              </w:rPr>
            </w:pPr>
            <w:r w:rsidRPr="004034A1">
              <w:rPr>
                <w:rFonts w:cs="Times New Roman"/>
                <w:kern w:val="28"/>
                <w:lang w:val="ru-RU"/>
              </w:rPr>
              <w:t xml:space="preserve">осуществление осознанного выбора будущей профессии для реализации собственных жизненных планов с учетом собственных возможностей, и особенностей рынка труда и </w:t>
            </w:r>
            <w:r w:rsidRPr="004034A1">
              <w:rPr>
                <w:rFonts w:cs="Times New Roman"/>
                <w:b/>
                <w:kern w:val="28"/>
                <w:lang w:val="ru-RU"/>
              </w:rPr>
              <w:t>потребностей региона;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участие в социально значимой деятельности</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1.7.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знания основных принципов жизни общества;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наличие образных представлений о мире и </w:t>
            </w:r>
            <w:r w:rsidRPr="004034A1">
              <w:rPr>
                <w:rFonts w:cs="Times New Roman"/>
                <w:kern w:val="28"/>
                <w:lang w:val="ru-RU"/>
              </w:rPr>
              <w:lastRenderedPageBreak/>
              <w:t>месте в нём человека;</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знание основ межкультурной коммуникации</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стремление в проявлении собственных взглядов, жизненных позиций, убеждений, идеалов</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демонстрация взглядов, жизненных позиций, убеждений, идеалов, ценностных ориентаций в повседневной жизни;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применение в повседневной жизни умения вести диалог, обосновывать свою точку зрения по различным проблемам современной науки и общественной практики</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1.7.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системные знания основных принципов всех сфер жизни общества;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наличие сформированных образных представлений </w:t>
            </w:r>
            <w:r w:rsidRPr="004034A1">
              <w:rPr>
                <w:rFonts w:cs="Times New Roman"/>
                <w:kern w:val="28"/>
                <w:lang w:val="ru-RU"/>
              </w:rPr>
              <w:lastRenderedPageBreak/>
              <w:t>о мире и месте в нём человека;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осознание собственного места в поликультурном мире;</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знание основ межкультурной коммуникации</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устойчивая потребность в проявлении собственных взглядов, жизненных позиций, убеждений, идеалов</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системная</w:t>
            </w:r>
            <w:r w:rsidRPr="004034A1">
              <w:rPr>
                <w:rFonts w:cs="Times New Roman"/>
                <w:b/>
                <w:kern w:val="28"/>
                <w:lang w:val="ru-RU"/>
              </w:rPr>
              <w:t xml:space="preserve"> </w:t>
            </w:r>
            <w:r w:rsidRPr="004034A1">
              <w:rPr>
                <w:rFonts w:cs="Times New Roman"/>
                <w:kern w:val="28"/>
                <w:lang w:val="ru-RU"/>
              </w:rPr>
              <w:t>демонстрация взглядов, жизненных позиций, убеждений, идеалов, ценностных ориентаций в повседневной жизни;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применение в повседневной жизни умения вести диалог, обосновывать свою точку зрения по различным проблемам современной науки и общественной практики</w:t>
            </w:r>
          </w:p>
        </w:tc>
      </w:tr>
      <w:tr w:rsidR="004034A1" w:rsidRPr="00EA4751" w:rsidTr="004034A1">
        <w:trPr>
          <w:trHeight w:val="20"/>
        </w:trPr>
        <w:tc>
          <w:tcPr>
            <w:tcW w:w="0" w:type="auto"/>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kern w:val="28"/>
              </w:rPr>
            </w:pPr>
            <w:r w:rsidRPr="004034A1">
              <w:rPr>
                <w:rFonts w:cs="Times New Roman"/>
                <w:kern w:val="28"/>
              </w:rPr>
              <w:t>2</w:t>
            </w:r>
          </w:p>
        </w:tc>
        <w:tc>
          <w:tcPr>
            <w:tcW w:w="0" w:type="auto"/>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b/>
                <w:kern w:val="28"/>
              </w:rPr>
            </w:pPr>
            <w:r w:rsidRPr="004034A1">
              <w:rPr>
                <w:rFonts w:cs="Times New Roman"/>
                <w:b/>
                <w:kern w:val="28"/>
              </w:rPr>
              <w:t>Смыслообразование</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 xml:space="preserve">2.1. Сформированность устойчивых ориентиров на саморазвитие и самовоспитание в соответствии с общечеловеческими жизненными ценностями и идеалами </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приёмов работы над собой;</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владение целеполаганием</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желание работать над своими личностными качествами, расти в личностном плане</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осуществление занятий по саморазвитию и самовоспитанию;</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демонстрация умений рефлексии в процессе личностного роста</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2.1. Сформированность основ саморазвития и самовоспитания в соответствии с общечеловеческими ценностями и идеалами гражданского общества</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i/>
                <w:kern w:val="28"/>
                <w:lang w:val="ru-RU"/>
              </w:rPr>
            </w:pPr>
            <w:r w:rsidRPr="004034A1">
              <w:rPr>
                <w:rFonts w:cs="Times New Roman"/>
                <w:kern w:val="28"/>
                <w:lang w:val="ru-RU"/>
              </w:rPr>
              <w:t>знание способов саморазвития и самовоспитания в соответствии с общечеловеческими ценностями и идеалами гражданского общества;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владение навыками развития силы воли и самоконтроля</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сформированная направленность на комплексное развитие своих положительных качеств в разных сферах – физической, интеллектуальной, творческой, эмоциональной, духовной </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демонстрация постоянной добровольной работы над собой;</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lastRenderedPageBreak/>
              <w:t>проявление сформированных умений противостоять слабостям, лени, привычкам, инстинктам;</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сформированность умений осуществлять рефлексию в процессе саморазвития и самовоспитания в соответствии с общечеловеческими ценностями и идеалами гражданского общества</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2.2. Сформированность самостоятельности в учебной, проектной и других видах деятельности</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понимание важности самостоятельных и ответственных решений; </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 xml:space="preserve">знание творческих подходов </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интерес к нестандартным решениям в разных видах деятельности;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ориентированность на ответственный подход в решении учебных и внеучебных задач</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проявление самостоятельности и ответственности в учебной, проектной и других видах деятельности;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творческий подход к решению стандартных ситуаций</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2.2. Готовность и способность к самостоятельной, творческой и ответственной деятельности</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понимание значимости самостоятельных и ответственных решений;</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знание многообразия проявлений творческих подходов</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интерес к нестандартным и продуктивным решениям в разных видах деятельности;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установка на ответственный подход в решении учебных и внеучебных задач</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проявление самостоятельности и ответственности в учебной и внеучебной деятельности;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креативный подход в различных видах деятельности</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2.3. Сформированность умений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различных приёмов вербальной и невербальной коммуникации;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lastRenderedPageBreak/>
              <w:t>знание факторов, приводящих к конфликтным ситуациям.</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стремление к взаимовыгодному взаимодействию с референтными лицами;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потребность в овладении различным приемами убеждения и противостояния деструктивным коммуникативным влияниям.</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умение избегать в общении лиц, демонстрирующих аморальные ценности;</w:t>
            </w:r>
          </w:p>
          <w:p w:rsidR="004034A1" w:rsidRPr="004034A1" w:rsidRDefault="004034A1" w:rsidP="004034A1">
            <w:pPr>
              <w:numPr>
                <w:ilvl w:val="0"/>
                <w:numId w:val="3"/>
              </w:numPr>
              <w:tabs>
                <w:tab w:val="left" w:pos="359"/>
              </w:tabs>
              <w:ind w:left="0" w:firstLine="0"/>
              <w:jc w:val="left"/>
              <w:rPr>
                <w:rFonts w:cs="Times New Roman"/>
                <w:i/>
                <w:kern w:val="28"/>
                <w:lang w:val="ru-RU"/>
              </w:rPr>
            </w:pPr>
            <w:r w:rsidRPr="004034A1">
              <w:rPr>
                <w:rFonts w:cs="Times New Roman"/>
                <w:kern w:val="28"/>
                <w:lang w:val="ru-RU"/>
              </w:rPr>
              <w:t>умение продуктивно взаимодействовать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2.3. Сформированность навыков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эффективных приемов коммуникации с учетом возрастных особенностей лиц;</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lastRenderedPageBreak/>
              <w:t>знание приемов бесконфликтного общения в совместной деятельности с различными участниками образовательных отношений</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стремление к продуктивному сотрудничеству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потребность налаживать новые продуктивные коммуникации</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умение противостоять давлению и манипуляциям со стороны различных лиц;</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умение высказывать свою позицию, аргументировать свои убеждения, считаться с мнением сверстников, детей младшего возраста, взрослыми в образовательной, общественно полезной, учебно-исследовательской, проектной и других видах деятельности</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2.4. Способность вести диалог с другими людьми, достигать в нем взаимопонимания, находить общие цели и сотрудничать для их достижения</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основ конструктивных коммуникаций с лицами разных национальностей;</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знание механизмов сотрудничества</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готовность вести диалог с другими людьми;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стремление к достижению взаимопонимания с различными категориями лиц</w:t>
            </w:r>
          </w:p>
          <w:p w:rsidR="004034A1" w:rsidRPr="004034A1" w:rsidRDefault="004034A1" w:rsidP="004034A1">
            <w:pPr>
              <w:ind w:firstLine="0"/>
              <w:jc w:val="left"/>
              <w:rPr>
                <w:rFonts w:cs="Times New Roman"/>
                <w:b/>
                <w:kern w:val="28"/>
              </w:rPr>
            </w:pPr>
            <w:r w:rsidRPr="004034A1">
              <w:rPr>
                <w:rFonts w:cs="Times New Roman"/>
                <w:b/>
                <w:kern w:val="28"/>
              </w:rPr>
              <w:lastRenderedPageBreak/>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умение находить общие интересы и сотрудничать с людьми на основе общности взглядов;</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способность вести диалог и нести ответственность за результаты своей коммуникации</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2.4. Сформированность толерантного сознания и поведения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основ поведения в поликультурном мире;</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знание механизмов взаимовыгодного сотрудничества</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готовность вести конструктивный диалог с другими людьми;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lastRenderedPageBreak/>
              <w:t>стремление к достижению взаимопонимания с различными возрастными категориями лиц</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умение находить общие цели и сотрудничать с людьми для их достижения;</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способность выстраивать толерантное поведение в поликультурном пространстве</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2.5. Сформированность представлений о негативных последствиях экстремизма, национализма, ксенофобии, дискриминации по социальным, религиозным, расовым, национальным признакам для личности и общества</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понимание угрозы проявления экстремизма, национализма, ксенофобии как для себя, так и для общества;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осознание последствий нетерпимости по отношению к лицам по социальным, религиозным, расовым, национальным признакам</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стремление опровергнуть стереотипы по отношению к лицам с различными национальностями;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неприятие негативных убеждений по отношению к лицам с различными религиозными убеждениями</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умение не поддаваться идеологии экстремизма, национализма, ксенофобии;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выступление против</w:t>
            </w:r>
            <w:r w:rsidRPr="004034A1">
              <w:rPr>
                <w:rFonts w:cs="Times New Roman"/>
                <w:i/>
                <w:kern w:val="28"/>
                <w:lang w:val="ru-RU"/>
              </w:rPr>
              <w:t xml:space="preserve"> </w:t>
            </w:r>
            <w:r w:rsidRPr="004034A1">
              <w:rPr>
                <w:rFonts w:cs="Times New Roman"/>
                <w:kern w:val="28"/>
                <w:lang w:val="ru-RU"/>
              </w:rPr>
              <w:t xml:space="preserve">насилия по социальным, </w:t>
            </w:r>
            <w:r w:rsidRPr="004034A1">
              <w:rPr>
                <w:rFonts w:cs="Times New Roman"/>
                <w:kern w:val="28"/>
                <w:lang w:val="ru-RU"/>
              </w:rPr>
              <w:lastRenderedPageBreak/>
              <w:t>религиозным, расовым, национальным признакам и другим негативным социальным явлениям</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2.5. Сформированность способности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понимание вариантов проявления экстремизма, национализма, ксенофобии;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осознание последствий дискриминации лиц по социальным, религиозным, расовым, национальным признакам</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стремление опровергнуть негативные идеологии по отношению к лицам с различными национальностями;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устойчивость по отношению давления негативных убеждений по отношению к лицам с различными религиозными убеждениями</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умение противостоять идеологии экстремизма, национализма, ксенофобии;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выступление против</w:t>
            </w:r>
            <w:r w:rsidRPr="004034A1">
              <w:rPr>
                <w:rFonts w:cs="Times New Roman"/>
                <w:i/>
                <w:kern w:val="28"/>
                <w:lang w:val="ru-RU"/>
              </w:rPr>
              <w:t xml:space="preserve"> </w:t>
            </w:r>
            <w:r w:rsidRPr="004034A1">
              <w:rPr>
                <w:rFonts w:cs="Times New Roman"/>
                <w:kern w:val="28"/>
                <w:lang w:val="ru-RU"/>
              </w:rPr>
              <w:t>насилия по социальным, религиозным, расовым, национальным признакам и другим негативным социальным явлениям</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2.6. Наличие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понимание важности здорового образа жизни для своего будущего;</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основных факторов, составляющих здоровый образ жизни</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ориентация на здоровый образ жизни;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установка на отрицание при склонении к употреблению вредных веществ</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умение противостоять негативным воздействиям окружающие социальной среды;</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занятия спортивно-оздоровительной деятельностью вне образовательной организации</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2.6. Принятие и реализация ценностей здорового и безопасного образа жизни, наличие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знание способов физического самосовершенствования;</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понимание последствий употребления психоактивных веществ</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ориентация на ценности здорового и безопасного образа жизни;</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установка на неприятие вредных привычек</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направленность деятельности на поддержание здорового образа жизни (занятие спортом, правильное питание и т.д.);</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пропаганда здорового образа жизни и профилактики вредных привычек в референтной группе</w:t>
            </w:r>
          </w:p>
        </w:tc>
      </w:tr>
      <w:tr w:rsidR="004034A1" w:rsidRPr="004034A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2.7. Сформированность ответственного отношения к собственному физическому и психологическому здоровью, как собственному, так и других людей, владение основами оказания первой помощи</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факторов, влияющих на физическое и психологическое здоровье;</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lastRenderedPageBreak/>
              <w:t>понимание основ оказания первой помощи пострадавшим</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мотивация к сохранению собственно психофизического здоровья;</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ответственное отношение к самочувствию других людей</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i/>
                <w:kern w:val="28"/>
                <w:lang w:val="ru-RU"/>
              </w:rPr>
            </w:pPr>
            <w:r w:rsidRPr="004034A1">
              <w:rPr>
                <w:rFonts w:cs="Times New Roman"/>
                <w:kern w:val="28"/>
                <w:lang w:val="ru-RU"/>
              </w:rPr>
              <w:t>бережное отношение к физическому и психологическому здоровью других людей;</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деятельность, направленная на сохранение собственного психологического и физического здоровья;</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сформированность отдельных навыков оказания первой помощи</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2.7. Сформированность бережного, ответственного и компетентного отношения к физическому и психологическому здоровью, как собственному, так и других людей, умение оказывать первую помощь</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способов сохранения физического и психологического здоровья;</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понимание принципов оказания первой помощи </w:t>
            </w:r>
            <w:r w:rsidRPr="004034A1">
              <w:rPr>
                <w:rFonts w:cs="Times New Roman"/>
                <w:kern w:val="28"/>
                <w:lang w:val="ru-RU"/>
              </w:rPr>
              <w:lastRenderedPageBreak/>
              <w:t>пострадавшим</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стремление к сохранению собственно психофизического здоровья;</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заинтересованность в комфортном самочувствии других людей</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i/>
                <w:kern w:val="28"/>
                <w:lang w:val="ru-RU"/>
              </w:rPr>
            </w:pPr>
            <w:r w:rsidRPr="004034A1">
              <w:rPr>
                <w:rFonts w:cs="Times New Roman"/>
                <w:kern w:val="28"/>
                <w:lang w:val="ru-RU"/>
              </w:rPr>
              <w:t>бережное, ответственное и компетентное отношение к физическому здоровью своему и здоровью других людей;</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деятельность, направленная на сохранение психологического здоровья, как собственного, так и других;</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умение оказывать первую помощь</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2.8. Способность к самообразованию и организации самообразовательной деятельности для достижения образовательных результатов</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способов осуществления образования и самообразования;</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понимание значимости образования для построения жизненной и личностной перспективы</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rPr>
            </w:pPr>
            <w:r w:rsidRPr="004034A1">
              <w:rPr>
                <w:rFonts w:cs="Times New Roman"/>
                <w:kern w:val="28"/>
              </w:rPr>
              <w:t>потребность в личностном развитии;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интерес к познанию своих способностей и возможностей для саморазвития</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b/>
                <w:kern w:val="28"/>
                <w:lang w:val="ru-RU"/>
              </w:rPr>
            </w:pPr>
            <w:r w:rsidRPr="004034A1">
              <w:rPr>
                <w:rFonts w:cs="Times New Roman"/>
                <w:kern w:val="28"/>
                <w:lang w:val="ru-RU"/>
              </w:rPr>
              <w:t xml:space="preserve">использование различных форм самообразования (чтение книг, </w:t>
            </w:r>
            <w:r w:rsidRPr="004034A1">
              <w:rPr>
                <w:rFonts w:cs="Times New Roman"/>
                <w:kern w:val="28"/>
                <w:lang w:val="ru-RU"/>
              </w:rPr>
              <w:lastRenderedPageBreak/>
              <w:t>информационных порталов в сети Интернет);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активность в урочной деятельности, направленность на достижение образовательных результатов</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2.8. Готовность и способность к образованию, в том числе самообразованию, на протяжении всей жизни</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различных способов, форм и вариантов самообразования;</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понимание аспектов, по которым необходимо выстроить самообразование</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стремление к самообразованию в течение всей жизни;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интерес к саморазвитию в различных аспектах</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применение различных форм самообразования (чтение книг, информационных порталов в сети интернет, посещение семинаров, тренингов, участие в конференциях и пр.);</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проявление познавательной активности на уроках, </w:t>
            </w:r>
            <w:r w:rsidRPr="004034A1">
              <w:rPr>
                <w:rFonts w:cs="Times New Roman"/>
                <w:kern w:val="28"/>
                <w:lang w:val="ru-RU"/>
              </w:rPr>
              <w:lastRenderedPageBreak/>
              <w:t>направленность на достижение хороших и высоких образовательных результатов</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2.9. Понимание необходимости непрерывного образования в изменяющемся мире, в том числе в сфере профессиональной деятельности</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способов повышения своей осведомленности в аспекте выбранной профессии (посещение курсов подготовки, изучение дополнительной литературы);</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понимание значимости образования для построения профессиональной перспективы</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направленность на подготовку к получению профессионального образования;</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интерес к саморазвитию в аспекте выбранной профессии</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старательное отношение к учебной деятельности в аспекте выбранной профессиональной сферы;</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повышение своей осведомленности по выбранному направлению профессионального развития в теоретических и практических формах</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2.9. Сформированность сознательного отношения к непрерывному образованию как условию успешной профессиональной и общественной деятельности</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эффективных способов развития своих способностей для реализации в будущей профессии;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понимание значимости выбранной профессии для общественной жизни</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направленность на получение профессионального образования;</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интерес к практическим профессиональным пробам в аспекте выбранной профессии</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деятельность по расширению своей осведомленности в аспекте выбранной профессиональной сфере;</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изучение литературы по выбранному направлению в профессиональной деятельности, сайтов, научно-популярных фильмов, научных телеканалов, посещение курсов подготовки к поступлению в профессиональное учебное заведение и т. п.</w:t>
            </w:r>
          </w:p>
        </w:tc>
      </w:tr>
      <w:tr w:rsidR="004034A1" w:rsidRPr="00EA4751" w:rsidTr="004034A1">
        <w:trPr>
          <w:trHeight w:val="517"/>
        </w:trPr>
        <w:tc>
          <w:tcPr>
            <w:tcW w:w="0" w:type="auto"/>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kern w:val="28"/>
              </w:rPr>
            </w:pPr>
            <w:r w:rsidRPr="004034A1">
              <w:rPr>
                <w:rFonts w:cs="Times New Roman"/>
                <w:kern w:val="28"/>
              </w:rPr>
              <w:t>3</w:t>
            </w:r>
          </w:p>
        </w:tc>
        <w:tc>
          <w:tcPr>
            <w:tcW w:w="0" w:type="auto"/>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b/>
                <w:kern w:val="28"/>
              </w:rPr>
            </w:pPr>
            <w:r w:rsidRPr="004034A1">
              <w:rPr>
                <w:rFonts w:cs="Times New Roman"/>
                <w:b/>
                <w:kern w:val="28"/>
              </w:rPr>
              <w:t>Нравственно-этическая ориентация</w:t>
            </w:r>
          </w:p>
        </w:tc>
        <w:tc>
          <w:tcPr>
            <w:tcW w:w="0" w:type="auto"/>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 xml:space="preserve">3.1. Освоение и принятие общечеловеческих моральных норм и ценностей </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наличие знаний об основных общечеловеческих моральных нормах (добро, </w:t>
            </w:r>
            <w:r w:rsidRPr="004034A1">
              <w:rPr>
                <w:rFonts w:cs="Times New Roman"/>
                <w:kern w:val="28"/>
                <w:lang w:val="ru-RU"/>
              </w:rPr>
              <w:lastRenderedPageBreak/>
              <w:t>зло, любовь, справедливость, долг, ответственность, совесть, стыд и т.</w:t>
            </w:r>
            <w:r w:rsidRPr="004034A1">
              <w:rPr>
                <w:rFonts w:cs="Times New Roman"/>
                <w:kern w:val="28"/>
              </w:rPr>
              <w:t> </w:t>
            </w:r>
            <w:r w:rsidRPr="004034A1">
              <w:rPr>
                <w:rFonts w:cs="Times New Roman"/>
                <w:kern w:val="28"/>
                <w:lang w:val="ru-RU"/>
              </w:rPr>
              <w:t>д.);</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знаний о базовых национальных ценностях (патриотизм, социальная солидарность, гражданственность, искусство и литература, природа, человечество, труд, творчество и т. д.)</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интериоризация моральных норм и ценностей с учетом имеющегося жизненного опыта, личностных установок, положительных нравственных образцов;</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внутреннего побуждения к нравственному поступку</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умение охарактеризовать с опорой на основные моральные нормы и ценности поступки литературных персонажей, исторических личностей, ученых;</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демонстрация нравственного поведения в школьном коллективе, семье и обществе</w:t>
            </w:r>
          </w:p>
        </w:tc>
        <w:tc>
          <w:tcPr>
            <w:tcW w:w="0" w:type="auto"/>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3.1. Сформированность нравственного сознания и поведения на основе усвоения общечеловеческих ценностей</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наличие знаний об основных общечеловеческих </w:t>
            </w:r>
            <w:r w:rsidRPr="004034A1">
              <w:rPr>
                <w:rFonts w:cs="Times New Roman"/>
                <w:kern w:val="28"/>
                <w:lang w:val="ru-RU"/>
              </w:rPr>
              <w:lastRenderedPageBreak/>
              <w:t>моральных нормах и общечеловеческих ценностях их значении в жизни отдельной личности и общества</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осуществление любой деятельности только с ориентацией на моральные нормы и общечеловеческие ценности при устойчивом внутреннем побуждении к нравственному поступку</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демонстрация нравственного поведения в школьном коллективе, семье и обществе, осуждение и непринятие деструктивного и безнравственного поведения</w:t>
            </w:r>
          </w:p>
        </w:tc>
      </w:tr>
      <w:tr w:rsidR="004034A1" w:rsidRPr="00EA4751" w:rsidTr="004034A1">
        <w:trPr>
          <w:trHeight w:val="5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r>
      <w:tr w:rsidR="004034A1" w:rsidRPr="00EA4751" w:rsidTr="004034A1">
        <w:trPr>
          <w:trHeight w:val="5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3.2. Сформированность современной экологической культуры, понимания влияния социально-экономических процессов на состояние природной среды</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закономерностей развития экологических систем, особенностей влияния социально-экономических процессов на состояние природы родного края, России и мира</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наличие внутренних мотивов, направленных на улучшение экологической обстановки </w:t>
            </w:r>
            <w:r w:rsidRPr="004034A1">
              <w:rPr>
                <w:rFonts w:cs="Times New Roman"/>
                <w:kern w:val="28"/>
                <w:lang w:val="ru-RU"/>
              </w:rPr>
              <w:lastRenderedPageBreak/>
              <w:t>родного края, России и мира</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опыта участия в реальных экологических проектах на уровне образовательной организации (муниципалитета, региона и т.д.)</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3.2.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закономерностей развития экологических систем, особенностей влияния социально-экономических процессов на состояние природы родного края, России и мира;</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знание реальных последствий деятельности человека на состояние экологических систем родного </w:t>
            </w:r>
            <w:r w:rsidRPr="004034A1">
              <w:rPr>
                <w:rFonts w:cs="Times New Roman"/>
                <w:kern w:val="28"/>
                <w:lang w:val="ru-RU"/>
              </w:rPr>
              <w:lastRenderedPageBreak/>
              <w:t>края, России и мира</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устойчивых внутренних мотивов, направленных на улучшение экологической обстановки родного края, России и мира</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проявление активной позиции в инициации и (или) реализации реальных экологических проектах на уровне образовательной организации (муниципалитета, региона и т. д.)</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3.3. Принятие ценностей семейной жизни</w:t>
            </w:r>
          </w:p>
          <w:p w:rsidR="004034A1" w:rsidRPr="004034A1" w:rsidRDefault="004034A1" w:rsidP="004034A1">
            <w:pPr>
              <w:ind w:firstLine="0"/>
              <w:jc w:val="left"/>
              <w:rPr>
                <w:rFonts w:cs="Times New Roman"/>
                <w:b/>
                <w:kern w:val="28"/>
                <w:lang w:val="ru-RU"/>
              </w:rPr>
            </w:pPr>
            <w:r w:rsidRPr="004034A1">
              <w:rPr>
                <w:rFonts w:cs="Times New Roman"/>
                <w:b/>
                <w:kern w:val="28"/>
                <w:lang w:val="ru-RU"/>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основ этики и психологии семейной жизни;</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основных положений Семейного кодекса Российской Федерации</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обоснованных мотивов и желаний к созданию собственной семьи в перспективе</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почитание и уважение членов собственной семьи</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3.3. Сформированность ответственного отношения к созданию семьи на основе осознанного принятия ценностей семейной жизни</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знание основ семейной жизни, в том числе правовых</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обоснованных мотивов к созданию собственной гармоничной и благополучной семьи в перспективе;</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осознание адекватной модели семейной жизни и воспитания детей</w:t>
            </w:r>
          </w:p>
        </w:tc>
      </w:tr>
      <w:tr w:rsidR="004034A1" w:rsidRPr="00EA4751" w:rsidTr="004034A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kern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cs="Times New Roman"/>
                <w:b/>
                <w:kern w:val="28"/>
                <w:lang w:val="ru-RU"/>
              </w:rPr>
            </w:pP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t xml:space="preserve">3.4. Сформированность эстетического отношения к продуктам, как собственной, так и других людей, учебно-исследовательской, проектной и иных видов деятельности </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элементарных знаний об эстетике, основных формах представления результатов учебно-исследовательской, проектной и иных видов деятельности</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lastRenderedPageBreak/>
              <w:t>наличие эстетической мотивации как проявления потребности в уважении и признании</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стремление к эстетике в представлении продуктов собственной учебно-исследовательской, проектной и иных видов деятельности</w:t>
            </w:r>
          </w:p>
        </w:tc>
        <w:tc>
          <w:tcPr>
            <w:tcW w:w="0" w:type="auto"/>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cs="Times New Roman"/>
                <w:i/>
                <w:kern w:val="28"/>
                <w:lang w:val="ru-RU"/>
              </w:rPr>
            </w:pPr>
            <w:r w:rsidRPr="004034A1">
              <w:rPr>
                <w:rFonts w:cs="Times New Roman"/>
                <w:i/>
                <w:kern w:val="28"/>
                <w:lang w:val="ru-RU"/>
              </w:rPr>
              <w:lastRenderedPageBreak/>
              <w:t>3.4. Сформированность эстетического отношения к миру, включая эстетику быта, научного и технического творчества, спорта, общественных отношений</w:t>
            </w:r>
          </w:p>
          <w:p w:rsidR="004034A1" w:rsidRPr="004034A1" w:rsidRDefault="004034A1" w:rsidP="004034A1">
            <w:pPr>
              <w:ind w:firstLine="0"/>
              <w:jc w:val="left"/>
              <w:rPr>
                <w:rFonts w:cs="Times New Roman"/>
                <w:b/>
                <w:kern w:val="28"/>
              </w:rPr>
            </w:pPr>
            <w:r w:rsidRPr="004034A1">
              <w:rPr>
                <w:rFonts w:cs="Times New Roman"/>
                <w:b/>
                <w:kern w:val="28"/>
              </w:rPr>
              <w:t>Знаниевый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наличие знаний об основных эстетических категориях: категории эстетической деятельности, категории общественной жизни, категории искусства</w:t>
            </w:r>
          </w:p>
          <w:p w:rsidR="004034A1" w:rsidRPr="004034A1" w:rsidRDefault="004034A1" w:rsidP="004034A1">
            <w:pPr>
              <w:ind w:firstLine="0"/>
              <w:jc w:val="left"/>
              <w:rPr>
                <w:rFonts w:cs="Times New Roman"/>
                <w:b/>
                <w:kern w:val="28"/>
              </w:rPr>
            </w:pPr>
            <w:r w:rsidRPr="004034A1">
              <w:rPr>
                <w:rFonts w:cs="Times New Roman"/>
                <w:b/>
                <w:kern w:val="28"/>
              </w:rPr>
              <w:t>Мотивационный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 xml:space="preserve">наличие устойчивой эстетической мотивации, </w:t>
            </w:r>
            <w:r w:rsidRPr="004034A1">
              <w:rPr>
                <w:rFonts w:cs="Times New Roman"/>
                <w:kern w:val="28"/>
                <w:lang w:val="ru-RU"/>
              </w:rPr>
              <w:lastRenderedPageBreak/>
              <w:t>направленной на удовлетворение высших потребностей в уважении, признании и самореализации</w:t>
            </w:r>
          </w:p>
          <w:p w:rsidR="004034A1" w:rsidRPr="004034A1" w:rsidRDefault="004034A1" w:rsidP="004034A1">
            <w:pPr>
              <w:ind w:firstLine="0"/>
              <w:jc w:val="left"/>
              <w:rPr>
                <w:rFonts w:cs="Times New Roman"/>
                <w:b/>
                <w:kern w:val="28"/>
              </w:rPr>
            </w:pPr>
            <w:r w:rsidRPr="004034A1">
              <w:rPr>
                <w:rFonts w:cs="Times New Roman"/>
                <w:b/>
                <w:kern w:val="28"/>
              </w:rPr>
              <w:t>Деятельностный компонент:</w:t>
            </w:r>
          </w:p>
          <w:p w:rsidR="004034A1" w:rsidRPr="004034A1" w:rsidRDefault="004034A1" w:rsidP="004034A1">
            <w:pPr>
              <w:numPr>
                <w:ilvl w:val="0"/>
                <w:numId w:val="3"/>
              </w:numPr>
              <w:tabs>
                <w:tab w:val="left" w:pos="359"/>
              </w:tabs>
              <w:ind w:left="0" w:firstLine="0"/>
              <w:jc w:val="left"/>
              <w:rPr>
                <w:rFonts w:cs="Times New Roman"/>
                <w:kern w:val="28"/>
                <w:lang w:val="ru-RU"/>
              </w:rPr>
            </w:pPr>
            <w:r w:rsidRPr="004034A1">
              <w:rPr>
                <w:rFonts w:cs="Times New Roman"/>
                <w:kern w:val="28"/>
                <w:lang w:val="ru-RU"/>
              </w:rPr>
              <w:t>проявление сформированного эстетического вкуса в быту, научном и техническом творчестве, спорте, общественных отношениях</w:t>
            </w:r>
          </w:p>
        </w:tc>
      </w:tr>
    </w:tbl>
    <w:p w:rsidR="004034A1" w:rsidRPr="004034A1" w:rsidRDefault="004034A1" w:rsidP="004034A1">
      <w:pPr>
        <w:ind w:firstLine="0"/>
        <w:jc w:val="left"/>
        <w:rPr>
          <w:rFonts w:cs="Times New Roman"/>
          <w:kern w:val="28"/>
          <w:lang w:val="ru-RU"/>
        </w:rPr>
      </w:pPr>
    </w:p>
    <w:p w:rsidR="004034A1" w:rsidRDefault="004034A1" w:rsidP="004034A1">
      <w:pPr>
        <w:widowControl w:val="0"/>
        <w:ind w:firstLine="0"/>
        <w:jc w:val="left"/>
        <w:rPr>
          <w:rFonts w:cs="Times New Roman"/>
          <w:lang w:val="ru-RU"/>
        </w:rPr>
        <w:sectPr w:rsidR="004034A1" w:rsidSect="004034A1">
          <w:pgSz w:w="16838" w:h="11906" w:orient="landscape"/>
          <w:pgMar w:top="1558" w:right="1134" w:bottom="993" w:left="1134" w:header="708" w:footer="708" w:gutter="0"/>
          <w:cols w:space="708"/>
          <w:docGrid w:linePitch="360"/>
        </w:sectPr>
      </w:pPr>
    </w:p>
    <w:p w:rsidR="004034A1" w:rsidRPr="004034A1" w:rsidRDefault="004034A1" w:rsidP="004034A1">
      <w:pPr>
        <w:widowControl w:val="0"/>
        <w:rPr>
          <w:rFonts w:cs="Times New Roman"/>
          <w:b/>
          <w:lang w:val="ru-RU"/>
        </w:rPr>
      </w:pPr>
      <w:r w:rsidRPr="004034A1">
        <w:rPr>
          <w:rFonts w:cs="Times New Roman"/>
          <w:lang w:val="ru-RU"/>
        </w:rPr>
        <w:lastRenderedPageBreak/>
        <w:t>Учитывая социальную ситуацию развития старшего подростка, определены блоки сформированности личностных образовательных результатов среднего общего образования.</w:t>
      </w:r>
      <w:r w:rsidRPr="004034A1">
        <w:rPr>
          <w:rFonts w:cs="Times New Roman"/>
          <w:b/>
          <w:lang w:val="ru-RU"/>
        </w:rPr>
        <w:t xml:space="preserve"> </w:t>
      </w:r>
      <w:r w:rsidRPr="004034A1">
        <w:rPr>
          <w:rFonts w:cs="Times New Roman"/>
          <w:lang w:val="ru-RU"/>
        </w:rPr>
        <w:t>Они отражают особенности развития его личности в следующих социальных кругах: «Я», «Семья», «Школа», «Родной край», «Россия и мир».</w:t>
      </w:r>
    </w:p>
    <w:p w:rsidR="004034A1" w:rsidRPr="004034A1" w:rsidRDefault="004034A1" w:rsidP="004034A1">
      <w:pPr>
        <w:widowControl w:val="0"/>
        <w:rPr>
          <w:rFonts w:cs="Times New Roman"/>
          <w:b/>
          <w:lang w:val="ru-RU"/>
        </w:rPr>
      </w:pPr>
      <w:r w:rsidRPr="004034A1">
        <w:rPr>
          <w:rFonts w:cs="Times New Roman"/>
          <w:lang w:val="ru-RU"/>
        </w:rPr>
        <w:t>С</w:t>
      </w:r>
      <w:r w:rsidRPr="004034A1">
        <w:rPr>
          <w:rFonts w:cs="Times New Roman"/>
          <w:color w:val="000000"/>
          <w:kern w:val="24"/>
          <w:lang w:val="ru-RU"/>
        </w:rPr>
        <w:t>оциальная ситуация развития – это специфическая для каждого возрастного периода система отношений субъекта в социальной действительности, отраженная в его переживаниях и реализуемая им в совместной деятельности с другими людьми (Л.</w:t>
      </w:r>
      <w:r w:rsidRPr="004034A1">
        <w:rPr>
          <w:rFonts w:cs="Times New Roman"/>
          <w:color w:val="000000"/>
          <w:kern w:val="24"/>
        </w:rPr>
        <w:t> </w:t>
      </w:r>
      <w:r w:rsidRPr="004034A1">
        <w:rPr>
          <w:rFonts w:cs="Times New Roman"/>
          <w:color w:val="000000"/>
          <w:kern w:val="24"/>
          <w:lang w:val="ru-RU"/>
        </w:rPr>
        <w:t>С.</w:t>
      </w:r>
      <w:r w:rsidRPr="004034A1">
        <w:rPr>
          <w:rFonts w:cs="Times New Roman"/>
          <w:color w:val="000000"/>
          <w:kern w:val="24"/>
        </w:rPr>
        <w:t> </w:t>
      </w:r>
      <w:r w:rsidRPr="004034A1">
        <w:rPr>
          <w:rFonts w:cs="Times New Roman"/>
          <w:color w:val="000000"/>
          <w:kern w:val="24"/>
          <w:lang w:val="ru-RU"/>
        </w:rPr>
        <w:t xml:space="preserve">Выготский). В старшем </w:t>
      </w:r>
      <w:r w:rsidRPr="004034A1">
        <w:rPr>
          <w:rFonts w:cs="Times New Roman"/>
          <w:lang w:val="ru-RU"/>
        </w:rPr>
        <w:t>подростковом</w:t>
      </w:r>
      <w:r w:rsidRPr="004034A1">
        <w:rPr>
          <w:rFonts w:cs="Times New Roman"/>
          <w:color w:val="000000"/>
          <w:kern w:val="24"/>
          <w:lang w:val="ru-RU"/>
        </w:rPr>
        <w:t xml:space="preserve"> возрасте она определяется особенностями ведущей деятельности данного возраста – учебно-профессиональной.</w:t>
      </w:r>
      <w:r w:rsidRPr="004034A1">
        <w:rPr>
          <w:rFonts w:cs="Times New Roman"/>
          <w:lang w:val="ru-RU"/>
        </w:rPr>
        <w:t xml:space="preserve"> </w:t>
      </w:r>
    </w:p>
    <w:p w:rsidR="004034A1" w:rsidRPr="004034A1" w:rsidRDefault="004034A1" w:rsidP="004034A1">
      <w:pPr>
        <w:widowControl w:val="0"/>
        <w:rPr>
          <w:rFonts w:cs="Times New Roman"/>
          <w:lang w:val="ru-RU"/>
        </w:rPr>
      </w:pPr>
      <w:r w:rsidRPr="004034A1">
        <w:rPr>
          <w:rFonts w:cs="Times New Roman"/>
          <w:lang w:val="ru-RU"/>
        </w:rPr>
        <w:t>В этот период происходит формирование целостного образа «Я»</w:t>
      </w:r>
      <w:r w:rsidRPr="004034A1">
        <w:rPr>
          <w:rFonts w:cs="Times New Roman"/>
          <w:color w:val="444444"/>
          <w:lang w:val="ru-RU"/>
        </w:rPr>
        <w:t>.</w:t>
      </w:r>
      <w:r w:rsidRPr="004034A1">
        <w:rPr>
          <w:rFonts w:cs="Times New Roman"/>
          <w:lang w:val="ru-RU"/>
        </w:rPr>
        <w:t xml:space="preserve"> Системным новообразованием данного возраста является  формирование мировоззрения и самосознания. Возрастает уровень профессиональных интересов, формируются мечты и идеалы. В этой связи выделен первый блок в социальной ситуации ребенка – </w:t>
      </w:r>
      <w:r w:rsidRPr="004034A1">
        <w:rPr>
          <w:rFonts w:cs="Times New Roman"/>
          <w:b/>
          <w:lang w:val="ru-RU"/>
        </w:rPr>
        <w:t xml:space="preserve">«Я». </w:t>
      </w:r>
    </w:p>
    <w:p w:rsidR="004034A1" w:rsidRPr="004034A1" w:rsidRDefault="004034A1" w:rsidP="004034A1">
      <w:pPr>
        <w:rPr>
          <w:rFonts w:cs="Times New Roman"/>
          <w:lang w:val="ru-RU"/>
        </w:rPr>
      </w:pPr>
      <w:r w:rsidRPr="004034A1">
        <w:rPr>
          <w:rFonts w:cs="Times New Roman"/>
          <w:lang w:val="ru-RU"/>
        </w:rPr>
        <w:t xml:space="preserve">Учитывая, что в старшем подростковом возрасте отношения с родителями переходят на качественно новый уровень, в качестве второго блока определен блок </w:t>
      </w:r>
      <w:r w:rsidRPr="004034A1">
        <w:rPr>
          <w:rFonts w:cs="Times New Roman"/>
          <w:b/>
          <w:lang w:val="ru-RU"/>
        </w:rPr>
        <w:t>«Семья».</w:t>
      </w:r>
      <w:r w:rsidRPr="004034A1">
        <w:rPr>
          <w:rFonts w:cs="Times New Roman"/>
          <w:lang w:val="ru-RU"/>
        </w:rPr>
        <w:t xml:space="preserve"> Семейные взаимоотношения закладывают основы адаптации подростка к новым условиям, формируют базовые ценности. Специфичным для данного возраста является то, что взаимоотношения «семья – подросток» детерминированы изменениями в мотивационной сфере, а также формированием идентичности.</w:t>
      </w:r>
      <w:r w:rsidRPr="004034A1">
        <w:rPr>
          <w:rFonts w:cs="Times New Roman"/>
          <w:b/>
          <w:lang w:val="ru-RU"/>
        </w:rPr>
        <w:t xml:space="preserve"> Блок «Семья»</w:t>
      </w:r>
      <w:r w:rsidRPr="004034A1">
        <w:rPr>
          <w:rFonts w:cs="Times New Roman"/>
          <w:lang w:val="ru-RU"/>
        </w:rPr>
        <w:t xml:space="preserve"> отражает нравственные ценности, связанные с семейными отношениями и формированием готовности к созданию собственной семьи. Ценность семьи является также одной из базовых национальных ценностей, отраженных в Концепции духовно-нравственного развития и воспитания гражданина России. Он учит подростка бесконфликтному общению, сотрудничеству, уважению других. При этом подростковый возраст характеризуется возникновением новых ценностных ориентаций, конфликтами с родителями из-за неприятия его стремления к независимости.</w:t>
      </w:r>
    </w:p>
    <w:p w:rsidR="004034A1" w:rsidRPr="004034A1" w:rsidRDefault="004034A1" w:rsidP="004034A1">
      <w:pPr>
        <w:rPr>
          <w:rFonts w:cs="Times New Roman"/>
          <w:lang w:val="ru-RU"/>
        </w:rPr>
      </w:pPr>
      <w:r w:rsidRPr="004034A1">
        <w:rPr>
          <w:rFonts w:cs="Times New Roman"/>
          <w:lang w:val="ru-RU"/>
        </w:rPr>
        <w:t xml:space="preserve">Интимно-личностное общение, которое было ведущей деятельностью в подростковом возрасте, сменяется на учебно-профессиональную деятельность. Меняется отношение к школе. Оно характеризуется большей сознательностью и  одновременным «вырастанием» из нее (М. В. Гамезо). Поэтому третьим блоком в данных социальных отношениях выступает </w:t>
      </w:r>
      <w:r w:rsidRPr="004034A1">
        <w:rPr>
          <w:rFonts w:cs="Times New Roman"/>
          <w:b/>
          <w:lang w:val="ru-RU"/>
        </w:rPr>
        <w:t xml:space="preserve">«Школа». </w:t>
      </w:r>
      <w:r w:rsidRPr="004034A1">
        <w:rPr>
          <w:rFonts w:cs="Times New Roman"/>
          <w:color w:val="000000"/>
          <w:lang w:val="ru-RU"/>
        </w:rPr>
        <w:t xml:space="preserve">Учеба в школе, приобретение новых знаний становятся средством подготовки к будущей профессиональной деятельностью. </w:t>
      </w:r>
      <w:r w:rsidRPr="004034A1">
        <w:rPr>
          <w:rFonts w:cs="Times New Roman"/>
          <w:b/>
          <w:lang w:val="ru-RU"/>
        </w:rPr>
        <w:t>Блок «Школа»</w:t>
      </w:r>
      <w:r w:rsidRPr="004034A1">
        <w:rPr>
          <w:rFonts w:cs="Times New Roman"/>
          <w:lang w:val="ru-RU"/>
        </w:rPr>
        <w:t xml:space="preserve"> имеет тесную связь с блоком «Я» и характеризует личность старшего подростка с точки зрения формирования его мировоззрения, стремлении к тому, чтобы разобраться в разных точках зрения.</w:t>
      </w:r>
    </w:p>
    <w:p w:rsidR="004034A1" w:rsidRPr="004034A1" w:rsidRDefault="004034A1" w:rsidP="004034A1">
      <w:pPr>
        <w:shd w:val="clear" w:color="auto" w:fill="FFFFFF"/>
        <w:rPr>
          <w:rFonts w:cs="Times New Roman"/>
          <w:color w:val="000000"/>
          <w:lang w:val="ru-RU"/>
        </w:rPr>
      </w:pPr>
      <w:r w:rsidRPr="004034A1">
        <w:rPr>
          <w:rFonts w:cs="Times New Roman"/>
          <w:color w:val="000000"/>
          <w:lang w:val="ru-RU"/>
        </w:rPr>
        <w:t xml:space="preserve">Старший подросток активно выходит в более широкие пространства. Поэтому далее выделены </w:t>
      </w:r>
      <w:r w:rsidRPr="004034A1">
        <w:rPr>
          <w:rFonts w:cs="Times New Roman"/>
          <w:b/>
          <w:color w:val="000000"/>
          <w:lang w:val="ru-RU"/>
        </w:rPr>
        <w:t>б</w:t>
      </w:r>
      <w:r w:rsidRPr="004034A1">
        <w:rPr>
          <w:rFonts w:cs="Times New Roman"/>
          <w:b/>
          <w:lang w:val="ru-RU"/>
        </w:rPr>
        <w:t xml:space="preserve">локи «Родной край» </w:t>
      </w:r>
      <w:r w:rsidRPr="004034A1">
        <w:rPr>
          <w:rFonts w:cs="Times New Roman"/>
          <w:lang w:val="ru-RU"/>
        </w:rPr>
        <w:t xml:space="preserve">и </w:t>
      </w:r>
      <w:r w:rsidRPr="004034A1">
        <w:rPr>
          <w:rFonts w:cs="Times New Roman"/>
          <w:b/>
          <w:lang w:val="ru-RU"/>
        </w:rPr>
        <w:t xml:space="preserve">«Россия и мир». </w:t>
      </w:r>
      <w:r w:rsidRPr="004034A1">
        <w:rPr>
          <w:rFonts w:cs="Times New Roman"/>
          <w:lang w:val="ru-RU"/>
        </w:rPr>
        <w:t>Знать историю и особенности своего родного края важно для того, чтобы видеть траекторию своего личностного и профессионального самоопределения. Причем с каждым возрастом идет расширение социального пространства обучающегося, что стимулирует его выход за границы малой родины в государственное и мировое пространство.</w:t>
      </w:r>
      <w:r w:rsidRPr="004034A1">
        <w:rPr>
          <w:rFonts w:cs="Times New Roman"/>
          <w:color w:val="000000"/>
          <w:lang w:val="ru-RU"/>
        </w:rPr>
        <w:t xml:space="preserve"> </w:t>
      </w:r>
      <w:r w:rsidRPr="004034A1">
        <w:rPr>
          <w:rFonts w:cs="Times New Roman"/>
          <w:b/>
          <w:lang w:val="ru-RU"/>
        </w:rPr>
        <w:t>Блок «Родной край»</w:t>
      </w:r>
      <w:r w:rsidRPr="004034A1">
        <w:rPr>
          <w:rFonts w:cs="Times New Roman"/>
          <w:lang w:val="ru-RU"/>
        </w:rPr>
        <w:t xml:space="preserve"> отражает сочетание знаниевых и ценностных компонентов личности старшего подростка с учетом национальных, региональных и этнокультурных особенностей, как конкретного региона, так и Челябинской области в целом.</w:t>
      </w:r>
    </w:p>
    <w:p w:rsidR="004034A1" w:rsidRPr="004034A1" w:rsidRDefault="004034A1" w:rsidP="004034A1">
      <w:pPr>
        <w:rPr>
          <w:rFonts w:cs="Times New Roman"/>
          <w:lang w:val="ru-RU"/>
        </w:rPr>
      </w:pPr>
      <w:r w:rsidRPr="004034A1">
        <w:rPr>
          <w:rFonts w:cs="Times New Roman"/>
          <w:b/>
          <w:lang w:val="ru-RU"/>
        </w:rPr>
        <w:t>Блок «Россия и мир»</w:t>
      </w:r>
      <w:r w:rsidRPr="004034A1">
        <w:rPr>
          <w:rFonts w:cs="Times New Roman"/>
          <w:lang w:val="ru-RU"/>
        </w:rPr>
        <w:t xml:space="preserve"> связан с глобальными представлениями старшего подростка о стране, в которой он проживает, ее культурно исторических ценностях и традиция многонационального народа.</w:t>
      </w:r>
    </w:p>
    <w:p w:rsidR="004034A1" w:rsidRPr="004034A1" w:rsidRDefault="004034A1" w:rsidP="004034A1">
      <w:pPr>
        <w:widowControl w:val="0"/>
        <w:rPr>
          <w:rFonts w:eastAsia="Calibri" w:cs="Times New Roman"/>
          <w:lang w:val="ru-RU"/>
        </w:rPr>
      </w:pPr>
      <w:r w:rsidRPr="004034A1">
        <w:rPr>
          <w:rFonts w:eastAsia="Calibri" w:cs="Times New Roman"/>
          <w:lang w:val="ru-RU"/>
        </w:rPr>
        <w:t xml:space="preserve">Выделенные выше личностные результаты конкретизированы для обучающихся 10-11 классов в соответствии с социальными блоками (Таблицы 2-3). </w:t>
      </w:r>
    </w:p>
    <w:p w:rsidR="004034A1" w:rsidRDefault="004034A1" w:rsidP="004034A1">
      <w:pPr>
        <w:widowControl w:val="0"/>
        <w:ind w:firstLine="0"/>
        <w:jc w:val="right"/>
        <w:rPr>
          <w:rFonts w:cs="Times New Roman"/>
          <w:color w:val="000000"/>
          <w:lang w:val="ru-RU"/>
        </w:rPr>
        <w:sectPr w:rsidR="004034A1" w:rsidSect="004034A1">
          <w:pgSz w:w="11906" w:h="16838"/>
          <w:pgMar w:top="1134" w:right="1558" w:bottom="1134" w:left="993" w:header="708" w:footer="708" w:gutter="0"/>
          <w:cols w:space="708"/>
          <w:docGrid w:linePitch="360"/>
        </w:sectPr>
      </w:pPr>
    </w:p>
    <w:p w:rsidR="004034A1" w:rsidRPr="004034A1" w:rsidRDefault="004034A1" w:rsidP="004034A1">
      <w:pPr>
        <w:widowControl w:val="0"/>
        <w:ind w:firstLine="0"/>
        <w:jc w:val="right"/>
        <w:rPr>
          <w:rFonts w:cs="Times New Roman"/>
          <w:color w:val="000000"/>
          <w:lang w:val="ru-RU"/>
        </w:rPr>
      </w:pPr>
      <w:r w:rsidRPr="004034A1">
        <w:rPr>
          <w:rFonts w:cs="Times New Roman"/>
          <w:color w:val="000000"/>
          <w:lang w:val="ru-RU"/>
        </w:rPr>
        <w:lastRenderedPageBreak/>
        <w:t>Таблица 2</w:t>
      </w:r>
    </w:p>
    <w:p w:rsidR="004034A1" w:rsidRPr="004034A1" w:rsidRDefault="004034A1" w:rsidP="004034A1">
      <w:pPr>
        <w:widowControl w:val="0"/>
        <w:ind w:firstLine="0"/>
        <w:jc w:val="center"/>
        <w:rPr>
          <w:rFonts w:cs="Times New Roman"/>
          <w:b/>
          <w:color w:val="000000"/>
          <w:lang w:val="ru-RU"/>
        </w:rPr>
      </w:pPr>
      <w:r w:rsidRPr="004034A1">
        <w:rPr>
          <w:rFonts w:cs="Times New Roman"/>
          <w:b/>
          <w:color w:val="000000"/>
          <w:lang w:val="ru-RU"/>
        </w:rPr>
        <w:t>Блоки личностных планируемых результатов (10 класс)</w:t>
      </w:r>
    </w:p>
    <w:p w:rsidR="004034A1" w:rsidRPr="004034A1" w:rsidRDefault="004034A1" w:rsidP="004034A1">
      <w:pPr>
        <w:widowControl w:val="0"/>
        <w:ind w:firstLine="0"/>
        <w:jc w:val="left"/>
        <w:rPr>
          <w:rFonts w:cs="Times New Roman"/>
          <w:color w:val="00000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8"/>
        <w:gridCol w:w="2827"/>
        <w:gridCol w:w="2223"/>
        <w:gridCol w:w="2360"/>
        <w:gridCol w:w="2271"/>
        <w:gridCol w:w="2327"/>
      </w:tblGrid>
      <w:tr w:rsidR="004034A1" w:rsidRPr="004034A1" w:rsidTr="004034A1">
        <w:tc>
          <w:tcPr>
            <w:tcW w:w="990" w:type="pct"/>
            <w:vMerge w:val="restar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Критерии сформированности</w:t>
            </w:r>
          </w:p>
        </w:tc>
        <w:tc>
          <w:tcPr>
            <w:tcW w:w="802" w:type="pc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Блок «Я»</w:t>
            </w:r>
          </w:p>
        </w:tc>
        <w:tc>
          <w:tcPr>
            <w:tcW w:w="802" w:type="pc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 xml:space="preserve">Блок </w:t>
            </w:r>
          </w:p>
          <w:p w:rsidR="004034A1" w:rsidRPr="004034A1" w:rsidRDefault="004034A1" w:rsidP="004034A1">
            <w:pPr>
              <w:ind w:firstLine="0"/>
              <w:jc w:val="left"/>
              <w:rPr>
                <w:rFonts w:eastAsia="Calibri" w:cs="Times New Roman"/>
                <w:b/>
              </w:rPr>
            </w:pPr>
            <w:r w:rsidRPr="004034A1">
              <w:rPr>
                <w:rFonts w:eastAsia="Calibri" w:cs="Times New Roman"/>
                <w:b/>
              </w:rPr>
              <w:t>«Семья»</w:t>
            </w:r>
          </w:p>
        </w:tc>
        <w:tc>
          <w:tcPr>
            <w:tcW w:w="802" w:type="pc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 xml:space="preserve">Блок </w:t>
            </w:r>
          </w:p>
          <w:p w:rsidR="004034A1" w:rsidRPr="004034A1" w:rsidRDefault="004034A1" w:rsidP="004034A1">
            <w:pPr>
              <w:ind w:firstLine="0"/>
              <w:jc w:val="left"/>
              <w:rPr>
                <w:rFonts w:eastAsia="Calibri" w:cs="Times New Roman"/>
                <w:b/>
              </w:rPr>
            </w:pPr>
            <w:r w:rsidRPr="004034A1">
              <w:rPr>
                <w:rFonts w:eastAsia="Calibri" w:cs="Times New Roman"/>
                <w:b/>
              </w:rPr>
              <w:t>«Школа»</w:t>
            </w:r>
          </w:p>
        </w:tc>
        <w:tc>
          <w:tcPr>
            <w:tcW w:w="802" w:type="pc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 xml:space="preserve">Блок </w:t>
            </w:r>
          </w:p>
          <w:p w:rsidR="004034A1" w:rsidRPr="004034A1" w:rsidRDefault="004034A1" w:rsidP="004034A1">
            <w:pPr>
              <w:ind w:firstLine="0"/>
              <w:jc w:val="left"/>
              <w:rPr>
                <w:rFonts w:eastAsia="Calibri" w:cs="Times New Roman"/>
                <w:b/>
              </w:rPr>
            </w:pPr>
            <w:r w:rsidRPr="004034A1">
              <w:rPr>
                <w:rFonts w:eastAsia="Calibri" w:cs="Times New Roman"/>
                <w:b/>
              </w:rPr>
              <w:t>«Родной край»</w:t>
            </w:r>
          </w:p>
        </w:tc>
        <w:tc>
          <w:tcPr>
            <w:tcW w:w="802" w:type="pc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 xml:space="preserve">Блок </w:t>
            </w:r>
          </w:p>
          <w:p w:rsidR="004034A1" w:rsidRPr="004034A1" w:rsidRDefault="004034A1" w:rsidP="004034A1">
            <w:pPr>
              <w:ind w:firstLine="0"/>
              <w:jc w:val="left"/>
              <w:rPr>
                <w:rFonts w:eastAsia="Calibri" w:cs="Times New Roman"/>
                <w:b/>
              </w:rPr>
            </w:pPr>
            <w:r w:rsidRPr="004034A1">
              <w:rPr>
                <w:rFonts w:eastAsia="Calibri" w:cs="Times New Roman"/>
                <w:b/>
              </w:rPr>
              <w:t>«Россия и мир»</w:t>
            </w:r>
          </w:p>
        </w:tc>
      </w:tr>
      <w:tr w:rsidR="004034A1" w:rsidRPr="004034A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p>
        </w:tc>
        <w:tc>
          <w:tcPr>
            <w:tcW w:w="4010" w:type="pct"/>
            <w:gridSpan w:val="5"/>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b/>
              </w:rPr>
            </w:pPr>
            <w:r w:rsidRPr="004034A1">
              <w:rPr>
                <w:rFonts w:eastAsia="Calibri" w:cs="Times New Roman"/>
                <w:b/>
              </w:rPr>
              <w:t>Код результата</w:t>
            </w:r>
          </w:p>
        </w:tc>
      </w:tr>
      <w:tr w:rsidR="004034A1" w:rsidRPr="00EA4751" w:rsidTr="004034A1">
        <w:trPr>
          <w:trHeight w:val="1367"/>
        </w:trPr>
        <w:tc>
          <w:tcPr>
            <w:tcW w:w="990" w:type="pct"/>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b/>
              </w:rPr>
            </w:pPr>
            <w:r w:rsidRPr="004034A1">
              <w:rPr>
                <w:rFonts w:eastAsia="Calibri" w:cs="Times New Roman"/>
                <w:b/>
              </w:rPr>
              <w:t>Самоопределение (личностное, профессиональное, жизненное)</w:t>
            </w: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rPr>
            </w:pPr>
            <w:r w:rsidRPr="004034A1">
              <w:rPr>
                <w:rFonts w:eastAsia="Calibri" w:cs="Times New Roman"/>
                <w:i/>
                <w:lang w:val="ru-RU"/>
              </w:rPr>
              <w:t xml:space="preserve">1.1. Сформированность российской гражданской идентичности: патриотизма, уважения к Отечеству и своему народу, чувства гордости за свой край, свою </w:t>
            </w:r>
            <w:r w:rsidRPr="004034A1">
              <w:rPr>
                <w:rFonts w:eastAsia="Calibri" w:cs="Times New Roman"/>
                <w:i/>
              </w:rPr>
              <w:t>Родину</w:t>
            </w:r>
          </w:p>
        </w:tc>
        <w:tc>
          <w:tcPr>
            <w:tcW w:w="802" w:type="pct"/>
            <w:vMerge w:val="restar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rPr>
            </w:pPr>
          </w:p>
        </w:tc>
        <w:tc>
          <w:tcPr>
            <w:tcW w:w="802" w:type="pct"/>
            <w:vMerge w:val="restar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rPr>
            </w:pPr>
          </w:p>
        </w:tc>
        <w:tc>
          <w:tcPr>
            <w:tcW w:w="802" w:type="pct"/>
            <w:vMerge w:val="restar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1.4. Устойчивая установка на принятие гуманистических, демократических и традиционных ценностей многонационального российского общества</w:t>
            </w: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1.2. Осознание своих конституционных прав и обязанностей, уважение закона и правопорядка</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1.7. Осознание значения современного уровня развития науки и общественной практики в контексте диалога культур</w:t>
            </w: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1.3. Сформированность самоуважения и «здоровой» Я-концепции</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1.5. Осознание важности служения Отечеству, его защиты</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 xml:space="preserve">1.6. Проектирование собственных жизненных планов в отношении к дальнейшей профессиональной деятельности с учетом собственных </w:t>
            </w:r>
            <w:r w:rsidRPr="004034A1">
              <w:rPr>
                <w:rFonts w:eastAsia="Calibri" w:cs="Times New Roman"/>
                <w:i/>
                <w:lang w:val="ru-RU"/>
              </w:rPr>
              <w:lastRenderedPageBreak/>
              <w:t>возможностей, и особенностей рынка труда и потребностей региона</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b/>
              </w:rPr>
            </w:pPr>
            <w:r w:rsidRPr="004034A1">
              <w:rPr>
                <w:rFonts w:eastAsia="Calibri" w:cs="Times New Roman"/>
                <w:b/>
              </w:rPr>
              <w:t>Смыслообразование</w:t>
            </w: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2.1. Сформированность устойчивых ориентиров на саморазвитие и самовоспитание в соответствии с собственными жизненными ценностями и идеалами</w:t>
            </w:r>
          </w:p>
        </w:tc>
        <w:tc>
          <w:tcPr>
            <w:tcW w:w="802" w:type="pct"/>
            <w:vMerge w:val="restar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2.2. Сформированность самостоятельности в учебной, проектной и других видах деятельности</w:t>
            </w:r>
          </w:p>
        </w:tc>
        <w:tc>
          <w:tcPr>
            <w:tcW w:w="802" w:type="pct"/>
            <w:vMerge w:val="restar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lang w:val="ru-RU"/>
              </w:rPr>
            </w:pPr>
          </w:p>
        </w:tc>
        <w:tc>
          <w:tcPr>
            <w:tcW w:w="802" w:type="pct"/>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2.5. Сформированность представлений о негативных последствиях экстремизма, национализма, ксенофобии, дискриминации по социальным, религиозным, расовым, национальным признакам для личности и общества</w:t>
            </w: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2.6. Наличие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2.3. Сформированность умений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 xml:space="preserve">2.7. Сформированность ответственного отношения к собственному физическому и психологическому здоровью, как </w:t>
            </w:r>
            <w:r w:rsidRPr="004034A1">
              <w:rPr>
                <w:rFonts w:eastAsia="Calibri" w:cs="Times New Roman"/>
                <w:i/>
                <w:lang w:val="ru-RU"/>
              </w:rPr>
              <w:lastRenderedPageBreak/>
              <w:t>собственному, так и других людей, владение основами оказания первой помощи</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 xml:space="preserve">2.4. Способность вести диалог с другими людьми, достигать в нем взаимопонимания, находить общие цели и </w:t>
            </w:r>
            <w:r w:rsidRPr="004034A1">
              <w:rPr>
                <w:rFonts w:eastAsia="Calibri" w:cs="Times New Roman"/>
                <w:i/>
                <w:lang w:val="ru-RU"/>
              </w:rPr>
              <w:lastRenderedPageBreak/>
              <w:t>сотрудничать для их достижения</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2.8. Способность к самообразованию и организации самообразовательной деятельности для достижения образовательных результатов</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2.9. Понимание необходимости непрерывного образования в изменяющемся мире, в том числе в сфере профессиональной деятельности</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b/>
              </w:rPr>
            </w:pPr>
            <w:r w:rsidRPr="004034A1">
              <w:rPr>
                <w:rFonts w:eastAsia="Calibri" w:cs="Times New Roman"/>
                <w:b/>
              </w:rPr>
              <w:t>Нравственно-этическая</w:t>
            </w:r>
          </w:p>
          <w:p w:rsidR="004034A1" w:rsidRPr="004034A1" w:rsidRDefault="004034A1" w:rsidP="004034A1">
            <w:pPr>
              <w:ind w:firstLine="0"/>
              <w:jc w:val="left"/>
              <w:rPr>
                <w:rFonts w:eastAsia="Calibri" w:cs="Times New Roman"/>
              </w:rPr>
            </w:pPr>
            <w:r w:rsidRPr="004034A1">
              <w:rPr>
                <w:rFonts w:eastAsia="Calibri" w:cs="Times New Roman"/>
                <w:b/>
              </w:rPr>
              <w:t>ориентация</w:t>
            </w: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3.4. Сформированность эстетического отношения к продуктам, как собственной, так и других людей, учебно-исследовательской, проектной и иных видов деятельности</w:t>
            </w: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rPr>
            </w:pPr>
            <w:r w:rsidRPr="004034A1">
              <w:rPr>
                <w:rFonts w:eastAsia="Calibri" w:cs="Times New Roman"/>
                <w:i/>
              </w:rPr>
              <w:t>3.3. Принятие ценностей семейной жизни</w:t>
            </w:r>
          </w:p>
        </w:tc>
        <w:tc>
          <w:tcPr>
            <w:tcW w:w="802" w:type="pc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3.2. Сформированность современной экологической культуры, понимания влияния социально-экономических процессов на состояние природной среды</w:t>
            </w: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3.1. Освоение и принятие общечеловеческих моральных норм и ценностей</w:t>
            </w:r>
          </w:p>
        </w:tc>
      </w:tr>
    </w:tbl>
    <w:p w:rsidR="004034A1" w:rsidRPr="004034A1" w:rsidRDefault="004034A1" w:rsidP="004034A1">
      <w:pPr>
        <w:widowControl w:val="0"/>
        <w:ind w:firstLine="0"/>
        <w:jc w:val="left"/>
        <w:rPr>
          <w:rFonts w:cs="Times New Roman"/>
          <w:color w:val="000000"/>
          <w:lang w:val="ru-RU"/>
        </w:rPr>
      </w:pPr>
    </w:p>
    <w:p w:rsidR="004034A1" w:rsidRPr="005440D7" w:rsidRDefault="004034A1" w:rsidP="004034A1">
      <w:pPr>
        <w:ind w:firstLine="0"/>
        <w:jc w:val="right"/>
        <w:rPr>
          <w:rFonts w:cs="Times New Roman"/>
          <w:color w:val="000000"/>
          <w:lang w:val="ru-RU"/>
        </w:rPr>
      </w:pPr>
    </w:p>
    <w:p w:rsidR="004034A1" w:rsidRPr="004034A1" w:rsidRDefault="004034A1" w:rsidP="004034A1">
      <w:pPr>
        <w:ind w:firstLine="0"/>
        <w:jc w:val="right"/>
        <w:rPr>
          <w:rFonts w:cs="Times New Roman"/>
          <w:color w:val="000000"/>
          <w:lang w:val="ru-RU"/>
        </w:rPr>
      </w:pPr>
      <w:r w:rsidRPr="004034A1">
        <w:rPr>
          <w:rFonts w:cs="Times New Roman"/>
          <w:color w:val="000000"/>
          <w:lang w:val="ru-RU"/>
        </w:rPr>
        <w:lastRenderedPageBreak/>
        <w:t>Таблица 3</w:t>
      </w:r>
    </w:p>
    <w:p w:rsidR="004034A1" w:rsidRPr="004034A1" w:rsidRDefault="004034A1" w:rsidP="004034A1">
      <w:pPr>
        <w:ind w:firstLine="0"/>
        <w:jc w:val="center"/>
        <w:rPr>
          <w:rFonts w:cs="Times New Roman"/>
          <w:b/>
          <w:color w:val="000000"/>
          <w:lang w:val="ru-RU"/>
        </w:rPr>
      </w:pPr>
      <w:r w:rsidRPr="004034A1">
        <w:rPr>
          <w:rFonts w:cs="Times New Roman"/>
          <w:b/>
          <w:color w:val="000000"/>
          <w:lang w:val="ru-RU"/>
        </w:rPr>
        <w:t>Блоки личностных планируемых результатов (11 класс)</w:t>
      </w:r>
    </w:p>
    <w:p w:rsidR="004034A1" w:rsidRPr="004034A1" w:rsidRDefault="004034A1" w:rsidP="004034A1">
      <w:pPr>
        <w:ind w:firstLine="0"/>
        <w:jc w:val="left"/>
        <w:rPr>
          <w:rFonts w:cs="Times New Roman"/>
          <w:b/>
          <w:color w:val="00000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2827"/>
        <w:gridCol w:w="2280"/>
        <w:gridCol w:w="2281"/>
        <w:gridCol w:w="2281"/>
        <w:gridCol w:w="2281"/>
      </w:tblGrid>
      <w:tr w:rsidR="004034A1" w:rsidRPr="004034A1" w:rsidTr="004034A1">
        <w:tc>
          <w:tcPr>
            <w:tcW w:w="990" w:type="pct"/>
            <w:vMerge w:val="restar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Критерии сформированности</w:t>
            </w:r>
          </w:p>
        </w:tc>
        <w:tc>
          <w:tcPr>
            <w:tcW w:w="802" w:type="pc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Блок «Я»</w:t>
            </w:r>
          </w:p>
        </w:tc>
        <w:tc>
          <w:tcPr>
            <w:tcW w:w="802" w:type="pc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 xml:space="preserve">Блок </w:t>
            </w:r>
          </w:p>
          <w:p w:rsidR="004034A1" w:rsidRPr="004034A1" w:rsidRDefault="004034A1" w:rsidP="004034A1">
            <w:pPr>
              <w:ind w:firstLine="0"/>
              <w:jc w:val="left"/>
              <w:rPr>
                <w:rFonts w:eastAsia="Calibri" w:cs="Times New Roman"/>
                <w:b/>
              </w:rPr>
            </w:pPr>
            <w:r w:rsidRPr="004034A1">
              <w:rPr>
                <w:rFonts w:eastAsia="Calibri" w:cs="Times New Roman"/>
                <w:b/>
              </w:rPr>
              <w:t>«Семья»</w:t>
            </w:r>
          </w:p>
        </w:tc>
        <w:tc>
          <w:tcPr>
            <w:tcW w:w="802" w:type="pc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 xml:space="preserve">Блок </w:t>
            </w:r>
          </w:p>
          <w:p w:rsidR="004034A1" w:rsidRPr="004034A1" w:rsidRDefault="004034A1" w:rsidP="004034A1">
            <w:pPr>
              <w:ind w:firstLine="0"/>
              <w:jc w:val="left"/>
              <w:rPr>
                <w:rFonts w:eastAsia="Calibri" w:cs="Times New Roman"/>
                <w:b/>
              </w:rPr>
            </w:pPr>
            <w:r w:rsidRPr="004034A1">
              <w:rPr>
                <w:rFonts w:eastAsia="Calibri" w:cs="Times New Roman"/>
                <w:b/>
              </w:rPr>
              <w:t>«Школа»</w:t>
            </w:r>
          </w:p>
        </w:tc>
        <w:tc>
          <w:tcPr>
            <w:tcW w:w="802" w:type="pc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 xml:space="preserve">Блок </w:t>
            </w:r>
          </w:p>
          <w:p w:rsidR="004034A1" w:rsidRPr="004034A1" w:rsidRDefault="004034A1" w:rsidP="004034A1">
            <w:pPr>
              <w:ind w:firstLine="0"/>
              <w:jc w:val="left"/>
              <w:rPr>
                <w:rFonts w:eastAsia="Calibri" w:cs="Times New Roman"/>
                <w:b/>
              </w:rPr>
            </w:pPr>
            <w:r w:rsidRPr="004034A1">
              <w:rPr>
                <w:rFonts w:eastAsia="Calibri" w:cs="Times New Roman"/>
                <w:b/>
              </w:rPr>
              <w:t>«Родной край»</w:t>
            </w:r>
          </w:p>
        </w:tc>
        <w:tc>
          <w:tcPr>
            <w:tcW w:w="802" w:type="pct"/>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r w:rsidRPr="004034A1">
              <w:rPr>
                <w:rFonts w:eastAsia="Calibri" w:cs="Times New Roman"/>
                <w:b/>
              </w:rPr>
              <w:t xml:space="preserve">Блок </w:t>
            </w:r>
          </w:p>
          <w:p w:rsidR="004034A1" w:rsidRPr="004034A1" w:rsidRDefault="004034A1" w:rsidP="004034A1">
            <w:pPr>
              <w:ind w:firstLine="0"/>
              <w:jc w:val="left"/>
              <w:rPr>
                <w:rFonts w:eastAsia="Calibri" w:cs="Times New Roman"/>
                <w:b/>
              </w:rPr>
            </w:pPr>
            <w:r w:rsidRPr="004034A1">
              <w:rPr>
                <w:rFonts w:eastAsia="Calibri" w:cs="Times New Roman"/>
                <w:b/>
              </w:rPr>
              <w:t>«Россия и мир»</w:t>
            </w:r>
          </w:p>
        </w:tc>
      </w:tr>
      <w:tr w:rsidR="004034A1" w:rsidRPr="004034A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p>
        </w:tc>
        <w:tc>
          <w:tcPr>
            <w:tcW w:w="4010" w:type="pct"/>
            <w:gridSpan w:val="5"/>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b/>
              </w:rPr>
            </w:pPr>
            <w:r w:rsidRPr="004034A1">
              <w:rPr>
                <w:rFonts w:eastAsia="Calibri" w:cs="Times New Roman"/>
                <w:b/>
              </w:rPr>
              <w:t>Код результата</w:t>
            </w:r>
          </w:p>
        </w:tc>
      </w:tr>
      <w:tr w:rsidR="004034A1" w:rsidRPr="00EA4751" w:rsidTr="004034A1">
        <w:tc>
          <w:tcPr>
            <w:tcW w:w="990" w:type="pct"/>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b/>
              </w:rPr>
            </w:pPr>
            <w:r w:rsidRPr="004034A1">
              <w:rPr>
                <w:rFonts w:eastAsia="Calibri" w:cs="Times New Roman"/>
                <w:b/>
              </w:rPr>
              <w:t>Самоопределение (личностное, профессиональное, жизненное)</w:t>
            </w:r>
          </w:p>
        </w:tc>
        <w:tc>
          <w:tcPr>
            <w:tcW w:w="802" w:type="pc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1.1.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сформированность уважения государственных символов (герб, флаг, гимн)</w:t>
            </w:r>
          </w:p>
          <w:p w:rsidR="004034A1" w:rsidRPr="004034A1" w:rsidRDefault="004034A1" w:rsidP="004034A1">
            <w:pPr>
              <w:ind w:firstLine="0"/>
              <w:jc w:val="left"/>
              <w:rPr>
                <w:rFonts w:eastAsia="Calibri" w:cs="Times New Roman"/>
                <w:i/>
                <w:lang w:val="ru-RU"/>
              </w:rPr>
            </w:pPr>
          </w:p>
        </w:tc>
        <w:tc>
          <w:tcPr>
            <w:tcW w:w="802" w:type="pct"/>
            <w:vMerge w:val="restar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lang w:val="ru-RU"/>
              </w:rPr>
            </w:pPr>
          </w:p>
        </w:tc>
        <w:tc>
          <w:tcPr>
            <w:tcW w:w="802" w:type="pct"/>
            <w:vMerge w:val="restar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lang w:val="ru-RU"/>
              </w:rPr>
            </w:pPr>
          </w:p>
        </w:tc>
        <w:tc>
          <w:tcPr>
            <w:tcW w:w="802" w:type="pct"/>
            <w:vMerge w:val="restar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1.4. Принятие традиционных национальных и общечеловеческих гуманистических и демократических ценностей</w:t>
            </w: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1.2.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1.7.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034A1" w:rsidRPr="004034A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rPr>
            </w:pPr>
            <w:r w:rsidRPr="004034A1">
              <w:rPr>
                <w:rFonts w:eastAsia="Calibri" w:cs="Times New Roman"/>
                <w:i/>
              </w:rPr>
              <w:t>1.3. Обладание чувством собственного достоинства</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rPr>
            </w:pP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1.5. Готовность к служению Отечеству, его защите</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1.6. Сформированность осознанного выбора будущей профессии, в том числе с учетом потребностей региона,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b/>
              </w:rPr>
            </w:pPr>
            <w:r w:rsidRPr="004034A1">
              <w:rPr>
                <w:rFonts w:eastAsia="Calibri" w:cs="Times New Roman"/>
                <w:b/>
              </w:rPr>
              <w:t>Смыслообразование</w:t>
            </w: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2.1. Сформированность основ саморазвития и самовоспитания в соответствии с общечеловеческими ценностями и идеалами гражданского общества</w:t>
            </w:r>
          </w:p>
        </w:tc>
        <w:tc>
          <w:tcPr>
            <w:tcW w:w="802" w:type="pct"/>
            <w:vMerge w:val="restar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2.2. Готовность и способность к самостоятельной, творческой и ответственной деятельности</w:t>
            </w:r>
          </w:p>
        </w:tc>
        <w:tc>
          <w:tcPr>
            <w:tcW w:w="802" w:type="pct"/>
            <w:vMerge w:val="restar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lang w:val="ru-RU"/>
              </w:rPr>
            </w:pPr>
          </w:p>
        </w:tc>
        <w:tc>
          <w:tcPr>
            <w:tcW w:w="802" w:type="pct"/>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2.5. Сформированность способности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2.6. Принятие и реализация ценностей здорового и безопасного образа жизни, наличие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2.3. Сформированность навыков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2.7. Сформированность бережного, ответственного и компетентного отношения к физическому и психологическому здоровью, как собственному, так и других людей, умение оказывать первую помощь</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val="restar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2.4. Сформированность толерантного сознания и поведения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2.8. Готовность и способность к образованию, в том числе самообразованию, на протяжении всей жизни</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b/>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2.9. Сформированность сознательного отношения к непрерывному образованию как условию успешной профессиональной и общественной деятельности</w:t>
            </w: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c>
          <w:tcPr>
            <w:tcW w:w="802" w:type="pct"/>
            <w:vMerge/>
            <w:tcBorders>
              <w:top w:val="single" w:sz="4" w:space="0" w:color="auto"/>
              <w:left w:val="single" w:sz="4" w:space="0" w:color="auto"/>
              <w:bottom w:val="single" w:sz="4" w:space="0" w:color="auto"/>
              <w:right w:val="single" w:sz="4" w:space="0" w:color="auto"/>
            </w:tcBorders>
            <w:vAlign w:val="center"/>
            <w:hideMark/>
          </w:tcPr>
          <w:p w:rsidR="004034A1" w:rsidRPr="004034A1" w:rsidRDefault="004034A1" w:rsidP="004034A1">
            <w:pPr>
              <w:ind w:firstLine="0"/>
              <w:jc w:val="left"/>
              <w:rPr>
                <w:rFonts w:eastAsia="Calibri" w:cs="Times New Roman"/>
                <w:i/>
                <w:lang w:val="ru-RU"/>
              </w:rPr>
            </w:pPr>
          </w:p>
        </w:tc>
      </w:tr>
      <w:tr w:rsidR="004034A1" w:rsidRPr="00EA4751" w:rsidTr="004034A1">
        <w:tc>
          <w:tcPr>
            <w:tcW w:w="990"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b/>
              </w:rPr>
            </w:pPr>
            <w:r w:rsidRPr="004034A1">
              <w:rPr>
                <w:rFonts w:eastAsia="Calibri" w:cs="Times New Roman"/>
                <w:b/>
              </w:rPr>
              <w:t>Нравственно-этическая</w:t>
            </w:r>
          </w:p>
          <w:p w:rsidR="004034A1" w:rsidRPr="004034A1" w:rsidRDefault="004034A1" w:rsidP="004034A1">
            <w:pPr>
              <w:ind w:firstLine="0"/>
              <w:jc w:val="left"/>
              <w:rPr>
                <w:rFonts w:eastAsia="Calibri" w:cs="Times New Roman"/>
              </w:rPr>
            </w:pPr>
            <w:r w:rsidRPr="004034A1">
              <w:rPr>
                <w:rFonts w:eastAsia="Calibri" w:cs="Times New Roman"/>
                <w:b/>
              </w:rPr>
              <w:t>ориентация</w:t>
            </w: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3.4. Сформированность эстетического отношения к миру, включая эстетику быта, научного и технического творчества, спорта, общественных отношений</w:t>
            </w: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3.3. Сформированность ответственного отношения к созданию семьи на основе осознанного принятия ценностей семейной жизни</w:t>
            </w:r>
          </w:p>
        </w:tc>
        <w:tc>
          <w:tcPr>
            <w:tcW w:w="802" w:type="pct"/>
            <w:tcBorders>
              <w:top w:val="single" w:sz="4" w:space="0" w:color="auto"/>
              <w:left w:val="single" w:sz="4" w:space="0" w:color="auto"/>
              <w:bottom w:val="single" w:sz="4" w:space="0" w:color="auto"/>
              <w:right w:val="single" w:sz="4" w:space="0" w:color="auto"/>
            </w:tcBorders>
          </w:tcPr>
          <w:p w:rsidR="004034A1" w:rsidRPr="004034A1" w:rsidRDefault="004034A1" w:rsidP="004034A1">
            <w:pPr>
              <w:ind w:firstLine="0"/>
              <w:jc w:val="left"/>
              <w:rPr>
                <w:rFonts w:eastAsia="Calibri" w:cs="Times New Roman"/>
                <w:i/>
                <w:lang w:val="ru-RU"/>
              </w:rPr>
            </w:pP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3.2.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c>
          <w:tcPr>
            <w:tcW w:w="802" w:type="pct"/>
            <w:tcBorders>
              <w:top w:val="single" w:sz="4" w:space="0" w:color="auto"/>
              <w:left w:val="single" w:sz="4" w:space="0" w:color="auto"/>
              <w:bottom w:val="single" w:sz="4" w:space="0" w:color="auto"/>
              <w:right w:val="single" w:sz="4" w:space="0" w:color="auto"/>
            </w:tcBorders>
            <w:hideMark/>
          </w:tcPr>
          <w:p w:rsidR="004034A1" w:rsidRPr="004034A1" w:rsidRDefault="004034A1" w:rsidP="004034A1">
            <w:pPr>
              <w:ind w:firstLine="0"/>
              <w:jc w:val="left"/>
              <w:rPr>
                <w:rFonts w:eastAsia="Calibri" w:cs="Times New Roman"/>
                <w:i/>
                <w:lang w:val="ru-RU"/>
              </w:rPr>
            </w:pPr>
            <w:r w:rsidRPr="004034A1">
              <w:rPr>
                <w:rFonts w:eastAsia="Calibri" w:cs="Times New Roman"/>
                <w:i/>
                <w:lang w:val="ru-RU"/>
              </w:rPr>
              <w:t>3.1. Сформированность нравственного сознания и поведения на основе усвоения общечеловеческих ценностей</w:t>
            </w:r>
          </w:p>
        </w:tc>
      </w:tr>
    </w:tbl>
    <w:p w:rsidR="0009320E" w:rsidRPr="005440D7" w:rsidRDefault="0009320E" w:rsidP="004034A1">
      <w:pPr>
        <w:ind w:firstLine="0"/>
        <w:rPr>
          <w:rFonts w:cs="Times New Roman"/>
          <w:b/>
          <w:lang w:val="ru-RU"/>
        </w:rPr>
        <w:sectPr w:rsidR="0009320E" w:rsidRPr="005440D7" w:rsidSect="004034A1">
          <w:pgSz w:w="16838" w:h="11906" w:orient="landscape"/>
          <w:pgMar w:top="1558" w:right="1134" w:bottom="993" w:left="1134" w:header="708" w:footer="708" w:gutter="0"/>
          <w:cols w:space="708"/>
          <w:docGrid w:linePitch="360"/>
        </w:sectPr>
      </w:pPr>
    </w:p>
    <w:p w:rsidR="00B84910" w:rsidRPr="00E74D4D" w:rsidRDefault="00B84910" w:rsidP="00B84910">
      <w:pPr>
        <w:rPr>
          <w:b/>
        </w:rPr>
      </w:pPr>
      <w:r w:rsidRPr="00E74D4D">
        <w:rPr>
          <w:b/>
        </w:rPr>
        <w:t xml:space="preserve">Личностные результаты изучения НРЭО: </w:t>
      </w:r>
    </w:p>
    <w:p w:rsidR="00B84910" w:rsidRPr="00E74D4D" w:rsidRDefault="00B84910" w:rsidP="00B84910">
      <w:pPr>
        <w:numPr>
          <w:ilvl w:val="0"/>
          <w:numId w:val="4"/>
        </w:numPr>
        <w:rPr>
          <w:lang w:val="ru-RU"/>
        </w:rPr>
      </w:pPr>
      <w:r w:rsidRPr="00E74D4D">
        <w:rPr>
          <w:lang w:val="ru-RU"/>
        </w:rPr>
        <w:t xml:space="preserve">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w:t>
      </w:r>
    </w:p>
    <w:p w:rsidR="00B84910" w:rsidRPr="00E74D4D" w:rsidRDefault="00B84910" w:rsidP="00B84910">
      <w:pPr>
        <w:numPr>
          <w:ilvl w:val="0"/>
          <w:numId w:val="4"/>
        </w:numPr>
        <w:rPr>
          <w:lang w:val="ru-RU"/>
        </w:rPr>
      </w:pPr>
      <w:r w:rsidRPr="00E74D4D">
        <w:rPr>
          <w:lang w:val="ru-RU"/>
        </w:rPr>
        <w:t xml:space="preserve">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rsidR="00B84910" w:rsidRPr="00E74D4D" w:rsidRDefault="00B84910" w:rsidP="00B84910">
      <w:pPr>
        <w:numPr>
          <w:ilvl w:val="0"/>
          <w:numId w:val="4"/>
        </w:numPr>
        <w:rPr>
          <w:lang w:val="ru-RU"/>
        </w:rPr>
      </w:pPr>
      <w:r w:rsidRPr="00E74D4D">
        <w:rPr>
          <w:lang w:val="ru-RU"/>
        </w:rPr>
        <w:t xml:space="preserve">раскрытие культурных явлений и процессов на близком и ярком материале, развитие интереса к литературе, к родному языку; </w:t>
      </w:r>
    </w:p>
    <w:p w:rsidR="00B84910" w:rsidRPr="00E74D4D" w:rsidRDefault="00B84910" w:rsidP="00B84910">
      <w:pPr>
        <w:numPr>
          <w:ilvl w:val="0"/>
          <w:numId w:val="4"/>
        </w:numPr>
        <w:rPr>
          <w:lang w:val="ru-RU"/>
        </w:rPr>
      </w:pPr>
      <w:r w:rsidRPr="00E74D4D">
        <w:rPr>
          <w:lang w:val="ru-RU"/>
        </w:rPr>
        <w:t xml:space="preserve">развитие творческих способностей школьников на основе поисковой деятельности, изучения многообразных источников по истории литературы региона; </w:t>
      </w:r>
    </w:p>
    <w:p w:rsidR="00B84910" w:rsidRPr="00E74D4D" w:rsidRDefault="00B84910" w:rsidP="00B84910">
      <w:pPr>
        <w:numPr>
          <w:ilvl w:val="0"/>
          <w:numId w:val="4"/>
        </w:numPr>
        <w:rPr>
          <w:lang w:val="ru-RU"/>
        </w:rPr>
      </w:pPr>
      <w:r w:rsidRPr="00E74D4D">
        <w:rPr>
          <w:lang w:val="ru-RU"/>
        </w:rPr>
        <w:t xml:space="preserve">осмысление литературы как средства духовного самоопределения личности, ее культурной самореализации, связи поколений; </w:t>
      </w:r>
    </w:p>
    <w:p w:rsidR="00B84910" w:rsidRPr="00E74D4D" w:rsidRDefault="00B84910" w:rsidP="00B84910">
      <w:pPr>
        <w:numPr>
          <w:ilvl w:val="0"/>
          <w:numId w:val="4"/>
        </w:numPr>
        <w:rPr>
          <w:lang w:val="ru-RU"/>
        </w:rPr>
      </w:pPr>
      <w:r w:rsidRPr="00E74D4D">
        <w:rPr>
          <w:lang w:val="ru-RU"/>
        </w:rPr>
        <w:t xml:space="preserve">приобщение к культурным традициям, выработанным на Урале. </w:t>
      </w:r>
    </w:p>
    <w:p w:rsidR="004034A1" w:rsidRDefault="004034A1" w:rsidP="004034A1">
      <w:pPr>
        <w:ind w:firstLine="0"/>
        <w:rPr>
          <w:rFonts w:cs="Times New Roman"/>
          <w:b/>
          <w:lang w:val="ru-RU"/>
        </w:rPr>
      </w:pPr>
    </w:p>
    <w:p w:rsidR="00B84910" w:rsidRPr="00E74D4D" w:rsidRDefault="00B84910" w:rsidP="00B84910">
      <w:pPr>
        <w:ind w:firstLine="397"/>
        <w:rPr>
          <w:b/>
          <w:lang w:val="ru-RU"/>
        </w:rPr>
      </w:pPr>
      <w:r w:rsidRPr="00E74D4D">
        <w:rPr>
          <w:b/>
          <w:lang w:val="ru-RU"/>
        </w:rPr>
        <w:t>Метапредметные результаты освоения ООП</w:t>
      </w:r>
    </w:p>
    <w:p w:rsidR="00B84910" w:rsidRPr="00B84910" w:rsidRDefault="00B84910" w:rsidP="00B84910">
      <w:pPr>
        <w:ind w:firstLine="397"/>
        <w:rPr>
          <w:rFonts w:cs="Times New Roman"/>
          <w:lang w:val="ru-RU"/>
        </w:rPr>
      </w:pPr>
      <w:r w:rsidRPr="00B84910">
        <w:rPr>
          <w:rFonts w:cs="Times New Roman"/>
          <w:lang w:val="ru-RU"/>
        </w:rPr>
        <w:t>В соответствии с требованиями Стандарта метапредметные планируемые результаты отражают:</w:t>
      </w:r>
    </w:p>
    <w:p w:rsidR="00B84910" w:rsidRPr="00B84910" w:rsidRDefault="00B84910" w:rsidP="00B84910">
      <w:pPr>
        <w:pStyle w:val="ConsPlusNormal"/>
        <w:numPr>
          <w:ilvl w:val="0"/>
          <w:numId w:val="5"/>
        </w:numPr>
        <w:tabs>
          <w:tab w:val="left" w:pos="851"/>
        </w:tabs>
        <w:ind w:left="0" w:firstLine="397"/>
        <w:jc w:val="both"/>
      </w:pPr>
      <w:r w:rsidRPr="00B84910">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84910" w:rsidRPr="00B84910" w:rsidRDefault="00B84910" w:rsidP="00B84910">
      <w:pPr>
        <w:pStyle w:val="ConsPlusNormal"/>
        <w:numPr>
          <w:ilvl w:val="0"/>
          <w:numId w:val="5"/>
        </w:numPr>
        <w:tabs>
          <w:tab w:val="left" w:pos="851"/>
        </w:tabs>
        <w:ind w:left="0" w:firstLine="397"/>
        <w:jc w:val="both"/>
      </w:pPr>
      <w:r w:rsidRPr="00B84910">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B84910" w:rsidRPr="00B84910" w:rsidRDefault="00B84910" w:rsidP="00B84910">
      <w:pPr>
        <w:pStyle w:val="ConsPlusNormal"/>
        <w:numPr>
          <w:ilvl w:val="0"/>
          <w:numId w:val="5"/>
        </w:numPr>
        <w:tabs>
          <w:tab w:val="left" w:pos="851"/>
        </w:tabs>
        <w:ind w:left="0" w:firstLine="397"/>
        <w:jc w:val="both"/>
      </w:pPr>
      <w:r w:rsidRPr="00B84910">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B84910" w:rsidRPr="00B84910" w:rsidRDefault="00B84910" w:rsidP="00B84910">
      <w:pPr>
        <w:pStyle w:val="ConsPlusNormal"/>
        <w:numPr>
          <w:ilvl w:val="0"/>
          <w:numId w:val="5"/>
        </w:numPr>
        <w:tabs>
          <w:tab w:val="left" w:pos="851"/>
        </w:tabs>
        <w:ind w:left="0" w:firstLine="397"/>
        <w:jc w:val="both"/>
      </w:pPr>
      <w:r w:rsidRPr="00B84910">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B84910" w:rsidRPr="00B84910" w:rsidRDefault="00B84910" w:rsidP="00B84910">
      <w:pPr>
        <w:pStyle w:val="ConsPlusNormal"/>
        <w:numPr>
          <w:ilvl w:val="0"/>
          <w:numId w:val="5"/>
        </w:numPr>
        <w:tabs>
          <w:tab w:val="left" w:pos="851"/>
        </w:tabs>
        <w:ind w:left="0" w:firstLine="397"/>
        <w:jc w:val="both"/>
      </w:pPr>
      <w:r w:rsidRPr="00B84910">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84910" w:rsidRPr="00B84910" w:rsidRDefault="00B84910" w:rsidP="00B84910">
      <w:pPr>
        <w:pStyle w:val="ConsPlusNormal"/>
        <w:numPr>
          <w:ilvl w:val="0"/>
          <w:numId w:val="5"/>
        </w:numPr>
        <w:tabs>
          <w:tab w:val="left" w:pos="851"/>
        </w:tabs>
        <w:ind w:left="0" w:firstLine="397"/>
        <w:jc w:val="both"/>
      </w:pPr>
      <w:r w:rsidRPr="00B84910">
        <w:t>умение определять назначение и функции различных социальных институтов;</w:t>
      </w:r>
    </w:p>
    <w:p w:rsidR="00B84910" w:rsidRPr="00B84910" w:rsidRDefault="00B84910" w:rsidP="00B84910">
      <w:pPr>
        <w:pStyle w:val="ConsPlusNormal"/>
        <w:numPr>
          <w:ilvl w:val="0"/>
          <w:numId w:val="5"/>
        </w:numPr>
        <w:tabs>
          <w:tab w:val="left" w:pos="851"/>
        </w:tabs>
        <w:ind w:left="0" w:firstLine="397"/>
        <w:jc w:val="both"/>
      </w:pPr>
      <w:r w:rsidRPr="00B84910">
        <w:t>умение самостоятельно оценивать и принимать решения, определяющие стратегию поведения, с учетом гражданских и нравственных ценностей;</w:t>
      </w:r>
    </w:p>
    <w:p w:rsidR="00B84910" w:rsidRPr="00B84910" w:rsidRDefault="00B84910" w:rsidP="00B84910">
      <w:pPr>
        <w:pStyle w:val="ConsPlusNormal"/>
        <w:numPr>
          <w:ilvl w:val="0"/>
          <w:numId w:val="5"/>
        </w:numPr>
        <w:tabs>
          <w:tab w:val="left" w:pos="851"/>
        </w:tabs>
        <w:ind w:left="0" w:firstLine="397"/>
        <w:jc w:val="both"/>
      </w:pPr>
      <w:r w:rsidRPr="00B84910">
        <w:t>владение языковыми средствами – умение ясно, логично и точно излагать свою точку зрения, использовать адекватные языковые средства;</w:t>
      </w:r>
    </w:p>
    <w:p w:rsidR="00B84910" w:rsidRPr="00B84910" w:rsidRDefault="00B84910" w:rsidP="00B84910">
      <w:pPr>
        <w:pStyle w:val="ConsPlusNormal"/>
        <w:numPr>
          <w:ilvl w:val="0"/>
          <w:numId w:val="5"/>
        </w:numPr>
        <w:tabs>
          <w:tab w:val="left" w:pos="851"/>
        </w:tabs>
        <w:ind w:left="0" w:firstLine="397"/>
        <w:jc w:val="both"/>
      </w:pPr>
      <w:r w:rsidRPr="00B84910">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B84910" w:rsidRPr="00B84910" w:rsidRDefault="00B84910" w:rsidP="00B84910">
      <w:pPr>
        <w:ind w:firstLine="397"/>
        <w:rPr>
          <w:rFonts w:cs="Times New Roman"/>
          <w:lang w:val="ru-RU"/>
        </w:rPr>
      </w:pPr>
      <w:r w:rsidRPr="00B84910">
        <w:rPr>
          <w:rFonts w:cs="Times New Roman"/>
          <w:lang w:val="ru-RU"/>
        </w:rPr>
        <w:t>Метапредметные результаты включают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B84910" w:rsidRPr="00B84910" w:rsidRDefault="00B84910" w:rsidP="00B84910">
      <w:pPr>
        <w:ind w:firstLine="397"/>
        <w:rPr>
          <w:rFonts w:cs="Times New Roman"/>
          <w:lang w:val="ru-RU"/>
        </w:rPr>
      </w:pPr>
      <w:r w:rsidRPr="00B84910">
        <w:rPr>
          <w:rFonts w:cs="Times New Roman"/>
          <w:lang w:val="ru-RU"/>
        </w:rPr>
        <w:t>Структура метапредметных результатов определяется перечнем регулятивных, познавательных и коммуникативных универсальных учебных действий (таблица 1). В таблице обычным шрифтом обозначены метапредметные планируемые результаты блока «Обучающийся научится», курсивом – «Обучающийся получит возможность научиться».</w:t>
      </w:r>
    </w:p>
    <w:p w:rsidR="00B84910" w:rsidRPr="00B84910" w:rsidRDefault="00B84910" w:rsidP="00B84910">
      <w:pPr>
        <w:ind w:firstLine="397"/>
        <w:jc w:val="right"/>
        <w:rPr>
          <w:rFonts w:cs="Times New Roman"/>
        </w:rPr>
      </w:pPr>
      <w:r w:rsidRPr="00B84910">
        <w:rPr>
          <w:rFonts w:cs="Times New Roman"/>
        </w:rPr>
        <w:t>Таблица 1</w:t>
      </w:r>
    </w:p>
    <w:p w:rsidR="00B84910" w:rsidRPr="00B84910" w:rsidRDefault="00B84910" w:rsidP="00B84910">
      <w:pPr>
        <w:jc w:val="center"/>
        <w:rPr>
          <w:rFonts w:cs="Times New Roman"/>
          <w:b/>
        </w:rPr>
      </w:pPr>
      <w:r w:rsidRPr="00B84910">
        <w:rPr>
          <w:rFonts w:cs="Times New Roman"/>
          <w:b/>
        </w:rPr>
        <w:t>Метапредметные планируемые результаты</w:t>
      </w:r>
    </w:p>
    <w:p w:rsidR="00B84910" w:rsidRPr="00B84910" w:rsidRDefault="00B84910" w:rsidP="00B84910">
      <w:pPr>
        <w:rPr>
          <w:rFonts w:cs="Times New Roman"/>
        </w:rPr>
      </w:pPr>
    </w:p>
    <w:tbl>
      <w:tblPr>
        <w:tblStyle w:val="a3"/>
        <w:tblW w:w="10031" w:type="dxa"/>
        <w:tblInd w:w="0" w:type="dxa"/>
        <w:tblLayout w:type="fixed"/>
        <w:tblLook w:val="04A0" w:firstRow="1" w:lastRow="0" w:firstColumn="1" w:lastColumn="0" w:noHBand="0" w:noVBand="1"/>
      </w:tblPr>
      <w:tblGrid>
        <w:gridCol w:w="2202"/>
        <w:gridCol w:w="7829"/>
      </w:tblGrid>
      <w:tr w:rsidR="00B84910" w:rsidRPr="008F1A1F" w:rsidTr="008F1A1F">
        <w:trPr>
          <w:tblHeader/>
        </w:trPr>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jc w:val="center"/>
              <w:rPr>
                <w:rFonts w:cs="Times New Roman"/>
                <w:b/>
              </w:rPr>
            </w:pPr>
            <w:r w:rsidRPr="008F1A1F">
              <w:rPr>
                <w:rFonts w:cs="Times New Roman"/>
                <w:b/>
              </w:rPr>
              <w:t>Универсальные учебные действия</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jc w:val="center"/>
              <w:rPr>
                <w:rFonts w:cs="Times New Roman"/>
                <w:b/>
              </w:rPr>
            </w:pPr>
            <w:r w:rsidRPr="008F1A1F">
              <w:rPr>
                <w:rFonts w:cs="Times New Roman"/>
                <w:b/>
              </w:rPr>
              <w:t>Метапредметные планируемые результаты</w:t>
            </w:r>
          </w:p>
        </w:tc>
      </w:tr>
      <w:tr w:rsidR="00B84910" w:rsidRPr="008F1A1F" w:rsidTr="008F1A1F">
        <w:tc>
          <w:tcPr>
            <w:tcW w:w="10031" w:type="dxa"/>
            <w:gridSpan w:val="2"/>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b/>
              </w:rPr>
            </w:pPr>
            <w:r w:rsidRPr="008F1A1F">
              <w:rPr>
                <w:rFonts w:cs="Times New Roman"/>
                <w:b/>
              </w:rPr>
              <w:t>Регулятивные универсальные учебные действия</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bCs/>
                <w:iCs/>
              </w:rPr>
              <w:t>Р</w:t>
            </w:r>
            <w:r w:rsidRPr="008F1A1F">
              <w:rPr>
                <w:rFonts w:cs="Times New Roman"/>
                <w:b/>
                <w:bCs/>
                <w:iCs/>
                <w:vertAlign w:val="subscript"/>
              </w:rPr>
              <w:t>1</w:t>
            </w:r>
            <w:r w:rsidRPr="008F1A1F">
              <w:rPr>
                <w:rFonts w:cs="Times New Roman"/>
              </w:rPr>
              <w:t xml:space="preserve"> Целеполагание</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 xml:space="preserve">1.1 </w:t>
            </w:r>
            <w:r w:rsidRPr="008F1A1F">
              <w:rPr>
                <w:rFonts w:cs="Times New Roman"/>
                <w:lang w:val="ru-RU"/>
              </w:rPr>
              <w:t>Самостоятельно определять цели деятельности, задавать параметры и критерии, по которым можно определить, что цель достигнута</w:t>
            </w:r>
          </w:p>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 xml:space="preserve">1.2 </w:t>
            </w:r>
            <w:r w:rsidRPr="008F1A1F">
              <w:rPr>
                <w:rFonts w:cs="Times New Roman"/>
                <w:lang w:val="ru-RU"/>
              </w:rPr>
              <w:t>Ставить и формулировать собственные задачи в образовательной деятельности и жизненных ситуациях</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bCs/>
                <w:iCs/>
              </w:rPr>
              <w:t>Р</w:t>
            </w:r>
            <w:r w:rsidRPr="008F1A1F">
              <w:rPr>
                <w:rFonts w:cs="Times New Roman"/>
                <w:b/>
                <w:bCs/>
                <w:iCs/>
                <w:vertAlign w:val="subscript"/>
              </w:rPr>
              <w:t xml:space="preserve">2 </w:t>
            </w:r>
            <w:r w:rsidRPr="008F1A1F">
              <w:rPr>
                <w:rFonts w:cs="Times New Roman"/>
              </w:rPr>
              <w:t>Планирование</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2.1</w:t>
            </w:r>
            <w:r w:rsidRPr="008F1A1F">
              <w:rPr>
                <w:rFonts w:cs="Times New Roman"/>
                <w:lang w:val="ru-RU"/>
              </w:rPr>
              <w:t xml:space="preserve"> Выбирать путь достижения цели, планировать решение поставленных задач, оптимизируя материальные и нематериальные затраты</w:t>
            </w:r>
          </w:p>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2.2</w:t>
            </w:r>
            <w:r w:rsidRPr="008F1A1F">
              <w:rPr>
                <w:rFonts w:cs="Times New Roman"/>
                <w:lang w:val="ru-RU"/>
              </w:rPr>
              <w:t xml:space="preserve"> Самостоятельно составлять планы деятельности</w:t>
            </w:r>
          </w:p>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2.3</w:t>
            </w:r>
            <w:r w:rsidRPr="008F1A1F">
              <w:rPr>
                <w:rFonts w:cs="Times New Roman"/>
                <w:lang w:val="ru-RU"/>
              </w:rPr>
              <w:t xml:space="preserve"> Использовать все возможные ресурсы для достижения поставленных целей и реализации планов деятельности </w:t>
            </w:r>
          </w:p>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2.4</w:t>
            </w:r>
            <w:r w:rsidRPr="008F1A1F">
              <w:rPr>
                <w:rFonts w:cs="Times New Roman"/>
                <w:lang w:val="ru-RU"/>
              </w:rPr>
              <w:t xml:space="preserve"> Выбирать успешные стратегии в различных ситуациях</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bCs/>
                <w:iCs/>
              </w:rPr>
              <w:t>Р</w:t>
            </w:r>
            <w:r w:rsidRPr="008F1A1F">
              <w:rPr>
                <w:rFonts w:cs="Times New Roman"/>
                <w:b/>
                <w:bCs/>
                <w:iCs/>
                <w:vertAlign w:val="subscript"/>
              </w:rPr>
              <w:t xml:space="preserve">3 </w:t>
            </w:r>
            <w:r w:rsidRPr="008F1A1F">
              <w:rPr>
                <w:rFonts w:cs="Times New Roman"/>
              </w:rPr>
              <w:t>Прогнозирование</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 xml:space="preserve">3.1 </w:t>
            </w:r>
            <w:r w:rsidRPr="008F1A1F">
              <w:rPr>
                <w:rFonts w:cs="Times New Roman"/>
                <w:lang w:val="ru-RU"/>
              </w:rPr>
              <w:t>Оценивать ресурсы, в том числе время и другие нематериальные ресурсы, необходимые для достижения поставленной цели</w:t>
            </w:r>
          </w:p>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 xml:space="preserve">3.2 </w:t>
            </w:r>
            <w:r w:rsidRPr="008F1A1F">
              <w:rPr>
                <w:rFonts w:cs="Times New Roman"/>
                <w:lang w:val="ru-RU"/>
              </w:rPr>
              <w:t>Организовывать эффективный поиск ресурсов, необходимых для достижения поставленной цели</w:t>
            </w:r>
          </w:p>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 xml:space="preserve">3.3 </w:t>
            </w:r>
            <w:r w:rsidRPr="008F1A1F">
              <w:rPr>
                <w:rFonts w:cs="Times New Roman"/>
                <w:lang w:val="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bCs/>
                <w:iCs/>
              </w:rPr>
              <w:t>Р</w:t>
            </w:r>
            <w:r w:rsidRPr="008F1A1F">
              <w:rPr>
                <w:rFonts w:cs="Times New Roman"/>
                <w:b/>
                <w:bCs/>
                <w:iCs/>
                <w:vertAlign w:val="subscript"/>
              </w:rPr>
              <w:t xml:space="preserve">4 </w:t>
            </w:r>
            <w:r w:rsidRPr="008F1A1F">
              <w:rPr>
                <w:rFonts w:cs="Times New Roman"/>
              </w:rPr>
              <w:t>Контроль и коррекция</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 xml:space="preserve">4.1 </w:t>
            </w:r>
            <w:r w:rsidRPr="008F1A1F">
              <w:rPr>
                <w:rFonts w:cs="Times New Roman"/>
                <w:bCs/>
                <w:iCs/>
                <w:lang w:val="ru-RU"/>
              </w:rPr>
              <w:t>С</w:t>
            </w:r>
            <w:r w:rsidRPr="008F1A1F">
              <w:rPr>
                <w:rFonts w:cs="Times New Roman"/>
                <w:lang w:val="ru-RU"/>
              </w:rPr>
              <w:t>амостоятельно осуществлять, контролировать и корректировать деятельность</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bCs/>
                <w:iCs/>
              </w:rPr>
              <w:t>Р</w:t>
            </w:r>
            <w:r w:rsidRPr="008F1A1F">
              <w:rPr>
                <w:rFonts w:cs="Times New Roman"/>
                <w:b/>
                <w:bCs/>
                <w:iCs/>
                <w:vertAlign w:val="subscript"/>
              </w:rPr>
              <w:t xml:space="preserve">5 </w:t>
            </w:r>
            <w:r w:rsidRPr="008F1A1F">
              <w:rPr>
                <w:rFonts w:cs="Times New Roman"/>
              </w:rPr>
              <w:t>Оценка</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 xml:space="preserve">5.1 </w:t>
            </w:r>
            <w:r w:rsidRPr="008F1A1F">
              <w:rPr>
                <w:rFonts w:cs="Times New Roman"/>
                <w:lang w:val="ru-RU"/>
              </w:rPr>
              <w:t>Сопоставлять полученный результат деятельности с поставленной заранее целью</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bCs/>
                <w:iCs/>
              </w:rPr>
              <w:t>Р</w:t>
            </w:r>
            <w:r w:rsidRPr="008F1A1F">
              <w:rPr>
                <w:rFonts w:cs="Times New Roman"/>
                <w:b/>
                <w:bCs/>
                <w:iCs/>
                <w:vertAlign w:val="subscript"/>
              </w:rPr>
              <w:t xml:space="preserve">6 </w:t>
            </w:r>
            <w:r w:rsidRPr="008F1A1F">
              <w:rPr>
                <w:rFonts w:cs="Times New Roman"/>
              </w:rPr>
              <w:t>Познавательная рефлексия</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 xml:space="preserve">6.1 </w:t>
            </w:r>
            <w:r w:rsidRPr="008F1A1F">
              <w:rPr>
                <w:rFonts w:cs="Times New Roman"/>
                <w:lang w:val="ru-RU"/>
              </w:rPr>
              <w:t>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bCs/>
                <w:iCs/>
              </w:rPr>
              <w:t>Р</w:t>
            </w:r>
            <w:r w:rsidRPr="008F1A1F">
              <w:rPr>
                <w:rFonts w:cs="Times New Roman"/>
                <w:b/>
                <w:bCs/>
                <w:iCs/>
                <w:vertAlign w:val="subscript"/>
              </w:rPr>
              <w:t xml:space="preserve">7 </w:t>
            </w:r>
            <w:r w:rsidRPr="008F1A1F">
              <w:rPr>
                <w:rFonts w:cs="Times New Roman"/>
              </w:rPr>
              <w:t>Принятие решений</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bCs/>
                <w:iCs/>
                <w:lang w:val="ru-RU"/>
              </w:rPr>
              <w:t>Р</w:t>
            </w:r>
            <w:r w:rsidRPr="008F1A1F">
              <w:rPr>
                <w:rFonts w:cs="Times New Roman"/>
                <w:b/>
                <w:bCs/>
                <w:iCs/>
                <w:vertAlign w:val="subscript"/>
                <w:lang w:val="ru-RU"/>
              </w:rPr>
              <w:t xml:space="preserve">7.1 </w:t>
            </w:r>
            <w:r w:rsidRPr="008F1A1F">
              <w:rPr>
                <w:rFonts w:cs="Times New Roman"/>
                <w:lang w:val="ru-RU"/>
              </w:rPr>
              <w:t>Самостоятельно оценивать и принимать решения, определяющие стратегию поведения, с учетом гражданских и нравственных ценностей</w:t>
            </w:r>
          </w:p>
        </w:tc>
      </w:tr>
      <w:tr w:rsidR="00B84910" w:rsidRPr="008F1A1F" w:rsidTr="008F1A1F">
        <w:tc>
          <w:tcPr>
            <w:tcW w:w="10031" w:type="dxa"/>
            <w:gridSpan w:val="2"/>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b/>
              </w:rPr>
            </w:pPr>
            <w:r w:rsidRPr="008F1A1F">
              <w:rPr>
                <w:rFonts w:cs="Times New Roman"/>
                <w:b/>
              </w:rPr>
              <w:t>Познавательные универсальные учебные действия</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lang w:val="ru-RU"/>
              </w:rPr>
            </w:pPr>
            <w:r w:rsidRPr="008F1A1F">
              <w:rPr>
                <w:rFonts w:cs="Times New Roman"/>
                <w:b/>
                <w:lang w:val="ru-RU"/>
              </w:rPr>
              <w:t>П</w:t>
            </w:r>
            <w:r w:rsidRPr="008F1A1F">
              <w:rPr>
                <w:rFonts w:cs="Times New Roman"/>
                <w:b/>
                <w:vertAlign w:val="subscript"/>
                <w:lang w:val="ru-RU"/>
              </w:rPr>
              <w:t>8</w:t>
            </w:r>
            <w:r w:rsidRPr="008F1A1F">
              <w:rPr>
                <w:rFonts w:cs="Times New Roman"/>
                <w:b/>
                <w:lang w:val="ru-RU"/>
              </w:rPr>
              <w:t xml:space="preserve"> </w:t>
            </w:r>
            <w:r w:rsidRPr="008F1A1F">
              <w:rPr>
                <w:rFonts w:cs="Times New Roman"/>
                <w:lang w:val="ru-RU"/>
              </w:rPr>
              <w:t>Познавательные компетенции, включающие навыки учебно-исследовательской и проектной деятельности</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8.1 </w:t>
            </w:r>
            <w:r w:rsidRPr="008F1A1F">
              <w:rPr>
                <w:rFonts w:cs="Times New Roman"/>
                <w:lang w:val="ru-RU"/>
              </w:rPr>
              <w:t>Искать и находить обобщенные способы решения задач</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8.2 </w:t>
            </w:r>
            <w:r w:rsidRPr="008F1A1F">
              <w:rPr>
                <w:rFonts w:cs="Times New Roman"/>
                <w:lang w:val="ru-RU"/>
              </w:rPr>
              <w:t>Владеть навыками разрешения проблем</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8.3 </w:t>
            </w:r>
            <w:r w:rsidRPr="008F1A1F">
              <w:rPr>
                <w:rFonts w:cs="Times New Roman"/>
                <w:lang w:val="ru-RU"/>
              </w:rPr>
              <w:t>Осуществлять самостоятельный поиск методов решения практических задач, применять различные методы познания</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8.4 </w:t>
            </w:r>
            <w:r w:rsidRPr="008F1A1F">
              <w:rPr>
                <w:rFonts w:cs="Times New Roman"/>
                <w:lang w:val="ru-RU"/>
              </w:rPr>
              <w:t>Решать задачи, находящиеся на стыке нескольких учебных дисциплин</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8.5 </w:t>
            </w:r>
            <w:r w:rsidRPr="008F1A1F">
              <w:rPr>
                <w:rFonts w:cs="Times New Roman"/>
                <w:lang w:val="ru-RU"/>
              </w:rPr>
              <w:t>Использовать основной алгоритм исследования при решении своих учебно-познавательных задач</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8.6 </w:t>
            </w:r>
            <w:r w:rsidRPr="008F1A1F">
              <w:rPr>
                <w:rFonts w:cs="Times New Roman"/>
                <w:lang w:val="ru-RU"/>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8.7 </w:t>
            </w:r>
            <w:r w:rsidRPr="008F1A1F">
              <w:rPr>
                <w:rFonts w:cs="Times New Roman"/>
                <w:lang w:val="ru-RU"/>
              </w:rPr>
              <w:t>Выстраивать индивидуальную образовательную траекторию, учитывая ограничения со стороны других участников и ресурсные ограничения</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8.8 </w:t>
            </w:r>
            <w:r w:rsidRPr="008F1A1F">
              <w:rPr>
                <w:rFonts w:cs="Times New Roman"/>
                <w:lang w:val="ru-RU"/>
              </w:rPr>
              <w:t>Менять и удерживать разные позиции в познавательной деятельности</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8.9 </w:t>
            </w:r>
            <w:r w:rsidRPr="008F1A1F">
              <w:rPr>
                <w:rFonts w:cs="Times New Roman"/>
                <w:lang w:val="ru-RU"/>
              </w:rPr>
              <w:t>Проявлять способность к инновационной, аналитической, творческой, интеллектуальной деятельности, в том числе учебно-исследовательской и проектной деятельности</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8.10 </w:t>
            </w:r>
            <w:r w:rsidRPr="008F1A1F">
              <w:rPr>
                <w:rFonts w:cs="Times New Roman"/>
                <w:lang w:val="ru-RU"/>
              </w:rPr>
              <w:t>Самостоятельно применять приобретенные знания и способы действий при решении различных задач, используя знания одного или нескольких учебных предметов или предметных областей, в том числе в учебно-исследовательской и проектной деятельности</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8.11 </w:t>
            </w:r>
            <w:r w:rsidRPr="008F1A1F">
              <w:rPr>
                <w:rFonts w:cs="Times New Roman"/>
                <w:lang w:val="ru-RU"/>
              </w:rPr>
              <w:t>Владеть навыками учебно-исследовательской и проектной деятельности, а именно:</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8.11.1 </w:t>
            </w:r>
            <w:r w:rsidRPr="008F1A1F">
              <w:rPr>
                <w:rFonts w:cs="Times New Roman"/>
                <w:lang w:val="ru-RU"/>
              </w:rPr>
              <w:t>ставить цели и/или формулировать гипотезу исследования, исходя из культурной нормы и сообразуясь с представлениями об общем благе;</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8.11.2 </w:t>
            </w:r>
            <w:r w:rsidRPr="008F1A1F">
              <w:rPr>
                <w:rFonts w:cs="Times New Roman"/>
                <w:lang w:val="ru-RU"/>
              </w:rPr>
              <w:t>оценивать ресурсы, в том числе и нематериальные (такие, как время), необходимые для достижения поставленной цели;</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8.11.3 </w:t>
            </w:r>
            <w:r w:rsidRPr="008F1A1F">
              <w:rPr>
                <w:rFonts w:cs="Times New Roman"/>
                <w:lang w:val="ru-RU"/>
              </w:rPr>
              <w:t>планировать работу;</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8.11.4 </w:t>
            </w:r>
            <w:r w:rsidRPr="008F1A1F">
              <w:rPr>
                <w:rFonts w:cs="Times New Roman"/>
                <w:lang w:val="ru-RU"/>
              </w:rPr>
              <w:t>осуществлять отбор и интерпретацию необходимой информации;</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8.11.5 </w:t>
            </w:r>
            <w:r w:rsidRPr="008F1A1F">
              <w:rPr>
                <w:rFonts w:cs="Times New Roman"/>
                <w:lang w:val="ru-RU"/>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8.11.6 </w:t>
            </w:r>
            <w:r w:rsidRPr="008F1A1F">
              <w:rPr>
                <w:rFonts w:cs="Times New Roman"/>
                <w:lang w:val="ru-RU"/>
              </w:rPr>
              <w:t>структурировать и аргументировать результаты исследования на основе собранных данных;</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8.11.7 </w:t>
            </w:r>
            <w:r w:rsidRPr="008F1A1F">
              <w:rPr>
                <w:rFonts w:cs="Times New Roman"/>
                <w:lang w:val="ru-RU"/>
              </w:rPr>
              <w:t>использовать элементы математического моделирования при решении исследовательских задач;</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8.11.8 </w:t>
            </w:r>
            <w:r w:rsidRPr="008F1A1F">
              <w:rPr>
                <w:rFonts w:cs="Times New Roman"/>
                <w:lang w:val="ru-RU"/>
              </w:rPr>
              <w:t>использовать элементы математического анализа для интерпретации результатов, полученных в ходе учебно-исследовательской работы</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8.11.9 </w:t>
            </w:r>
            <w:r w:rsidRPr="008F1A1F">
              <w:rPr>
                <w:rFonts w:cs="Times New Roman"/>
                <w:lang w:val="ru-RU"/>
              </w:rPr>
              <w:t>осуществлять презентацию результатов;</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8.11.10 </w:t>
            </w:r>
            <w:r w:rsidRPr="008F1A1F">
              <w:rPr>
                <w:rFonts w:cs="Times New Roman"/>
                <w:lang w:val="ru-RU"/>
              </w:rPr>
              <w:t>адекватно оценивать риски реализации проекта и проведения исследования и предусматривать пути минимизации этих рисков;</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8.11.11 </w:t>
            </w:r>
            <w:r w:rsidRPr="008F1A1F">
              <w:rPr>
                <w:rFonts w:cs="Times New Roman"/>
                <w:lang w:val="ru-RU"/>
              </w:rPr>
              <w:t>адекватно оценивать последствия реализации своего проекта (изменения, которые он повлечет в жизни других людей, сообществ);</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8.11.12 </w:t>
            </w:r>
            <w:r w:rsidRPr="008F1A1F">
              <w:rPr>
                <w:rFonts w:cs="Times New Roman"/>
                <w:lang w:val="ru-RU"/>
              </w:rPr>
              <w:t>адекватно оценивать дальнейшее развитие своего проекта или исследования, видеть возможные варианты применения результатов</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8.11.13 </w:t>
            </w:r>
            <w:r w:rsidRPr="008F1A1F">
              <w:rPr>
                <w:rFonts w:cs="Times New Roman"/>
                <w:lang w:val="ru-RU"/>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8.11.14 </w:t>
            </w:r>
            <w:r w:rsidRPr="008F1A1F">
              <w:rPr>
                <w:rFonts w:cs="Times New Roman"/>
                <w:lang w:val="ru-RU"/>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8.11.15 </w:t>
            </w:r>
            <w:r w:rsidRPr="008F1A1F">
              <w:rPr>
                <w:rFonts w:cs="Times New Roman"/>
                <w:lang w:val="ru-RU"/>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rsidR="00B84910" w:rsidRPr="008F1A1F" w:rsidRDefault="00B84910" w:rsidP="008F1A1F">
            <w:pPr>
              <w:tabs>
                <w:tab w:val="left" w:pos="632"/>
              </w:tabs>
              <w:ind w:left="491" w:firstLine="0"/>
              <w:rPr>
                <w:rFonts w:cs="Times New Roman"/>
                <w:lang w:val="ru-RU"/>
              </w:rPr>
            </w:pPr>
            <w:r w:rsidRPr="008F1A1F">
              <w:rPr>
                <w:rFonts w:cs="Times New Roman"/>
                <w:b/>
                <w:lang w:val="ru-RU"/>
              </w:rPr>
              <w:t>П</w:t>
            </w:r>
            <w:r w:rsidRPr="008F1A1F">
              <w:rPr>
                <w:rFonts w:cs="Times New Roman"/>
                <w:b/>
                <w:vertAlign w:val="subscript"/>
                <w:lang w:val="ru-RU"/>
              </w:rPr>
              <w:t xml:space="preserve">8.11.16 </w:t>
            </w:r>
            <w:r w:rsidRPr="008F1A1F">
              <w:rPr>
                <w:rFonts w:cs="Times New Roman"/>
                <w:lang w:val="ru-RU"/>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rPr>
              <w:t>П</w:t>
            </w:r>
            <w:r w:rsidRPr="008F1A1F">
              <w:rPr>
                <w:rFonts w:cs="Times New Roman"/>
                <w:b/>
                <w:vertAlign w:val="subscript"/>
              </w:rPr>
              <w:t>9</w:t>
            </w:r>
            <w:r w:rsidRPr="008F1A1F">
              <w:rPr>
                <w:rFonts w:cs="Times New Roman"/>
                <w:b/>
              </w:rPr>
              <w:t xml:space="preserve"> </w:t>
            </w:r>
            <w:r w:rsidRPr="008F1A1F">
              <w:rPr>
                <w:rFonts w:cs="Times New Roman"/>
              </w:rPr>
              <w:t>Работа с информацией</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9.1</w:t>
            </w:r>
            <w:r w:rsidRPr="008F1A1F">
              <w:rPr>
                <w:rFonts w:cs="Times New Roman"/>
                <w:b/>
                <w:lang w:val="ru-RU"/>
              </w:rPr>
              <w:t xml:space="preserve"> </w:t>
            </w:r>
            <w:r w:rsidRPr="008F1A1F">
              <w:rPr>
                <w:rFonts w:cs="Times New Roman"/>
                <w:lang w:val="ru-RU"/>
              </w:rPr>
              <w:t>Осуществлять развернутый информационный поиск и ставить на его основе новые (учебные и познавательные) задач</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9.2</w:t>
            </w:r>
            <w:r w:rsidRPr="008F1A1F">
              <w:rPr>
                <w:rFonts w:cs="Times New Roman"/>
                <w:b/>
                <w:lang w:val="ru-RU"/>
              </w:rPr>
              <w:t xml:space="preserve"> </w:t>
            </w:r>
            <w:r w:rsidRPr="008F1A1F">
              <w:rPr>
                <w:rFonts w:cs="Times New Roman"/>
                <w:lang w:val="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9.3</w:t>
            </w:r>
            <w:r w:rsidRPr="008F1A1F">
              <w:rPr>
                <w:rFonts w:cs="Times New Roman"/>
                <w:b/>
                <w:lang w:val="ru-RU"/>
              </w:rPr>
              <w:t xml:space="preserve"> </w:t>
            </w:r>
            <w:r w:rsidRPr="008F1A1F">
              <w:rPr>
                <w:rFonts w:cs="Times New Roman"/>
                <w:lang w:val="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9.4</w:t>
            </w:r>
            <w:r w:rsidRPr="008F1A1F">
              <w:rPr>
                <w:rFonts w:cs="Times New Roman"/>
                <w:b/>
                <w:lang w:val="ru-RU"/>
              </w:rPr>
              <w:t xml:space="preserve"> </w:t>
            </w:r>
            <w:r w:rsidRPr="008F1A1F">
              <w:rPr>
                <w:rFonts w:cs="Times New Roman"/>
                <w:lang w:val="ru-RU"/>
              </w:rPr>
              <w:t>Осуществлять самостоятельную информационно-познавательную деятельность</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9.5</w:t>
            </w:r>
            <w:r w:rsidRPr="008F1A1F">
              <w:rPr>
                <w:rFonts w:cs="Times New Roman"/>
                <w:b/>
                <w:lang w:val="ru-RU"/>
              </w:rPr>
              <w:t xml:space="preserve"> </w:t>
            </w:r>
            <w:r w:rsidRPr="008F1A1F">
              <w:rPr>
                <w:rFonts w:cs="Times New Roman"/>
                <w:lang w:val="ru-RU"/>
              </w:rPr>
              <w:t>Владеть навыками получения необходимой информации из словарей разных типов</w:t>
            </w:r>
          </w:p>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9.6</w:t>
            </w:r>
            <w:r w:rsidRPr="008F1A1F">
              <w:rPr>
                <w:rFonts w:cs="Times New Roman"/>
                <w:b/>
                <w:lang w:val="ru-RU"/>
              </w:rPr>
              <w:t xml:space="preserve"> </w:t>
            </w:r>
            <w:r w:rsidRPr="008F1A1F">
              <w:rPr>
                <w:rFonts w:cs="Times New Roman"/>
                <w:lang w:val="ru-RU"/>
              </w:rPr>
              <w:t>Уметь ориентироваться в различных источниках информации</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rPr>
              <w:t>П</w:t>
            </w:r>
            <w:r w:rsidRPr="008F1A1F">
              <w:rPr>
                <w:rFonts w:cs="Times New Roman"/>
                <w:b/>
                <w:vertAlign w:val="subscript"/>
              </w:rPr>
              <w:t xml:space="preserve">10 </w:t>
            </w:r>
            <w:r w:rsidRPr="008F1A1F">
              <w:rPr>
                <w:rFonts w:cs="Times New Roman"/>
              </w:rPr>
              <w:t>Моделирование</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10.1 </w:t>
            </w:r>
            <w:r w:rsidRPr="008F1A1F">
              <w:rPr>
                <w:rFonts w:cs="Times New Roman"/>
                <w:lang w:val="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rPr>
              <w:t>П</w:t>
            </w:r>
            <w:r w:rsidRPr="008F1A1F">
              <w:rPr>
                <w:rFonts w:cs="Times New Roman"/>
                <w:b/>
                <w:vertAlign w:val="subscript"/>
              </w:rPr>
              <w:t xml:space="preserve">11 </w:t>
            </w:r>
            <w:r w:rsidRPr="008F1A1F">
              <w:rPr>
                <w:rFonts w:cs="Times New Roman"/>
              </w:rPr>
              <w:t>ИКТ-компетентность</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lang w:val="ru-RU"/>
              </w:rPr>
              <w:t>П</w:t>
            </w:r>
            <w:r w:rsidRPr="008F1A1F">
              <w:rPr>
                <w:rFonts w:cs="Times New Roman"/>
                <w:b/>
                <w:vertAlign w:val="subscript"/>
                <w:lang w:val="ru-RU"/>
              </w:rPr>
              <w:t xml:space="preserve">11.1 </w:t>
            </w:r>
            <w:r w:rsidRPr="008F1A1F">
              <w:rPr>
                <w:rFonts w:cs="Times New Roman"/>
                <w:lang w:val="ru-RU"/>
              </w:rPr>
              <w:t>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B84910" w:rsidRPr="008F1A1F" w:rsidTr="008F1A1F">
        <w:tc>
          <w:tcPr>
            <w:tcW w:w="10031" w:type="dxa"/>
            <w:gridSpan w:val="2"/>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b/>
              </w:rPr>
            </w:pPr>
            <w:r w:rsidRPr="008F1A1F">
              <w:rPr>
                <w:rFonts w:cs="Times New Roman"/>
                <w:b/>
              </w:rPr>
              <w:t>Коммуникативные универсальные учебные действия</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rPr>
              <w:t>К</w:t>
            </w:r>
            <w:r w:rsidRPr="008F1A1F">
              <w:rPr>
                <w:rFonts w:cs="Times New Roman"/>
                <w:b/>
                <w:vertAlign w:val="subscript"/>
              </w:rPr>
              <w:t xml:space="preserve">12 </w:t>
            </w:r>
            <w:r w:rsidRPr="008F1A1F">
              <w:rPr>
                <w:rFonts w:cs="Times New Roman"/>
              </w:rPr>
              <w:t>Сотрудничество</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lang w:val="ru-RU"/>
              </w:rPr>
              <w:t>К</w:t>
            </w:r>
            <w:r w:rsidRPr="008F1A1F">
              <w:rPr>
                <w:rFonts w:cs="Times New Roman"/>
                <w:b/>
                <w:vertAlign w:val="subscript"/>
                <w:lang w:val="ru-RU"/>
              </w:rPr>
              <w:t xml:space="preserve">12.1 </w:t>
            </w:r>
            <w:r w:rsidRPr="008F1A1F">
              <w:rPr>
                <w:rFonts w:cs="Times New Roman"/>
                <w:lang w:val="ru-RU"/>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B84910" w:rsidRPr="008F1A1F" w:rsidRDefault="00B84910" w:rsidP="008F1A1F">
            <w:pPr>
              <w:tabs>
                <w:tab w:val="left" w:pos="485"/>
              </w:tabs>
              <w:ind w:firstLine="0"/>
              <w:rPr>
                <w:rFonts w:cs="Times New Roman"/>
                <w:lang w:val="ru-RU"/>
              </w:rPr>
            </w:pPr>
            <w:r w:rsidRPr="008F1A1F">
              <w:rPr>
                <w:rFonts w:cs="Times New Roman"/>
                <w:b/>
                <w:lang w:val="ru-RU"/>
              </w:rPr>
              <w:t>К</w:t>
            </w:r>
            <w:r w:rsidRPr="008F1A1F">
              <w:rPr>
                <w:rFonts w:cs="Times New Roman"/>
                <w:b/>
                <w:vertAlign w:val="subscript"/>
                <w:lang w:val="ru-RU"/>
              </w:rPr>
              <w:t xml:space="preserve">12.2 </w:t>
            </w:r>
            <w:r w:rsidRPr="008F1A1F">
              <w:rPr>
                <w:rFonts w:cs="Times New Roman"/>
                <w:lang w:val="ru-RU"/>
              </w:rPr>
              <w:t xml:space="preserve">Учитывать позиции других участников деятельности </w:t>
            </w:r>
          </w:p>
          <w:p w:rsidR="00B84910" w:rsidRPr="008F1A1F" w:rsidRDefault="00B84910" w:rsidP="008F1A1F">
            <w:pPr>
              <w:tabs>
                <w:tab w:val="left" w:pos="485"/>
              </w:tabs>
              <w:ind w:firstLine="0"/>
              <w:rPr>
                <w:rFonts w:cs="Times New Roman"/>
                <w:lang w:val="ru-RU"/>
              </w:rPr>
            </w:pPr>
            <w:r w:rsidRPr="008F1A1F">
              <w:rPr>
                <w:rFonts w:cs="Times New Roman"/>
                <w:b/>
                <w:lang w:val="ru-RU"/>
              </w:rPr>
              <w:t>К</w:t>
            </w:r>
            <w:r w:rsidRPr="008F1A1F">
              <w:rPr>
                <w:rFonts w:cs="Times New Roman"/>
                <w:b/>
                <w:vertAlign w:val="subscript"/>
                <w:lang w:val="ru-RU"/>
              </w:rPr>
              <w:t xml:space="preserve">12.3 </w:t>
            </w:r>
            <w:r w:rsidRPr="008F1A1F">
              <w:rPr>
                <w:rFonts w:cs="Times New Roman"/>
                <w:lang w:val="ru-RU"/>
              </w:rPr>
              <w:t xml:space="preserve">Находить и приводить критические аргументы в отношении действий и суждений другого </w:t>
            </w:r>
          </w:p>
          <w:p w:rsidR="00B84910" w:rsidRPr="008F1A1F" w:rsidRDefault="00B84910" w:rsidP="008F1A1F">
            <w:pPr>
              <w:tabs>
                <w:tab w:val="left" w:pos="485"/>
              </w:tabs>
              <w:ind w:firstLine="0"/>
              <w:rPr>
                <w:rFonts w:cs="Times New Roman"/>
                <w:lang w:val="ru-RU"/>
              </w:rPr>
            </w:pPr>
            <w:r w:rsidRPr="008F1A1F">
              <w:rPr>
                <w:rFonts w:cs="Times New Roman"/>
                <w:b/>
                <w:lang w:val="ru-RU"/>
              </w:rPr>
              <w:t>К</w:t>
            </w:r>
            <w:r w:rsidRPr="008F1A1F">
              <w:rPr>
                <w:rFonts w:cs="Times New Roman"/>
                <w:b/>
                <w:vertAlign w:val="subscript"/>
                <w:lang w:val="ru-RU"/>
              </w:rPr>
              <w:t xml:space="preserve">12.4 </w:t>
            </w:r>
            <w:r w:rsidRPr="008F1A1F">
              <w:rPr>
                <w:rFonts w:cs="Times New Roman"/>
                <w:lang w:val="ru-RU"/>
              </w:rPr>
              <w:t>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B84910" w:rsidRPr="008F1A1F" w:rsidRDefault="00B84910" w:rsidP="008F1A1F">
            <w:pPr>
              <w:tabs>
                <w:tab w:val="left" w:pos="485"/>
              </w:tabs>
              <w:ind w:firstLine="0"/>
              <w:rPr>
                <w:rFonts w:cs="Times New Roman"/>
                <w:lang w:val="ru-RU"/>
              </w:rPr>
            </w:pPr>
            <w:r w:rsidRPr="008F1A1F">
              <w:rPr>
                <w:rFonts w:cs="Times New Roman"/>
                <w:b/>
                <w:lang w:val="ru-RU"/>
              </w:rPr>
              <w:t>К</w:t>
            </w:r>
            <w:r w:rsidRPr="008F1A1F">
              <w:rPr>
                <w:rFonts w:cs="Times New Roman"/>
                <w:b/>
                <w:vertAlign w:val="subscript"/>
                <w:lang w:val="ru-RU"/>
              </w:rPr>
              <w:t xml:space="preserve">12.5 </w:t>
            </w:r>
            <w:r w:rsidRPr="008F1A1F">
              <w:rPr>
                <w:rFonts w:cs="Times New Roman"/>
                <w:lang w:val="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B84910" w:rsidRPr="008F1A1F" w:rsidRDefault="00B84910" w:rsidP="008F1A1F">
            <w:pPr>
              <w:tabs>
                <w:tab w:val="left" w:pos="485"/>
              </w:tabs>
              <w:ind w:firstLine="0"/>
              <w:rPr>
                <w:rFonts w:cs="Times New Roman"/>
                <w:lang w:val="ru-RU"/>
              </w:rPr>
            </w:pPr>
            <w:r w:rsidRPr="008F1A1F">
              <w:rPr>
                <w:rFonts w:cs="Times New Roman"/>
                <w:b/>
                <w:lang w:val="ru-RU"/>
              </w:rPr>
              <w:t>К</w:t>
            </w:r>
            <w:r w:rsidRPr="008F1A1F">
              <w:rPr>
                <w:rFonts w:cs="Times New Roman"/>
                <w:b/>
                <w:vertAlign w:val="subscript"/>
                <w:lang w:val="ru-RU"/>
              </w:rPr>
              <w:t xml:space="preserve">12.6 </w:t>
            </w:r>
            <w:r w:rsidRPr="008F1A1F">
              <w:rPr>
                <w:rFonts w:cs="Times New Roman"/>
                <w:lang w:val="ru-RU"/>
              </w:rPr>
              <w:t>Координировать и выполнять работу в условиях реального, виртуального и комбинированного взаимодействия</w:t>
            </w:r>
          </w:p>
          <w:p w:rsidR="00B84910" w:rsidRPr="008F1A1F" w:rsidRDefault="00B84910" w:rsidP="008F1A1F">
            <w:pPr>
              <w:tabs>
                <w:tab w:val="left" w:pos="485"/>
              </w:tabs>
              <w:ind w:firstLine="0"/>
              <w:rPr>
                <w:rFonts w:cs="Times New Roman"/>
                <w:lang w:val="ru-RU"/>
              </w:rPr>
            </w:pPr>
            <w:r w:rsidRPr="008F1A1F">
              <w:rPr>
                <w:rFonts w:cs="Times New Roman"/>
                <w:b/>
                <w:lang w:val="ru-RU"/>
              </w:rPr>
              <w:t>К</w:t>
            </w:r>
            <w:r w:rsidRPr="008F1A1F">
              <w:rPr>
                <w:rFonts w:cs="Times New Roman"/>
                <w:b/>
                <w:vertAlign w:val="subscript"/>
                <w:lang w:val="ru-RU"/>
              </w:rPr>
              <w:t xml:space="preserve">12.7 </w:t>
            </w:r>
            <w:r w:rsidRPr="008F1A1F">
              <w:rPr>
                <w:rFonts w:cs="Times New Roman"/>
                <w:lang w:val="ru-RU"/>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B84910" w:rsidRPr="008F1A1F" w:rsidRDefault="00B84910" w:rsidP="008F1A1F">
            <w:pPr>
              <w:tabs>
                <w:tab w:val="left" w:pos="485"/>
              </w:tabs>
              <w:ind w:firstLine="0"/>
              <w:rPr>
                <w:rFonts w:cs="Times New Roman"/>
                <w:lang w:val="ru-RU"/>
              </w:rPr>
            </w:pPr>
            <w:r w:rsidRPr="008F1A1F">
              <w:rPr>
                <w:rFonts w:cs="Times New Roman"/>
                <w:b/>
                <w:lang w:val="ru-RU"/>
              </w:rPr>
              <w:t>К</w:t>
            </w:r>
            <w:r w:rsidRPr="008F1A1F">
              <w:rPr>
                <w:rFonts w:cs="Times New Roman"/>
                <w:b/>
                <w:vertAlign w:val="subscript"/>
                <w:lang w:val="ru-RU"/>
              </w:rPr>
              <w:t xml:space="preserve">12.8 </w:t>
            </w:r>
            <w:r w:rsidRPr="008F1A1F">
              <w:rPr>
                <w:rFonts w:cs="Times New Roman"/>
                <w:lang w:val="ru-RU"/>
              </w:rPr>
              <w:t>Умение продуктивно общаться и взаимодействовать в процессе совместной деятельности</w:t>
            </w:r>
          </w:p>
        </w:tc>
      </w:tr>
      <w:tr w:rsidR="00B84910" w:rsidRPr="00EA4751" w:rsidTr="008F1A1F">
        <w:tc>
          <w:tcPr>
            <w:tcW w:w="2202"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ind w:firstLine="0"/>
              <w:rPr>
                <w:rFonts w:cs="Times New Roman"/>
              </w:rPr>
            </w:pPr>
            <w:r w:rsidRPr="008F1A1F">
              <w:rPr>
                <w:rFonts w:cs="Times New Roman"/>
                <w:b/>
              </w:rPr>
              <w:t>К</w:t>
            </w:r>
            <w:r w:rsidRPr="008F1A1F">
              <w:rPr>
                <w:rFonts w:cs="Times New Roman"/>
                <w:b/>
                <w:vertAlign w:val="subscript"/>
              </w:rPr>
              <w:t xml:space="preserve">13 </w:t>
            </w:r>
            <w:r w:rsidRPr="008F1A1F">
              <w:rPr>
                <w:rFonts w:cs="Times New Roman"/>
              </w:rPr>
              <w:t>Коммуникация</w:t>
            </w:r>
          </w:p>
        </w:tc>
        <w:tc>
          <w:tcPr>
            <w:tcW w:w="7829" w:type="dxa"/>
            <w:tcBorders>
              <w:top w:val="single" w:sz="4" w:space="0" w:color="auto"/>
              <w:left w:val="single" w:sz="4" w:space="0" w:color="auto"/>
              <w:bottom w:val="single" w:sz="4" w:space="0" w:color="auto"/>
              <w:right w:val="single" w:sz="4" w:space="0" w:color="auto"/>
            </w:tcBorders>
            <w:hideMark/>
          </w:tcPr>
          <w:p w:rsidR="00B84910" w:rsidRPr="008F1A1F" w:rsidRDefault="00B84910" w:rsidP="008F1A1F">
            <w:pPr>
              <w:tabs>
                <w:tab w:val="left" w:pos="485"/>
              </w:tabs>
              <w:ind w:firstLine="0"/>
              <w:rPr>
                <w:rFonts w:cs="Times New Roman"/>
                <w:lang w:val="ru-RU"/>
              </w:rPr>
            </w:pPr>
            <w:r w:rsidRPr="008F1A1F">
              <w:rPr>
                <w:rFonts w:cs="Times New Roman"/>
                <w:b/>
                <w:lang w:val="ru-RU"/>
              </w:rPr>
              <w:t>К</w:t>
            </w:r>
            <w:r w:rsidRPr="008F1A1F">
              <w:rPr>
                <w:rFonts w:cs="Times New Roman"/>
                <w:b/>
                <w:vertAlign w:val="subscript"/>
                <w:lang w:val="ru-RU"/>
              </w:rPr>
              <w:t xml:space="preserve">13.1 </w:t>
            </w:r>
            <w:r w:rsidRPr="008F1A1F">
              <w:rPr>
                <w:rFonts w:cs="Times New Roman"/>
                <w:lang w:val="ru-RU"/>
              </w:rPr>
              <w:t>Развернуто, логично и точно излагать свою точку зрения с использованием адекватных (устных и письменных) языковых средств</w:t>
            </w:r>
          </w:p>
        </w:tc>
      </w:tr>
    </w:tbl>
    <w:p w:rsidR="00113E3C" w:rsidRDefault="00113E3C" w:rsidP="00113E3C">
      <w:pPr>
        <w:rPr>
          <w:b/>
          <w:lang w:val="ru-RU"/>
        </w:rPr>
      </w:pPr>
    </w:p>
    <w:p w:rsidR="00113E3C" w:rsidRDefault="00113E3C" w:rsidP="00113E3C">
      <w:pPr>
        <w:rPr>
          <w:b/>
          <w:lang w:val="ru-RU"/>
        </w:rPr>
      </w:pPr>
    </w:p>
    <w:p w:rsidR="00113E3C" w:rsidRPr="00E74D4D" w:rsidRDefault="00113E3C" w:rsidP="00113E3C">
      <w:pPr>
        <w:rPr>
          <w:b/>
          <w:lang w:val="ru-RU"/>
        </w:rPr>
      </w:pPr>
      <w:r w:rsidRPr="00E74D4D">
        <w:rPr>
          <w:b/>
          <w:lang w:val="ru-RU"/>
        </w:rPr>
        <w:t>Предметные результаты</w:t>
      </w:r>
    </w:p>
    <w:p w:rsidR="00113E3C" w:rsidRPr="00113E3C" w:rsidRDefault="00113E3C" w:rsidP="00113E3C">
      <w:pPr>
        <w:shd w:val="clear" w:color="auto" w:fill="FFFFFF"/>
        <w:tabs>
          <w:tab w:val="left" w:pos="709"/>
        </w:tabs>
        <w:ind w:firstLine="397"/>
        <w:rPr>
          <w:rFonts w:cs="Times New Roman"/>
          <w:lang w:val="ru-RU" w:eastAsia="ru-RU"/>
        </w:rPr>
      </w:pPr>
      <w:r w:rsidRPr="00113E3C">
        <w:rPr>
          <w:rFonts w:cs="Times New Roman"/>
          <w:lang w:val="ru-RU" w:eastAsia="ru-RU"/>
        </w:rPr>
        <w:t>В соответствии с требованиями ФГОС среднего общего образования предметные результаты изучения учебного предмета «Литература» отражают:</w:t>
      </w:r>
    </w:p>
    <w:p w:rsidR="00113E3C" w:rsidRPr="00113E3C" w:rsidRDefault="00113E3C" w:rsidP="00113E3C">
      <w:pPr>
        <w:pStyle w:val="ConsPlusNormal"/>
        <w:numPr>
          <w:ilvl w:val="0"/>
          <w:numId w:val="10"/>
        </w:numPr>
        <w:tabs>
          <w:tab w:val="left" w:pos="709"/>
          <w:tab w:val="left" w:pos="851"/>
        </w:tabs>
        <w:ind w:left="0" w:firstLine="397"/>
        <w:jc w:val="both"/>
      </w:pPr>
      <w:bookmarkStart w:id="1" w:name="_Hlk30860367"/>
      <w:r w:rsidRPr="00113E3C">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113E3C" w:rsidRPr="00113E3C" w:rsidRDefault="00113E3C" w:rsidP="00113E3C">
      <w:pPr>
        <w:pStyle w:val="ConsPlusNormal"/>
        <w:numPr>
          <w:ilvl w:val="0"/>
          <w:numId w:val="10"/>
        </w:numPr>
        <w:tabs>
          <w:tab w:val="left" w:pos="709"/>
          <w:tab w:val="left" w:pos="851"/>
        </w:tabs>
        <w:ind w:left="0" w:firstLine="397"/>
        <w:jc w:val="both"/>
      </w:pPr>
      <w:r w:rsidRPr="00113E3C">
        <w:t>владение умением анализировать текст с точки зрения наличия в нем явной и скрытой, основной и второстепенной информации;</w:t>
      </w:r>
    </w:p>
    <w:p w:rsidR="00113E3C" w:rsidRPr="00113E3C" w:rsidRDefault="00113E3C" w:rsidP="00113E3C">
      <w:pPr>
        <w:pStyle w:val="ConsPlusNormal"/>
        <w:numPr>
          <w:ilvl w:val="0"/>
          <w:numId w:val="10"/>
        </w:numPr>
        <w:tabs>
          <w:tab w:val="left" w:pos="709"/>
          <w:tab w:val="left" w:pos="851"/>
        </w:tabs>
        <w:ind w:left="0" w:firstLine="397"/>
        <w:jc w:val="both"/>
      </w:pPr>
      <w:r w:rsidRPr="00113E3C">
        <w:t>владение умением представлять тексты в виде тезисов, конспектов, аннотаций, рефератов, сочинений различных жанров;</w:t>
      </w:r>
    </w:p>
    <w:p w:rsidR="00113E3C" w:rsidRPr="00113E3C" w:rsidRDefault="00113E3C" w:rsidP="00113E3C">
      <w:pPr>
        <w:pStyle w:val="ConsPlusNormal"/>
        <w:numPr>
          <w:ilvl w:val="0"/>
          <w:numId w:val="10"/>
        </w:numPr>
        <w:tabs>
          <w:tab w:val="left" w:pos="709"/>
          <w:tab w:val="left" w:pos="851"/>
        </w:tabs>
        <w:ind w:left="0" w:firstLine="397"/>
        <w:jc w:val="both"/>
      </w:pPr>
      <w:r w:rsidRPr="00113E3C">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113E3C" w:rsidRPr="00113E3C" w:rsidRDefault="00113E3C" w:rsidP="00113E3C">
      <w:pPr>
        <w:pStyle w:val="ConsPlusNormal"/>
        <w:numPr>
          <w:ilvl w:val="0"/>
          <w:numId w:val="10"/>
        </w:numPr>
        <w:tabs>
          <w:tab w:val="left" w:pos="709"/>
          <w:tab w:val="left" w:pos="851"/>
        </w:tabs>
        <w:ind w:left="0" w:firstLine="397"/>
        <w:jc w:val="both"/>
      </w:pPr>
      <w:r w:rsidRPr="00113E3C">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113E3C" w:rsidRPr="00113E3C" w:rsidRDefault="00113E3C" w:rsidP="00113E3C">
      <w:pPr>
        <w:pStyle w:val="ConsPlusNormal"/>
        <w:numPr>
          <w:ilvl w:val="0"/>
          <w:numId w:val="10"/>
        </w:numPr>
        <w:tabs>
          <w:tab w:val="left" w:pos="709"/>
          <w:tab w:val="left" w:pos="851"/>
        </w:tabs>
        <w:ind w:left="0" w:firstLine="397"/>
        <w:jc w:val="both"/>
      </w:pPr>
      <w:r w:rsidRPr="00113E3C">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113E3C" w:rsidRPr="00113E3C" w:rsidRDefault="00113E3C" w:rsidP="00113E3C">
      <w:pPr>
        <w:pStyle w:val="ConsPlusNormal"/>
        <w:numPr>
          <w:ilvl w:val="0"/>
          <w:numId w:val="10"/>
        </w:numPr>
        <w:tabs>
          <w:tab w:val="left" w:pos="709"/>
          <w:tab w:val="left" w:pos="851"/>
        </w:tabs>
        <w:ind w:left="0" w:firstLine="397"/>
        <w:jc w:val="both"/>
      </w:pPr>
      <w:r w:rsidRPr="00113E3C">
        <w:t>сформированность представлений о системе стилей языка художественной литературы.</w:t>
      </w:r>
    </w:p>
    <w:bookmarkEnd w:id="1"/>
    <w:p w:rsidR="00113E3C" w:rsidRPr="00113E3C" w:rsidRDefault="00113E3C" w:rsidP="00113E3C">
      <w:pPr>
        <w:tabs>
          <w:tab w:val="left" w:pos="709"/>
        </w:tabs>
        <w:ind w:firstLine="397"/>
        <w:jc w:val="center"/>
        <w:rPr>
          <w:rFonts w:eastAsiaTheme="minorEastAsia" w:cs="Times New Roman"/>
          <w:lang w:val="ru-RU" w:eastAsia="ru-RU"/>
        </w:rPr>
      </w:pPr>
    </w:p>
    <w:p w:rsidR="00113E3C" w:rsidRPr="00113E3C" w:rsidRDefault="00113E3C" w:rsidP="00113E3C">
      <w:pPr>
        <w:tabs>
          <w:tab w:val="left" w:pos="709"/>
        </w:tabs>
        <w:ind w:firstLine="0"/>
        <w:jc w:val="left"/>
        <w:rPr>
          <w:rFonts w:eastAsiaTheme="minorEastAsia" w:cs="Times New Roman"/>
          <w:b/>
          <w:lang w:val="ru-RU" w:eastAsia="ru-RU"/>
        </w:rPr>
      </w:pPr>
      <w:r w:rsidRPr="00113E3C">
        <w:rPr>
          <w:rFonts w:eastAsiaTheme="minorEastAsia" w:cs="Times New Roman"/>
          <w:b/>
          <w:lang w:val="ru-RU" w:eastAsia="ru-RU"/>
        </w:rPr>
        <w:t>Перечень планируемых результатов изучения учебного предмета «Литература» на уровне среднего общего образования</w:t>
      </w:r>
    </w:p>
    <w:p w:rsidR="00113E3C" w:rsidRPr="00113E3C" w:rsidRDefault="00113E3C" w:rsidP="00113E3C">
      <w:pPr>
        <w:tabs>
          <w:tab w:val="left" w:pos="709"/>
        </w:tabs>
        <w:ind w:firstLine="397"/>
        <w:jc w:val="center"/>
        <w:rPr>
          <w:rFonts w:eastAsiaTheme="minorEastAsia" w:cs="Times New Roman"/>
          <w:lang w:val="ru-RU" w:eastAsia="ru-RU"/>
        </w:rPr>
      </w:pPr>
    </w:p>
    <w:p w:rsidR="00113E3C" w:rsidRPr="00113E3C" w:rsidRDefault="00113E3C" w:rsidP="00113E3C">
      <w:pPr>
        <w:tabs>
          <w:tab w:val="left" w:pos="709"/>
        </w:tabs>
        <w:suppressAutoHyphens/>
        <w:ind w:firstLine="397"/>
        <w:rPr>
          <w:rFonts w:eastAsia="Calibri" w:cs="Times New Roman"/>
          <w:b/>
          <w:bCs/>
          <w:lang w:val="ru-RU"/>
        </w:rPr>
      </w:pPr>
      <w:r w:rsidRPr="00113E3C">
        <w:rPr>
          <w:rFonts w:eastAsia="Calibri" w:cs="Times New Roman"/>
          <w:b/>
          <w:bCs/>
          <w:lang w:val="ru-RU"/>
        </w:rPr>
        <w:t>Выпускник на базовом уровне научится:</w:t>
      </w:r>
    </w:p>
    <w:p w:rsidR="00113E3C" w:rsidRPr="00113E3C" w:rsidRDefault="00113E3C" w:rsidP="00113E3C">
      <w:pPr>
        <w:pStyle w:val="a7"/>
        <w:numPr>
          <w:ilvl w:val="0"/>
          <w:numId w:val="8"/>
        </w:numPr>
        <w:tabs>
          <w:tab w:val="left" w:pos="709"/>
        </w:tabs>
        <w:suppressAutoHyphens/>
        <w:spacing w:after="0" w:line="240" w:lineRule="auto"/>
        <w:ind w:left="0" w:firstLine="397"/>
        <w:contextualSpacing w:val="0"/>
        <w:jc w:val="both"/>
        <w:rPr>
          <w:rFonts w:ascii="Times New Roman" w:eastAsia="Calibri" w:hAnsi="Times New Roman" w:cs="Times New Roman"/>
          <w:sz w:val="24"/>
          <w:szCs w:val="24"/>
          <w:u w:color="000000"/>
          <w:bdr w:val="nil"/>
          <w:lang w:eastAsia="ru-RU"/>
        </w:rPr>
      </w:pPr>
      <w:r w:rsidRPr="00113E3C">
        <w:rPr>
          <w:rFonts w:ascii="Times New Roman" w:eastAsia="Calibri" w:hAnsi="Times New Roman" w:cs="Times New Roman"/>
          <w:sz w:val="24"/>
          <w:szCs w:val="24"/>
          <w:u w:color="000000"/>
          <w:bdr w:val="nil"/>
          <w:lang w:eastAsia="ru-RU"/>
        </w:rPr>
        <w:t>демонстрировать знание произведений русской, родной и мировой литературы (в том числе литературы Южного Урала), приводя примеры двух или более текстов, затрагивающих общие темы или проблемы;</w:t>
      </w:r>
    </w:p>
    <w:p w:rsidR="00113E3C" w:rsidRPr="00113E3C" w:rsidRDefault="00113E3C" w:rsidP="00113E3C">
      <w:pPr>
        <w:pStyle w:val="a7"/>
        <w:numPr>
          <w:ilvl w:val="0"/>
          <w:numId w:val="8"/>
        </w:numPr>
        <w:tabs>
          <w:tab w:val="left" w:pos="709"/>
        </w:tabs>
        <w:suppressAutoHyphens/>
        <w:spacing w:after="0" w:line="240" w:lineRule="auto"/>
        <w:ind w:left="0" w:firstLine="397"/>
        <w:contextualSpacing w:val="0"/>
        <w:jc w:val="both"/>
        <w:rPr>
          <w:rFonts w:ascii="Times New Roman" w:eastAsia="Calibri" w:hAnsi="Times New Roman" w:cs="Times New Roman"/>
          <w:sz w:val="24"/>
          <w:szCs w:val="24"/>
          <w:u w:color="000000"/>
          <w:bdr w:val="nil"/>
          <w:lang w:eastAsia="ru-RU"/>
        </w:rPr>
      </w:pPr>
      <w:r w:rsidRPr="00113E3C">
        <w:rPr>
          <w:rFonts w:ascii="Times New Roman" w:eastAsia="Calibri" w:hAnsi="Times New Roman" w:cs="Times New Roman"/>
          <w:sz w:val="24"/>
          <w:szCs w:val="24"/>
          <w:u w:color="000000"/>
          <w:bdr w:val="nil"/>
          <w:lang w:eastAsia="ru-RU"/>
        </w:rPr>
        <w:t>в устной и письменной форме обобщать и анализировать свой читательский опыт, а именно:</w:t>
      </w:r>
    </w:p>
    <w:p w:rsidR="00113E3C" w:rsidRPr="00113E3C" w:rsidRDefault="00113E3C" w:rsidP="00113E3C">
      <w:pPr>
        <w:pStyle w:val="a7"/>
        <w:numPr>
          <w:ilvl w:val="0"/>
          <w:numId w:val="6"/>
        </w:numPr>
        <w:tabs>
          <w:tab w:val="left" w:pos="709"/>
          <w:tab w:val="left" w:pos="993"/>
        </w:tabs>
        <w:suppressAutoHyphens/>
        <w:spacing w:after="0" w:line="240" w:lineRule="auto"/>
        <w:ind w:left="0" w:firstLine="397"/>
        <w:contextualSpacing w:val="0"/>
        <w:jc w:val="both"/>
        <w:rPr>
          <w:rFonts w:ascii="Times New Roman" w:eastAsia="Calibri" w:hAnsi="Times New Roman" w:cs="Times New Roman"/>
          <w:sz w:val="24"/>
          <w:szCs w:val="24"/>
          <w:u w:color="000000"/>
          <w:bdr w:val="nil"/>
        </w:rPr>
      </w:pPr>
      <w:r w:rsidRPr="00113E3C">
        <w:rPr>
          <w:rFonts w:ascii="Times New Roman" w:eastAsia="Calibri" w:hAnsi="Times New Roman" w:cs="Times New Roman"/>
          <w:sz w:val="24"/>
          <w:szCs w:val="24"/>
          <w:u w:color="000000"/>
          <w:bdr w:val="nil"/>
        </w:rPr>
        <w:t>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113E3C" w:rsidRPr="00113E3C" w:rsidRDefault="00113E3C" w:rsidP="00113E3C">
      <w:pPr>
        <w:pStyle w:val="a7"/>
        <w:numPr>
          <w:ilvl w:val="0"/>
          <w:numId w:val="6"/>
        </w:numPr>
        <w:tabs>
          <w:tab w:val="left" w:pos="709"/>
          <w:tab w:val="left" w:pos="993"/>
        </w:tabs>
        <w:suppressAutoHyphens/>
        <w:spacing w:after="0" w:line="240" w:lineRule="auto"/>
        <w:ind w:left="0" w:firstLine="397"/>
        <w:contextualSpacing w:val="0"/>
        <w:jc w:val="both"/>
        <w:rPr>
          <w:rFonts w:ascii="Times New Roman" w:eastAsia="Calibri" w:hAnsi="Times New Roman" w:cs="Times New Roman"/>
          <w:sz w:val="24"/>
          <w:szCs w:val="24"/>
          <w:u w:color="000000"/>
          <w:bdr w:val="nil"/>
        </w:rPr>
      </w:pPr>
      <w:r w:rsidRPr="00113E3C">
        <w:rPr>
          <w:rFonts w:ascii="Times New Roman" w:eastAsia="Calibri" w:hAnsi="Times New Roman" w:cs="Times New Roman"/>
          <w:sz w:val="24"/>
          <w:szCs w:val="24"/>
          <w:u w:color="000000"/>
          <w:bdr w:val="nil"/>
        </w:rPr>
        <w:t>использовать для раскрытия тезисов своего высказывания указание на фрагменты произведения, носящие проблемный характер и требующие анализа;</w:t>
      </w:r>
    </w:p>
    <w:p w:rsidR="00113E3C" w:rsidRPr="00113E3C" w:rsidRDefault="00113E3C" w:rsidP="00113E3C">
      <w:pPr>
        <w:pStyle w:val="a7"/>
        <w:numPr>
          <w:ilvl w:val="0"/>
          <w:numId w:val="6"/>
        </w:numPr>
        <w:tabs>
          <w:tab w:val="left" w:pos="709"/>
          <w:tab w:val="left" w:pos="993"/>
        </w:tabs>
        <w:suppressAutoHyphens/>
        <w:spacing w:after="0" w:line="240" w:lineRule="auto"/>
        <w:ind w:left="0" w:firstLine="397"/>
        <w:contextualSpacing w:val="0"/>
        <w:jc w:val="both"/>
        <w:rPr>
          <w:rFonts w:ascii="Times New Roman" w:eastAsia="Calibri" w:hAnsi="Times New Roman" w:cs="Times New Roman"/>
          <w:sz w:val="24"/>
          <w:szCs w:val="24"/>
          <w:u w:color="000000"/>
          <w:bdr w:val="nil"/>
        </w:rPr>
      </w:pPr>
      <w:r w:rsidRPr="00113E3C">
        <w:rPr>
          <w:rFonts w:ascii="Times New Roman" w:eastAsia="Calibri" w:hAnsi="Times New Roman" w:cs="Times New Roman"/>
          <w:sz w:val="24"/>
          <w:szCs w:val="24"/>
          <w:u w:color="000000"/>
          <w:bdr w:val="nil"/>
        </w:rPr>
        <w:t>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113E3C" w:rsidRPr="00113E3C" w:rsidRDefault="00113E3C" w:rsidP="00113E3C">
      <w:pPr>
        <w:pStyle w:val="a7"/>
        <w:numPr>
          <w:ilvl w:val="0"/>
          <w:numId w:val="6"/>
        </w:numPr>
        <w:tabs>
          <w:tab w:val="left" w:pos="709"/>
          <w:tab w:val="left" w:pos="993"/>
        </w:tabs>
        <w:suppressAutoHyphens/>
        <w:spacing w:after="0" w:line="240" w:lineRule="auto"/>
        <w:ind w:left="0" w:firstLine="397"/>
        <w:contextualSpacing w:val="0"/>
        <w:jc w:val="both"/>
        <w:rPr>
          <w:rFonts w:ascii="Times New Roman" w:eastAsia="Calibri" w:hAnsi="Times New Roman" w:cs="Times New Roman"/>
          <w:sz w:val="24"/>
          <w:szCs w:val="24"/>
          <w:u w:color="000000"/>
          <w:bdr w:val="nil"/>
        </w:rPr>
      </w:pPr>
      <w:r w:rsidRPr="00113E3C">
        <w:rPr>
          <w:rFonts w:ascii="Times New Roman" w:eastAsia="Calibri" w:hAnsi="Times New Roman" w:cs="Times New Roman"/>
          <w:sz w:val="24"/>
          <w:szCs w:val="24"/>
          <w:u w:color="000000"/>
          <w:bdr w:val="nil"/>
        </w:rPr>
        <w:t>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113E3C" w:rsidRPr="00113E3C" w:rsidRDefault="00113E3C" w:rsidP="00113E3C">
      <w:pPr>
        <w:pStyle w:val="a7"/>
        <w:numPr>
          <w:ilvl w:val="0"/>
          <w:numId w:val="6"/>
        </w:numPr>
        <w:tabs>
          <w:tab w:val="left" w:pos="709"/>
          <w:tab w:val="left" w:pos="993"/>
        </w:tabs>
        <w:suppressAutoHyphens/>
        <w:spacing w:after="0" w:line="240" w:lineRule="auto"/>
        <w:ind w:left="0" w:firstLine="397"/>
        <w:contextualSpacing w:val="0"/>
        <w:jc w:val="both"/>
        <w:rPr>
          <w:rFonts w:ascii="Times New Roman" w:eastAsia="Calibri" w:hAnsi="Times New Roman" w:cs="Times New Roman"/>
          <w:sz w:val="24"/>
          <w:szCs w:val="24"/>
          <w:u w:color="000000"/>
          <w:bdr w:val="nil"/>
        </w:rPr>
      </w:pPr>
      <w:r w:rsidRPr="00113E3C">
        <w:rPr>
          <w:rFonts w:ascii="Times New Roman" w:eastAsia="Calibri" w:hAnsi="Times New Roman" w:cs="Times New Roman"/>
          <w:sz w:val="24"/>
          <w:szCs w:val="24"/>
          <w:u w:color="000000"/>
          <w:bdr w:val="nil"/>
        </w:rPr>
        <w:t>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113E3C" w:rsidRPr="00113E3C" w:rsidRDefault="00113E3C" w:rsidP="00113E3C">
      <w:pPr>
        <w:pStyle w:val="a7"/>
        <w:numPr>
          <w:ilvl w:val="0"/>
          <w:numId w:val="6"/>
        </w:numPr>
        <w:tabs>
          <w:tab w:val="left" w:pos="709"/>
          <w:tab w:val="left" w:pos="993"/>
        </w:tabs>
        <w:suppressAutoHyphens/>
        <w:spacing w:after="0" w:line="240" w:lineRule="auto"/>
        <w:ind w:left="0" w:firstLine="397"/>
        <w:contextualSpacing w:val="0"/>
        <w:jc w:val="both"/>
        <w:rPr>
          <w:rFonts w:ascii="Times New Roman" w:eastAsia="Calibri" w:hAnsi="Times New Roman" w:cs="Times New Roman"/>
          <w:sz w:val="24"/>
          <w:szCs w:val="24"/>
          <w:u w:color="000000"/>
          <w:bdr w:val="nil"/>
        </w:rPr>
      </w:pPr>
      <w:r w:rsidRPr="00113E3C">
        <w:rPr>
          <w:rFonts w:ascii="Times New Roman" w:eastAsia="Calibri" w:hAnsi="Times New Roman" w:cs="Times New Roman"/>
          <w:sz w:val="24"/>
          <w:szCs w:val="24"/>
          <w:u w:color="000000"/>
          <w:bdr w:val="nil"/>
        </w:rPr>
        <w:t>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113E3C" w:rsidRPr="00113E3C" w:rsidRDefault="00113E3C" w:rsidP="00113E3C">
      <w:pPr>
        <w:pStyle w:val="a7"/>
        <w:numPr>
          <w:ilvl w:val="0"/>
          <w:numId w:val="6"/>
        </w:numPr>
        <w:tabs>
          <w:tab w:val="left" w:pos="709"/>
          <w:tab w:val="left" w:pos="993"/>
        </w:tabs>
        <w:suppressAutoHyphens/>
        <w:spacing w:after="0" w:line="240" w:lineRule="auto"/>
        <w:ind w:left="0" w:firstLine="397"/>
        <w:contextualSpacing w:val="0"/>
        <w:jc w:val="both"/>
        <w:rPr>
          <w:rFonts w:ascii="Times New Roman" w:eastAsia="Calibri" w:hAnsi="Times New Roman" w:cs="Times New Roman"/>
          <w:sz w:val="24"/>
          <w:szCs w:val="24"/>
          <w:u w:color="000000"/>
          <w:bdr w:val="nil"/>
        </w:rPr>
      </w:pPr>
      <w:r w:rsidRPr="00113E3C">
        <w:rPr>
          <w:rFonts w:ascii="Times New Roman" w:eastAsia="Calibri" w:hAnsi="Times New Roman" w:cs="Times New Roman"/>
          <w:sz w:val="24"/>
          <w:szCs w:val="24"/>
          <w:u w:color="000000"/>
          <w:bdr w:val="nil"/>
        </w:rPr>
        <w:t>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113E3C" w:rsidRPr="00113E3C" w:rsidRDefault="00113E3C" w:rsidP="00113E3C">
      <w:pPr>
        <w:pStyle w:val="a7"/>
        <w:numPr>
          <w:ilvl w:val="0"/>
          <w:numId w:val="8"/>
        </w:numPr>
        <w:tabs>
          <w:tab w:val="left" w:pos="709"/>
        </w:tabs>
        <w:suppressAutoHyphens/>
        <w:spacing w:after="0" w:line="240" w:lineRule="auto"/>
        <w:ind w:left="0" w:firstLine="397"/>
        <w:contextualSpacing w:val="0"/>
        <w:jc w:val="both"/>
        <w:rPr>
          <w:rFonts w:ascii="Times New Roman" w:eastAsia="Calibri" w:hAnsi="Times New Roman" w:cs="Times New Roman"/>
          <w:sz w:val="24"/>
          <w:szCs w:val="24"/>
          <w:u w:color="000000"/>
          <w:bdr w:val="nil"/>
          <w:lang w:eastAsia="ru-RU"/>
        </w:rPr>
      </w:pPr>
      <w:r w:rsidRPr="00113E3C">
        <w:rPr>
          <w:rFonts w:ascii="Times New Roman" w:eastAsia="Calibri" w:hAnsi="Times New Roman" w:cs="Times New Roman"/>
          <w:sz w:val="24"/>
          <w:szCs w:val="24"/>
          <w:u w:color="000000"/>
          <w:bdr w:val="nil"/>
          <w:lang w:eastAsia="ru-RU"/>
        </w:rPr>
        <w:t>осуществлять следующую продуктивную деятельность:</w:t>
      </w:r>
    </w:p>
    <w:p w:rsidR="00113E3C" w:rsidRPr="00113E3C" w:rsidRDefault="00113E3C" w:rsidP="00113E3C">
      <w:pPr>
        <w:pStyle w:val="a7"/>
        <w:numPr>
          <w:ilvl w:val="0"/>
          <w:numId w:val="6"/>
        </w:numPr>
        <w:tabs>
          <w:tab w:val="left" w:pos="709"/>
          <w:tab w:val="left" w:pos="993"/>
        </w:tabs>
        <w:suppressAutoHyphens/>
        <w:spacing w:after="0" w:line="240" w:lineRule="auto"/>
        <w:ind w:left="0" w:firstLine="397"/>
        <w:contextualSpacing w:val="0"/>
        <w:jc w:val="both"/>
        <w:rPr>
          <w:rFonts w:ascii="Times New Roman" w:eastAsia="Calibri" w:hAnsi="Times New Roman" w:cs="Times New Roman"/>
          <w:sz w:val="24"/>
          <w:szCs w:val="24"/>
          <w:u w:color="000000"/>
          <w:bdr w:val="nil"/>
        </w:rPr>
      </w:pPr>
      <w:r w:rsidRPr="00113E3C">
        <w:rPr>
          <w:rFonts w:ascii="Times New Roman" w:eastAsia="Calibri" w:hAnsi="Times New Roman" w:cs="Times New Roman"/>
          <w:sz w:val="24"/>
          <w:szCs w:val="24"/>
          <w:u w:color="000000"/>
          <w:bdr w:val="nil"/>
        </w:rPr>
        <w:t>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113E3C" w:rsidRPr="00113E3C" w:rsidRDefault="00113E3C" w:rsidP="00113E3C">
      <w:pPr>
        <w:pStyle w:val="a7"/>
        <w:numPr>
          <w:ilvl w:val="0"/>
          <w:numId w:val="6"/>
        </w:numPr>
        <w:tabs>
          <w:tab w:val="left" w:pos="709"/>
          <w:tab w:val="left" w:pos="993"/>
        </w:tabs>
        <w:suppressAutoHyphens/>
        <w:spacing w:after="0" w:line="240" w:lineRule="auto"/>
        <w:ind w:left="0" w:firstLine="397"/>
        <w:contextualSpacing w:val="0"/>
        <w:jc w:val="both"/>
        <w:rPr>
          <w:rFonts w:ascii="Times New Roman" w:eastAsia="Calibri" w:hAnsi="Times New Roman" w:cs="Times New Roman"/>
          <w:sz w:val="24"/>
          <w:szCs w:val="24"/>
          <w:u w:color="000000"/>
          <w:bdr w:val="nil"/>
        </w:rPr>
      </w:pPr>
      <w:r w:rsidRPr="00113E3C">
        <w:rPr>
          <w:rFonts w:ascii="Times New Roman" w:eastAsia="Calibri" w:hAnsi="Times New Roman" w:cs="Times New Roman"/>
          <w:sz w:val="24"/>
          <w:szCs w:val="24"/>
          <w:u w:color="000000"/>
          <w:bdr w:val="nil"/>
        </w:rPr>
        <w:t>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113E3C" w:rsidRPr="00113E3C" w:rsidRDefault="00113E3C" w:rsidP="00113E3C">
      <w:pPr>
        <w:tabs>
          <w:tab w:val="left" w:pos="709"/>
        </w:tabs>
        <w:suppressAutoHyphens/>
        <w:ind w:firstLine="397"/>
        <w:rPr>
          <w:rFonts w:eastAsia="Calibri" w:cs="Times New Roman"/>
          <w:lang w:val="ru-RU"/>
        </w:rPr>
      </w:pPr>
    </w:p>
    <w:p w:rsidR="00113E3C" w:rsidRPr="00113E3C" w:rsidRDefault="00113E3C" w:rsidP="00113E3C">
      <w:pPr>
        <w:tabs>
          <w:tab w:val="left" w:pos="709"/>
        </w:tabs>
        <w:suppressAutoHyphens/>
        <w:ind w:firstLine="397"/>
        <w:rPr>
          <w:rFonts w:eastAsia="Calibri" w:cs="Times New Roman"/>
          <w:b/>
          <w:bCs/>
          <w:iCs/>
          <w:lang w:val="ru-RU"/>
        </w:rPr>
      </w:pPr>
      <w:r>
        <w:rPr>
          <w:rFonts w:eastAsia="Calibri" w:cs="Times New Roman"/>
          <w:b/>
          <w:bCs/>
          <w:iCs/>
          <w:lang w:val="ru-RU"/>
        </w:rPr>
        <w:t>Выпускник</w:t>
      </w:r>
      <w:r w:rsidRPr="00113E3C">
        <w:rPr>
          <w:rFonts w:eastAsia="Calibri" w:cs="Times New Roman"/>
          <w:b/>
          <w:bCs/>
          <w:iCs/>
          <w:lang w:val="ru-RU"/>
        </w:rPr>
        <w:t xml:space="preserve"> на базовом уровне получит возможность научиться:</w:t>
      </w:r>
    </w:p>
    <w:p w:rsidR="00113E3C" w:rsidRPr="00113E3C" w:rsidRDefault="00113E3C" w:rsidP="00113E3C">
      <w:pPr>
        <w:pStyle w:val="a7"/>
        <w:numPr>
          <w:ilvl w:val="0"/>
          <w:numId w:val="7"/>
        </w:numPr>
        <w:tabs>
          <w:tab w:val="left" w:pos="709"/>
        </w:tabs>
        <w:suppressAutoHyphens/>
        <w:spacing w:after="0" w:line="240" w:lineRule="auto"/>
        <w:ind w:left="0" w:firstLine="397"/>
        <w:contextualSpacing w:val="0"/>
        <w:jc w:val="both"/>
        <w:rPr>
          <w:rFonts w:ascii="Times New Roman" w:eastAsia="Calibri" w:hAnsi="Times New Roman" w:cs="Times New Roman"/>
          <w:iCs/>
          <w:sz w:val="24"/>
          <w:szCs w:val="24"/>
          <w:u w:color="000000"/>
          <w:bdr w:val="nil"/>
          <w:lang w:eastAsia="ru-RU"/>
        </w:rPr>
      </w:pPr>
      <w:r w:rsidRPr="00113E3C">
        <w:rPr>
          <w:rFonts w:ascii="Times New Roman" w:eastAsia="Calibri" w:hAnsi="Times New Roman" w:cs="Times New Roman"/>
          <w:iCs/>
          <w:sz w:val="24"/>
          <w:szCs w:val="24"/>
          <w:u w:color="000000"/>
          <w:bdr w:val="nil"/>
          <w:lang w:eastAsia="ru-RU"/>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113E3C" w:rsidRPr="00113E3C" w:rsidRDefault="00113E3C" w:rsidP="00113E3C">
      <w:pPr>
        <w:pStyle w:val="a7"/>
        <w:numPr>
          <w:ilvl w:val="0"/>
          <w:numId w:val="7"/>
        </w:numPr>
        <w:tabs>
          <w:tab w:val="left" w:pos="709"/>
        </w:tabs>
        <w:suppressAutoHyphens/>
        <w:spacing w:after="0" w:line="240" w:lineRule="auto"/>
        <w:ind w:left="0" w:firstLine="397"/>
        <w:contextualSpacing w:val="0"/>
        <w:jc w:val="both"/>
        <w:rPr>
          <w:rFonts w:ascii="Times New Roman" w:eastAsia="Calibri" w:hAnsi="Times New Roman" w:cs="Times New Roman"/>
          <w:iCs/>
          <w:sz w:val="24"/>
          <w:szCs w:val="24"/>
          <w:u w:color="000000"/>
          <w:bdr w:val="nil"/>
          <w:lang w:eastAsia="ru-RU"/>
        </w:rPr>
      </w:pPr>
      <w:r w:rsidRPr="00113E3C">
        <w:rPr>
          <w:rFonts w:ascii="Times New Roman" w:eastAsia="Calibri" w:hAnsi="Times New Roman" w:cs="Times New Roman"/>
          <w:iCs/>
          <w:sz w:val="24"/>
          <w:szCs w:val="24"/>
          <w:u w:color="000000"/>
          <w:bdr w:val="nil"/>
          <w:lang w:eastAsia="ru-RU"/>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113E3C" w:rsidRPr="00113E3C" w:rsidRDefault="00113E3C" w:rsidP="00113E3C">
      <w:pPr>
        <w:pStyle w:val="a7"/>
        <w:numPr>
          <w:ilvl w:val="0"/>
          <w:numId w:val="7"/>
        </w:numPr>
        <w:tabs>
          <w:tab w:val="left" w:pos="709"/>
        </w:tabs>
        <w:suppressAutoHyphens/>
        <w:spacing w:after="0" w:line="240" w:lineRule="auto"/>
        <w:ind w:left="0" w:firstLine="397"/>
        <w:contextualSpacing w:val="0"/>
        <w:jc w:val="both"/>
        <w:rPr>
          <w:rFonts w:ascii="Times New Roman" w:eastAsia="Calibri" w:hAnsi="Times New Roman" w:cs="Times New Roman"/>
          <w:iCs/>
          <w:sz w:val="24"/>
          <w:szCs w:val="24"/>
          <w:u w:color="000000"/>
          <w:bdr w:val="nil"/>
          <w:lang w:eastAsia="ru-RU"/>
        </w:rPr>
      </w:pPr>
      <w:r w:rsidRPr="00113E3C">
        <w:rPr>
          <w:rFonts w:ascii="Times New Roman" w:eastAsia="Calibri" w:hAnsi="Times New Roman" w:cs="Times New Roman"/>
          <w:iCs/>
          <w:sz w:val="24"/>
          <w:szCs w:val="24"/>
          <w:u w:color="000000"/>
          <w:bdr w:val="nil"/>
          <w:lang w:eastAsia="ru-RU"/>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113E3C" w:rsidRPr="00113E3C" w:rsidRDefault="00113E3C" w:rsidP="00113E3C">
      <w:pPr>
        <w:pStyle w:val="a7"/>
        <w:numPr>
          <w:ilvl w:val="0"/>
          <w:numId w:val="7"/>
        </w:numPr>
        <w:tabs>
          <w:tab w:val="left" w:pos="709"/>
        </w:tabs>
        <w:suppressAutoHyphens/>
        <w:spacing w:after="0" w:line="240" w:lineRule="auto"/>
        <w:ind w:left="0" w:firstLine="397"/>
        <w:contextualSpacing w:val="0"/>
        <w:jc w:val="both"/>
        <w:rPr>
          <w:rFonts w:ascii="Times New Roman" w:eastAsia="Calibri" w:hAnsi="Times New Roman" w:cs="Times New Roman"/>
          <w:iCs/>
          <w:sz w:val="24"/>
          <w:szCs w:val="24"/>
          <w:u w:color="000000"/>
          <w:bdr w:val="nil"/>
          <w:lang w:eastAsia="ru-RU"/>
        </w:rPr>
      </w:pPr>
      <w:r w:rsidRPr="00113E3C">
        <w:rPr>
          <w:rFonts w:ascii="Times New Roman" w:eastAsia="Calibri" w:hAnsi="Times New Roman" w:cs="Times New Roman"/>
          <w:iCs/>
          <w:sz w:val="24"/>
          <w:szCs w:val="24"/>
          <w:u w:color="000000"/>
          <w:bdr w:val="nil"/>
          <w:lang w:eastAsia="ru-RU"/>
        </w:rPr>
        <w:t>анализировать</w:t>
      </w:r>
      <w:r w:rsidRPr="00113E3C">
        <w:rPr>
          <w:rFonts w:ascii="Times New Roman" w:eastAsia="Calibri" w:hAnsi="Times New Roman" w:cs="Times New Roman"/>
          <w:iCs/>
          <w:sz w:val="24"/>
          <w:szCs w:val="24"/>
          <w:highlight w:val="white"/>
          <w:u w:color="000000"/>
          <w:bdr w:val="nil"/>
          <w:lang w:eastAsia="ru-RU"/>
        </w:rPr>
        <w:t xml:space="preserve">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r w:rsidRPr="00113E3C">
        <w:rPr>
          <w:rFonts w:ascii="Times New Roman" w:eastAsia="Calibri" w:hAnsi="Times New Roman" w:cs="Times New Roman"/>
          <w:iCs/>
          <w:sz w:val="24"/>
          <w:szCs w:val="24"/>
          <w:u w:color="000000"/>
          <w:bdr w:val="nil"/>
          <w:lang w:eastAsia="ru-RU"/>
        </w:rPr>
        <w:t>;</w:t>
      </w:r>
    </w:p>
    <w:p w:rsidR="00113E3C" w:rsidRPr="00113E3C" w:rsidRDefault="00113E3C" w:rsidP="00113E3C">
      <w:pPr>
        <w:pStyle w:val="a7"/>
        <w:numPr>
          <w:ilvl w:val="0"/>
          <w:numId w:val="7"/>
        </w:numPr>
        <w:tabs>
          <w:tab w:val="left" w:pos="709"/>
        </w:tabs>
        <w:suppressAutoHyphens/>
        <w:spacing w:after="0" w:line="240" w:lineRule="auto"/>
        <w:ind w:left="0" w:firstLine="397"/>
        <w:contextualSpacing w:val="0"/>
        <w:jc w:val="both"/>
        <w:rPr>
          <w:rFonts w:ascii="Times New Roman" w:eastAsia="Calibri" w:hAnsi="Times New Roman" w:cs="Times New Roman"/>
          <w:iCs/>
          <w:sz w:val="24"/>
          <w:szCs w:val="24"/>
          <w:u w:color="000000"/>
          <w:bdr w:val="nil"/>
          <w:lang w:eastAsia="ru-RU"/>
        </w:rPr>
      </w:pPr>
      <w:r w:rsidRPr="00113E3C">
        <w:rPr>
          <w:rFonts w:ascii="Times New Roman" w:eastAsia="Calibri" w:hAnsi="Times New Roman" w:cs="Times New Roman"/>
          <w:iCs/>
          <w:sz w:val="24"/>
          <w:szCs w:val="24"/>
          <w:u w:color="000000"/>
          <w:bdr w:val="nil"/>
          <w:lang w:eastAsia="ru-RU"/>
        </w:rPr>
        <w:t>анализировать и интерпретировать произведения писателей Южного Урала, используя сведения по истории и теории литературы;</w:t>
      </w:r>
    </w:p>
    <w:p w:rsidR="00113E3C" w:rsidRPr="00113E3C" w:rsidRDefault="00113E3C" w:rsidP="00113E3C">
      <w:pPr>
        <w:pStyle w:val="a7"/>
        <w:numPr>
          <w:ilvl w:val="0"/>
          <w:numId w:val="7"/>
        </w:numPr>
        <w:tabs>
          <w:tab w:val="left" w:pos="709"/>
        </w:tabs>
        <w:suppressAutoHyphens/>
        <w:spacing w:after="0" w:line="240" w:lineRule="auto"/>
        <w:ind w:left="0" w:firstLine="397"/>
        <w:contextualSpacing w:val="0"/>
        <w:jc w:val="both"/>
        <w:rPr>
          <w:rFonts w:ascii="Times New Roman" w:eastAsia="Calibri" w:hAnsi="Times New Roman" w:cs="Times New Roman"/>
          <w:iCs/>
          <w:sz w:val="24"/>
          <w:szCs w:val="24"/>
          <w:u w:color="000000"/>
          <w:bdr w:val="nil"/>
          <w:lang w:eastAsia="ru-RU"/>
        </w:rPr>
      </w:pPr>
      <w:r w:rsidRPr="00113E3C">
        <w:rPr>
          <w:rFonts w:ascii="Times New Roman" w:eastAsia="Calibri" w:hAnsi="Times New Roman" w:cs="Times New Roman"/>
          <w:iCs/>
          <w:sz w:val="24"/>
          <w:szCs w:val="24"/>
          <w:u w:color="000000"/>
          <w:bdr w:val="nil"/>
          <w:lang w:eastAsia="ru-RU"/>
        </w:rPr>
        <w:t>воспринимать художественные произведения писателей Южного Урала как часть историко-литературного процесса.</w:t>
      </w:r>
    </w:p>
    <w:p w:rsidR="00113E3C" w:rsidRPr="00113E3C" w:rsidRDefault="00113E3C" w:rsidP="00113E3C">
      <w:pPr>
        <w:tabs>
          <w:tab w:val="left" w:pos="709"/>
        </w:tabs>
        <w:suppressAutoHyphens/>
        <w:ind w:firstLine="397"/>
        <w:rPr>
          <w:rFonts w:eastAsia="Calibri" w:cs="Times New Roman"/>
          <w:u w:color="000000"/>
          <w:bdr w:val="nil"/>
          <w:lang w:val="ru-RU" w:eastAsia="ru-RU"/>
        </w:rPr>
      </w:pPr>
    </w:p>
    <w:p w:rsidR="00113E3C" w:rsidRPr="00113E3C" w:rsidRDefault="00113E3C" w:rsidP="00113E3C">
      <w:pPr>
        <w:tabs>
          <w:tab w:val="left" w:pos="709"/>
        </w:tabs>
        <w:suppressAutoHyphens/>
        <w:ind w:firstLine="397"/>
        <w:rPr>
          <w:rFonts w:eastAsia="Calibri" w:cs="Times New Roman"/>
          <w:b/>
          <w:bCs/>
          <w:lang w:val="ru-RU"/>
        </w:rPr>
      </w:pPr>
      <w:r w:rsidRPr="00113E3C">
        <w:rPr>
          <w:rFonts w:eastAsia="Calibri" w:cs="Times New Roman"/>
          <w:b/>
          <w:bCs/>
          <w:lang w:val="ru-RU"/>
        </w:rPr>
        <w:t>Выпускник на базовом уровне получит возможность узнать:</w:t>
      </w:r>
    </w:p>
    <w:p w:rsidR="00113E3C" w:rsidRPr="00113E3C" w:rsidRDefault="00113E3C" w:rsidP="00113E3C">
      <w:pPr>
        <w:pStyle w:val="a7"/>
        <w:numPr>
          <w:ilvl w:val="0"/>
          <w:numId w:val="9"/>
        </w:numPr>
        <w:tabs>
          <w:tab w:val="left" w:pos="709"/>
        </w:tabs>
        <w:suppressAutoHyphens/>
        <w:spacing w:after="0" w:line="240" w:lineRule="auto"/>
        <w:ind w:left="0" w:firstLine="397"/>
        <w:contextualSpacing w:val="0"/>
        <w:jc w:val="both"/>
        <w:rPr>
          <w:rFonts w:ascii="Times New Roman" w:eastAsia="Calibri" w:hAnsi="Times New Roman" w:cs="Times New Roman"/>
          <w:sz w:val="24"/>
          <w:szCs w:val="24"/>
          <w:u w:color="000000"/>
          <w:bdr w:val="nil"/>
          <w:lang w:eastAsia="ru-RU"/>
        </w:rPr>
      </w:pPr>
      <w:r w:rsidRPr="00113E3C">
        <w:rPr>
          <w:rFonts w:ascii="Times New Roman" w:eastAsia="Calibri" w:hAnsi="Times New Roman" w:cs="Times New Roman"/>
          <w:sz w:val="24"/>
          <w:szCs w:val="24"/>
          <w:u w:color="000000"/>
          <w:bdr w:val="nil"/>
          <w:lang w:eastAsia="ru-RU"/>
        </w:rPr>
        <w:t>о месте и значении русской литературы в мировой литературе;</w:t>
      </w:r>
    </w:p>
    <w:p w:rsidR="00113E3C" w:rsidRPr="00113E3C" w:rsidRDefault="00113E3C" w:rsidP="00113E3C">
      <w:pPr>
        <w:pStyle w:val="a7"/>
        <w:numPr>
          <w:ilvl w:val="0"/>
          <w:numId w:val="9"/>
        </w:numPr>
        <w:tabs>
          <w:tab w:val="left" w:pos="709"/>
        </w:tabs>
        <w:suppressAutoHyphens/>
        <w:spacing w:after="0" w:line="240" w:lineRule="auto"/>
        <w:ind w:left="0" w:firstLine="397"/>
        <w:contextualSpacing w:val="0"/>
        <w:jc w:val="both"/>
        <w:rPr>
          <w:rFonts w:ascii="Times New Roman" w:eastAsia="Calibri" w:hAnsi="Times New Roman" w:cs="Times New Roman"/>
          <w:sz w:val="24"/>
          <w:szCs w:val="24"/>
          <w:u w:color="000000"/>
          <w:bdr w:val="nil"/>
          <w:lang w:eastAsia="ru-RU"/>
        </w:rPr>
      </w:pPr>
      <w:r w:rsidRPr="00113E3C">
        <w:rPr>
          <w:rFonts w:ascii="Times New Roman" w:eastAsia="Calibri" w:hAnsi="Times New Roman" w:cs="Times New Roman"/>
          <w:sz w:val="24"/>
          <w:szCs w:val="24"/>
          <w:u w:color="000000"/>
          <w:bdr w:val="nil"/>
          <w:lang w:eastAsia="ru-RU"/>
        </w:rPr>
        <w:t>о произведениях новейшей отечественной и мировой литературы (в том числе литературы Южного Урала);</w:t>
      </w:r>
    </w:p>
    <w:p w:rsidR="00113E3C" w:rsidRPr="00113E3C" w:rsidRDefault="00113E3C" w:rsidP="00113E3C">
      <w:pPr>
        <w:pStyle w:val="a7"/>
        <w:numPr>
          <w:ilvl w:val="0"/>
          <w:numId w:val="9"/>
        </w:numPr>
        <w:tabs>
          <w:tab w:val="left" w:pos="709"/>
        </w:tabs>
        <w:suppressAutoHyphens/>
        <w:spacing w:after="0" w:line="240" w:lineRule="auto"/>
        <w:ind w:left="0" w:firstLine="397"/>
        <w:contextualSpacing w:val="0"/>
        <w:jc w:val="both"/>
        <w:rPr>
          <w:rFonts w:ascii="Times New Roman" w:eastAsia="Calibri" w:hAnsi="Times New Roman" w:cs="Times New Roman"/>
          <w:sz w:val="24"/>
          <w:szCs w:val="24"/>
          <w:u w:color="000000"/>
          <w:bdr w:val="nil"/>
          <w:lang w:eastAsia="ru-RU"/>
        </w:rPr>
      </w:pPr>
      <w:r w:rsidRPr="00113E3C">
        <w:rPr>
          <w:rFonts w:ascii="Times New Roman" w:eastAsia="Calibri" w:hAnsi="Times New Roman" w:cs="Times New Roman"/>
          <w:sz w:val="24"/>
          <w:szCs w:val="24"/>
          <w:u w:color="000000"/>
          <w:bdr w:val="nil"/>
          <w:lang w:eastAsia="ru-RU"/>
        </w:rPr>
        <w:t>о важнейших литературных ресурсах (в том числе о Литературной карте Челябинской области);</w:t>
      </w:r>
    </w:p>
    <w:p w:rsidR="00113E3C" w:rsidRPr="00113E3C" w:rsidRDefault="00113E3C" w:rsidP="00113E3C">
      <w:pPr>
        <w:pStyle w:val="a7"/>
        <w:numPr>
          <w:ilvl w:val="0"/>
          <w:numId w:val="9"/>
        </w:numPr>
        <w:tabs>
          <w:tab w:val="left" w:pos="709"/>
        </w:tabs>
        <w:suppressAutoHyphens/>
        <w:spacing w:after="0" w:line="240" w:lineRule="auto"/>
        <w:ind w:left="0" w:firstLine="397"/>
        <w:contextualSpacing w:val="0"/>
        <w:jc w:val="both"/>
        <w:rPr>
          <w:rFonts w:ascii="Times New Roman" w:eastAsia="Calibri" w:hAnsi="Times New Roman" w:cs="Times New Roman"/>
          <w:sz w:val="24"/>
          <w:szCs w:val="24"/>
          <w:u w:color="000000"/>
          <w:bdr w:val="nil"/>
          <w:lang w:eastAsia="ru-RU"/>
        </w:rPr>
      </w:pPr>
      <w:r w:rsidRPr="00113E3C">
        <w:rPr>
          <w:rFonts w:ascii="Times New Roman" w:eastAsia="Calibri" w:hAnsi="Times New Roman" w:cs="Times New Roman"/>
          <w:sz w:val="24"/>
          <w:szCs w:val="24"/>
          <w:u w:color="000000"/>
          <w:bdr w:val="nil"/>
          <w:lang w:eastAsia="ru-RU"/>
        </w:rPr>
        <w:t>об историко-культурном подходе в литературоведении;</w:t>
      </w:r>
    </w:p>
    <w:p w:rsidR="00113E3C" w:rsidRPr="00113E3C" w:rsidRDefault="00113E3C" w:rsidP="00113E3C">
      <w:pPr>
        <w:pStyle w:val="a7"/>
        <w:numPr>
          <w:ilvl w:val="0"/>
          <w:numId w:val="9"/>
        </w:numPr>
        <w:tabs>
          <w:tab w:val="left" w:pos="709"/>
        </w:tabs>
        <w:suppressAutoHyphens/>
        <w:spacing w:after="0" w:line="240" w:lineRule="auto"/>
        <w:ind w:left="0" w:firstLine="397"/>
        <w:contextualSpacing w:val="0"/>
        <w:jc w:val="both"/>
        <w:rPr>
          <w:rFonts w:ascii="Times New Roman" w:eastAsia="Calibri" w:hAnsi="Times New Roman" w:cs="Times New Roman"/>
          <w:sz w:val="24"/>
          <w:szCs w:val="24"/>
          <w:u w:color="000000"/>
          <w:bdr w:val="nil"/>
          <w:lang w:eastAsia="ru-RU"/>
        </w:rPr>
      </w:pPr>
      <w:r w:rsidRPr="00113E3C">
        <w:rPr>
          <w:rFonts w:ascii="Times New Roman" w:eastAsia="Calibri" w:hAnsi="Times New Roman" w:cs="Times New Roman"/>
          <w:sz w:val="24"/>
          <w:szCs w:val="24"/>
          <w:u w:color="000000"/>
          <w:bdr w:val="nil"/>
          <w:lang w:eastAsia="ru-RU"/>
        </w:rPr>
        <w:t>об историко-литературном процессе XIX и XX веков (в том числе об историко-литературном процессе на Южном Урале);</w:t>
      </w:r>
    </w:p>
    <w:p w:rsidR="00113E3C" w:rsidRPr="00113E3C" w:rsidRDefault="00113E3C" w:rsidP="00113E3C">
      <w:pPr>
        <w:pStyle w:val="a7"/>
        <w:numPr>
          <w:ilvl w:val="0"/>
          <w:numId w:val="9"/>
        </w:numPr>
        <w:tabs>
          <w:tab w:val="left" w:pos="709"/>
        </w:tabs>
        <w:suppressAutoHyphens/>
        <w:spacing w:after="0" w:line="240" w:lineRule="auto"/>
        <w:ind w:left="0" w:firstLine="397"/>
        <w:contextualSpacing w:val="0"/>
        <w:jc w:val="both"/>
        <w:rPr>
          <w:rFonts w:ascii="Times New Roman" w:eastAsia="Calibri" w:hAnsi="Times New Roman" w:cs="Times New Roman"/>
          <w:sz w:val="24"/>
          <w:szCs w:val="24"/>
          <w:u w:color="000000"/>
          <w:bdr w:val="nil"/>
          <w:lang w:eastAsia="ru-RU"/>
        </w:rPr>
      </w:pPr>
      <w:r w:rsidRPr="00113E3C">
        <w:rPr>
          <w:rFonts w:ascii="Times New Roman" w:eastAsia="Calibri" w:hAnsi="Times New Roman" w:cs="Times New Roman"/>
          <w:sz w:val="24"/>
          <w:szCs w:val="24"/>
          <w:u w:color="000000"/>
          <w:bdr w:val="nil"/>
          <w:lang w:eastAsia="ru-RU"/>
        </w:rPr>
        <w:t xml:space="preserve">о наиболее ярких или характерных чертах литературных направлений или течений; </w:t>
      </w:r>
    </w:p>
    <w:p w:rsidR="00113E3C" w:rsidRPr="00113E3C" w:rsidRDefault="00113E3C" w:rsidP="00113E3C">
      <w:pPr>
        <w:pStyle w:val="a7"/>
        <w:numPr>
          <w:ilvl w:val="0"/>
          <w:numId w:val="9"/>
        </w:numPr>
        <w:tabs>
          <w:tab w:val="left" w:pos="709"/>
        </w:tabs>
        <w:suppressAutoHyphens/>
        <w:spacing w:after="0" w:line="240" w:lineRule="auto"/>
        <w:ind w:left="0" w:firstLine="397"/>
        <w:contextualSpacing w:val="0"/>
        <w:jc w:val="both"/>
        <w:rPr>
          <w:rFonts w:ascii="Times New Roman" w:eastAsia="Calibri" w:hAnsi="Times New Roman" w:cs="Times New Roman"/>
          <w:sz w:val="24"/>
          <w:szCs w:val="24"/>
          <w:u w:color="000000"/>
          <w:bdr w:val="nil"/>
          <w:lang w:eastAsia="ru-RU"/>
        </w:rPr>
      </w:pPr>
      <w:r w:rsidRPr="00113E3C">
        <w:rPr>
          <w:rFonts w:ascii="Times New Roman" w:eastAsia="Calibri" w:hAnsi="Times New Roman" w:cs="Times New Roman"/>
          <w:sz w:val="24"/>
          <w:szCs w:val="24"/>
          <w:u w:color="000000"/>
          <w:bdr w:val="nil"/>
          <w:lang w:eastAsia="ru-RU"/>
        </w:rPr>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 (в том числе на материале литературы Южного Урала);</w:t>
      </w:r>
    </w:p>
    <w:p w:rsidR="00113E3C" w:rsidRPr="00113E3C" w:rsidRDefault="00113E3C" w:rsidP="00113E3C">
      <w:pPr>
        <w:pStyle w:val="a7"/>
        <w:numPr>
          <w:ilvl w:val="0"/>
          <w:numId w:val="9"/>
        </w:numPr>
        <w:tabs>
          <w:tab w:val="left" w:pos="709"/>
        </w:tabs>
        <w:suppressAutoHyphens/>
        <w:spacing w:after="0" w:line="240" w:lineRule="auto"/>
        <w:ind w:left="0" w:firstLine="397"/>
        <w:contextualSpacing w:val="0"/>
        <w:jc w:val="both"/>
        <w:rPr>
          <w:rFonts w:ascii="Times New Roman" w:eastAsia="Calibri" w:hAnsi="Times New Roman" w:cs="Times New Roman"/>
          <w:sz w:val="24"/>
          <w:szCs w:val="24"/>
          <w:u w:color="000000"/>
          <w:bdr w:val="nil"/>
          <w:lang w:eastAsia="ru-RU"/>
        </w:rPr>
      </w:pPr>
      <w:r w:rsidRPr="00113E3C">
        <w:rPr>
          <w:rFonts w:ascii="Times New Roman" w:eastAsia="Calibri" w:hAnsi="Times New Roman" w:cs="Times New Roman"/>
          <w:sz w:val="24"/>
          <w:szCs w:val="24"/>
          <w:u w:color="000000"/>
          <w:bdr w:val="nil"/>
          <w:lang w:eastAsia="ru-RU"/>
        </w:rPr>
        <w:t>о соотношении и взаимосвязях литературы с историческим периодом, эпохой.</w:t>
      </w:r>
    </w:p>
    <w:p w:rsidR="00B84910" w:rsidRDefault="00B84910" w:rsidP="004034A1">
      <w:pPr>
        <w:ind w:firstLine="0"/>
        <w:rPr>
          <w:rFonts w:cs="Times New Roman"/>
          <w:lang w:val="ru-RU"/>
        </w:rPr>
      </w:pPr>
    </w:p>
    <w:p w:rsidR="00B72D85" w:rsidRDefault="00B72D85">
      <w:pPr>
        <w:spacing w:after="200" w:line="276" w:lineRule="auto"/>
        <w:ind w:firstLine="0"/>
        <w:jc w:val="left"/>
        <w:rPr>
          <w:rFonts w:cs="Times New Roman"/>
          <w:lang w:val="ru-RU"/>
        </w:rPr>
      </w:pPr>
      <w:r>
        <w:rPr>
          <w:rFonts w:cs="Times New Roman"/>
          <w:lang w:val="ru-RU"/>
        </w:rPr>
        <w:br w:type="page"/>
      </w:r>
    </w:p>
    <w:p w:rsidR="00B72D85" w:rsidRDefault="00B72D85" w:rsidP="00B72D85">
      <w:pPr>
        <w:rPr>
          <w:b/>
          <w:lang w:val="ru-RU"/>
        </w:rPr>
      </w:pPr>
      <w:r>
        <w:rPr>
          <w:b/>
        </w:rPr>
        <w:t>II</w:t>
      </w:r>
      <w:r>
        <w:rPr>
          <w:b/>
          <w:lang w:val="ru-RU"/>
        </w:rPr>
        <w:t>. Содержание учебного предмета</w:t>
      </w:r>
    </w:p>
    <w:p w:rsidR="00B72D85" w:rsidRPr="00B72D85" w:rsidRDefault="00B72D85" w:rsidP="00B72D85">
      <w:pPr>
        <w:pStyle w:val="ConsPlusNormal"/>
        <w:ind w:firstLine="539"/>
        <w:jc w:val="both"/>
      </w:pPr>
      <w:r w:rsidRPr="00B72D85">
        <w:t xml:space="preserve">Рабочая программа учебного курса строится на произведениях из </w:t>
      </w:r>
      <w:r w:rsidRPr="00B72D85">
        <w:rPr>
          <w:b/>
        </w:rPr>
        <w:t>трех списков: A, B и C</w:t>
      </w:r>
      <w:r w:rsidRPr="00B72D85">
        <w:t xml:space="preserve"> (см. таблицу ниже). Эти три списка равноправны по статусу.</w:t>
      </w:r>
    </w:p>
    <w:p w:rsidR="00B72D85" w:rsidRPr="00B72D85" w:rsidRDefault="00B72D85" w:rsidP="00B72D85">
      <w:pPr>
        <w:pStyle w:val="ConsPlusNormal"/>
        <w:ind w:firstLine="539"/>
        <w:jc w:val="both"/>
      </w:pPr>
      <w:r w:rsidRPr="00B72D85">
        <w:rPr>
          <w:b/>
        </w:rPr>
        <w:t>Список A</w:t>
      </w:r>
      <w:r w:rsidRPr="00B72D85">
        <w:t xml:space="preserve"> представляет собой перечень конкретных произведений, занявших в силу традиции особое место в школьном преподавании русской литературы.</w:t>
      </w:r>
    </w:p>
    <w:p w:rsidR="00B72D85" w:rsidRPr="00B72D85" w:rsidRDefault="00B72D85" w:rsidP="00B72D85">
      <w:pPr>
        <w:pStyle w:val="ConsPlusNormal"/>
        <w:ind w:firstLine="539"/>
        <w:jc w:val="both"/>
      </w:pPr>
      <w:r w:rsidRPr="00B72D85">
        <w:rPr>
          <w:b/>
        </w:rPr>
        <w:t>Список B</w:t>
      </w:r>
      <w:r w:rsidRPr="00B72D85">
        <w:t xml:space="preserve"> представляет собой перечень авторов, чьи произведения и творческие биографии имеют давнюю историю изучения в школьном курсе литературы. Список содержит примеры тех произведений, которые могут изучаться - конкретное произведение каждого автора выбирается составителем программы.</w:t>
      </w:r>
    </w:p>
    <w:p w:rsidR="00B72D85" w:rsidRPr="00B72D85" w:rsidRDefault="00B72D85" w:rsidP="00B72D85">
      <w:pPr>
        <w:pStyle w:val="ConsPlusNormal"/>
        <w:ind w:firstLine="539"/>
        <w:jc w:val="both"/>
      </w:pPr>
      <w:r w:rsidRPr="00B72D85">
        <w:rPr>
          <w:b/>
        </w:rPr>
        <w:t>Список C</w:t>
      </w:r>
      <w:r w:rsidRPr="00B72D85">
        <w:t xml:space="preserve"> представляет собой перечень тем и литературных явлений, выделенных по определенному принципу (теоретико- или историко-литературному). Конкретного автора и произведение, на материале которого может быть изучено данное литературное явление, выбирает составитель программы. Данный список определяет содержание модулей, которые строятся вокруг важных смысловых точек литературного процесса. Те авторы, произведения которых попали также в </w:t>
      </w:r>
      <w:r w:rsidRPr="00B72D85">
        <w:rPr>
          <w:b/>
        </w:rPr>
        <w:t>Список B</w:t>
      </w:r>
      <w:r w:rsidRPr="00B72D85">
        <w:t xml:space="preserve">, здесь снабжены дополнительным списком рекомендуемых к изучению произведений, не повторяющим произведения из </w:t>
      </w:r>
      <w:r w:rsidRPr="00B72D85">
        <w:rPr>
          <w:b/>
        </w:rPr>
        <w:t>списка B</w:t>
      </w:r>
      <w:r w:rsidRPr="00B72D85">
        <w:t>.</w:t>
      </w:r>
    </w:p>
    <w:p w:rsidR="00B72D85" w:rsidRPr="00B72D85" w:rsidRDefault="00B72D85" w:rsidP="00B72D85">
      <w:pPr>
        <w:pStyle w:val="ConsPlusNormal"/>
        <w:ind w:firstLine="539"/>
        <w:jc w:val="both"/>
      </w:pPr>
      <w:r w:rsidRPr="00B72D85">
        <w:t xml:space="preserve">Для удобства работы со </w:t>
      </w:r>
      <w:r w:rsidRPr="00B72D85">
        <w:rPr>
          <w:b/>
        </w:rPr>
        <w:t>списком C</w:t>
      </w:r>
      <w:r w:rsidRPr="00B72D85">
        <w:t xml:space="preserve"> материал в нем разделен на 7 блоков:</w:t>
      </w:r>
    </w:p>
    <w:p w:rsidR="00B72D85" w:rsidRPr="00B72D85" w:rsidRDefault="00B72D85" w:rsidP="00B72D85">
      <w:pPr>
        <w:pStyle w:val="ConsPlusNormal"/>
        <w:ind w:firstLine="539"/>
        <w:jc w:val="both"/>
      </w:pPr>
      <w:r w:rsidRPr="00B72D85">
        <w:t>- Поэзия середины и второй половины XIX века</w:t>
      </w:r>
    </w:p>
    <w:p w:rsidR="00B72D85" w:rsidRPr="00B72D85" w:rsidRDefault="00B72D85" w:rsidP="00B72D85">
      <w:pPr>
        <w:pStyle w:val="ConsPlusNormal"/>
        <w:ind w:firstLine="539"/>
        <w:jc w:val="both"/>
      </w:pPr>
      <w:r w:rsidRPr="00B72D85">
        <w:t>- Реализм XIX - XX века</w:t>
      </w:r>
    </w:p>
    <w:p w:rsidR="00B72D85" w:rsidRPr="00B72D85" w:rsidRDefault="00B72D85" w:rsidP="00B72D85">
      <w:pPr>
        <w:pStyle w:val="ConsPlusNormal"/>
        <w:ind w:firstLine="539"/>
        <w:jc w:val="both"/>
      </w:pPr>
      <w:r w:rsidRPr="00B72D85">
        <w:t>- Модернизм конца XIX - XX века</w:t>
      </w:r>
    </w:p>
    <w:p w:rsidR="00B72D85" w:rsidRPr="00B72D85" w:rsidRDefault="00B72D85" w:rsidP="00B72D85">
      <w:pPr>
        <w:pStyle w:val="ConsPlusNormal"/>
        <w:ind w:firstLine="539"/>
        <w:jc w:val="both"/>
      </w:pPr>
      <w:r w:rsidRPr="00B72D85">
        <w:t>- Литература советского времени</w:t>
      </w:r>
    </w:p>
    <w:p w:rsidR="00B72D85" w:rsidRPr="00B72D85" w:rsidRDefault="00B72D85" w:rsidP="00B72D85">
      <w:pPr>
        <w:pStyle w:val="ConsPlusNormal"/>
        <w:ind w:firstLine="539"/>
        <w:jc w:val="both"/>
      </w:pPr>
      <w:r w:rsidRPr="00B72D85">
        <w:t>- Современный литературный процесс</w:t>
      </w:r>
    </w:p>
    <w:p w:rsidR="00B72D85" w:rsidRPr="00B72D85" w:rsidRDefault="00B72D85" w:rsidP="00B72D85">
      <w:pPr>
        <w:pStyle w:val="ConsPlusNormal"/>
        <w:ind w:firstLine="539"/>
        <w:jc w:val="both"/>
      </w:pPr>
      <w:r w:rsidRPr="00B72D85">
        <w:t>- Мировая литература XIX - XX века</w:t>
      </w:r>
    </w:p>
    <w:p w:rsidR="00B72D85" w:rsidRPr="00B72D85" w:rsidRDefault="00B72D85" w:rsidP="00B72D85">
      <w:pPr>
        <w:pStyle w:val="ConsPlusNormal"/>
        <w:ind w:firstLine="539"/>
        <w:jc w:val="both"/>
      </w:pPr>
      <w:r w:rsidRPr="00B72D85">
        <w:t>- Родная (региональная) литература.</w:t>
      </w:r>
    </w:p>
    <w:p w:rsidR="00B72D85" w:rsidRPr="00B72D85" w:rsidRDefault="00B72D85" w:rsidP="00B72D85">
      <w:pPr>
        <w:pStyle w:val="ConsPlusNormal"/>
        <w:ind w:firstLine="539"/>
        <w:jc w:val="both"/>
      </w:pPr>
      <w:r w:rsidRPr="00B72D85">
        <w:t>Такое деление, не совпадающее в полной мере с традиционным делением на историко-литературные периоды, предложено для того, чтобы в рамках изучения каждого из блоков можно было создавать условия для формирования историзма восприятия литературного процесса, проводя сопоставительное рассмотрение произведений, созданных в разные периоды, но объединенных близостью творческого метода (например, "реализм"), литературного направления (например, "модернизм"), культурно-исторической эпохи (например, "советское время") и т.п. Если творчество того или иного автора может быть рассмотрено сразу в нескольких блоках, рекомендуемые к изучению его произведения указываются лишь в одном из них, а в остальных имя автора помечено астериском*.</w:t>
      </w:r>
    </w:p>
    <w:p w:rsidR="00B72D85" w:rsidRDefault="00B72D85" w:rsidP="004034A1">
      <w:pPr>
        <w:ind w:firstLine="0"/>
        <w:rPr>
          <w:rFonts w:cs="Times New Roman"/>
          <w:lang w:val="ru-RU"/>
        </w:rPr>
        <w:sectPr w:rsidR="00B72D85" w:rsidSect="0009320E">
          <w:pgSz w:w="11906" w:h="16838"/>
          <w:pgMar w:top="1134" w:right="1558" w:bottom="1134" w:left="993"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645"/>
        <w:gridCol w:w="5804"/>
        <w:gridCol w:w="6245"/>
      </w:tblGrid>
      <w:tr w:rsidR="00B72D85" w:rsidTr="00B72D85">
        <w:tc>
          <w:tcPr>
            <w:tcW w:w="900"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center"/>
              <w:rPr>
                <w:lang w:eastAsia="en-US"/>
              </w:rPr>
            </w:pPr>
            <w:r>
              <w:rPr>
                <w:lang w:eastAsia="en-US"/>
              </w:rPr>
              <w:t>Список A</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center"/>
              <w:rPr>
                <w:lang w:eastAsia="en-US"/>
              </w:rPr>
            </w:pPr>
            <w:bookmarkStart w:id="2" w:name="P2686"/>
            <w:bookmarkEnd w:id="2"/>
            <w:r>
              <w:rPr>
                <w:lang w:eastAsia="en-US"/>
              </w:rPr>
              <w:t>Список B</w:t>
            </w:r>
          </w:p>
        </w:tc>
        <w:tc>
          <w:tcPr>
            <w:tcW w:w="212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center"/>
              <w:rPr>
                <w:lang w:eastAsia="en-US"/>
              </w:rPr>
            </w:pPr>
            <w:bookmarkStart w:id="3" w:name="P2687"/>
            <w:bookmarkEnd w:id="3"/>
            <w:r>
              <w:rPr>
                <w:lang w:eastAsia="en-US"/>
              </w:rPr>
              <w:t>Список C</w:t>
            </w:r>
          </w:p>
        </w:tc>
      </w:tr>
      <w:tr w:rsidR="00B72D85" w:rsidRPr="00EA4751" w:rsidTr="00B72D85">
        <w:tc>
          <w:tcPr>
            <w:tcW w:w="900" w:type="pct"/>
            <w:vMerge w:val="restart"/>
            <w:tcBorders>
              <w:top w:val="single" w:sz="4" w:space="0" w:color="auto"/>
              <w:left w:val="single" w:sz="4" w:space="0" w:color="auto"/>
              <w:bottom w:val="single" w:sz="4" w:space="0" w:color="auto"/>
              <w:right w:val="single" w:sz="4" w:space="0" w:color="auto"/>
            </w:tcBorders>
          </w:tcPr>
          <w:p w:rsidR="00B72D85" w:rsidRDefault="00B72D85">
            <w:pPr>
              <w:pStyle w:val="ConsPlusNormal"/>
              <w:spacing w:line="256" w:lineRule="auto"/>
              <w:rPr>
                <w:lang w:eastAsia="en-US"/>
              </w:rPr>
            </w:pP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Ф.И. Тютчев</w:t>
            </w:r>
          </w:p>
          <w:p w:rsidR="00B72D85" w:rsidRDefault="00B72D85">
            <w:pPr>
              <w:pStyle w:val="ConsPlusNormal"/>
              <w:spacing w:line="256" w:lineRule="auto"/>
              <w:jc w:val="both"/>
              <w:rPr>
                <w:lang w:eastAsia="en-US"/>
              </w:rPr>
            </w:pPr>
            <w:r>
              <w:rPr>
                <w:lang w:eastAsia="en-US"/>
              </w:rPr>
              <w:t>Стихотворения: "К.Б." ("Я встретил вас - и все былое..."), "Нам не дано предугадать...", "Не то, что мните вы, природа...", "О, как убийственно мы любим...", "Певучесть есть в морских волнах...", "Умом Россию не понять...", "Silentium!" и др.</w:t>
            </w:r>
          </w:p>
        </w:tc>
        <w:tc>
          <w:tcPr>
            <w:tcW w:w="2125" w:type="pct"/>
            <w:tcBorders>
              <w:top w:val="single" w:sz="4" w:space="0" w:color="auto"/>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Поэзия середины и второй половины XIX века</w:t>
            </w:r>
          </w:p>
          <w:p w:rsidR="00B72D85" w:rsidRDefault="00B72D85">
            <w:pPr>
              <w:pStyle w:val="ConsPlusNormal"/>
              <w:spacing w:line="256" w:lineRule="auto"/>
              <w:jc w:val="both"/>
              <w:rPr>
                <w:lang w:eastAsia="en-US"/>
              </w:rPr>
            </w:pPr>
            <w:r>
              <w:rPr>
                <w:lang w:eastAsia="en-US"/>
              </w:rPr>
              <w:t>Ф.И. Тютчев</w:t>
            </w:r>
          </w:p>
          <w:p w:rsidR="00B72D85" w:rsidRDefault="00B72D85">
            <w:pPr>
              <w:pStyle w:val="ConsPlusNormal"/>
              <w:spacing w:line="256" w:lineRule="auto"/>
              <w:jc w:val="both"/>
              <w:rPr>
                <w:lang w:eastAsia="en-US"/>
              </w:rPr>
            </w:pPr>
            <w:r>
              <w:rPr>
                <w:lang w:eastAsia="en-US"/>
              </w:rPr>
              <w:t>"День и ночь", "Есть в осени первоначальной...", "Еще в полях белеет снег...", "Предопределение", "С поляны коршун поднялся...", "Фонтан", "Эти бедные селенья..." и др.</w:t>
            </w:r>
          </w:p>
        </w:tc>
      </w:tr>
      <w:tr w:rsidR="00B72D85" w:rsidRPr="00EA4751" w:rsidTr="00B72D85">
        <w:tc>
          <w:tcPr>
            <w:tcW w:w="900" w:type="pct"/>
            <w:vMerge/>
            <w:tcBorders>
              <w:top w:val="single" w:sz="4" w:space="0" w:color="auto"/>
              <w:left w:val="single" w:sz="4" w:space="0" w:color="auto"/>
              <w:bottom w:val="single" w:sz="4" w:space="0" w:color="auto"/>
              <w:right w:val="single" w:sz="4" w:space="0" w:color="auto"/>
            </w:tcBorders>
            <w:vAlign w:val="center"/>
            <w:hideMark/>
          </w:tcPr>
          <w:p w:rsidR="00B72D85" w:rsidRPr="00B72D85" w:rsidRDefault="00B72D85">
            <w:pPr>
              <w:rPr>
                <w:rFonts w:ascii="Calibri" w:hAnsi="Calibri"/>
                <w:sz w:val="22"/>
                <w:szCs w:val="20"/>
                <w:lang w:val="ru-RU"/>
              </w:rPr>
            </w:pP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А.А. Фет</w:t>
            </w:r>
          </w:p>
          <w:p w:rsidR="00B72D85" w:rsidRDefault="00B72D85">
            <w:pPr>
              <w:pStyle w:val="ConsPlusNormal"/>
              <w:spacing w:line="256" w:lineRule="auto"/>
              <w:jc w:val="both"/>
              <w:rPr>
                <w:lang w:eastAsia="en-US"/>
              </w:rPr>
            </w:pPr>
            <w:r>
              <w:rPr>
                <w:lang w:eastAsia="en-US"/>
              </w:rPr>
              <w:t>Стихотворения: "Еще майская ночь", "Как беден наш язык! Хочу и не могу...", "Сияла ночь. Луной был полон сад. Лежали...", "Учись у них - у дуба, у березы...", "Шепот, робкое дыханье...", "Это утро, радость эта...", "Я пришел к тебе с приветом...", "Я тебе ничего не скажу..." и др.</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А.А. Фет</w:t>
            </w:r>
          </w:p>
          <w:p w:rsidR="00B72D85" w:rsidRDefault="00B72D85">
            <w:pPr>
              <w:pStyle w:val="ConsPlusNormal"/>
              <w:spacing w:line="256" w:lineRule="auto"/>
              <w:jc w:val="both"/>
              <w:rPr>
                <w:lang w:eastAsia="en-US"/>
              </w:rPr>
            </w:pPr>
            <w:r>
              <w:rPr>
                <w:lang w:eastAsia="en-US"/>
              </w:rPr>
              <w:t>Стихотворения: "На стоге сена ночью южной...", "Одним толчком согнать ладью живую...".</w:t>
            </w:r>
          </w:p>
          <w:p w:rsidR="00B72D85" w:rsidRDefault="00B72D85">
            <w:pPr>
              <w:pStyle w:val="ConsPlusNormal"/>
              <w:spacing w:line="256" w:lineRule="auto"/>
              <w:jc w:val="both"/>
              <w:rPr>
                <w:lang w:eastAsia="en-US"/>
              </w:rPr>
            </w:pPr>
            <w:r>
              <w:rPr>
                <w:lang w:eastAsia="en-US"/>
              </w:rPr>
              <w:t>А.К. Толстой</w:t>
            </w:r>
          </w:p>
          <w:p w:rsidR="00B72D85" w:rsidRDefault="00B72D85">
            <w:pPr>
              <w:pStyle w:val="ConsPlusNormal"/>
              <w:spacing w:line="256" w:lineRule="auto"/>
              <w:jc w:val="both"/>
              <w:rPr>
                <w:lang w:eastAsia="en-US"/>
              </w:rPr>
            </w:pPr>
            <w:r>
              <w:rPr>
                <w:lang w:eastAsia="en-US"/>
              </w:rPr>
              <w:t>Стихотворения: "Средь шумного бала, случайно...", "Край ты мой, родимый край...", "Меня, во мраке и в пыли...", "Двух станов не боец, но только гость случайный..." и др.</w:t>
            </w:r>
          </w:p>
        </w:tc>
      </w:tr>
      <w:tr w:rsidR="00B72D85" w:rsidRPr="00EA4751" w:rsidTr="00B72D85">
        <w:tc>
          <w:tcPr>
            <w:tcW w:w="900"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Н.А. Некрасов</w:t>
            </w:r>
          </w:p>
          <w:p w:rsidR="00B72D85" w:rsidRDefault="00B72D85">
            <w:pPr>
              <w:pStyle w:val="ConsPlusNormal"/>
              <w:spacing w:line="256" w:lineRule="auto"/>
              <w:jc w:val="both"/>
              <w:rPr>
                <w:lang w:eastAsia="en-US"/>
              </w:rPr>
            </w:pPr>
            <w:r>
              <w:rPr>
                <w:lang w:eastAsia="en-US"/>
              </w:rPr>
              <w:t>Поэма "Кому на Руси жить хорошо"</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Н.А. Некрасов</w:t>
            </w:r>
          </w:p>
          <w:p w:rsidR="00B72D85" w:rsidRDefault="00B72D85">
            <w:pPr>
              <w:pStyle w:val="ConsPlusNormal"/>
              <w:spacing w:line="256" w:lineRule="auto"/>
              <w:jc w:val="both"/>
              <w:rPr>
                <w:lang w:eastAsia="en-US"/>
              </w:rPr>
            </w:pPr>
            <w:r>
              <w:rPr>
                <w:lang w:eastAsia="en-US"/>
              </w:rPr>
              <w:t>Стихотворения: "Блажен незлобивый поэт...", "В дороге", "В полном разгаре страда деревенская...", "Вчерашний день, часу в шестом...", "Мы с тобой бестолковые люди...", "О Муза! я у двери гроба...", "Поэт и Гражданин", "Пророк", "Родина", "Тройка", "Размышления у парадного подъезда", "Элегия" ("Пускай нам говорит изменчивая мода..."),</w:t>
            </w:r>
          </w:p>
          <w:p w:rsidR="00B72D85" w:rsidRDefault="00B72D85">
            <w:pPr>
              <w:pStyle w:val="ConsPlusNormal"/>
              <w:spacing w:line="256" w:lineRule="auto"/>
              <w:jc w:val="both"/>
              <w:rPr>
                <w:lang w:eastAsia="en-US"/>
              </w:rPr>
            </w:pPr>
            <w:r>
              <w:rPr>
                <w:lang w:eastAsia="en-US"/>
              </w:rPr>
              <w:t>Поэма "Русские женщины"</w:t>
            </w:r>
          </w:p>
        </w:tc>
        <w:tc>
          <w:tcPr>
            <w:tcW w:w="2125" w:type="pct"/>
            <w:tcBorders>
              <w:top w:val="nil"/>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Н.А. Некрасов</w:t>
            </w:r>
          </w:p>
          <w:p w:rsidR="00B72D85" w:rsidRDefault="00B72D85">
            <w:pPr>
              <w:pStyle w:val="ConsPlusNormal"/>
              <w:spacing w:line="256" w:lineRule="auto"/>
              <w:jc w:val="both"/>
              <w:rPr>
                <w:lang w:eastAsia="en-US"/>
              </w:rPr>
            </w:pPr>
            <w:r>
              <w:rPr>
                <w:lang w:eastAsia="en-US"/>
              </w:rPr>
              <w:t>"Внимая ужасам войны...", "Когда из мрака заблужденья...", "Накануне светлого праздника", "Несжатая полоса", "Памяти Добролюбова", "Я не люблю иронии твоей..."</w:t>
            </w:r>
          </w:p>
        </w:tc>
      </w:tr>
      <w:tr w:rsidR="00B72D85" w:rsidRPr="00EA4751" w:rsidTr="00B72D85">
        <w:tc>
          <w:tcPr>
            <w:tcW w:w="900"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А.Н. Островский</w:t>
            </w:r>
          </w:p>
          <w:p w:rsidR="00B72D85" w:rsidRDefault="00B72D85">
            <w:pPr>
              <w:pStyle w:val="ConsPlusNormal"/>
              <w:spacing w:line="256" w:lineRule="auto"/>
              <w:jc w:val="both"/>
              <w:rPr>
                <w:lang w:eastAsia="en-US"/>
              </w:rPr>
            </w:pPr>
            <w:r>
              <w:rPr>
                <w:lang w:eastAsia="en-US"/>
              </w:rPr>
              <w:t>Пьеса "Гроза"</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А.Н. Островский</w:t>
            </w:r>
          </w:p>
          <w:p w:rsidR="00B72D85" w:rsidRDefault="00B72D85">
            <w:pPr>
              <w:pStyle w:val="ConsPlusNormal"/>
              <w:spacing w:line="256" w:lineRule="auto"/>
              <w:jc w:val="both"/>
              <w:rPr>
                <w:lang w:eastAsia="en-US"/>
              </w:rPr>
            </w:pPr>
            <w:r>
              <w:rPr>
                <w:lang w:eastAsia="en-US"/>
              </w:rPr>
              <w:t>Пьеса "Бесприданница"</w:t>
            </w:r>
          </w:p>
        </w:tc>
        <w:tc>
          <w:tcPr>
            <w:tcW w:w="2125" w:type="pct"/>
            <w:tcBorders>
              <w:top w:val="single" w:sz="4" w:space="0" w:color="auto"/>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Реализм XIX - XX века</w:t>
            </w:r>
          </w:p>
          <w:p w:rsidR="00B72D85" w:rsidRDefault="00B72D85">
            <w:pPr>
              <w:pStyle w:val="ConsPlusNormal"/>
              <w:spacing w:line="256" w:lineRule="auto"/>
              <w:jc w:val="both"/>
              <w:rPr>
                <w:lang w:eastAsia="en-US"/>
              </w:rPr>
            </w:pPr>
            <w:r>
              <w:rPr>
                <w:lang w:eastAsia="en-US"/>
              </w:rPr>
              <w:t>А.Н. Островский</w:t>
            </w:r>
          </w:p>
          <w:p w:rsidR="00B72D85" w:rsidRDefault="00B72D85">
            <w:pPr>
              <w:pStyle w:val="ConsPlusNormal"/>
              <w:spacing w:line="256" w:lineRule="auto"/>
              <w:jc w:val="both"/>
              <w:rPr>
                <w:lang w:eastAsia="en-US"/>
              </w:rPr>
            </w:pPr>
            <w:r>
              <w:rPr>
                <w:lang w:eastAsia="en-US"/>
              </w:rPr>
              <w:t>"Доходное место", "На всякого мудреца довольно простоты", "Снегурочка", "Женитьба Бальзаминова"</w:t>
            </w:r>
          </w:p>
          <w:p w:rsidR="00B72D85" w:rsidRDefault="00B72D85">
            <w:pPr>
              <w:pStyle w:val="ConsPlusNormal"/>
              <w:spacing w:line="256" w:lineRule="auto"/>
              <w:jc w:val="both"/>
              <w:rPr>
                <w:lang w:eastAsia="en-US"/>
              </w:rPr>
            </w:pPr>
            <w:r>
              <w:rPr>
                <w:lang w:eastAsia="en-US"/>
              </w:rPr>
              <w:t>Н.А. Добролюбов</w:t>
            </w:r>
          </w:p>
          <w:p w:rsidR="00B72D85" w:rsidRDefault="00B72D85">
            <w:pPr>
              <w:pStyle w:val="ConsPlusNormal"/>
              <w:spacing w:line="256" w:lineRule="auto"/>
              <w:jc w:val="both"/>
              <w:rPr>
                <w:lang w:eastAsia="en-US"/>
              </w:rPr>
            </w:pPr>
            <w:r>
              <w:rPr>
                <w:lang w:eastAsia="en-US"/>
              </w:rPr>
              <w:t>Статья "Луч света в темном царстве"</w:t>
            </w:r>
          </w:p>
          <w:p w:rsidR="00B72D85" w:rsidRDefault="00B72D85">
            <w:pPr>
              <w:pStyle w:val="ConsPlusNormal"/>
              <w:spacing w:line="256" w:lineRule="auto"/>
              <w:jc w:val="both"/>
              <w:rPr>
                <w:lang w:eastAsia="en-US"/>
              </w:rPr>
            </w:pPr>
            <w:r>
              <w:rPr>
                <w:lang w:eastAsia="en-US"/>
              </w:rPr>
              <w:t>Д.И. Писарев</w:t>
            </w:r>
          </w:p>
          <w:p w:rsidR="00B72D85" w:rsidRDefault="00B72D85">
            <w:pPr>
              <w:pStyle w:val="ConsPlusNormal"/>
              <w:spacing w:line="256" w:lineRule="auto"/>
              <w:jc w:val="both"/>
              <w:rPr>
                <w:lang w:eastAsia="en-US"/>
              </w:rPr>
            </w:pPr>
            <w:r>
              <w:rPr>
                <w:lang w:eastAsia="en-US"/>
              </w:rPr>
              <w:t>Статья "Мотивы русской драмы"</w:t>
            </w:r>
          </w:p>
        </w:tc>
      </w:tr>
      <w:tr w:rsidR="00B72D85" w:rsidRPr="00EA4751" w:rsidTr="00B72D85">
        <w:tc>
          <w:tcPr>
            <w:tcW w:w="900"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И.А. Гончаров</w:t>
            </w:r>
          </w:p>
          <w:p w:rsidR="00B72D85" w:rsidRDefault="00B72D85">
            <w:pPr>
              <w:pStyle w:val="ConsPlusNormal"/>
              <w:spacing w:line="256" w:lineRule="auto"/>
              <w:jc w:val="both"/>
              <w:rPr>
                <w:lang w:eastAsia="en-US"/>
              </w:rPr>
            </w:pPr>
            <w:r>
              <w:rPr>
                <w:lang w:eastAsia="en-US"/>
              </w:rPr>
              <w:t>Роман "Обломов"</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И.А. Гончаров</w:t>
            </w:r>
          </w:p>
          <w:p w:rsidR="00B72D85" w:rsidRDefault="00B72D85">
            <w:pPr>
              <w:pStyle w:val="ConsPlusNormal"/>
              <w:spacing w:line="256" w:lineRule="auto"/>
              <w:jc w:val="both"/>
              <w:rPr>
                <w:lang w:eastAsia="en-US"/>
              </w:rPr>
            </w:pPr>
            <w:r>
              <w:rPr>
                <w:lang w:eastAsia="en-US"/>
              </w:rPr>
              <w:t>Роман "Обыкновенная история"</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И.А. Гончаров</w:t>
            </w:r>
          </w:p>
          <w:p w:rsidR="00B72D85" w:rsidRDefault="00B72D85">
            <w:pPr>
              <w:pStyle w:val="ConsPlusNormal"/>
              <w:spacing w:line="256" w:lineRule="auto"/>
              <w:jc w:val="both"/>
              <w:rPr>
                <w:lang w:eastAsia="en-US"/>
              </w:rPr>
            </w:pPr>
            <w:r>
              <w:rPr>
                <w:lang w:eastAsia="en-US"/>
              </w:rPr>
              <w:t>Повесть "Фрегат "Паллада", роман "Обрыв"</w:t>
            </w:r>
          </w:p>
        </w:tc>
      </w:tr>
      <w:tr w:rsidR="00B72D85" w:rsidRPr="00EA4751" w:rsidTr="00B72D85">
        <w:tc>
          <w:tcPr>
            <w:tcW w:w="900"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И.С. Тургенев</w:t>
            </w:r>
          </w:p>
          <w:p w:rsidR="00B72D85" w:rsidRDefault="00B72D85">
            <w:pPr>
              <w:pStyle w:val="ConsPlusNormal"/>
              <w:spacing w:line="256" w:lineRule="auto"/>
              <w:jc w:val="both"/>
              <w:rPr>
                <w:lang w:eastAsia="en-US"/>
              </w:rPr>
            </w:pPr>
            <w:r>
              <w:rPr>
                <w:lang w:eastAsia="en-US"/>
              </w:rPr>
              <w:t>Роман "Отцы и дети"</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И.С. Тургенев</w:t>
            </w:r>
          </w:p>
          <w:p w:rsidR="00B72D85" w:rsidRDefault="00B72D85">
            <w:pPr>
              <w:pStyle w:val="ConsPlusNormal"/>
              <w:spacing w:line="256" w:lineRule="auto"/>
              <w:jc w:val="both"/>
              <w:rPr>
                <w:lang w:eastAsia="en-US"/>
              </w:rPr>
            </w:pPr>
            <w:r>
              <w:rPr>
                <w:lang w:eastAsia="en-US"/>
              </w:rPr>
              <w:t>Роман "Дворянское гнездо"</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И.С. Тургенев</w:t>
            </w:r>
          </w:p>
          <w:p w:rsidR="00B72D85" w:rsidRDefault="00B72D85">
            <w:pPr>
              <w:pStyle w:val="ConsPlusNormal"/>
              <w:spacing w:line="256" w:lineRule="auto"/>
              <w:jc w:val="both"/>
              <w:rPr>
                <w:lang w:eastAsia="en-US"/>
              </w:rPr>
            </w:pPr>
            <w:r>
              <w:rPr>
                <w:lang w:eastAsia="en-US"/>
              </w:rPr>
              <w:t>Романы "Рудин", "Накануне", повести "Первая любовь", "Гамлет Щигровского уезда", "Вешние воды", статья "Гамлет и Дон Кихот"</w:t>
            </w:r>
          </w:p>
        </w:tc>
      </w:tr>
      <w:tr w:rsidR="00B72D85" w:rsidRPr="00EA4751" w:rsidTr="00B72D85">
        <w:tc>
          <w:tcPr>
            <w:tcW w:w="900"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Ф.М. Достоевский</w:t>
            </w:r>
          </w:p>
          <w:p w:rsidR="00B72D85" w:rsidRDefault="00B72D85">
            <w:pPr>
              <w:pStyle w:val="ConsPlusNormal"/>
              <w:spacing w:line="256" w:lineRule="auto"/>
              <w:jc w:val="both"/>
              <w:rPr>
                <w:lang w:eastAsia="en-US"/>
              </w:rPr>
            </w:pPr>
            <w:r>
              <w:rPr>
                <w:lang w:eastAsia="en-US"/>
              </w:rPr>
              <w:t>Роман "Преступление и наказание"</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Ф.М. Достоевский</w:t>
            </w:r>
          </w:p>
          <w:p w:rsidR="00B72D85" w:rsidRDefault="00B72D85">
            <w:pPr>
              <w:pStyle w:val="ConsPlusNormal"/>
              <w:spacing w:line="256" w:lineRule="auto"/>
              <w:jc w:val="both"/>
              <w:rPr>
                <w:lang w:eastAsia="en-US"/>
              </w:rPr>
            </w:pPr>
            <w:r>
              <w:rPr>
                <w:lang w:eastAsia="en-US"/>
              </w:rPr>
              <w:t>Романы "Подросток", "Идиот"</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Ф.М. Достоевский</w:t>
            </w:r>
          </w:p>
          <w:p w:rsidR="00B72D85" w:rsidRDefault="00B72D85">
            <w:pPr>
              <w:pStyle w:val="ConsPlusNormal"/>
              <w:spacing w:line="256" w:lineRule="auto"/>
              <w:jc w:val="both"/>
              <w:rPr>
                <w:lang w:eastAsia="en-US"/>
              </w:rPr>
            </w:pPr>
            <w:r>
              <w:rPr>
                <w:lang w:eastAsia="en-US"/>
              </w:rPr>
              <w:t>Повести "Неточка Незванова", "Сон смешного человека", "Записки из подполья"</w:t>
            </w:r>
          </w:p>
        </w:tc>
      </w:tr>
      <w:tr w:rsidR="00B72D85" w:rsidTr="00B72D85">
        <w:tc>
          <w:tcPr>
            <w:tcW w:w="900" w:type="pct"/>
            <w:tcBorders>
              <w:top w:val="single" w:sz="4" w:space="0" w:color="auto"/>
              <w:left w:val="single" w:sz="4" w:space="0" w:color="auto"/>
              <w:bottom w:val="single" w:sz="4" w:space="0" w:color="auto"/>
              <w:right w:val="single" w:sz="4" w:space="0" w:color="auto"/>
            </w:tcBorders>
          </w:tcPr>
          <w:p w:rsidR="00B72D85" w:rsidRDefault="00B72D85">
            <w:pPr>
              <w:pStyle w:val="ConsPlusNormal"/>
              <w:spacing w:line="256" w:lineRule="auto"/>
              <w:rPr>
                <w:lang w:eastAsia="en-US"/>
              </w:rPr>
            </w:pP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М.Е. Салтыков-Щедрин</w:t>
            </w:r>
          </w:p>
          <w:p w:rsidR="00B72D85" w:rsidRDefault="00B72D85">
            <w:pPr>
              <w:pStyle w:val="ConsPlusNormal"/>
              <w:spacing w:line="256" w:lineRule="auto"/>
              <w:jc w:val="both"/>
              <w:rPr>
                <w:lang w:eastAsia="en-US"/>
              </w:rPr>
            </w:pPr>
            <w:r>
              <w:rPr>
                <w:lang w:eastAsia="en-US"/>
              </w:rPr>
              <w:t>Романы "История одного города", "Господа Головлевы" Цикл "Сказки для детей изрядного возраста"</w:t>
            </w:r>
          </w:p>
        </w:tc>
        <w:tc>
          <w:tcPr>
            <w:tcW w:w="2125" w:type="pct"/>
            <w:vMerge w:val="restar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А.В. Сухово-Кобылин</w:t>
            </w:r>
          </w:p>
          <w:p w:rsidR="00B72D85" w:rsidRDefault="00B72D85">
            <w:pPr>
              <w:pStyle w:val="ConsPlusNormal"/>
              <w:spacing w:line="256" w:lineRule="auto"/>
              <w:jc w:val="both"/>
              <w:rPr>
                <w:lang w:eastAsia="en-US"/>
              </w:rPr>
            </w:pPr>
            <w:r>
              <w:rPr>
                <w:lang w:eastAsia="en-US"/>
              </w:rPr>
              <w:t>"Свадьба Кречинского"</w:t>
            </w:r>
          </w:p>
          <w:p w:rsidR="00B72D85" w:rsidRDefault="00B72D85">
            <w:pPr>
              <w:pStyle w:val="ConsPlusNormal"/>
              <w:spacing w:line="256" w:lineRule="auto"/>
              <w:jc w:val="both"/>
              <w:rPr>
                <w:lang w:eastAsia="en-US"/>
              </w:rPr>
            </w:pPr>
            <w:r>
              <w:rPr>
                <w:lang w:eastAsia="en-US"/>
              </w:rPr>
              <w:t>В.М. Гаршин</w:t>
            </w:r>
          </w:p>
          <w:p w:rsidR="00B72D85" w:rsidRDefault="00B72D85">
            <w:pPr>
              <w:pStyle w:val="ConsPlusNormal"/>
              <w:spacing w:line="256" w:lineRule="auto"/>
              <w:jc w:val="both"/>
              <w:rPr>
                <w:lang w:eastAsia="en-US"/>
              </w:rPr>
            </w:pPr>
            <w:r>
              <w:rPr>
                <w:lang w:eastAsia="en-US"/>
              </w:rPr>
              <w:t>Рассказы "Красный цветок", "Attalea princeps"</w:t>
            </w:r>
          </w:p>
          <w:p w:rsidR="00B72D85" w:rsidRDefault="00B72D85">
            <w:pPr>
              <w:pStyle w:val="ConsPlusNormal"/>
              <w:spacing w:line="256" w:lineRule="auto"/>
              <w:jc w:val="both"/>
              <w:rPr>
                <w:lang w:eastAsia="en-US"/>
              </w:rPr>
            </w:pPr>
            <w:r>
              <w:rPr>
                <w:lang w:eastAsia="en-US"/>
              </w:rPr>
              <w:t>Д.В. Григорович</w:t>
            </w:r>
          </w:p>
          <w:p w:rsidR="00B72D85" w:rsidRDefault="00B72D85">
            <w:pPr>
              <w:pStyle w:val="ConsPlusNormal"/>
              <w:spacing w:line="256" w:lineRule="auto"/>
              <w:jc w:val="both"/>
              <w:rPr>
                <w:lang w:eastAsia="en-US"/>
              </w:rPr>
            </w:pPr>
            <w:r>
              <w:rPr>
                <w:lang w:eastAsia="en-US"/>
              </w:rPr>
              <w:t>Рассказ "Гуттаперчевый мальчик" (оригинальный текст), "Прохожий" (святочный рассказ)</w:t>
            </w:r>
          </w:p>
          <w:p w:rsidR="00B72D85" w:rsidRDefault="00B72D85">
            <w:pPr>
              <w:pStyle w:val="ConsPlusNormal"/>
              <w:spacing w:line="256" w:lineRule="auto"/>
              <w:jc w:val="both"/>
              <w:rPr>
                <w:lang w:eastAsia="en-US"/>
              </w:rPr>
            </w:pPr>
            <w:r>
              <w:rPr>
                <w:lang w:eastAsia="en-US"/>
              </w:rPr>
              <w:t>Г.И. Успенский</w:t>
            </w:r>
          </w:p>
          <w:p w:rsidR="00B72D85" w:rsidRDefault="00B72D85">
            <w:pPr>
              <w:pStyle w:val="ConsPlusNormal"/>
              <w:spacing w:line="256" w:lineRule="auto"/>
              <w:jc w:val="both"/>
              <w:rPr>
                <w:lang w:eastAsia="en-US"/>
              </w:rPr>
            </w:pPr>
            <w:r>
              <w:rPr>
                <w:lang w:eastAsia="en-US"/>
              </w:rPr>
              <w:t>Эссе "Выпрямила"</w:t>
            </w:r>
          </w:p>
          <w:p w:rsidR="00B72D85" w:rsidRDefault="00B72D85">
            <w:pPr>
              <w:pStyle w:val="ConsPlusNormal"/>
              <w:spacing w:line="256" w:lineRule="auto"/>
              <w:jc w:val="both"/>
              <w:rPr>
                <w:lang w:eastAsia="en-US"/>
              </w:rPr>
            </w:pPr>
            <w:r>
              <w:rPr>
                <w:lang w:eastAsia="en-US"/>
              </w:rPr>
              <w:t>Рассказ "Пятница"</w:t>
            </w:r>
          </w:p>
          <w:p w:rsidR="00B72D85" w:rsidRDefault="00B72D85">
            <w:pPr>
              <w:pStyle w:val="ConsPlusNormal"/>
              <w:spacing w:line="256" w:lineRule="auto"/>
              <w:jc w:val="both"/>
              <w:rPr>
                <w:lang w:eastAsia="en-US"/>
              </w:rPr>
            </w:pPr>
            <w:r>
              <w:rPr>
                <w:lang w:eastAsia="en-US"/>
              </w:rPr>
              <w:t>Н.Г. Чернышевский</w:t>
            </w:r>
          </w:p>
          <w:p w:rsidR="00B72D85" w:rsidRDefault="00B72D85">
            <w:pPr>
              <w:pStyle w:val="ConsPlusNormal"/>
              <w:spacing w:line="256" w:lineRule="auto"/>
              <w:jc w:val="both"/>
              <w:rPr>
                <w:lang w:eastAsia="en-US"/>
              </w:rPr>
            </w:pPr>
            <w:r>
              <w:rPr>
                <w:lang w:eastAsia="en-US"/>
              </w:rPr>
              <w:t>Роман "Что делать?"</w:t>
            </w:r>
          </w:p>
          <w:p w:rsidR="00B72D85" w:rsidRDefault="00B72D85">
            <w:pPr>
              <w:pStyle w:val="ConsPlusNormal"/>
              <w:spacing w:line="256" w:lineRule="auto"/>
              <w:jc w:val="both"/>
              <w:rPr>
                <w:lang w:eastAsia="en-US"/>
              </w:rPr>
            </w:pPr>
            <w:r>
              <w:rPr>
                <w:lang w:eastAsia="en-US"/>
              </w:rPr>
              <w:t>Статьи "Детство и отрочество. Сочинение графа Л.Н. Толстого. Военные рассказы графа Л.Н. Толстого", "Русский человек на rendez-vous. Размышления по прочтении повести г. Тургенева "Ася"</w:t>
            </w:r>
          </w:p>
        </w:tc>
      </w:tr>
      <w:tr w:rsidR="00B72D85" w:rsidRPr="00EA4751" w:rsidTr="00B72D85">
        <w:tc>
          <w:tcPr>
            <w:tcW w:w="900" w:type="pct"/>
            <w:tcBorders>
              <w:top w:val="single" w:sz="4" w:space="0" w:color="auto"/>
              <w:left w:val="single" w:sz="4" w:space="0" w:color="auto"/>
              <w:bottom w:val="single" w:sz="4" w:space="0" w:color="auto"/>
              <w:right w:val="single" w:sz="4" w:space="0" w:color="auto"/>
            </w:tcBorders>
          </w:tcPr>
          <w:p w:rsidR="00B72D85" w:rsidRDefault="00B72D85">
            <w:pPr>
              <w:pStyle w:val="ConsPlusNormal"/>
              <w:spacing w:line="256" w:lineRule="auto"/>
              <w:rPr>
                <w:lang w:eastAsia="en-US"/>
              </w:rPr>
            </w:pP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Н.С. Лесков (ГОС-2004 - 1 пр. по выбору)</w:t>
            </w:r>
          </w:p>
          <w:p w:rsidR="00B72D85" w:rsidRDefault="00B72D85">
            <w:pPr>
              <w:pStyle w:val="ConsPlusNormal"/>
              <w:spacing w:line="256" w:lineRule="auto"/>
              <w:jc w:val="both"/>
              <w:rPr>
                <w:lang w:eastAsia="en-US"/>
              </w:rPr>
            </w:pPr>
            <w:r>
              <w:rPr>
                <w:lang w:eastAsia="en-US"/>
              </w:rPr>
              <w:t>Повести и рассказы "Человек на часах", "Тупейный художник", "Левша", "Очарованный странник", "Леди Макбет Мценского уезда"</w:t>
            </w:r>
          </w:p>
        </w:tc>
        <w:tc>
          <w:tcPr>
            <w:tcW w:w="2125" w:type="pct"/>
            <w:vMerge/>
            <w:tcBorders>
              <w:top w:val="nil"/>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r>
      <w:tr w:rsidR="00B72D85" w:rsidRPr="00EA4751" w:rsidTr="00B72D85">
        <w:tc>
          <w:tcPr>
            <w:tcW w:w="900"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Л.Н. Толстой</w:t>
            </w:r>
          </w:p>
          <w:p w:rsidR="00B72D85" w:rsidRDefault="00B72D85">
            <w:pPr>
              <w:pStyle w:val="ConsPlusNormal"/>
              <w:spacing w:line="256" w:lineRule="auto"/>
              <w:jc w:val="both"/>
              <w:rPr>
                <w:lang w:eastAsia="en-US"/>
              </w:rPr>
            </w:pPr>
            <w:r>
              <w:rPr>
                <w:lang w:eastAsia="en-US"/>
              </w:rPr>
              <w:t>Роман-эпопея "Война и мир"</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Л.Н. Толстой</w:t>
            </w:r>
          </w:p>
          <w:p w:rsidR="00B72D85" w:rsidRDefault="00B72D85">
            <w:pPr>
              <w:pStyle w:val="ConsPlusNormal"/>
              <w:spacing w:line="256" w:lineRule="auto"/>
              <w:jc w:val="both"/>
              <w:rPr>
                <w:lang w:eastAsia="en-US"/>
              </w:rPr>
            </w:pPr>
            <w:r>
              <w:rPr>
                <w:lang w:eastAsia="en-US"/>
              </w:rPr>
              <w:t>Роман "Анна Каренина", цикл "Севастопольские рассказы", повесть "Хаджи-Мурат"</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Л.Н. Толстой</w:t>
            </w:r>
          </w:p>
          <w:p w:rsidR="00B72D85" w:rsidRDefault="00B72D85">
            <w:pPr>
              <w:pStyle w:val="ConsPlusNormal"/>
              <w:spacing w:line="256" w:lineRule="auto"/>
              <w:jc w:val="both"/>
              <w:rPr>
                <w:lang w:eastAsia="en-US"/>
              </w:rPr>
            </w:pPr>
            <w:r>
              <w:rPr>
                <w:lang w:eastAsia="en-US"/>
              </w:rPr>
              <w:t>Повести "Смерть Ивана Ильича", "Крейцерова соната", пьеса "Живой труп"</w:t>
            </w:r>
          </w:p>
        </w:tc>
      </w:tr>
      <w:tr w:rsidR="00B72D85" w:rsidRPr="00EA4751" w:rsidTr="00B72D85">
        <w:tc>
          <w:tcPr>
            <w:tcW w:w="900"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А.П. Чехов</w:t>
            </w:r>
          </w:p>
          <w:p w:rsidR="00B72D85" w:rsidRDefault="00B72D85">
            <w:pPr>
              <w:pStyle w:val="ConsPlusNormal"/>
              <w:spacing w:line="256" w:lineRule="auto"/>
              <w:jc w:val="both"/>
              <w:rPr>
                <w:lang w:eastAsia="en-US"/>
              </w:rPr>
            </w:pPr>
            <w:r>
              <w:rPr>
                <w:lang w:eastAsia="en-US"/>
              </w:rPr>
              <w:t>Пьеса "Вишневый сад"</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А.П. Чехов</w:t>
            </w:r>
          </w:p>
          <w:p w:rsidR="00B72D85" w:rsidRDefault="00B72D85">
            <w:pPr>
              <w:pStyle w:val="ConsPlusNormal"/>
              <w:spacing w:line="256" w:lineRule="auto"/>
              <w:jc w:val="both"/>
              <w:rPr>
                <w:lang w:eastAsia="en-US"/>
              </w:rPr>
            </w:pPr>
            <w:r>
              <w:rPr>
                <w:lang w:eastAsia="en-US"/>
              </w:rPr>
              <w:t>Рассказы: "Смерть чиновника", "Тоска", "Спать хочется", "Студент", "Ионыч", "Человек в футляре", "Крыжовник", "О любви", "Дама с собачкой", "Попрыгунья"</w:t>
            </w:r>
          </w:p>
          <w:p w:rsidR="00B72D85" w:rsidRDefault="00B72D85">
            <w:pPr>
              <w:pStyle w:val="ConsPlusNormal"/>
              <w:spacing w:line="256" w:lineRule="auto"/>
              <w:jc w:val="both"/>
              <w:rPr>
                <w:lang w:eastAsia="en-US"/>
              </w:rPr>
            </w:pPr>
            <w:r>
              <w:rPr>
                <w:lang w:eastAsia="en-US"/>
              </w:rPr>
              <w:t>Пьесы "Чайка", "Три сестры"</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А.П. Чехов</w:t>
            </w:r>
          </w:p>
          <w:p w:rsidR="00B72D85" w:rsidRDefault="00B72D85">
            <w:pPr>
              <w:pStyle w:val="ConsPlusNormal"/>
              <w:spacing w:line="256" w:lineRule="auto"/>
              <w:jc w:val="both"/>
              <w:rPr>
                <w:lang w:eastAsia="en-US"/>
              </w:rPr>
            </w:pPr>
            <w:r>
              <w:rPr>
                <w:lang w:eastAsia="en-US"/>
              </w:rPr>
              <w:t>Рассказы "Душечка", "Любовь", "Скучная история", пьеса "Дядя Ваня".</w:t>
            </w:r>
          </w:p>
          <w:p w:rsidR="00B72D85" w:rsidRDefault="00B72D85">
            <w:pPr>
              <w:pStyle w:val="ConsPlusNormal"/>
              <w:spacing w:line="256" w:lineRule="auto"/>
              <w:jc w:val="both"/>
              <w:rPr>
                <w:lang w:eastAsia="en-US"/>
              </w:rPr>
            </w:pPr>
            <w:r>
              <w:rPr>
                <w:lang w:eastAsia="en-US"/>
              </w:rPr>
              <w:t>В.А. Гиляровский</w:t>
            </w:r>
          </w:p>
          <w:p w:rsidR="00B72D85" w:rsidRDefault="00B72D85">
            <w:pPr>
              <w:pStyle w:val="ConsPlusNormal"/>
              <w:spacing w:line="256" w:lineRule="auto"/>
              <w:jc w:val="both"/>
              <w:rPr>
                <w:lang w:eastAsia="en-US"/>
              </w:rPr>
            </w:pPr>
            <w:r>
              <w:rPr>
                <w:lang w:eastAsia="en-US"/>
              </w:rPr>
              <w:t>Книга "Москва и москвичи"//Другие региональные произведения о родном городе, крае</w:t>
            </w:r>
          </w:p>
        </w:tc>
      </w:tr>
      <w:tr w:rsidR="00B72D85" w:rsidRPr="00EA4751" w:rsidTr="00B72D85">
        <w:tc>
          <w:tcPr>
            <w:tcW w:w="900" w:type="pct"/>
            <w:tcBorders>
              <w:top w:val="single" w:sz="4" w:space="0" w:color="auto"/>
              <w:left w:val="single" w:sz="4" w:space="0" w:color="auto"/>
              <w:bottom w:val="single" w:sz="4" w:space="0" w:color="auto"/>
              <w:right w:val="single" w:sz="4" w:space="0" w:color="auto"/>
            </w:tcBorders>
          </w:tcPr>
          <w:p w:rsidR="00B72D85" w:rsidRDefault="00B72D85">
            <w:pPr>
              <w:pStyle w:val="ConsPlusNormal"/>
              <w:spacing w:line="256" w:lineRule="auto"/>
              <w:rPr>
                <w:lang w:eastAsia="en-US"/>
              </w:rPr>
            </w:pP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И.А. Бунин</w:t>
            </w:r>
          </w:p>
          <w:p w:rsidR="00B72D85" w:rsidRDefault="00B72D85">
            <w:pPr>
              <w:pStyle w:val="ConsPlusNormal"/>
              <w:spacing w:line="256" w:lineRule="auto"/>
              <w:jc w:val="both"/>
              <w:rPr>
                <w:lang w:eastAsia="en-US"/>
              </w:rPr>
            </w:pPr>
            <w:r>
              <w:rPr>
                <w:lang w:eastAsia="en-US"/>
              </w:rPr>
              <w:t>Стихотворения: "Аленушка", "Вечер", "Дурман", "И цветы, и шмели, и трава, и колосья...", "У зверя есть гнездо, у птицы есть нора..."</w:t>
            </w:r>
          </w:p>
          <w:p w:rsidR="00B72D85" w:rsidRDefault="00B72D85">
            <w:pPr>
              <w:pStyle w:val="ConsPlusNormal"/>
              <w:spacing w:line="256" w:lineRule="auto"/>
              <w:jc w:val="both"/>
              <w:rPr>
                <w:lang w:eastAsia="en-US"/>
              </w:rPr>
            </w:pPr>
            <w:r>
              <w:rPr>
                <w:lang w:eastAsia="en-US"/>
              </w:rPr>
              <w:t>Рассказы: "Антоновские яблоки", "Господин из Сан-Франциско", "Легкое дыхание", "Темные аллеи", "Чистый понедельник"</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И.А. Бунин</w:t>
            </w:r>
          </w:p>
          <w:p w:rsidR="00B72D85" w:rsidRDefault="00B72D85">
            <w:pPr>
              <w:pStyle w:val="ConsPlusNormal"/>
              <w:spacing w:line="256" w:lineRule="auto"/>
              <w:jc w:val="both"/>
              <w:rPr>
                <w:lang w:eastAsia="en-US"/>
              </w:rPr>
            </w:pPr>
            <w:r>
              <w:rPr>
                <w:lang w:eastAsia="en-US"/>
              </w:rPr>
              <w:t>Рассказы: "Лапти", "Танька", "Деревня", "Суходол", "Захар Воробьев", "Иоанн Рыдалец", "Митина любовь"</w:t>
            </w:r>
          </w:p>
          <w:p w:rsidR="00B72D85" w:rsidRDefault="00B72D85">
            <w:pPr>
              <w:pStyle w:val="ConsPlusNormal"/>
              <w:spacing w:line="256" w:lineRule="auto"/>
              <w:jc w:val="both"/>
              <w:rPr>
                <w:lang w:eastAsia="en-US"/>
              </w:rPr>
            </w:pPr>
            <w:r>
              <w:rPr>
                <w:lang w:eastAsia="en-US"/>
              </w:rPr>
              <w:t>Статья "Миссия русской эмиграции"</w:t>
            </w:r>
          </w:p>
          <w:p w:rsidR="00B72D85" w:rsidRDefault="00B72D85">
            <w:pPr>
              <w:pStyle w:val="ConsPlusNormal"/>
              <w:spacing w:line="256" w:lineRule="auto"/>
              <w:jc w:val="both"/>
              <w:rPr>
                <w:lang w:eastAsia="en-US"/>
              </w:rPr>
            </w:pPr>
            <w:r>
              <w:rPr>
                <w:lang w:eastAsia="en-US"/>
              </w:rPr>
              <w:t>А.И. Куприн</w:t>
            </w:r>
          </w:p>
          <w:p w:rsidR="00B72D85" w:rsidRDefault="00B72D85">
            <w:pPr>
              <w:pStyle w:val="ConsPlusNormal"/>
              <w:spacing w:line="256" w:lineRule="auto"/>
              <w:jc w:val="both"/>
              <w:rPr>
                <w:lang w:eastAsia="en-US"/>
              </w:rPr>
            </w:pPr>
            <w:r>
              <w:rPr>
                <w:lang w:eastAsia="en-US"/>
              </w:rPr>
              <w:t>Рассказы и повести: "Молох", "Олеся", "Поединок", "Гранатовый браслет", "Гамбринус", "Суламифь".</w:t>
            </w:r>
          </w:p>
        </w:tc>
      </w:tr>
      <w:tr w:rsidR="00B72D85" w:rsidTr="00B72D85">
        <w:tc>
          <w:tcPr>
            <w:tcW w:w="900"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М. Горький</w:t>
            </w:r>
          </w:p>
          <w:p w:rsidR="00B72D85" w:rsidRDefault="00B72D85">
            <w:pPr>
              <w:pStyle w:val="ConsPlusNormal"/>
              <w:spacing w:line="256" w:lineRule="auto"/>
              <w:jc w:val="both"/>
              <w:rPr>
                <w:lang w:eastAsia="en-US"/>
              </w:rPr>
            </w:pPr>
            <w:r>
              <w:rPr>
                <w:lang w:eastAsia="en-US"/>
              </w:rPr>
              <w:t>Пьеса "На дне"</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М. Горький</w:t>
            </w:r>
          </w:p>
          <w:p w:rsidR="00B72D85" w:rsidRDefault="00B72D85">
            <w:pPr>
              <w:pStyle w:val="ConsPlusNormal"/>
              <w:spacing w:line="256" w:lineRule="auto"/>
              <w:jc w:val="both"/>
              <w:rPr>
                <w:lang w:eastAsia="en-US"/>
              </w:rPr>
            </w:pPr>
            <w:r>
              <w:rPr>
                <w:lang w:eastAsia="en-US"/>
              </w:rPr>
              <w:t>Рассказы: "Макар Чудра", "Старуха Изергиль", "Челкаш"</w:t>
            </w:r>
          </w:p>
        </w:tc>
        <w:tc>
          <w:tcPr>
            <w:tcW w:w="2125" w:type="pct"/>
            <w:tcBorders>
              <w:top w:val="nil"/>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М. Горький</w:t>
            </w:r>
          </w:p>
          <w:p w:rsidR="00B72D85" w:rsidRDefault="00B72D85">
            <w:pPr>
              <w:pStyle w:val="ConsPlusNormal"/>
              <w:spacing w:line="256" w:lineRule="auto"/>
              <w:jc w:val="both"/>
              <w:rPr>
                <w:lang w:eastAsia="en-US"/>
              </w:rPr>
            </w:pPr>
            <w:r>
              <w:rPr>
                <w:lang w:eastAsia="en-US"/>
              </w:rPr>
              <w:t>Рассказ "Карамора", романы "Мать", "Фома Гордеев", "Дело Артамоновых"</w:t>
            </w:r>
          </w:p>
          <w:p w:rsidR="00B72D85" w:rsidRDefault="00B72D85">
            <w:pPr>
              <w:pStyle w:val="ConsPlusNormal"/>
              <w:spacing w:line="256" w:lineRule="auto"/>
              <w:jc w:val="both"/>
              <w:rPr>
                <w:lang w:eastAsia="en-US"/>
              </w:rPr>
            </w:pPr>
            <w:r>
              <w:rPr>
                <w:lang w:eastAsia="en-US"/>
              </w:rPr>
              <w:t>Б.Н. Зайцев</w:t>
            </w:r>
          </w:p>
          <w:p w:rsidR="00B72D85" w:rsidRDefault="00B72D85">
            <w:pPr>
              <w:pStyle w:val="ConsPlusNormal"/>
              <w:spacing w:line="256" w:lineRule="auto"/>
              <w:jc w:val="both"/>
              <w:rPr>
                <w:lang w:eastAsia="en-US"/>
              </w:rPr>
            </w:pPr>
            <w:r>
              <w:rPr>
                <w:lang w:eastAsia="en-US"/>
              </w:rPr>
              <w:t>Повести и рассказы "Голубая звезда", "Моя жизнь и Диана", "Волки".</w:t>
            </w:r>
          </w:p>
          <w:p w:rsidR="00B72D85" w:rsidRDefault="00B72D85">
            <w:pPr>
              <w:pStyle w:val="ConsPlusNormal"/>
              <w:spacing w:line="256" w:lineRule="auto"/>
              <w:jc w:val="both"/>
              <w:rPr>
                <w:lang w:eastAsia="en-US"/>
              </w:rPr>
            </w:pPr>
            <w:r>
              <w:rPr>
                <w:lang w:eastAsia="en-US"/>
              </w:rPr>
              <w:t>И.С. Шмелев</w:t>
            </w:r>
          </w:p>
          <w:p w:rsidR="00B72D85" w:rsidRDefault="00B72D85">
            <w:pPr>
              <w:pStyle w:val="ConsPlusNormal"/>
              <w:spacing w:line="256" w:lineRule="auto"/>
              <w:jc w:val="both"/>
              <w:rPr>
                <w:lang w:eastAsia="en-US"/>
              </w:rPr>
            </w:pPr>
            <w:r>
              <w:rPr>
                <w:lang w:eastAsia="en-US"/>
              </w:rPr>
              <w:t>Повесть "Человек из ресторана", книга "Лето Господне".</w:t>
            </w:r>
          </w:p>
          <w:p w:rsidR="00B72D85" w:rsidRDefault="00B72D85">
            <w:pPr>
              <w:pStyle w:val="ConsPlusNormal"/>
              <w:spacing w:line="256" w:lineRule="auto"/>
              <w:jc w:val="both"/>
              <w:rPr>
                <w:lang w:eastAsia="en-US"/>
              </w:rPr>
            </w:pPr>
            <w:r>
              <w:rPr>
                <w:lang w:eastAsia="en-US"/>
              </w:rPr>
              <w:t>М.М. Зощенко*</w:t>
            </w:r>
          </w:p>
          <w:p w:rsidR="00B72D85" w:rsidRDefault="00B72D85">
            <w:pPr>
              <w:pStyle w:val="ConsPlusNormal"/>
              <w:spacing w:line="256" w:lineRule="auto"/>
              <w:jc w:val="both"/>
              <w:rPr>
                <w:lang w:eastAsia="en-US"/>
              </w:rPr>
            </w:pPr>
            <w:r>
              <w:rPr>
                <w:lang w:eastAsia="en-US"/>
              </w:rPr>
              <w:t>А.И. Солженицын*</w:t>
            </w:r>
          </w:p>
          <w:p w:rsidR="00B72D85" w:rsidRDefault="00B72D85">
            <w:pPr>
              <w:pStyle w:val="ConsPlusNormal"/>
              <w:spacing w:line="256" w:lineRule="auto"/>
              <w:jc w:val="both"/>
              <w:rPr>
                <w:lang w:eastAsia="en-US"/>
              </w:rPr>
            </w:pPr>
            <w:r>
              <w:rPr>
                <w:lang w:eastAsia="en-US"/>
              </w:rPr>
              <w:t>В.М. Шукшин*</w:t>
            </w:r>
          </w:p>
          <w:p w:rsidR="00B72D85" w:rsidRDefault="00B72D85">
            <w:pPr>
              <w:pStyle w:val="ConsPlusNormal"/>
              <w:spacing w:line="256" w:lineRule="auto"/>
              <w:jc w:val="both"/>
              <w:rPr>
                <w:lang w:eastAsia="en-US"/>
              </w:rPr>
            </w:pPr>
            <w:r>
              <w:rPr>
                <w:lang w:eastAsia="en-US"/>
              </w:rPr>
              <w:t>В.Г. Распутин*</w:t>
            </w:r>
          </w:p>
          <w:p w:rsidR="00B72D85" w:rsidRDefault="00B72D85">
            <w:pPr>
              <w:pStyle w:val="ConsPlusNormal"/>
              <w:spacing w:line="256" w:lineRule="auto"/>
              <w:jc w:val="both"/>
              <w:rPr>
                <w:lang w:eastAsia="en-US"/>
              </w:rPr>
            </w:pPr>
            <w:r>
              <w:rPr>
                <w:lang w:eastAsia="en-US"/>
              </w:rPr>
              <w:t>В.П. Астафьев*</w:t>
            </w:r>
          </w:p>
        </w:tc>
      </w:tr>
      <w:tr w:rsidR="00B72D85" w:rsidRPr="00EA4751" w:rsidTr="00B72D85">
        <w:tc>
          <w:tcPr>
            <w:tcW w:w="900"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А.А. Блок</w:t>
            </w:r>
          </w:p>
          <w:p w:rsidR="00B72D85" w:rsidRDefault="00B72D85">
            <w:pPr>
              <w:pStyle w:val="ConsPlusNormal"/>
              <w:spacing w:line="256" w:lineRule="auto"/>
              <w:jc w:val="both"/>
              <w:rPr>
                <w:lang w:eastAsia="en-US"/>
              </w:rPr>
            </w:pPr>
            <w:r>
              <w:rPr>
                <w:lang w:eastAsia="en-US"/>
              </w:rPr>
              <w:t>Поэма "Двенадцать"</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А.А. Блок</w:t>
            </w:r>
          </w:p>
          <w:p w:rsidR="00B72D85" w:rsidRDefault="00B72D85">
            <w:pPr>
              <w:pStyle w:val="ConsPlusNormal"/>
              <w:spacing w:line="256" w:lineRule="auto"/>
              <w:jc w:val="both"/>
              <w:rPr>
                <w:lang w:eastAsia="en-US"/>
              </w:rPr>
            </w:pPr>
            <w:r>
              <w:rPr>
                <w:lang w:eastAsia="en-US"/>
              </w:rPr>
              <w:t>Стихотворения: "В ресторане", "Вхожу я в темные храмы...", "Девушка пела в церковном хоре...", "Когда Вы стоите на моем пути...", "На железной дороге", цикл "На поле Куликовом", "Незнакомка", "Ночь, улица, фонарь, аптека...", "О, весна, без конца и без краю...", "О доблестях, о подвигах, о славе...", "Она пришла с мороза..."; "Предчувствую Тебя. Года проходят мимо...", "Рожденные в года глухие...", "Россия", "Русь моя, жизнь моя, вместе ль нам маяться...", "Пушкинскому Дому", "Скифы"</w:t>
            </w:r>
          </w:p>
        </w:tc>
        <w:tc>
          <w:tcPr>
            <w:tcW w:w="212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Модернизм конца XIX - XX века</w:t>
            </w:r>
          </w:p>
          <w:p w:rsidR="00B72D85" w:rsidRDefault="00B72D85">
            <w:pPr>
              <w:pStyle w:val="ConsPlusNormal"/>
              <w:spacing w:line="256" w:lineRule="auto"/>
              <w:jc w:val="both"/>
              <w:rPr>
                <w:lang w:eastAsia="en-US"/>
              </w:rPr>
            </w:pPr>
            <w:r>
              <w:rPr>
                <w:lang w:eastAsia="en-US"/>
              </w:rPr>
              <w:t>А.А. Блок</w:t>
            </w:r>
          </w:p>
          <w:p w:rsidR="00B72D85" w:rsidRDefault="00B72D85">
            <w:pPr>
              <w:pStyle w:val="ConsPlusNormal"/>
              <w:spacing w:line="256" w:lineRule="auto"/>
              <w:jc w:val="both"/>
              <w:rPr>
                <w:lang w:eastAsia="en-US"/>
              </w:rPr>
            </w:pPr>
            <w:r>
              <w:rPr>
                <w:lang w:eastAsia="en-US"/>
              </w:rPr>
              <w:t>Стихотворения: "Ветер принес издалека...", "Встану я в утро туманное...", "Грешить бесстыдно, непробудно...", "Мы встречались с тобой на закате...", "Пляски осенние, Осенняя воля, Поэты, "Петроградское небо мутилось дождем...", "Я - Гамлет. Холодеет кровь", "Я отрок, зажигаю свечи...", "Я пригвожден к трактирной стойке."</w:t>
            </w:r>
          </w:p>
          <w:p w:rsidR="00B72D85" w:rsidRDefault="00B72D85">
            <w:pPr>
              <w:pStyle w:val="ConsPlusNormal"/>
              <w:spacing w:line="256" w:lineRule="auto"/>
              <w:jc w:val="both"/>
              <w:rPr>
                <w:lang w:eastAsia="en-US"/>
              </w:rPr>
            </w:pPr>
            <w:r>
              <w:rPr>
                <w:lang w:eastAsia="en-US"/>
              </w:rPr>
              <w:t>Поэма "Соловьиный сад"</w:t>
            </w:r>
          </w:p>
          <w:p w:rsidR="00B72D85" w:rsidRDefault="00B72D85">
            <w:pPr>
              <w:pStyle w:val="ConsPlusNormal"/>
              <w:spacing w:line="256" w:lineRule="auto"/>
              <w:jc w:val="both"/>
              <w:rPr>
                <w:lang w:eastAsia="en-US"/>
              </w:rPr>
            </w:pPr>
            <w:r>
              <w:rPr>
                <w:lang w:eastAsia="en-US"/>
              </w:rPr>
              <w:t>Л.Н. Андреев</w:t>
            </w:r>
          </w:p>
          <w:p w:rsidR="00B72D85" w:rsidRDefault="00B72D85">
            <w:pPr>
              <w:pStyle w:val="ConsPlusNormal"/>
              <w:spacing w:line="256" w:lineRule="auto"/>
              <w:jc w:val="both"/>
              <w:rPr>
                <w:lang w:eastAsia="en-US"/>
              </w:rPr>
            </w:pPr>
            <w:r>
              <w:rPr>
                <w:lang w:eastAsia="en-US"/>
              </w:rPr>
              <w:t>Повести и рассказы: "Большой шлем", "Красный смех", "Рассказ о семи повешенных", "Иуда Искариот", "Жизнь Василия Фивейского".</w:t>
            </w:r>
          </w:p>
          <w:p w:rsidR="00B72D85" w:rsidRDefault="00B72D85">
            <w:pPr>
              <w:pStyle w:val="ConsPlusNormal"/>
              <w:spacing w:line="256" w:lineRule="auto"/>
              <w:jc w:val="both"/>
              <w:rPr>
                <w:lang w:eastAsia="en-US"/>
              </w:rPr>
            </w:pPr>
            <w:r>
              <w:rPr>
                <w:lang w:eastAsia="en-US"/>
              </w:rPr>
              <w:t>Пьеса "Жизнь человека"</w:t>
            </w:r>
          </w:p>
          <w:p w:rsidR="00B72D85" w:rsidRDefault="00B72D85">
            <w:pPr>
              <w:pStyle w:val="ConsPlusNormal"/>
              <w:spacing w:line="256" w:lineRule="auto"/>
              <w:jc w:val="both"/>
              <w:rPr>
                <w:lang w:eastAsia="en-US"/>
              </w:rPr>
            </w:pPr>
            <w:r>
              <w:rPr>
                <w:lang w:eastAsia="en-US"/>
              </w:rPr>
              <w:t>В.Я. Брюсов</w:t>
            </w:r>
          </w:p>
          <w:p w:rsidR="00B72D85" w:rsidRDefault="00B72D85">
            <w:pPr>
              <w:pStyle w:val="ConsPlusNormal"/>
              <w:spacing w:line="256" w:lineRule="auto"/>
              <w:jc w:val="both"/>
              <w:rPr>
                <w:lang w:eastAsia="en-US"/>
              </w:rPr>
            </w:pPr>
            <w:r>
              <w:rPr>
                <w:lang w:eastAsia="en-US"/>
              </w:rPr>
              <w:t>Стихотворения: "Ассаргадон", "Грядущие гунны", "Есть что-то позорное в мощи природы...", "Неколебимой истине...", "Каменщик", "Творчество", "Родной язык". "Юному поэту", "Я"</w:t>
            </w:r>
          </w:p>
          <w:p w:rsidR="00B72D85" w:rsidRDefault="00B72D85">
            <w:pPr>
              <w:pStyle w:val="ConsPlusNormal"/>
              <w:spacing w:line="256" w:lineRule="auto"/>
              <w:jc w:val="both"/>
              <w:rPr>
                <w:lang w:eastAsia="en-US"/>
              </w:rPr>
            </w:pPr>
            <w:r>
              <w:rPr>
                <w:lang w:eastAsia="en-US"/>
              </w:rPr>
              <w:t>К.Д. Бальмонт</w:t>
            </w:r>
          </w:p>
          <w:p w:rsidR="00B72D85" w:rsidRDefault="00B72D85">
            <w:pPr>
              <w:pStyle w:val="ConsPlusNormal"/>
              <w:spacing w:line="256" w:lineRule="auto"/>
              <w:jc w:val="both"/>
              <w:rPr>
                <w:lang w:eastAsia="en-US"/>
              </w:rPr>
            </w:pPr>
            <w:r>
              <w:rPr>
                <w:lang w:eastAsia="en-US"/>
              </w:rPr>
              <w:t>Стихотворения: "Безглагольность", "Будем как солнце, Забудем о том..." "Камыши", "Слова-хамелеоны", "Челн томленья", "Я мечтою ловил уходящие тени...", "Я - изысканность русской медлительной речи..."</w:t>
            </w:r>
          </w:p>
          <w:p w:rsidR="00B72D85" w:rsidRDefault="00B72D85">
            <w:pPr>
              <w:pStyle w:val="ConsPlusNormal"/>
              <w:spacing w:line="256" w:lineRule="auto"/>
              <w:jc w:val="both"/>
              <w:rPr>
                <w:lang w:eastAsia="en-US"/>
              </w:rPr>
            </w:pPr>
            <w:r>
              <w:rPr>
                <w:lang w:eastAsia="en-US"/>
              </w:rPr>
              <w:t>А.А. Ахматова*</w:t>
            </w:r>
          </w:p>
          <w:p w:rsidR="00B72D85" w:rsidRDefault="00B72D85">
            <w:pPr>
              <w:pStyle w:val="ConsPlusNormal"/>
              <w:spacing w:line="256" w:lineRule="auto"/>
              <w:jc w:val="both"/>
              <w:rPr>
                <w:lang w:eastAsia="en-US"/>
              </w:rPr>
            </w:pPr>
            <w:r>
              <w:rPr>
                <w:lang w:eastAsia="en-US"/>
              </w:rPr>
              <w:t>О.Э. Мандельштам*</w:t>
            </w:r>
          </w:p>
          <w:p w:rsidR="00B72D85" w:rsidRDefault="00B72D85">
            <w:pPr>
              <w:pStyle w:val="ConsPlusNormal"/>
              <w:spacing w:line="256" w:lineRule="auto"/>
              <w:jc w:val="both"/>
              <w:rPr>
                <w:lang w:eastAsia="en-US"/>
              </w:rPr>
            </w:pPr>
            <w:r>
              <w:rPr>
                <w:lang w:eastAsia="en-US"/>
              </w:rPr>
              <w:t>Н.С. Гумилев</w:t>
            </w:r>
          </w:p>
          <w:p w:rsidR="00B72D85" w:rsidRDefault="00B72D85">
            <w:pPr>
              <w:pStyle w:val="ConsPlusNormal"/>
              <w:spacing w:line="256" w:lineRule="auto"/>
              <w:jc w:val="both"/>
              <w:rPr>
                <w:lang w:eastAsia="en-US"/>
              </w:rPr>
            </w:pPr>
            <w:r>
              <w:rPr>
                <w:lang w:eastAsia="en-US"/>
              </w:rPr>
              <w:t>Стихотворения: "Андрей Рублев", "Жираф", "Заблудившийся трамвай", "Из логова змиева", "Капитаны", "Мои читатели", "Носорог", "Пьяный дервиш", "Пятистопные ямбы", "Слово", "Слоненок", "У камина", "Шестое чувство", "Я и вы"</w:t>
            </w:r>
          </w:p>
          <w:p w:rsidR="00B72D85" w:rsidRDefault="00B72D85">
            <w:pPr>
              <w:pStyle w:val="ConsPlusNormal"/>
              <w:spacing w:line="256" w:lineRule="auto"/>
              <w:jc w:val="both"/>
              <w:rPr>
                <w:lang w:eastAsia="en-US"/>
              </w:rPr>
            </w:pPr>
            <w:r>
              <w:rPr>
                <w:lang w:eastAsia="en-US"/>
              </w:rPr>
              <w:t>В.В. Маяковский*</w:t>
            </w:r>
          </w:p>
          <w:p w:rsidR="00B72D85" w:rsidRDefault="00B72D85">
            <w:pPr>
              <w:pStyle w:val="ConsPlusNormal"/>
              <w:spacing w:line="256" w:lineRule="auto"/>
              <w:jc w:val="both"/>
              <w:rPr>
                <w:lang w:eastAsia="en-US"/>
              </w:rPr>
            </w:pPr>
            <w:r>
              <w:rPr>
                <w:lang w:eastAsia="en-US"/>
              </w:rPr>
              <w:t>В.В. Хлебников</w:t>
            </w:r>
          </w:p>
          <w:p w:rsidR="00B72D85" w:rsidRDefault="00B72D85">
            <w:pPr>
              <w:pStyle w:val="ConsPlusNormal"/>
              <w:spacing w:line="256" w:lineRule="auto"/>
              <w:jc w:val="both"/>
              <w:rPr>
                <w:lang w:eastAsia="en-US"/>
              </w:rPr>
            </w:pPr>
            <w:r>
              <w:rPr>
                <w:lang w:eastAsia="en-US"/>
              </w:rPr>
              <w:t>Стихотворения "Бобэоби пелись губы...", "Заклятие смехом", "Когда умирают кони - дышат...", "Кузнечик", "Мне мало надо", "Мы желаем звездам тыкать...", "О достоевскиймо бегущей тучи...", "Сегодня снова я пойду...", "Там, где жили свиристели...", "Усадьба ночью, чингисхань...".</w:t>
            </w:r>
          </w:p>
          <w:p w:rsidR="00B72D85" w:rsidRDefault="00B72D85">
            <w:pPr>
              <w:pStyle w:val="ConsPlusNormal"/>
              <w:spacing w:line="256" w:lineRule="auto"/>
              <w:jc w:val="both"/>
              <w:rPr>
                <w:lang w:eastAsia="en-US"/>
              </w:rPr>
            </w:pPr>
            <w:r>
              <w:rPr>
                <w:lang w:eastAsia="en-US"/>
              </w:rPr>
              <w:t>М.И. Цветаева*</w:t>
            </w:r>
          </w:p>
          <w:p w:rsidR="00B72D85" w:rsidRDefault="00B72D85">
            <w:pPr>
              <w:pStyle w:val="ConsPlusNormal"/>
              <w:spacing w:line="256" w:lineRule="auto"/>
              <w:jc w:val="both"/>
              <w:rPr>
                <w:lang w:eastAsia="en-US"/>
              </w:rPr>
            </w:pPr>
            <w:r>
              <w:rPr>
                <w:lang w:eastAsia="en-US"/>
              </w:rPr>
              <w:t>С.А. Есенин*</w:t>
            </w:r>
          </w:p>
          <w:p w:rsidR="00B72D85" w:rsidRDefault="00B72D85">
            <w:pPr>
              <w:pStyle w:val="ConsPlusNormal"/>
              <w:spacing w:line="256" w:lineRule="auto"/>
              <w:jc w:val="both"/>
              <w:rPr>
                <w:lang w:eastAsia="en-US"/>
              </w:rPr>
            </w:pPr>
            <w:r>
              <w:rPr>
                <w:lang w:eastAsia="en-US"/>
              </w:rPr>
              <w:t>В.В. Набоков*</w:t>
            </w:r>
          </w:p>
          <w:p w:rsidR="00B72D85" w:rsidRDefault="00B72D85">
            <w:pPr>
              <w:pStyle w:val="ConsPlusNormal"/>
              <w:spacing w:line="256" w:lineRule="auto"/>
              <w:jc w:val="both"/>
              <w:rPr>
                <w:lang w:eastAsia="en-US"/>
              </w:rPr>
            </w:pPr>
            <w:r>
              <w:rPr>
                <w:lang w:eastAsia="en-US"/>
              </w:rPr>
              <w:t>И.Ф. Анненский, К.Д. Бальмонт, А. Белый, В.Я. Брюсов, М.А. Волошин, Н.С. Гумилев, Н.А. Клюев, И. Северянин, Ф.К. Сологуб, В.В. Хлебников, В.Ф. Ходасевич</w:t>
            </w:r>
          </w:p>
        </w:tc>
      </w:tr>
      <w:tr w:rsidR="00B72D85" w:rsidTr="00B72D85">
        <w:tc>
          <w:tcPr>
            <w:tcW w:w="900" w:type="pct"/>
            <w:vMerge w:val="restart"/>
            <w:tcBorders>
              <w:top w:val="single" w:sz="4" w:space="0" w:color="auto"/>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А.А. Ахматова</w:t>
            </w:r>
          </w:p>
          <w:p w:rsidR="00B72D85" w:rsidRDefault="00B72D85">
            <w:pPr>
              <w:pStyle w:val="ConsPlusNormal"/>
              <w:spacing w:line="256" w:lineRule="auto"/>
              <w:jc w:val="both"/>
              <w:rPr>
                <w:lang w:eastAsia="en-US"/>
              </w:rPr>
            </w:pPr>
            <w:r>
              <w:rPr>
                <w:lang w:eastAsia="en-US"/>
              </w:rPr>
              <w:t>Поэма "Реквием"</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А.А. Ахматова</w:t>
            </w:r>
          </w:p>
          <w:p w:rsidR="00B72D85" w:rsidRDefault="00B72D85">
            <w:pPr>
              <w:pStyle w:val="ConsPlusNormal"/>
              <w:spacing w:line="256" w:lineRule="auto"/>
              <w:jc w:val="both"/>
              <w:rPr>
                <w:lang w:eastAsia="en-US"/>
              </w:rPr>
            </w:pPr>
            <w:r>
              <w:rPr>
                <w:lang w:eastAsia="en-US"/>
              </w:rPr>
              <w:t>Стихотворения: "Вечером", "Все расхищено, предано, продано...", "Когда в тоске самоубийства...", "Мне ни к чему одические рати...", "Мужество", "Муза" ("Когда я ночью жду ее прихода...".) "Не с теми я, кто бросил землю...", "Песня последней встречи", "Сероглазый король", "Сжала руки под темной вуалью...", "Смуглый отрок бродил по аллеям..."</w:t>
            </w:r>
          </w:p>
        </w:tc>
        <w:tc>
          <w:tcPr>
            <w:tcW w:w="2125" w:type="pct"/>
            <w:tcBorders>
              <w:top w:val="single" w:sz="4" w:space="0" w:color="auto"/>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Литература советского времени</w:t>
            </w:r>
          </w:p>
          <w:p w:rsidR="00B72D85" w:rsidRDefault="00B72D85">
            <w:pPr>
              <w:pStyle w:val="ConsPlusNormal"/>
              <w:spacing w:line="256" w:lineRule="auto"/>
              <w:jc w:val="both"/>
              <w:rPr>
                <w:lang w:eastAsia="en-US"/>
              </w:rPr>
            </w:pPr>
            <w:r>
              <w:rPr>
                <w:lang w:eastAsia="en-US"/>
              </w:rPr>
              <w:t>А.А. Ахматова</w:t>
            </w:r>
          </w:p>
          <w:p w:rsidR="00B72D85" w:rsidRDefault="00B72D85">
            <w:pPr>
              <w:pStyle w:val="ConsPlusNormal"/>
              <w:spacing w:line="256" w:lineRule="auto"/>
              <w:jc w:val="both"/>
              <w:rPr>
                <w:lang w:eastAsia="en-US"/>
              </w:rPr>
            </w:pPr>
            <w:r>
              <w:rPr>
                <w:lang w:eastAsia="en-US"/>
              </w:rPr>
              <w:t>"Все мы бражники здесь, блудницы...", "Перед весной бывают дни такие...", "Родная земля", "Творчество", "Широк и желт вечерний свет...", "Я научилась просто, мудро жить...".</w:t>
            </w:r>
          </w:p>
          <w:p w:rsidR="00B72D85" w:rsidRDefault="00B72D85">
            <w:pPr>
              <w:pStyle w:val="ConsPlusNormal"/>
              <w:spacing w:line="256" w:lineRule="auto"/>
              <w:jc w:val="both"/>
              <w:rPr>
                <w:lang w:eastAsia="en-US"/>
              </w:rPr>
            </w:pPr>
            <w:r>
              <w:rPr>
                <w:lang w:eastAsia="en-US"/>
              </w:rPr>
              <w:t>"Поэма без героя"</w:t>
            </w:r>
          </w:p>
        </w:tc>
      </w:tr>
      <w:tr w:rsidR="00B72D85" w:rsidTr="00B72D85">
        <w:tc>
          <w:tcPr>
            <w:tcW w:w="900" w:type="pct"/>
            <w:vMerge/>
            <w:tcBorders>
              <w:top w:val="single" w:sz="4" w:space="0" w:color="auto"/>
              <w:left w:val="single" w:sz="4" w:space="0" w:color="auto"/>
              <w:bottom w:val="nil"/>
              <w:right w:val="single" w:sz="4" w:space="0" w:color="auto"/>
            </w:tcBorders>
            <w:vAlign w:val="center"/>
            <w:hideMark/>
          </w:tcPr>
          <w:p w:rsidR="00B72D85" w:rsidRDefault="00B72D85">
            <w:pPr>
              <w:rPr>
                <w:rFonts w:ascii="Calibri" w:hAnsi="Calibri"/>
                <w:sz w:val="22"/>
                <w:szCs w:val="20"/>
              </w:rPr>
            </w:pPr>
          </w:p>
        </w:tc>
        <w:tc>
          <w:tcPr>
            <w:tcW w:w="197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С.А. Есенин</w:t>
            </w:r>
          </w:p>
          <w:p w:rsidR="00B72D85" w:rsidRDefault="00B72D85">
            <w:pPr>
              <w:pStyle w:val="ConsPlusNormal"/>
              <w:spacing w:line="256" w:lineRule="auto"/>
              <w:jc w:val="both"/>
              <w:rPr>
                <w:lang w:eastAsia="en-US"/>
              </w:rPr>
            </w:pPr>
            <w:r>
              <w:rPr>
                <w:lang w:eastAsia="en-US"/>
              </w:rPr>
              <w:t>Стихотворения: "Гой ты, Русь моя родная...", "Да! Теперь решено. Без возврата...", "До свиданья, друг мой, до свиданья!..", "Не жалею, не зову, не плачу...", "Песнь о собаке", "Письмо к женщине", "Письмо матери", "Собаке Качалова", "Шаганэ ты моя, Шаганэ...", "Я последний поэт деревни..."</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С.А. Есенин</w:t>
            </w:r>
          </w:p>
          <w:p w:rsidR="00B72D85" w:rsidRDefault="00B72D85">
            <w:pPr>
              <w:pStyle w:val="ConsPlusNormal"/>
              <w:spacing w:line="256" w:lineRule="auto"/>
              <w:jc w:val="both"/>
              <w:rPr>
                <w:lang w:eastAsia="en-US"/>
              </w:rPr>
            </w:pPr>
            <w:r>
              <w:rPr>
                <w:lang w:eastAsia="en-US"/>
              </w:rPr>
              <w:t>"Клен ты мой опавший...", "Не бродить, не мять в кустах багряных...", "Нивы сжаты, рощи голы...", "Отговорила роща золотая...", "Мы теперь уходим понемногу...", "Русь советская", "Спит ковыль. Равнина дорогая...", "Я обманывать себя не стану...".</w:t>
            </w:r>
          </w:p>
          <w:p w:rsidR="00B72D85" w:rsidRDefault="00B72D85">
            <w:pPr>
              <w:pStyle w:val="ConsPlusNormal"/>
              <w:spacing w:line="256" w:lineRule="auto"/>
              <w:jc w:val="both"/>
              <w:rPr>
                <w:lang w:eastAsia="en-US"/>
              </w:rPr>
            </w:pPr>
            <w:r>
              <w:rPr>
                <w:lang w:eastAsia="en-US"/>
              </w:rPr>
              <w:t>Роман в стихах "Анна Снегина". Поэмы: "Сорокоуст", "Черный человек"</w:t>
            </w:r>
          </w:p>
        </w:tc>
      </w:tr>
      <w:tr w:rsidR="00B72D85" w:rsidTr="00B72D85">
        <w:tc>
          <w:tcPr>
            <w:tcW w:w="900" w:type="pct"/>
            <w:vMerge/>
            <w:tcBorders>
              <w:top w:val="single" w:sz="4" w:space="0" w:color="auto"/>
              <w:left w:val="single" w:sz="4" w:space="0" w:color="auto"/>
              <w:bottom w:val="nil"/>
              <w:right w:val="single" w:sz="4" w:space="0" w:color="auto"/>
            </w:tcBorders>
            <w:vAlign w:val="center"/>
            <w:hideMark/>
          </w:tcPr>
          <w:p w:rsidR="00B72D85" w:rsidRDefault="00B72D85">
            <w:pPr>
              <w:rPr>
                <w:rFonts w:ascii="Calibri" w:hAnsi="Calibri"/>
                <w:sz w:val="22"/>
                <w:szCs w:val="20"/>
              </w:rPr>
            </w:pPr>
          </w:p>
        </w:tc>
        <w:tc>
          <w:tcPr>
            <w:tcW w:w="197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В.В. Маяковский</w:t>
            </w:r>
          </w:p>
          <w:p w:rsidR="00B72D85" w:rsidRDefault="00B72D85">
            <w:pPr>
              <w:pStyle w:val="ConsPlusNormal"/>
              <w:spacing w:line="256" w:lineRule="auto"/>
              <w:jc w:val="both"/>
              <w:rPr>
                <w:lang w:eastAsia="en-US"/>
              </w:rPr>
            </w:pPr>
            <w:r>
              <w:rPr>
                <w:lang w:eastAsia="en-US"/>
              </w:rPr>
              <w:t>Стихотворения: "А вы могли бы?", "Левый марш", "Нате!", "Необычайное приключение, бывшее с Владимиром Маяковским летом на даче", "Лиличка!", "Послушайте!", "Сергею Есенину", "Письмо Татьяне Яковлевой", "Скрипка и немножко нервно", "Товарищу Нетте, пароходу и человеку", "Хорошее отношение к лошадям"</w:t>
            </w:r>
          </w:p>
          <w:p w:rsidR="00B72D85" w:rsidRDefault="00B72D85">
            <w:pPr>
              <w:pStyle w:val="ConsPlusNormal"/>
              <w:spacing w:line="256" w:lineRule="auto"/>
              <w:jc w:val="both"/>
              <w:rPr>
                <w:lang w:eastAsia="en-US"/>
              </w:rPr>
            </w:pPr>
            <w:r>
              <w:rPr>
                <w:lang w:eastAsia="en-US"/>
              </w:rPr>
              <w:t>Поэма "Облако в штанах", "Первое вступление к поэме "Во весь голос"</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В.В. Маяковский</w:t>
            </w:r>
          </w:p>
          <w:p w:rsidR="00B72D85" w:rsidRDefault="00B72D85">
            <w:pPr>
              <w:pStyle w:val="ConsPlusNormal"/>
              <w:spacing w:line="256" w:lineRule="auto"/>
              <w:jc w:val="both"/>
              <w:rPr>
                <w:lang w:eastAsia="en-US"/>
              </w:rPr>
            </w:pPr>
            <w:r>
              <w:rPr>
                <w:lang w:eastAsia="en-US"/>
              </w:rPr>
              <w:t>Стихотворения: "Адище города", "Вам!", "Домой!", "Ода революции", "Прозаседавшиеся", "Разговор с фининспектором о поэзии", "Уже второй должно быть ты легла...", "Юбилейное"</w:t>
            </w:r>
          </w:p>
          <w:p w:rsidR="00B72D85" w:rsidRDefault="00B72D85">
            <w:pPr>
              <w:pStyle w:val="ConsPlusNormal"/>
              <w:spacing w:line="256" w:lineRule="auto"/>
              <w:jc w:val="both"/>
              <w:rPr>
                <w:lang w:eastAsia="en-US"/>
              </w:rPr>
            </w:pPr>
            <w:r>
              <w:rPr>
                <w:lang w:eastAsia="en-US"/>
              </w:rPr>
              <w:t>Поэма: "Про это"</w:t>
            </w:r>
          </w:p>
        </w:tc>
      </w:tr>
      <w:tr w:rsidR="00B72D85" w:rsidTr="00B72D85">
        <w:tc>
          <w:tcPr>
            <w:tcW w:w="900" w:type="pct"/>
            <w:vMerge/>
            <w:tcBorders>
              <w:top w:val="single" w:sz="4" w:space="0" w:color="auto"/>
              <w:left w:val="single" w:sz="4" w:space="0" w:color="auto"/>
              <w:bottom w:val="nil"/>
              <w:right w:val="single" w:sz="4" w:space="0" w:color="auto"/>
            </w:tcBorders>
            <w:vAlign w:val="center"/>
            <w:hideMark/>
          </w:tcPr>
          <w:p w:rsidR="00B72D85" w:rsidRDefault="00B72D85">
            <w:pPr>
              <w:rPr>
                <w:rFonts w:ascii="Calibri" w:hAnsi="Calibri"/>
                <w:sz w:val="22"/>
                <w:szCs w:val="20"/>
              </w:rPr>
            </w:pPr>
          </w:p>
        </w:tc>
        <w:tc>
          <w:tcPr>
            <w:tcW w:w="197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М.И. Цветаева</w:t>
            </w:r>
          </w:p>
          <w:p w:rsidR="00B72D85" w:rsidRDefault="00B72D85">
            <w:pPr>
              <w:pStyle w:val="ConsPlusNormal"/>
              <w:spacing w:line="256" w:lineRule="auto"/>
              <w:jc w:val="both"/>
              <w:rPr>
                <w:lang w:eastAsia="en-US"/>
              </w:rPr>
            </w:pPr>
            <w:r>
              <w:rPr>
                <w:lang w:eastAsia="en-US"/>
              </w:rPr>
              <w:t>Стихотворения: "Генералам двенадцатого года", "Мне нравится, что вы больны не мной...", "Моим стихам, написанным так рано...", "О сколько их упало в эту бездну...", "О, слезы на глазах...". "Стихи к Блоку" ("Имя твое - птица в руке..."), "Тоска по родине! Давно..."</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М.И. Цветаева</w:t>
            </w:r>
          </w:p>
          <w:p w:rsidR="00B72D85" w:rsidRDefault="00B72D85">
            <w:pPr>
              <w:pStyle w:val="ConsPlusNormal"/>
              <w:spacing w:line="256" w:lineRule="auto"/>
              <w:jc w:val="both"/>
              <w:rPr>
                <w:lang w:eastAsia="en-US"/>
              </w:rPr>
            </w:pPr>
            <w:r>
              <w:rPr>
                <w:lang w:eastAsia="en-US"/>
              </w:rPr>
              <w:t>Стихотворения: "Все повторяю первый стих...", "Идешь, на меня похожий", "Кто создан из камня...", "Откуда такая нежность", "Попытка ревности", "Пригвождена к позорному столбу", "Расстояние: версты, мили..."</w:t>
            </w:r>
          </w:p>
          <w:p w:rsidR="00B72D85" w:rsidRDefault="00B72D85">
            <w:pPr>
              <w:pStyle w:val="ConsPlusNormal"/>
              <w:spacing w:line="256" w:lineRule="auto"/>
              <w:jc w:val="both"/>
              <w:rPr>
                <w:lang w:eastAsia="en-US"/>
              </w:rPr>
            </w:pPr>
            <w:r>
              <w:rPr>
                <w:lang w:eastAsia="en-US"/>
              </w:rPr>
              <w:t>Очерк "Мой Пушкин"</w:t>
            </w:r>
          </w:p>
        </w:tc>
      </w:tr>
      <w:tr w:rsidR="00B72D85" w:rsidRPr="00EA4751" w:rsidTr="00B72D85">
        <w:tc>
          <w:tcPr>
            <w:tcW w:w="900" w:type="pct"/>
            <w:vMerge w:val="restart"/>
            <w:tcBorders>
              <w:top w:val="nil"/>
              <w:left w:val="single" w:sz="4" w:space="0" w:color="auto"/>
              <w:bottom w:val="nil"/>
              <w:right w:val="single" w:sz="4" w:space="0" w:color="auto"/>
            </w:tcBorders>
          </w:tcPr>
          <w:p w:rsidR="00B72D85" w:rsidRDefault="00B72D85">
            <w:pPr>
              <w:pStyle w:val="ConsPlusNormal"/>
              <w:spacing w:line="256" w:lineRule="auto"/>
              <w:rPr>
                <w:lang w:eastAsia="en-US"/>
              </w:rPr>
            </w:pPr>
          </w:p>
        </w:tc>
        <w:tc>
          <w:tcPr>
            <w:tcW w:w="197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О.Э. Мандельштам</w:t>
            </w:r>
          </w:p>
          <w:p w:rsidR="00B72D85" w:rsidRDefault="00B72D85">
            <w:pPr>
              <w:pStyle w:val="ConsPlusNormal"/>
              <w:spacing w:line="256" w:lineRule="auto"/>
              <w:jc w:val="both"/>
              <w:rPr>
                <w:lang w:eastAsia="en-US"/>
              </w:rPr>
            </w:pPr>
            <w:r>
              <w:rPr>
                <w:lang w:eastAsia="en-US"/>
              </w:rPr>
              <w:t>Стихотворения: "Бессонница. Гомер. Тугие паруса...", "Мы живем под собою не чуя страны...", "Я вернулся в мой город, знакомый до слез...", "Я не слыхал рассказов Оссиана...", "Notre Dame"</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О.Э. Мандельштам</w:t>
            </w:r>
          </w:p>
          <w:p w:rsidR="00B72D85" w:rsidRDefault="00B72D85">
            <w:pPr>
              <w:pStyle w:val="ConsPlusNormal"/>
              <w:spacing w:line="256" w:lineRule="auto"/>
              <w:jc w:val="both"/>
              <w:rPr>
                <w:lang w:eastAsia="en-US"/>
              </w:rPr>
            </w:pPr>
            <w:r>
              <w:rPr>
                <w:lang w:eastAsia="en-US"/>
              </w:rPr>
              <w:t>Стихотворения: "Айя-София", "За гремучую доблесть грядущих веков...", "Лишив меня морей, разбега и разлета...", "Нет, никогда ничей я не был современник...", "Сумерки свободы", "Я к губам подношу эту зелень..."</w:t>
            </w:r>
          </w:p>
        </w:tc>
      </w:tr>
      <w:tr w:rsidR="00B72D85" w:rsidTr="00B72D85">
        <w:tc>
          <w:tcPr>
            <w:tcW w:w="900" w:type="pct"/>
            <w:vMerge/>
            <w:tcBorders>
              <w:top w:val="nil"/>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Б.Л. Пастернак</w:t>
            </w:r>
          </w:p>
          <w:p w:rsidR="00B72D85" w:rsidRDefault="00B72D85">
            <w:pPr>
              <w:pStyle w:val="ConsPlusNormal"/>
              <w:spacing w:line="256" w:lineRule="auto"/>
              <w:jc w:val="both"/>
              <w:rPr>
                <w:lang w:eastAsia="en-US"/>
              </w:rPr>
            </w:pPr>
            <w:r>
              <w:rPr>
                <w:lang w:eastAsia="en-US"/>
              </w:rPr>
              <w:t>Стихотворения: "Быть знаменитым некрасиво...", "Во всем мне хочется дойти...", "Гамлет", "Марбург", "Зимняя ночь", "Февраль. Достать чернил и плакать!.."</w:t>
            </w:r>
          </w:p>
        </w:tc>
        <w:tc>
          <w:tcPr>
            <w:tcW w:w="2125" w:type="pct"/>
            <w:vMerge w:val="restar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Б.Л. Пастернак</w:t>
            </w:r>
          </w:p>
          <w:p w:rsidR="00B72D85" w:rsidRDefault="00B72D85">
            <w:pPr>
              <w:pStyle w:val="ConsPlusNormal"/>
              <w:spacing w:line="256" w:lineRule="auto"/>
              <w:jc w:val="both"/>
              <w:rPr>
                <w:lang w:eastAsia="en-US"/>
              </w:rPr>
            </w:pPr>
            <w:r>
              <w:rPr>
                <w:lang w:eastAsia="en-US"/>
              </w:rPr>
              <w:t>Стихотворения: "Август", "Давай ронять слова...", "Единственные дни", "Красавица моя, вся стать...", "Июль", "Любимая - жуть! Когда любит поэт...", "Любить иных - тяжелый крест...", "Никого не будет в доме...", "О, знал бы я, что так бывает...", "Определение поэзии", "Поэзия", "Про эти стихи", "Сестра моя - жизнь и сегодня в разливе...", "Снег идет", "Столетье с лишним - не вчера..."</w:t>
            </w:r>
          </w:p>
          <w:p w:rsidR="00B72D85" w:rsidRDefault="00B72D85">
            <w:pPr>
              <w:pStyle w:val="ConsPlusNormal"/>
              <w:spacing w:line="256" w:lineRule="auto"/>
              <w:jc w:val="both"/>
              <w:rPr>
                <w:lang w:eastAsia="en-US"/>
              </w:rPr>
            </w:pPr>
            <w:r>
              <w:rPr>
                <w:lang w:eastAsia="en-US"/>
              </w:rPr>
              <w:t>Роман "Доктор Живаго"</w:t>
            </w:r>
          </w:p>
        </w:tc>
      </w:tr>
      <w:tr w:rsidR="00B72D85" w:rsidRPr="00EA4751" w:rsidTr="00B72D85">
        <w:tc>
          <w:tcPr>
            <w:tcW w:w="900" w:type="pct"/>
            <w:vMerge/>
            <w:tcBorders>
              <w:top w:val="nil"/>
              <w:left w:val="single" w:sz="4" w:space="0" w:color="auto"/>
              <w:bottom w:val="nil"/>
              <w:right w:val="single" w:sz="4" w:space="0" w:color="auto"/>
            </w:tcBorders>
            <w:vAlign w:val="center"/>
            <w:hideMark/>
          </w:tcPr>
          <w:p w:rsidR="00B72D85" w:rsidRDefault="00B72D85">
            <w:pPr>
              <w:rPr>
                <w:rFonts w:ascii="Calibri" w:hAnsi="Calibri"/>
                <w:sz w:val="22"/>
                <w:szCs w:val="20"/>
              </w:rPr>
            </w:pP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Е.И. Замятин</w:t>
            </w:r>
          </w:p>
          <w:p w:rsidR="00B72D85" w:rsidRDefault="00B72D85">
            <w:pPr>
              <w:pStyle w:val="ConsPlusNormal"/>
              <w:spacing w:line="256" w:lineRule="auto"/>
              <w:jc w:val="both"/>
              <w:rPr>
                <w:lang w:eastAsia="en-US"/>
              </w:rPr>
            </w:pPr>
            <w:r>
              <w:rPr>
                <w:lang w:eastAsia="en-US"/>
              </w:rPr>
              <w:t>Роман "Мы"</w:t>
            </w:r>
          </w:p>
        </w:tc>
        <w:tc>
          <w:tcPr>
            <w:tcW w:w="2125" w:type="pct"/>
            <w:vMerge/>
            <w:tcBorders>
              <w:top w:val="nil"/>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r>
      <w:tr w:rsidR="00B72D85" w:rsidRPr="00EA4751" w:rsidTr="00B72D85">
        <w:tc>
          <w:tcPr>
            <w:tcW w:w="900" w:type="pct"/>
            <w:vMerge/>
            <w:tcBorders>
              <w:top w:val="nil"/>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c>
          <w:tcPr>
            <w:tcW w:w="197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М.А. Булгаков</w:t>
            </w:r>
          </w:p>
          <w:p w:rsidR="00B72D85" w:rsidRDefault="00B72D85">
            <w:pPr>
              <w:pStyle w:val="ConsPlusNormal"/>
              <w:spacing w:line="256" w:lineRule="auto"/>
              <w:jc w:val="both"/>
              <w:rPr>
                <w:lang w:eastAsia="en-US"/>
              </w:rPr>
            </w:pPr>
            <w:r>
              <w:rPr>
                <w:lang w:eastAsia="en-US"/>
              </w:rPr>
              <w:t>Повесть "Собачье сердце" Романы "Белая гвардия", "Мастер и Маргарита"</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М.А. Булгаков</w:t>
            </w:r>
          </w:p>
          <w:p w:rsidR="00B72D85" w:rsidRDefault="00B72D85">
            <w:pPr>
              <w:pStyle w:val="ConsPlusNormal"/>
              <w:spacing w:line="256" w:lineRule="auto"/>
              <w:jc w:val="both"/>
              <w:rPr>
                <w:lang w:eastAsia="en-US"/>
              </w:rPr>
            </w:pPr>
            <w:r>
              <w:rPr>
                <w:lang w:eastAsia="en-US"/>
              </w:rPr>
              <w:t>Книга рассказов "Записки юного врача". Пьесы "Дни Турбиных", "Бег", "Кабала святош" ("Мольер"), "Зойкина квартира"</w:t>
            </w:r>
          </w:p>
        </w:tc>
      </w:tr>
      <w:tr w:rsidR="00B72D85" w:rsidRPr="00EA4751" w:rsidTr="00B72D85">
        <w:tc>
          <w:tcPr>
            <w:tcW w:w="900" w:type="pct"/>
            <w:vMerge/>
            <w:tcBorders>
              <w:top w:val="nil"/>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c>
          <w:tcPr>
            <w:tcW w:w="197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А.П. Платонов.</w:t>
            </w:r>
          </w:p>
          <w:p w:rsidR="00B72D85" w:rsidRDefault="00B72D85">
            <w:pPr>
              <w:pStyle w:val="ConsPlusNormal"/>
              <w:spacing w:line="256" w:lineRule="auto"/>
              <w:jc w:val="both"/>
              <w:rPr>
                <w:lang w:eastAsia="en-US"/>
              </w:rPr>
            </w:pPr>
            <w:r>
              <w:rPr>
                <w:lang w:eastAsia="en-US"/>
              </w:rPr>
              <w:t>Рассказы и повести: "В прекрасном и яростном мире", "Котлован", "Возвращение"</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А.П. Платонов</w:t>
            </w:r>
          </w:p>
          <w:p w:rsidR="00B72D85" w:rsidRDefault="00B72D85">
            <w:pPr>
              <w:pStyle w:val="ConsPlusNormal"/>
              <w:spacing w:line="256" w:lineRule="auto"/>
              <w:jc w:val="both"/>
              <w:rPr>
                <w:lang w:eastAsia="en-US"/>
              </w:rPr>
            </w:pPr>
            <w:r>
              <w:rPr>
                <w:lang w:eastAsia="en-US"/>
              </w:rPr>
              <w:t>Рассказы и повести: "Река Потудань", "Сокровенный человек", "Мусорный ветер"</w:t>
            </w:r>
          </w:p>
        </w:tc>
      </w:tr>
      <w:tr w:rsidR="00B72D85" w:rsidTr="00B72D85">
        <w:tc>
          <w:tcPr>
            <w:tcW w:w="900" w:type="pct"/>
            <w:vMerge/>
            <w:tcBorders>
              <w:top w:val="nil"/>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c>
          <w:tcPr>
            <w:tcW w:w="197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М.А. Шолохов</w:t>
            </w:r>
          </w:p>
          <w:p w:rsidR="00B72D85" w:rsidRDefault="00B72D85">
            <w:pPr>
              <w:pStyle w:val="ConsPlusNormal"/>
              <w:spacing w:line="256" w:lineRule="auto"/>
              <w:jc w:val="both"/>
              <w:rPr>
                <w:lang w:eastAsia="en-US"/>
              </w:rPr>
            </w:pPr>
            <w:r>
              <w:rPr>
                <w:lang w:eastAsia="en-US"/>
              </w:rPr>
              <w:t>Роман-эпопея "Тихий Дон"</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М.А. Шолохов</w:t>
            </w:r>
          </w:p>
          <w:p w:rsidR="00B72D85" w:rsidRDefault="00B72D85">
            <w:pPr>
              <w:pStyle w:val="ConsPlusNormal"/>
              <w:spacing w:line="256" w:lineRule="auto"/>
              <w:jc w:val="both"/>
              <w:rPr>
                <w:lang w:eastAsia="en-US"/>
              </w:rPr>
            </w:pPr>
            <w:r>
              <w:rPr>
                <w:lang w:eastAsia="en-US"/>
              </w:rPr>
              <w:t>Роман "Поднятая целина".</w:t>
            </w:r>
          </w:p>
          <w:p w:rsidR="00B72D85" w:rsidRDefault="00B72D85">
            <w:pPr>
              <w:pStyle w:val="ConsPlusNormal"/>
              <w:spacing w:line="256" w:lineRule="auto"/>
              <w:jc w:val="both"/>
              <w:rPr>
                <w:lang w:eastAsia="en-US"/>
              </w:rPr>
            </w:pPr>
            <w:r>
              <w:rPr>
                <w:lang w:eastAsia="en-US"/>
              </w:rPr>
              <w:t>Книга рассказов "Донские рассказы"</w:t>
            </w:r>
          </w:p>
        </w:tc>
      </w:tr>
      <w:tr w:rsidR="00B72D85" w:rsidRPr="00EA4751" w:rsidTr="00B72D85">
        <w:tc>
          <w:tcPr>
            <w:tcW w:w="900" w:type="pct"/>
            <w:vMerge/>
            <w:tcBorders>
              <w:top w:val="nil"/>
              <w:left w:val="single" w:sz="4" w:space="0" w:color="auto"/>
              <w:bottom w:val="nil"/>
              <w:right w:val="single" w:sz="4" w:space="0" w:color="auto"/>
            </w:tcBorders>
            <w:vAlign w:val="center"/>
            <w:hideMark/>
          </w:tcPr>
          <w:p w:rsidR="00B72D85" w:rsidRDefault="00B72D85">
            <w:pPr>
              <w:rPr>
                <w:rFonts w:ascii="Calibri" w:hAnsi="Calibri"/>
                <w:sz w:val="22"/>
                <w:szCs w:val="20"/>
              </w:rPr>
            </w:pP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В.В. Набоков</w:t>
            </w:r>
          </w:p>
          <w:p w:rsidR="00B72D85" w:rsidRDefault="00B72D85">
            <w:pPr>
              <w:pStyle w:val="ConsPlusNormal"/>
              <w:spacing w:line="256" w:lineRule="auto"/>
              <w:jc w:val="both"/>
              <w:rPr>
                <w:lang w:eastAsia="en-US"/>
              </w:rPr>
            </w:pPr>
            <w:r>
              <w:rPr>
                <w:lang w:eastAsia="en-US"/>
              </w:rPr>
              <w:t>Рассказы "Облако, озеро, башня", "Весна в Фиальте"</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В.В. Набоков</w:t>
            </w:r>
          </w:p>
          <w:p w:rsidR="00B72D85" w:rsidRDefault="00B72D85">
            <w:pPr>
              <w:pStyle w:val="ConsPlusNormal"/>
              <w:spacing w:line="256" w:lineRule="auto"/>
              <w:jc w:val="both"/>
              <w:rPr>
                <w:lang w:eastAsia="en-US"/>
              </w:rPr>
            </w:pPr>
            <w:r>
              <w:rPr>
                <w:lang w:eastAsia="en-US"/>
              </w:rPr>
              <w:t>Романы "Машенька", "Защита Лужина"</w:t>
            </w:r>
          </w:p>
          <w:p w:rsidR="00B72D85" w:rsidRDefault="00B72D85">
            <w:pPr>
              <w:pStyle w:val="ConsPlusNormal"/>
              <w:spacing w:line="256" w:lineRule="auto"/>
              <w:jc w:val="both"/>
              <w:rPr>
                <w:lang w:eastAsia="en-US"/>
              </w:rPr>
            </w:pPr>
            <w:r>
              <w:rPr>
                <w:lang w:eastAsia="en-US"/>
              </w:rPr>
              <w:t>М.М. Зощенко</w:t>
            </w:r>
          </w:p>
          <w:p w:rsidR="00B72D85" w:rsidRDefault="00B72D85">
            <w:pPr>
              <w:pStyle w:val="ConsPlusNormal"/>
              <w:spacing w:line="256" w:lineRule="auto"/>
              <w:jc w:val="both"/>
              <w:rPr>
                <w:lang w:eastAsia="en-US"/>
              </w:rPr>
            </w:pPr>
            <w:r>
              <w:rPr>
                <w:lang w:eastAsia="en-US"/>
              </w:rPr>
              <w:t>Рассказы: "Баня", "Жертва революции", "Нервные люди", "Качество продукции", "Аристократка", "Прелести культуры", "Тормоз Вестингауза", "Диктофон", "Обезьяний язык"</w:t>
            </w:r>
          </w:p>
          <w:p w:rsidR="00B72D85" w:rsidRDefault="00B72D85">
            <w:pPr>
              <w:pStyle w:val="ConsPlusNormal"/>
              <w:spacing w:line="256" w:lineRule="auto"/>
              <w:jc w:val="both"/>
              <w:rPr>
                <w:lang w:eastAsia="en-US"/>
              </w:rPr>
            </w:pPr>
            <w:r>
              <w:rPr>
                <w:lang w:eastAsia="en-US"/>
              </w:rPr>
              <w:t>И.Э. Бабель</w:t>
            </w:r>
          </w:p>
          <w:p w:rsidR="00B72D85" w:rsidRDefault="00B72D85">
            <w:pPr>
              <w:pStyle w:val="ConsPlusNormal"/>
              <w:spacing w:line="256" w:lineRule="auto"/>
              <w:jc w:val="both"/>
              <w:rPr>
                <w:lang w:eastAsia="en-US"/>
              </w:rPr>
            </w:pPr>
            <w:r>
              <w:rPr>
                <w:lang w:eastAsia="en-US"/>
              </w:rPr>
              <w:t>Книга рассказов "Конармия"</w:t>
            </w:r>
          </w:p>
          <w:p w:rsidR="00B72D85" w:rsidRDefault="00B72D85">
            <w:pPr>
              <w:pStyle w:val="ConsPlusNormal"/>
              <w:spacing w:line="256" w:lineRule="auto"/>
              <w:jc w:val="both"/>
              <w:rPr>
                <w:lang w:eastAsia="en-US"/>
              </w:rPr>
            </w:pPr>
            <w:r>
              <w:rPr>
                <w:lang w:eastAsia="en-US"/>
              </w:rPr>
              <w:t>А.А. Фадеев</w:t>
            </w:r>
          </w:p>
          <w:p w:rsidR="00B72D85" w:rsidRDefault="00B72D85">
            <w:pPr>
              <w:pStyle w:val="ConsPlusNormal"/>
              <w:spacing w:line="256" w:lineRule="auto"/>
              <w:jc w:val="both"/>
              <w:rPr>
                <w:lang w:eastAsia="en-US"/>
              </w:rPr>
            </w:pPr>
            <w:r>
              <w:rPr>
                <w:lang w:eastAsia="en-US"/>
              </w:rPr>
              <w:t>Романы "Разгром", "Молодая гвардия"</w:t>
            </w:r>
          </w:p>
          <w:p w:rsidR="00B72D85" w:rsidRDefault="00B72D85">
            <w:pPr>
              <w:pStyle w:val="ConsPlusNormal"/>
              <w:spacing w:line="256" w:lineRule="auto"/>
              <w:jc w:val="both"/>
              <w:rPr>
                <w:lang w:eastAsia="en-US"/>
              </w:rPr>
            </w:pPr>
            <w:r>
              <w:rPr>
                <w:lang w:eastAsia="en-US"/>
              </w:rPr>
              <w:t>И. Ильф, Е. Петров</w:t>
            </w:r>
          </w:p>
          <w:p w:rsidR="00B72D85" w:rsidRDefault="00B72D85">
            <w:pPr>
              <w:pStyle w:val="ConsPlusNormal"/>
              <w:spacing w:line="256" w:lineRule="auto"/>
              <w:jc w:val="both"/>
              <w:rPr>
                <w:lang w:eastAsia="en-US"/>
              </w:rPr>
            </w:pPr>
            <w:r>
              <w:rPr>
                <w:lang w:eastAsia="en-US"/>
              </w:rPr>
              <w:t>Романы "12 стульев", "Золотой теленок"</w:t>
            </w:r>
          </w:p>
          <w:p w:rsidR="00B72D85" w:rsidRDefault="00B72D85">
            <w:pPr>
              <w:pStyle w:val="ConsPlusNormal"/>
              <w:spacing w:line="256" w:lineRule="auto"/>
              <w:jc w:val="both"/>
              <w:rPr>
                <w:lang w:eastAsia="en-US"/>
              </w:rPr>
            </w:pPr>
            <w:r>
              <w:rPr>
                <w:lang w:eastAsia="en-US"/>
              </w:rPr>
              <w:t>Н.Р. Эрдман</w:t>
            </w:r>
          </w:p>
          <w:p w:rsidR="00B72D85" w:rsidRDefault="00B72D85">
            <w:pPr>
              <w:pStyle w:val="ConsPlusNormal"/>
              <w:spacing w:line="256" w:lineRule="auto"/>
              <w:jc w:val="both"/>
              <w:rPr>
                <w:lang w:eastAsia="en-US"/>
              </w:rPr>
            </w:pPr>
            <w:r>
              <w:rPr>
                <w:lang w:eastAsia="en-US"/>
              </w:rPr>
              <w:t>Пьеса "Самоубийца"</w:t>
            </w:r>
          </w:p>
          <w:p w:rsidR="00B72D85" w:rsidRDefault="00B72D85">
            <w:pPr>
              <w:pStyle w:val="ConsPlusNormal"/>
              <w:spacing w:line="256" w:lineRule="auto"/>
              <w:jc w:val="both"/>
              <w:rPr>
                <w:lang w:eastAsia="en-US"/>
              </w:rPr>
            </w:pPr>
            <w:r>
              <w:rPr>
                <w:lang w:eastAsia="en-US"/>
              </w:rPr>
              <w:t>А.Н. Островский</w:t>
            </w:r>
          </w:p>
          <w:p w:rsidR="00B72D85" w:rsidRDefault="00B72D85">
            <w:pPr>
              <w:pStyle w:val="ConsPlusNormal"/>
              <w:spacing w:line="256" w:lineRule="auto"/>
              <w:jc w:val="both"/>
              <w:rPr>
                <w:lang w:eastAsia="en-US"/>
              </w:rPr>
            </w:pPr>
            <w:r>
              <w:rPr>
                <w:lang w:eastAsia="en-US"/>
              </w:rPr>
              <w:t>Роман "Как закалялась сталь"</w:t>
            </w:r>
          </w:p>
        </w:tc>
      </w:tr>
      <w:tr w:rsidR="00B72D85" w:rsidRPr="00EA4751" w:rsidTr="00B72D85">
        <w:tc>
          <w:tcPr>
            <w:tcW w:w="900" w:type="pct"/>
            <w:vMerge w:val="restart"/>
            <w:tcBorders>
              <w:top w:val="single" w:sz="4" w:space="0" w:color="auto"/>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А.И. Солженицын</w:t>
            </w:r>
          </w:p>
          <w:p w:rsidR="00B72D85" w:rsidRDefault="00B72D85">
            <w:pPr>
              <w:pStyle w:val="ConsPlusNormal"/>
              <w:spacing w:line="256" w:lineRule="auto"/>
              <w:jc w:val="both"/>
              <w:rPr>
                <w:lang w:eastAsia="en-US"/>
              </w:rPr>
            </w:pPr>
            <w:r>
              <w:rPr>
                <w:lang w:eastAsia="en-US"/>
              </w:rPr>
              <w:t>Рассказ "Один день Ивана Денисовича"</w:t>
            </w: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А.И. Солженицын</w:t>
            </w:r>
          </w:p>
          <w:p w:rsidR="00B72D85" w:rsidRDefault="00B72D85">
            <w:pPr>
              <w:pStyle w:val="ConsPlusNormal"/>
              <w:spacing w:line="256" w:lineRule="auto"/>
              <w:jc w:val="both"/>
              <w:rPr>
                <w:lang w:eastAsia="en-US"/>
              </w:rPr>
            </w:pPr>
            <w:r>
              <w:rPr>
                <w:lang w:eastAsia="en-US"/>
              </w:rPr>
              <w:t>Рассказ "Матренин двор"</w:t>
            </w:r>
          </w:p>
          <w:p w:rsidR="00B72D85" w:rsidRDefault="00B72D85">
            <w:pPr>
              <w:pStyle w:val="ConsPlusNormal"/>
              <w:spacing w:line="256" w:lineRule="auto"/>
              <w:jc w:val="both"/>
              <w:rPr>
                <w:lang w:eastAsia="en-US"/>
              </w:rPr>
            </w:pPr>
            <w:r>
              <w:rPr>
                <w:lang w:eastAsia="en-US"/>
              </w:rPr>
              <w:t>Книга "Архипелаг ГУЛаг"</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А.И. Солженицын</w:t>
            </w:r>
          </w:p>
          <w:p w:rsidR="00B72D85" w:rsidRDefault="00B72D85">
            <w:pPr>
              <w:pStyle w:val="ConsPlusNormal"/>
              <w:spacing w:line="256" w:lineRule="auto"/>
              <w:jc w:val="both"/>
              <w:rPr>
                <w:lang w:eastAsia="en-US"/>
              </w:rPr>
            </w:pPr>
            <w:r>
              <w:rPr>
                <w:lang w:eastAsia="en-US"/>
              </w:rPr>
              <w:t>Повесть "Раковый корпус",</w:t>
            </w:r>
          </w:p>
          <w:p w:rsidR="00B72D85" w:rsidRDefault="00B72D85">
            <w:pPr>
              <w:pStyle w:val="ConsPlusNormal"/>
              <w:spacing w:line="256" w:lineRule="auto"/>
              <w:jc w:val="both"/>
              <w:rPr>
                <w:lang w:eastAsia="en-US"/>
              </w:rPr>
            </w:pPr>
            <w:r>
              <w:rPr>
                <w:lang w:eastAsia="en-US"/>
              </w:rPr>
              <w:t>статья "Жить не по лжи"</w:t>
            </w:r>
          </w:p>
        </w:tc>
      </w:tr>
      <w:tr w:rsidR="00B72D85" w:rsidRPr="00EA4751" w:rsidTr="00B72D85">
        <w:tc>
          <w:tcPr>
            <w:tcW w:w="900" w:type="pct"/>
            <w:vMerge/>
            <w:tcBorders>
              <w:top w:val="single" w:sz="4" w:space="0" w:color="auto"/>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c>
          <w:tcPr>
            <w:tcW w:w="197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В.Т. Шаламов</w:t>
            </w:r>
          </w:p>
          <w:p w:rsidR="00B72D85" w:rsidRDefault="00B72D85">
            <w:pPr>
              <w:pStyle w:val="ConsPlusNormal"/>
              <w:spacing w:line="256" w:lineRule="auto"/>
              <w:jc w:val="both"/>
              <w:rPr>
                <w:lang w:eastAsia="en-US"/>
              </w:rPr>
            </w:pPr>
            <w:r>
              <w:rPr>
                <w:lang w:eastAsia="en-US"/>
              </w:rPr>
              <w:t>Рассказы: "На представку", "Серафим", "Красный крест", "Тифозный карантин", "Последний бой майора Пугачева"</w:t>
            </w: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В.Т. Шаламов</w:t>
            </w:r>
          </w:p>
          <w:p w:rsidR="00B72D85" w:rsidRDefault="00B72D85">
            <w:pPr>
              <w:pStyle w:val="ConsPlusNormal"/>
              <w:spacing w:line="256" w:lineRule="auto"/>
              <w:jc w:val="both"/>
              <w:rPr>
                <w:lang w:eastAsia="en-US"/>
              </w:rPr>
            </w:pPr>
            <w:r>
              <w:rPr>
                <w:lang w:eastAsia="en-US"/>
              </w:rPr>
              <w:t>Рассказы: "Сгущенное молоко", "Татарский мулла и чистый воздух", "Васька Денисов, похититель свиней", "Выходной день"</w:t>
            </w:r>
          </w:p>
          <w:p w:rsidR="00B72D85" w:rsidRDefault="00B72D85">
            <w:pPr>
              <w:pStyle w:val="ConsPlusNormal"/>
              <w:spacing w:line="256" w:lineRule="auto"/>
              <w:jc w:val="both"/>
              <w:rPr>
                <w:lang w:eastAsia="en-US"/>
              </w:rPr>
            </w:pPr>
            <w:r>
              <w:rPr>
                <w:lang w:eastAsia="en-US"/>
              </w:rPr>
              <w:t>В.М. Шукшин</w:t>
            </w:r>
          </w:p>
          <w:p w:rsidR="00B72D85" w:rsidRDefault="00B72D85">
            <w:pPr>
              <w:pStyle w:val="ConsPlusNormal"/>
              <w:spacing w:line="256" w:lineRule="auto"/>
              <w:jc w:val="both"/>
              <w:rPr>
                <w:lang w:eastAsia="en-US"/>
              </w:rPr>
            </w:pPr>
            <w:r>
              <w:rPr>
                <w:lang w:eastAsia="en-US"/>
              </w:rPr>
              <w:t>Рассказы "Верую", "Крепкий мужик", "Сапожки", "Танцующий Шива"</w:t>
            </w:r>
          </w:p>
          <w:p w:rsidR="00B72D85" w:rsidRDefault="00B72D85">
            <w:pPr>
              <w:pStyle w:val="ConsPlusNormal"/>
              <w:spacing w:line="256" w:lineRule="auto"/>
              <w:jc w:val="both"/>
              <w:rPr>
                <w:lang w:eastAsia="en-US"/>
              </w:rPr>
            </w:pPr>
            <w:r>
              <w:rPr>
                <w:lang w:eastAsia="en-US"/>
              </w:rPr>
              <w:t>Н.А. Заболоцкий</w:t>
            </w:r>
          </w:p>
          <w:p w:rsidR="00B72D85" w:rsidRDefault="00B72D85">
            <w:pPr>
              <w:pStyle w:val="ConsPlusNormal"/>
              <w:spacing w:line="256" w:lineRule="auto"/>
              <w:jc w:val="both"/>
              <w:rPr>
                <w:lang w:eastAsia="en-US"/>
              </w:rPr>
            </w:pPr>
            <w:r>
              <w:rPr>
                <w:lang w:eastAsia="en-US"/>
              </w:rPr>
              <w:t>Стихотворения: "В жилищах наших", "Вчера, о смерти размышляя...", "Где-то в поле, возле Магадана...", "Движение", "Ивановы", "Лицо коня", "Метаморфозы". "Новый Быт", "Рыбная лавка", "Искусство", "Я не ищу гармонии в природе..."</w:t>
            </w:r>
          </w:p>
          <w:p w:rsidR="00B72D85" w:rsidRDefault="00B72D85">
            <w:pPr>
              <w:pStyle w:val="ConsPlusNormal"/>
              <w:spacing w:line="256" w:lineRule="auto"/>
              <w:jc w:val="both"/>
              <w:rPr>
                <w:lang w:eastAsia="en-US"/>
              </w:rPr>
            </w:pPr>
            <w:r>
              <w:rPr>
                <w:lang w:eastAsia="en-US"/>
              </w:rPr>
              <w:t>А.Т. Твардовский</w:t>
            </w:r>
          </w:p>
          <w:p w:rsidR="00B72D85" w:rsidRDefault="00B72D85">
            <w:pPr>
              <w:pStyle w:val="ConsPlusNormal"/>
              <w:spacing w:line="256" w:lineRule="auto"/>
              <w:jc w:val="both"/>
              <w:rPr>
                <w:lang w:eastAsia="en-US"/>
              </w:rPr>
            </w:pPr>
            <w:r>
              <w:rPr>
                <w:lang w:eastAsia="en-US"/>
              </w:rPr>
              <w:t>Стихотворения: "В тот день, когда окончилась война...", "Вся суть в одном - единственном завете...", "Дробится рваный цоколь монумента...", "О сущем", "Памяти матери", "Я знаю, никакой моей вины..."</w:t>
            </w:r>
          </w:p>
        </w:tc>
      </w:tr>
      <w:tr w:rsidR="00B72D85" w:rsidRPr="00EA4751" w:rsidTr="00B72D85">
        <w:tc>
          <w:tcPr>
            <w:tcW w:w="900" w:type="pct"/>
            <w:vMerge/>
            <w:tcBorders>
              <w:top w:val="single" w:sz="4" w:space="0" w:color="auto"/>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c>
          <w:tcPr>
            <w:tcW w:w="197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И.А. Бродский</w:t>
            </w:r>
          </w:p>
          <w:p w:rsidR="00B72D85" w:rsidRDefault="00B72D85">
            <w:pPr>
              <w:pStyle w:val="ConsPlusNormal"/>
              <w:spacing w:line="256" w:lineRule="auto"/>
              <w:jc w:val="both"/>
              <w:rPr>
                <w:lang w:eastAsia="en-US"/>
              </w:rPr>
            </w:pPr>
            <w:r>
              <w:rPr>
                <w:lang w:eastAsia="en-US"/>
              </w:rPr>
              <w:t>Стихотворения: "Конец прекрасной эпохи", "На смерть Жукова", "На столетие Анны Ахматовой", "Ни страны, ни погоста...", "Рождественский романс", "Я входил вместо дикого зверя в клетку..."</w:t>
            </w:r>
          </w:p>
        </w:tc>
        <w:tc>
          <w:tcPr>
            <w:tcW w:w="2125" w:type="pct"/>
            <w:vMerge w:val="restar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И.А. Бродский</w:t>
            </w:r>
          </w:p>
          <w:p w:rsidR="00B72D85" w:rsidRDefault="00B72D85">
            <w:pPr>
              <w:pStyle w:val="ConsPlusNormal"/>
              <w:spacing w:line="256" w:lineRule="auto"/>
              <w:jc w:val="both"/>
              <w:rPr>
                <w:lang w:eastAsia="en-US"/>
              </w:rPr>
            </w:pPr>
            <w:r>
              <w:rPr>
                <w:lang w:eastAsia="en-US"/>
              </w:rPr>
              <w:t>Стихотворения: "1 января 1965 года", "В деревне Бог живет не по углам...", "Воротишься на родину. Ну что ж...", "Осенний крик ястреба", "Рождественская звезда", "То не Муза воды набирает в рот..." "Я обнял эти плечи и взглянул..."</w:t>
            </w:r>
          </w:p>
          <w:p w:rsidR="00B72D85" w:rsidRDefault="00B72D85">
            <w:pPr>
              <w:pStyle w:val="ConsPlusNormal"/>
              <w:spacing w:line="256" w:lineRule="auto"/>
              <w:jc w:val="both"/>
              <w:rPr>
                <w:lang w:eastAsia="en-US"/>
              </w:rPr>
            </w:pPr>
            <w:r>
              <w:rPr>
                <w:lang w:eastAsia="en-US"/>
              </w:rPr>
              <w:t>Нобелевская лекция</w:t>
            </w:r>
          </w:p>
          <w:p w:rsidR="00B72D85" w:rsidRDefault="00B72D85">
            <w:pPr>
              <w:pStyle w:val="ConsPlusNormal"/>
              <w:spacing w:line="256" w:lineRule="auto"/>
              <w:jc w:val="both"/>
              <w:rPr>
                <w:lang w:eastAsia="en-US"/>
              </w:rPr>
            </w:pPr>
            <w:r>
              <w:rPr>
                <w:lang w:eastAsia="en-US"/>
              </w:rPr>
              <w:t>Н.М. Рубцов</w:t>
            </w:r>
          </w:p>
          <w:p w:rsidR="00B72D85" w:rsidRDefault="00B72D85">
            <w:pPr>
              <w:pStyle w:val="ConsPlusNormal"/>
              <w:spacing w:line="256" w:lineRule="auto"/>
              <w:jc w:val="both"/>
              <w:rPr>
                <w:lang w:eastAsia="en-US"/>
              </w:rPr>
            </w:pPr>
            <w:r>
              <w:rPr>
                <w:lang w:eastAsia="en-US"/>
              </w:rPr>
              <w:t>Стихотворения: "В горнице", "Видения на холме", "Звезда полей", "Зимняя песня", "Привет, Россия, родина моя!..", "Тихая моя родина!", "Русский огонек", "Стихи"</w:t>
            </w:r>
          </w:p>
          <w:p w:rsidR="00B72D85" w:rsidRDefault="00B72D85">
            <w:pPr>
              <w:pStyle w:val="ConsPlusNormal"/>
              <w:spacing w:line="256" w:lineRule="auto"/>
              <w:jc w:val="both"/>
              <w:rPr>
                <w:lang w:eastAsia="en-US"/>
              </w:rPr>
            </w:pPr>
            <w:r>
              <w:rPr>
                <w:lang w:eastAsia="en-US"/>
              </w:rPr>
              <w:t>Проза второй половины XX века</w:t>
            </w:r>
          </w:p>
          <w:p w:rsidR="00B72D85" w:rsidRDefault="00B72D85">
            <w:pPr>
              <w:pStyle w:val="ConsPlusNormal"/>
              <w:spacing w:line="256" w:lineRule="auto"/>
              <w:jc w:val="both"/>
              <w:rPr>
                <w:lang w:eastAsia="en-US"/>
              </w:rPr>
            </w:pPr>
            <w:r>
              <w:rPr>
                <w:lang w:eastAsia="en-US"/>
              </w:rPr>
              <w:t>Ф.А. Абрамов</w:t>
            </w:r>
          </w:p>
          <w:p w:rsidR="00B72D85" w:rsidRDefault="00B72D85">
            <w:pPr>
              <w:pStyle w:val="ConsPlusNormal"/>
              <w:spacing w:line="256" w:lineRule="auto"/>
              <w:jc w:val="both"/>
              <w:rPr>
                <w:lang w:eastAsia="en-US"/>
              </w:rPr>
            </w:pPr>
            <w:r>
              <w:rPr>
                <w:lang w:eastAsia="en-US"/>
              </w:rPr>
              <w:t>Роман "Братья и сестры"</w:t>
            </w:r>
          </w:p>
          <w:p w:rsidR="00B72D85" w:rsidRDefault="00B72D85">
            <w:pPr>
              <w:pStyle w:val="ConsPlusNormal"/>
              <w:spacing w:line="256" w:lineRule="auto"/>
              <w:jc w:val="both"/>
              <w:rPr>
                <w:lang w:eastAsia="en-US"/>
              </w:rPr>
            </w:pPr>
            <w:r>
              <w:rPr>
                <w:lang w:eastAsia="en-US"/>
              </w:rPr>
              <w:t>Ч.Т. Айтматов</w:t>
            </w:r>
          </w:p>
          <w:p w:rsidR="00B72D85" w:rsidRDefault="00B72D85">
            <w:pPr>
              <w:pStyle w:val="ConsPlusNormal"/>
              <w:spacing w:line="256" w:lineRule="auto"/>
              <w:jc w:val="both"/>
              <w:rPr>
                <w:lang w:eastAsia="en-US"/>
              </w:rPr>
            </w:pPr>
            <w:r>
              <w:rPr>
                <w:lang w:eastAsia="en-US"/>
              </w:rPr>
              <w:t>Повести "Пегий пес, бегущий краем моря", "Белый пароход", "Прощай, Гюльсары"</w:t>
            </w:r>
          </w:p>
          <w:p w:rsidR="00B72D85" w:rsidRDefault="00B72D85">
            <w:pPr>
              <w:pStyle w:val="ConsPlusNormal"/>
              <w:spacing w:line="256" w:lineRule="auto"/>
              <w:jc w:val="both"/>
              <w:rPr>
                <w:lang w:eastAsia="en-US"/>
              </w:rPr>
            </w:pPr>
            <w:r>
              <w:rPr>
                <w:lang w:eastAsia="en-US"/>
              </w:rPr>
              <w:t>В.П. Аксенов</w:t>
            </w:r>
          </w:p>
          <w:p w:rsidR="00B72D85" w:rsidRDefault="00B72D85">
            <w:pPr>
              <w:pStyle w:val="ConsPlusNormal"/>
              <w:spacing w:line="256" w:lineRule="auto"/>
              <w:jc w:val="both"/>
              <w:rPr>
                <w:lang w:eastAsia="en-US"/>
              </w:rPr>
            </w:pPr>
            <w:r>
              <w:rPr>
                <w:lang w:eastAsia="en-US"/>
              </w:rPr>
              <w:t>Повести "Апельсины из Марокко", "Затоваренная бочкотара"</w:t>
            </w:r>
          </w:p>
          <w:p w:rsidR="00B72D85" w:rsidRDefault="00B72D85">
            <w:pPr>
              <w:pStyle w:val="ConsPlusNormal"/>
              <w:spacing w:line="256" w:lineRule="auto"/>
              <w:jc w:val="both"/>
              <w:rPr>
                <w:lang w:eastAsia="en-US"/>
              </w:rPr>
            </w:pPr>
            <w:r>
              <w:rPr>
                <w:lang w:eastAsia="en-US"/>
              </w:rPr>
              <w:t>В.П. Астафьев</w:t>
            </w:r>
          </w:p>
          <w:p w:rsidR="00B72D85" w:rsidRDefault="00B72D85">
            <w:pPr>
              <w:pStyle w:val="ConsPlusNormal"/>
              <w:spacing w:line="256" w:lineRule="auto"/>
              <w:jc w:val="both"/>
              <w:rPr>
                <w:lang w:eastAsia="en-US"/>
              </w:rPr>
            </w:pPr>
            <w:r>
              <w:rPr>
                <w:lang w:eastAsia="en-US"/>
              </w:rPr>
              <w:t>Роман "Царь-рыба". Повести: "Веселый солдат", "Пастух и пастушка"</w:t>
            </w:r>
          </w:p>
          <w:p w:rsidR="00B72D85" w:rsidRDefault="00B72D85">
            <w:pPr>
              <w:pStyle w:val="ConsPlusNormal"/>
              <w:spacing w:line="256" w:lineRule="auto"/>
              <w:jc w:val="both"/>
              <w:rPr>
                <w:lang w:eastAsia="en-US"/>
              </w:rPr>
            </w:pPr>
            <w:r>
              <w:rPr>
                <w:lang w:eastAsia="en-US"/>
              </w:rPr>
              <w:t>В.И. Белов</w:t>
            </w:r>
          </w:p>
          <w:p w:rsidR="00B72D85" w:rsidRDefault="00B72D85">
            <w:pPr>
              <w:pStyle w:val="ConsPlusNormal"/>
              <w:spacing w:line="256" w:lineRule="auto"/>
              <w:jc w:val="both"/>
              <w:rPr>
                <w:lang w:eastAsia="en-US"/>
              </w:rPr>
            </w:pPr>
            <w:r>
              <w:rPr>
                <w:lang w:eastAsia="en-US"/>
              </w:rPr>
              <w:t>Повесть "Привычное дело", книга "Лад"</w:t>
            </w:r>
          </w:p>
          <w:p w:rsidR="00B72D85" w:rsidRDefault="00B72D85">
            <w:pPr>
              <w:pStyle w:val="ConsPlusNormal"/>
              <w:spacing w:line="256" w:lineRule="auto"/>
              <w:jc w:val="both"/>
              <w:rPr>
                <w:lang w:eastAsia="en-US"/>
              </w:rPr>
            </w:pPr>
            <w:r>
              <w:rPr>
                <w:lang w:eastAsia="en-US"/>
              </w:rPr>
              <w:t>А.Г. Битов</w:t>
            </w:r>
          </w:p>
          <w:p w:rsidR="00B72D85" w:rsidRDefault="00B72D85">
            <w:pPr>
              <w:pStyle w:val="ConsPlusNormal"/>
              <w:spacing w:line="256" w:lineRule="auto"/>
              <w:jc w:val="both"/>
              <w:rPr>
                <w:lang w:eastAsia="en-US"/>
              </w:rPr>
            </w:pPr>
            <w:r>
              <w:rPr>
                <w:lang w:eastAsia="en-US"/>
              </w:rPr>
              <w:t>Книга очерков "Уроки Армении"</w:t>
            </w:r>
          </w:p>
          <w:p w:rsidR="00B72D85" w:rsidRDefault="00B72D85">
            <w:pPr>
              <w:pStyle w:val="ConsPlusNormal"/>
              <w:spacing w:line="256" w:lineRule="auto"/>
              <w:jc w:val="both"/>
              <w:rPr>
                <w:lang w:eastAsia="en-US"/>
              </w:rPr>
            </w:pPr>
            <w:r>
              <w:rPr>
                <w:lang w:eastAsia="en-US"/>
              </w:rPr>
              <w:t>В.В. Быков</w:t>
            </w:r>
          </w:p>
          <w:p w:rsidR="00B72D85" w:rsidRDefault="00B72D85">
            <w:pPr>
              <w:pStyle w:val="ConsPlusNormal"/>
              <w:spacing w:line="256" w:lineRule="auto"/>
              <w:jc w:val="both"/>
              <w:rPr>
                <w:lang w:eastAsia="en-US"/>
              </w:rPr>
            </w:pPr>
            <w:r>
              <w:rPr>
                <w:lang w:eastAsia="en-US"/>
              </w:rPr>
              <w:t>Повести: "Знак беды", "Обелиск", "Сотников"</w:t>
            </w:r>
          </w:p>
          <w:p w:rsidR="00B72D85" w:rsidRDefault="00B72D85">
            <w:pPr>
              <w:pStyle w:val="ConsPlusNormal"/>
              <w:spacing w:line="256" w:lineRule="auto"/>
              <w:jc w:val="both"/>
              <w:rPr>
                <w:lang w:eastAsia="en-US"/>
              </w:rPr>
            </w:pPr>
            <w:r>
              <w:rPr>
                <w:lang w:eastAsia="en-US"/>
              </w:rPr>
              <w:t>Б.Л. Васильев</w:t>
            </w:r>
          </w:p>
          <w:p w:rsidR="00B72D85" w:rsidRDefault="00B72D85">
            <w:pPr>
              <w:pStyle w:val="ConsPlusNormal"/>
              <w:spacing w:line="256" w:lineRule="auto"/>
              <w:jc w:val="both"/>
              <w:rPr>
                <w:lang w:eastAsia="en-US"/>
              </w:rPr>
            </w:pPr>
            <w:r>
              <w:rPr>
                <w:lang w:eastAsia="en-US"/>
              </w:rPr>
              <w:t>Повести: "А зори здесь тихие", "В списках не значился", "Завтра была война"</w:t>
            </w:r>
          </w:p>
          <w:p w:rsidR="00B72D85" w:rsidRDefault="00B72D85">
            <w:pPr>
              <w:pStyle w:val="ConsPlusNormal"/>
              <w:spacing w:line="256" w:lineRule="auto"/>
              <w:jc w:val="both"/>
              <w:rPr>
                <w:lang w:eastAsia="en-US"/>
              </w:rPr>
            </w:pPr>
            <w:r>
              <w:rPr>
                <w:lang w:eastAsia="en-US"/>
              </w:rPr>
              <w:t>Г.Н. Владимов</w:t>
            </w:r>
          </w:p>
          <w:p w:rsidR="00B72D85" w:rsidRDefault="00B72D85">
            <w:pPr>
              <w:pStyle w:val="ConsPlusNormal"/>
              <w:spacing w:line="256" w:lineRule="auto"/>
              <w:jc w:val="both"/>
              <w:rPr>
                <w:lang w:eastAsia="en-US"/>
              </w:rPr>
            </w:pPr>
            <w:r>
              <w:rPr>
                <w:lang w:eastAsia="en-US"/>
              </w:rPr>
              <w:t>Повесть "Верный Руслан", роман "Генерал и его армия"</w:t>
            </w:r>
          </w:p>
        </w:tc>
      </w:tr>
      <w:tr w:rsidR="00B72D85" w:rsidRPr="00EA4751" w:rsidTr="00B72D85">
        <w:tc>
          <w:tcPr>
            <w:tcW w:w="900" w:type="pct"/>
            <w:vMerge/>
            <w:tcBorders>
              <w:top w:val="single" w:sz="4" w:space="0" w:color="auto"/>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c>
          <w:tcPr>
            <w:tcW w:w="197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В.М. Шукшин</w:t>
            </w:r>
          </w:p>
          <w:p w:rsidR="00B72D85" w:rsidRDefault="00B72D85">
            <w:pPr>
              <w:pStyle w:val="ConsPlusNormal"/>
              <w:spacing w:line="256" w:lineRule="auto"/>
              <w:jc w:val="both"/>
              <w:rPr>
                <w:lang w:eastAsia="en-US"/>
              </w:rPr>
            </w:pPr>
            <w:r>
              <w:rPr>
                <w:lang w:eastAsia="en-US"/>
              </w:rPr>
              <w:t>Рассказы "Срезал", "Забуксовал", "Чудик"</w:t>
            </w:r>
          </w:p>
        </w:tc>
        <w:tc>
          <w:tcPr>
            <w:tcW w:w="2125" w:type="pct"/>
            <w:vMerge/>
            <w:tcBorders>
              <w:top w:val="nil"/>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r>
      <w:tr w:rsidR="00B72D85" w:rsidRPr="00EA4751" w:rsidTr="00B72D85">
        <w:tc>
          <w:tcPr>
            <w:tcW w:w="900" w:type="pct"/>
            <w:vMerge w:val="restart"/>
            <w:tcBorders>
              <w:top w:val="nil"/>
              <w:left w:val="single" w:sz="4" w:space="0" w:color="auto"/>
              <w:bottom w:val="nil"/>
              <w:right w:val="single" w:sz="4" w:space="0" w:color="auto"/>
            </w:tcBorders>
          </w:tcPr>
          <w:p w:rsidR="00B72D85" w:rsidRDefault="00B72D85">
            <w:pPr>
              <w:pStyle w:val="ConsPlusNormal"/>
              <w:spacing w:line="256" w:lineRule="auto"/>
              <w:rPr>
                <w:lang w:eastAsia="en-US"/>
              </w:rPr>
            </w:pPr>
          </w:p>
        </w:tc>
        <w:tc>
          <w:tcPr>
            <w:tcW w:w="1975" w:type="pct"/>
            <w:vMerge w:val="restart"/>
            <w:tcBorders>
              <w:top w:val="nil"/>
              <w:left w:val="single" w:sz="4" w:space="0" w:color="auto"/>
              <w:bottom w:val="nil"/>
              <w:right w:val="single" w:sz="4" w:space="0" w:color="auto"/>
            </w:tcBorders>
          </w:tcPr>
          <w:p w:rsidR="00B72D85" w:rsidRDefault="00B72D85">
            <w:pPr>
              <w:pStyle w:val="ConsPlusNormal"/>
              <w:spacing w:line="256" w:lineRule="auto"/>
              <w:rPr>
                <w:lang w:eastAsia="en-US"/>
              </w:rPr>
            </w:pP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В.Н. Войнович</w:t>
            </w:r>
          </w:p>
          <w:p w:rsidR="00B72D85" w:rsidRDefault="00B72D85">
            <w:pPr>
              <w:pStyle w:val="ConsPlusNormal"/>
              <w:spacing w:line="256" w:lineRule="auto"/>
              <w:jc w:val="both"/>
              <w:rPr>
                <w:lang w:eastAsia="en-US"/>
              </w:rPr>
            </w:pPr>
            <w:r>
              <w:rPr>
                <w:lang w:eastAsia="en-US"/>
              </w:rPr>
              <w:t>"Жизнь и необычайные приключения солдата Ивана Чонкина", "Москва 2042"</w:t>
            </w:r>
          </w:p>
          <w:p w:rsidR="00B72D85" w:rsidRDefault="00B72D85">
            <w:pPr>
              <w:pStyle w:val="ConsPlusNormal"/>
              <w:spacing w:line="256" w:lineRule="auto"/>
              <w:jc w:val="both"/>
              <w:rPr>
                <w:lang w:eastAsia="en-US"/>
              </w:rPr>
            </w:pPr>
            <w:r>
              <w:rPr>
                <w:lang w:eastAsia="en-US"/>
              </w:rPr>
              <w:t>В.С. Гроссман</w:t>
            </w:r>
          </w:p>
          <w:p w:rsidR="00B72D85" w:rsidRDefault="00B72D85">
            <w:pPr>
              <w:pStyle w:val="ConsPlusNormal"/>
              <w:spacing w:line="256" w:lineRule="auto"/>
              <w:jc w:val="both"/>
              <w:rPr>
                <w:lang w:eastAsia="en-US"/>
              </w:rPr>
            </w:pPr>
            <w:r>
              <w:rPr>
                <w:lang w:eastAsia="en-US"/>
              </w:rPr>
              <w:t>Роман "Жизнь и судьба"</w:t>
            </w:r>
          </w:p>
          <w:p w:rsidR="00B72D85" w:rsidRDefault="00B72D85">
            <w:pPr>
              <w:pStyle w:val="ConsPlusNormal"/>
              <w:spacing w:line="256" w:lineRule="auto"/>
              <w:jc w:val="both"/>
              <w:rPr>
                <w:lang w:eastAsia="en-US"/>
              </w:rPr>
            </w:pPr>
            <w:r>
              <w:rPr>
                <w:lang w:eastAsia="en-US"/>
              </w:rPr>
              <w:t>С.Д. Довлатов</w:t>
            </w:r>
          </w:p>
          <w:p w:rsidR="00B72D85" w:rsidRDefault="00B72D85">
            <w:pPr>
              <w:pStyle w:val="ConsPlusNormal"/>
              <w:spacing w:line="256" w:lineRule="auto"/>
              <w:jc w:val="both"/>
              <w:rPr>
                <w:lang w:eastAsia="en-US"/>
              </w:rPr>
            </w:pPr>
            <w:r>
              <w:rPr>
                <w:lang w:eastAsia="en-US"/>
              </w:rPr>
              <w:t>Книги "Зона", "Чемодан", "Заповедник"</w:t>
            </w:r>
          </w:p>
          <w:p w:rsidR="00B72D85" w:rsidRDefault="00B72D85">
            <w:pPr>
              <w:pStyle w:val="ConsPlusNormal"/>
              <w:spacing w:line="256" w:lineRule="auto"/>
              <w:jc w:val="both"/>
              <w:rPr>
                <w:lang w:eastAsia="en-US"/>
              </w:rPr>
            </w:pPr>
            <w:r>
              <w:rPr>
                <w:lang w:eastAsia="en-US"/>
              </w:rPr>
              <w:t>Ю.О. Домбровский</w:t>
            </w:r>
          </w:p>
          <w:p w:rsidR="00B72D85" w:rsidRDefault="00B72D85">
            <w:pPr>
              <w:pStyle w:val="ConsPlusNormal"/>
              <w:spacing w:line="256" w:lineRule="auto"/>
              <w:jc w:val="both"/>
              <w:rPr>
                <w:lang w:eastAsia="en-US"/>
              </w:rPr>
            </w:pPr>
            <w:r>
              <w:rPr>
                <w:lang w:eastAsia="en-US"/>
              </w:rPr>
              <w:t>Роман "Факультет ненужных вещей"</w:t>
            </w:r>
          </w:p>
          <w:p w:rsidR="00B72D85" w:rsidRDefault="00B72D85">
            <w:pPr>
              <w:pStyle w:val="ConsPlusNormal"/>
              <w:spacing w:line="256" w:lineRule="auto"/>
              <w:jc w:val="both"/>
              <w:rPr>
                <w:lang w:eastAsia="en-US"/>
              </w:rPr>
            </w:pPr>
            <w:r>
              <w:rPr>
                <w:lang w:eastAsia="en-US"/>
              </w:rPr>
              <w:t>Ф.А. Искандер</w:t>
            </w:r>
          </w:p>
          <w:p w:rsidR="00B72D85" w:rsidRDefault="00B72D85">
            <w:pPr>
              <w:pStyle w:val="ConsPlusNormal"/>
              <w:spacing w:line="256" w:lineRule="auto"/>
              <w:jc w:val="both"/>
              <w:rPr>
                <w:lang w:eastAsia="en-US"/>
              </w:rPr>
            </w:pPr>
            <w:r>
              <w:rPr>
                <w:lang w:eastAsia="en-US"/>
              </w:rPr>
              <w:t>"Детство Чика", "Сандро из Чегема", "Кролики и удавы"</w:t>
            </w:r>
          </w:p>
          <w:p w:rsidR="00B72D85" w:rsidRDefault="00B72D85">
            <w:pPr>
              <w:pStyle w:val="ConsPlusNormal"/>
              <w:spacing w:line="256" w:lineRule="auto"/>
              <w:jc w:val="both"/>
              <w:rPr>
                <w:lang w:eastAsia="en-US"/>
              </w:rPr>
            </w:pPr>
            <w:r>
              <w:rPr>
                <w:lang w:eastAsia="en-US"/>
              </w:rPr>
              <w:t>Ю.П. Казаков</w:t>
            </w:r>
          </w:p>
          <w:p w:rsidR="00B72D85" w:rsidRDefault="00B72D85">
            <w:pPr>
              <w:pStyle w:val="ConsPlusNormal"/>
              <w:spacing w:line="256" w:lineRule="auto"/>
              <w:jc w:val="both"/>
              <w:rPr>
                <w:lang w:eastAsia="en-US"/>
              </w:rPr>
            </w:pPr>
            <w:r>
              <w:rPr>
                <w:lang w:eastAsia="en-US"/>
              </w:rPr>
              <w:t>Рассказ "Во сне ты горько плакал"</w:t>
            </w:r>
          </w:p>
          <w:p w:rsidR="00B72D85" w:rsidRDefault="00B72D85">
            <w:pPr>
              <w:pStyle w:val="ConsPlusNormal"/>
              <w:spacing w:line="256" w:lineRule="auto"/>
              <w:jc w:val="both"/>
              <w:rPr>
                <w:lang w:eastAsia="en-US"/>
              </w:rPr>
            </w:pPr>
            <w:r>
              <w:rPr>
                <w:lang w:eastAsia="en-US"/>
              </w:rPr>
              <w:t>В.Л. Кондратьев</w:t>
            </w:r>
          </w:p>
          <w:p w:rsidR="00B72D85" w:rsidRDefault="00B72D85">
            <w:pPr>
              <w:pStyle w:val="ConsPlusNormal"/>
              <w:spacing w:line="256" w:lineRule="auto"/>
              <w:jc w:val="both"/>
              <w:rPr>
                <w:lang w:eastAsia="en-US"/>
              </w:rPr>
            </w:pPr>
            <w:r>
              <w:rPr>
                <w:lang w:eastAsia="en-US"/>
              </w:rPr>
              <w:t>Повесть "Сашка"</w:t>
            </w:r>
          </w:p>
          <w:p w:rsidR="00B72D85" w:rsidRDefault="00B72D85">
            <w:pPr>
              <w:pStyle w:val="ConsPlusNormal"/>
              <w:spacing w:line="256" w:lineRule="auto"/>
              <w:jc w:val="both"/>
              <w:rPr>
                <w:lang w:eastAsia="en-US"/>
              </w:rPr>
            </w:pPr>
            <w:r>
              <w:rPr>
                <w:lang w:eastAsia="en-US"/>
              </w:rPr>
              <w:t>Е.И. Носов</w:t>
            </w:r>
          </w:p>
          <w:p w:rsidR="00B72D85" w:rsidRDefault="00B72D85">
            <w:pPr>
              <w:pStyle w:val="ConsPlusNormal"/>
              <w:spacing w:line="256" w:lineRule="auto"/>
              <w:jc w:val="both"/>
              <w:rPr>
                <w:lang w:eastAsia="en-US"/>
              </w:rPr>
            </w:pPr>
            <w:r>
              <w:rPr>
                <w:lang w:eastAsia="en-US"/>
              </w:rPr>
              <w:t>Повесть "Усвятские шлемоносцы"</w:t>
            </w:r>
          </w:p>
          <w:p w:rsidR="00B72D85" w:rsidRDefault="00B72D85">
            <w:pPr>
              <w:pStyle w:val="ConsPlusNormal"/>
              <w:spacing w:line="256" w:lineRule="auto"/>
              <w:jc w:val="both"/>
              <w:rPr>
                <w:lang w:eastAsia="en-US"/>
              </w:rPr>
            </w:pPr>
            <w:r>
              <w:rPr>
                <w:lang w:eastAsia="en-US"/>
              </w:rPr>
              <w:t>Б.Ш. Окуждава</w:t>
            </w:r>
          </w:p>
          <w:p w:rsidR="00B72D85" w:rsidRDefault="00B72D85">
            <w:pPr>
              <w:pStyle w:val="ConsPlusNormal"/>
              <w:spacing w:line="256" w:lineRule="auto"/>
              <w:jc w:val="both"/>
              <w:rPr>
                <w:lang w:eastAsia="en-US"/>
              </w:rPr>
            </w:pPr>
            <w:r>
              <w:rPr>
                <w:lang w:eastAsia="en-US"/>
              </w:rPr>
              <w:t>Повесть "Будь здоров, школяр!"</w:t>
            </w:r>
          </w:p>
          <w:p w:rsidR="00B72D85" w:rsidRDefault="00B72D85">
            <w:pPr>
              <w:pStyle w:val="ConsPlusNormal"/>
              <w:spacing w:line="256" w:lineRule="auto"/>
              <w:jc w:val="both"/>
              <w:rPr>
                <w:lang w:eastAsia="en-US"/>
              </w:rPr>
            </w:pPr>
            <w:r>
              <w:rPr>
                <w:lang w:eastAsia="en-US"/>
              </w:rPr>
              <w:t>В.Н. Некрасов</w:t>
            </w:r>
          </w:p>
          <w:p w:rsidR="00B72D85" w:rsidRDefault="00B72D85">
            <w:pPr>
              <w:pStyle w:val="ConsPlusNormal"/>
              <w:spacing w:line="256" w:lineRule="auto"/>
              <w:jc w:val="both"/>
              <w:rPr>
                <w:lang w:eastAsia="en-US"/>
              </w:rPr>
            </w:pPr>
            <w:r>
              <w:rPr>
                <w:lang w:eastAsia="en-US"/>
              </w:rPr>
              <w:t>Повесть "В окопах Сталинграда"</w:t>
            </w:r>
          </w:p>
          <w:p w:rsidR="00B72D85" w:rsidRDefault="00B72D85">
            <w:pPr>
              <w:pStyle w:val="ConsPlusNormal"/>
              <w:spacing w:line="256" w:lineRule="auto"/>
              <w:jc w:val="both"/>
              <w:rPr>
                <w:lang w:eastAsia="en-US"/>
              </w:rPr>
            </w:pPr>
            <w:r>
              <w:rPr>
                <w:lang w:eastAsia="en-US"/>
              </w:rPr>
              <w:t>В.Г. Распутин</w:t>
            </w:r>
          </w:p>
          <w:p w:rsidR="00B72D85" w:rsidRDefault="00B72D85">
            <w:pPr>
              <w:pStyle w:val="ConsPlusNormal"/>
              <w:spacing w:line="256" w:lineRule="auto"/>
              <w:jc w:val="both"/>
              <w:rPr>
                <w:lang w:eastAsia="en-US"/>
              </w:rPr>
            </w:pPr>
            <w:r>
              <w:rPr>
                <w:lang w:eastAsia="en-US"/>
              </w:rPr>
              <w:t>Рассказы и повести: "Деньги для Марии", "Живи и помни", "Прощание с Матерой".</w:t>
            </w:r>
          </w:p>
          <w:p w:rsidR="00B72D85" w:rsidRDefault="00B72D85">
            <w:pPr>
              <w:pStyle w:val="ConsPlusNormal"/>
              <w:spacing w:line="256" w:lineRule="auto"/>
              <w:jc w:val="both"/>
              <w:rPr>
                <w:lang w:eastAsia="en-US"/>
              </w:rPr>
            </w:pPr>
            <w:r>
              <w:rPr>
                <w:lang w:eastAsia="en-US"/>
              </w:rPr>
              <w:t>А.Д. Синявский</w:t>
            </w:r>
          </w:p>
          <w:p w:rsidR="00B72D85" w:rsidRDefault="00B72D85">
            <w:pPr>
              <w:pStyle w:val="ConsPlusNormal"/>
              <w:spacing w:line="256" w:lineRule="auto"/>
              <w:jc w:val="both"/>
              <w:rPr>
                <w:lang w:eastAsia="en-US"/>
              </w:rPr>
            </w:pPr>
            <w:r>
              <w:rPr>
                <w:lang w:eastAsia="en-US"/>
              </w:rPr>
              <w:t>Рассказ "Пхенц"</w:t>
            </w:r>
          </w:p>
          <w:p w:rsidR="00B72D85" w:rsidRDefault="00B72D85">
            <w:pPr>
              <w:pStyle w:val="ConsPlusNormal"/>
              <w:spacing w:line="256" w:lineRule="auto"/>
              <w:jc w:val="both"/>
              <w:rPr>
                <w:lang w:eastAsia="en-US"/>
              </w:rPr>
            </w:pPr>
            <w:r>
              <w:rPr>
                <w:lang w:eastAsia="en-US"/>
              </w:rPr>
              <w:t>А. и Б. Стругацкие</w:t>
            </w:r>
          </w:p>
          <w:p w:rsidR="00B72D85" w:rsidRDefault="00B72D85">
            <w:pPr>
              <w:pStyle w:val="ConsPlusNormal"/>
              <w:spacing w:line="256" w:lineRule="auto"/>
              <w:jc w:val="both"/>
              <w:rPr>
                <w:lang w:eastAsia="en-US"/>
              </w:rPr>
            </w:pPr>
            <w:r>
              <w:rPr>
                <w:lang w:eastAsia="en-US"/>
              </w:rPr>
              <w:t>Романы: "Трудно быть богом", "Улитка на склоне"</w:t>
            </w:r>
          </w:p>
          <w:p w:rsidR="00B72D85" w:rsidRDefault="00B72D85">
            <w:pPr>
              <w:pStyle w:val="ConsPlusNormal"/>
              <w:spacing w:line="256" w:lineRule="auto"/>
              <w:jc w:val="both"/>
              <w:rPr>
                <w:lang w:eastAsia="en-US"/>
              </w:rPr>
            </w:pPr>
            <w:r>
              <w:rPr>
                <w:lang w:eastAsia="en-US"/>
              </w:rPr>
              <w:t>Ю.В. Трифонов</w:t>
            </w:r>
          </w:p>
          <w:p w:rsidR="00B72D85" w:rsidRDefault="00B72D85">
            <w:pPr>
              <w:pStyle w:val="ConsPlusNormal"/>
              <w:spacing w:line="256" w:lineRule="auto"/>
              <w:jc w:val="both"/>
              <w:rPr>
                <w:lang w:eastAsia="en-US"/>
              </w:rPr>
            </w:pPr>
            <w:r>
              <w:rPr>
                <w:lang w:eastAsia="en-US"/>
              </w:rPr>
              <w:t>Повесть "Обмен"</w:t>
            </w:r>
          </w:p>
          <w:p w:rsidR="00B72D85" w:rsidRDefault="00B72D85">
            <w:pPr>
              <w:pStyle w:val="ConsPlusNormal"/>
              <w:spacing w:line="256" w:lineRule="auto"/>
              <w:jc w:val="both"/>
              <w:rPr>
                <w:lang w:eastAsia="en-US"/>
              </w:rPr>
            </w:pPr>
            <w:r>
              <w:rPr>
                <w:lang w:eastAsia="en-US"/>
              </w:rPr>
              <w:t>В.Ф. Тендряков</w:t>
            </w:r>
          </w:p>
          <w:p w:rsidR="00B72D85" w:rsidRDefault="00B72D85">
            <w:pPr>
              <w:pStyle w:val="ConsPlusNormal"/>
              <w:spacing w:line="256" w:lineRule="auto"/>
              <w:jc w:val="both"/>
              <w:rPr>
                <w:lang w:eastAsia="en-US"/>
              </w:rPr>
            </w:pPr>
            <w:r>
              <w:rPr>
                <w:lang w:eastAsia="en-US"/>
              </w:rPr>
              <w:t>Рассказы: "Пара гнедых", "Хлеб для собаки"</w:t>
            </w:r>
          </w:p>
          <w:p w:rsidR="00B72D85" w:rsidRDefault="00B72D85">
            <w:pPr>
              <w:pStyle w:val="ConsPlusNormal"/>
              <w:spacing w:line="256" w:lineRule="auto"/>
              <w:jc w:val="both"/>
              <w:rPr>
                <w:lang w:eastAsia="en-US"/>
              </w:rPr>
            </w:pPr>
            <w:r>
              <w:rPr>
                <w:lang w:eastAsia="en-US"/>
              </w:rPr>
              <w:t>Г.Н. Щербакова</w:t>
            </w:r>
          </w:p>
          <w:p w:rsidR="00B72D85" w:rsidRDefault="00B72D85">
            <w:pPr>
              <w:pStyle w:val="ConsPlusNormal"/>
              <w:spacing w:line="256" w:lineRule="auto"/>
              <w:jc w:val="both"/>
              <w:rPr>
                <w:lang w:eastAsia="en-US"/>
              </w:rPr>
            </w:pPr>
            <w:r>
              <w:rPr>
                <w:lang w:eastAsia="en-US"/>
              </w:rPr>
              <w:t>Повесть "Вам и не снилось"</w:t>
            </w:r>
          </w:p>
        </w:tc>
      </w:tr>
      <w:tr w:rsidR="00B72D85" w:rsidRPr="00EA4751" w:rsidTr="00B72D85">
        <w:tc>
          <w:tcPr>
            <w:tcW w:w="900" w:type="pct"/>
            <w:vMerge/>
            <w:tcBorders>
              <w:top w:val="nil"/>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c>
          <w:tcPr>
            <w:tcW w:w="1975" w:type="pct"/>
            <w:vMerge/>
            <w:tcBorders>
              <w:top w:val="nil"/>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c>
          <w:tcPr>
            <w:tcW w:w="2125" w:type="pct"/>
            <w:tcBorders>
              <w:top w:val="nil"/>
              <w:left w:val="single" w:sz="4" w:space="0" w:color="auto"/>
              <w:bottom w:val="nil"/>
              <w:right w:val="single" w:sz="4" w:space="0" w:color="auto"/>
            </w:tcBorders>
            <w:hideMark/>
          </w:tcPr>
          <w:p w:rsidR="00B72D85" w:rsidRDefault="00B72D85">
            <w:pPr>
              <w:pStyle w:val="ConsPlusNormal"/>
              <w:spacing w:line="256" w:lineRule="auto"/>
              <w:jc w:val="both"/>
              <w:rPr>
                <w:rFonts w:cs="Calibri"/>
                <w:lang w:eastAsia="en-US"/>
              </w:rPr>
            </w:pPr>
            <w:r>
              <w:rPr>
                <w:lang w:eastAsia="en-US"/>
              </w:rPr>
              <w:t>Драматургия второй половины XX века:</w:t>
            </w:r>
          </w:p>
          <w:p w:rsidR="00B72D85" w:rsidRDefault="00B72D85">
            <w:pPr>
              <w:pStyle w:val="ConsPlusNormal"/>
              <w:spacing w:line="256" w:lineRule="auto"/>
              <w:jc w:val="both"/>
              <w:rPr>
                <w:lang w:eastAsia="en-US"/>
              </w:rPr>
            </w:pPr>
            <w:r>
              <w:rPr>
                <w:lang w:eastAsia="en-US"/>
              </w:rPr>
              <w:t>А.Н. Арбузов</w:t>
            </w:r>
          </w:p>
          <w:p w:rsidR="00B72D85" w:rsidRDefault="00B72D85">
            <w:pPr>
              <w:pStyle w:val="ConsPlusNormal"/>
              <w:spacing w:line="256" w:lineRule="auto"/>
              <w:jc w:val="both"/>
              <w:rPr>
                <w:lang w:eastAsia="en-US"/>
              </w:rPr>
            </w:pPr>
            <w:r>
              <w:rPr>
                <w:lang w:eastAsia="en-US"/>
              </w:rPr>
              <w:t>Пьеса "Жестокие игры"</w:t>
            </w:r>
          </w:p>
          <w:p w:rsidR="00B72D85" w:rsidRDefault="00B72D85">
            <w:pPr>
              <w:pStyle w:val="ConsPlusNormal"/>
              <w:spacing w:line="256" w:lineRule="auto"/>
              <w:jc w:val="both"/>
              <w:rPr>
                <w:lang w:eastAsia="en-US"/>
              </w:rPr>
            </w:pPr>
            <w:r>
              <w:rPr>
                <w:lang w:eastAsia="en-US"/>
              </w:rPr>
              <w:t>А.В. Вампилов</w:t>
            </w:r>
          </w:p>
          <w:p w:rsidR="00B72D85" w:rsidRDefault="00B72D85">
            <w:pPr>
              <w:pStyle w:val="ConsPlusNormal"/>
              <w:spacing w:line="256" w:lineRule="auto"/>
              <w:jc w:val="both"/>
              <w:rPr>
                <w:lang w:eastAsia="en-US"/>
              </w:rPr>
            </w:pPr>
            <w:r>
              <w:rPr>
                <w:lang w:eastAsia="en-US"/>
              </w:rPr>
              <w:t>Пьесы "Старший сын", "Утиная охота"</w:t>
            </w:r>
          </w:p>
          <w:p w:rsidR="00B72D85" w:rsidRDefault="00B72D85">
            <w:pPr>
              <w:pStyle w:val="ConsPlusNormal"/>
              <w:spacing w:line="256" w:lineRule="auto"/>
              <w:jc w:val="both"/>
              <w:rPr>
                <w:lang w:eastAsia="en-US"/>
              </w:rPr>
            </w:pPr>
            <w:r>
              <w:rPr>
                <w:lang w:eastAsia="en-US"/>
              </w:rPr>
              <w:t>А.М. Володин</w:t>
            </w:r>
          </w:p>
          <w:p w:rsidR="00B72D85" w:rsidRDefault="00B72D85">
            <w:pPr>
              <w:pStyle w:val="ConsPlusNormal"/>
              <w:spacing w:line="256" w:lineRule="auto"/>
              <w:jc w:val="both"/>
              <w:rPr>
                <w:lang w:eastAsia="en-US"/>
              </w:rPr>
            </w:pPr>
            <w:r>
              <w:rPr>
                <w:lang w:eastAsia="en-US"/>
              </w:rPr>
              <w:t>Пьеса "Назначение"</w:t>
            </w:r>
          </w:p>
          <w:p w:rsidR="00B72D85" w:rsidRDefault="00B72D85">
            <w:pPr>
              <w:pStyle w:val="ConsPlusNormal"/>
              <w:spacing w:line="256" w:lineRule="auto"/>
              <w:jc w:val="both"/>
              <w:rPr>
                <w:lang w:eastAsia="en-US"/>
              </w:rPr>
            </w:pPr>
            <w:r>
              <w:rPr>
                <w:lang w:eastAsia="en-US"/>
              </w:rPr>
              <w:t>В.С. Розов</w:t>
            </w:r>
          </w:p>
          <w:p w:rsidR="00B72D85" w:rsidRDefault="00B72D85">
            <w:pPr>
              <w:pStyle w:val="ConsPlusNormal"/>
              <w:spacing w:line="256" w:lineRule="auto"/>
              <w:jc w:val="both"/>
              <w:rPr>
                <w:lang w:eastAsia="en-US"/>
              </w:rPr>
            </w:pPr>
            <w:r>
              <w:rPr>
                <w:lang w:eastAsia="en-US"/>
              </w:rPr>
              <w:t>Пьеса "Гнездо глухаря"</w:t>
            </w:r>
          </w:p>
          <w:p w:rsidR="00B72D85" w:rsidRDefault="00B72D85">
            <w:pPr>
              <w:pStyle w:val="ConsPlusNormal"/>
              <w:spacing w:line="256" w:lineRule="auto"/>
              <w:jc w:val="both"/>
              <w:rPr>
                <w:lang w:eastAsia="en-US"/>
              </w:rPr>
            </w:pPr>
            <w:r>
              <w:rPr>
                <w:lang w:eastAsia="en-US"/>
              </w:rPr>
              <w:t>М.М. Рощин</w:t>
            </w:r>
          </w:p>
          <w:p w:rsidR="00B72D85" w:rsidRDefault="00B72D85">
            <w:pPr>
              <w:pStyle w:val="ConsPlusNormal"/>
              <w:spacing w:line="256" w:lineRule="auto"/>
              <w:jc w:val="both"/>
              <w:rPr>
                <w:lang w:eastAsia="en-US"/>
              </w:rPr>
            </w:pPr>
            <w:r>
              <w:rPr>
                <w:lang w:eastAsia="en-US"/>
              </w:rPr>
              <w:t>Пьеса "Валентин и Валентина"</w:t>
            </w:r>
          </w:p>
        </w:tc>
      </w:tr>
      <w:tr w:rsidR="00B72D85" w:rsidRPr="00EA4751" w:rsidTr="00B72D85">
        <w:tc>
          <w:tcPr>
            <w:tcW w:w="900" w:type="pct"/>
            <w:vMerge/>
            <w:tcBorders>
              <w:top w:val="nil"/>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c>
          <w:tcPr>
            <w:tcW w:w="1975" w:type="pct"/>
            <w:vMerge/>
            <w:tcBorders>
              <w:top w:val="nil"/>
              <w:left w:val="single" w:sz="4" w:space="0" w:color="auto"/>
              <w:bottom w:val="nil"/>
              <w:right w:val="single" w:sz="4" w:space="0" w:color="auto"/>
            </w:tcBorders>
            <w:vAlign w:val="center"/>
            <w:hideMark/>
          </w:tcPr>
          <w:p w:rsidR="00B72D85" w:rsidRPr="00B72D85" w:rsidRDefault="00B72D85">
            <w:pPr>
              <w:rPr>
                <w:rFonts w:ascii="Calibri" w:hAnsi="Calibri"/>
                <w:sz w:val="22"/>
                <w:szCs w:val="20"/>
                <w:lang w:val="ru-RU"/>
              </w:rPr>
            </w:pPr>
          </w:p>
        </w:tc>
        <w:tc>
          <w:tcPr>
            <w:tcW w:w="2125" w:type="pct"/>
            <w:tcBorders>
              <w:top w:val="nil"/>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Поэзия второй половины XX века</w:t>
            </w:r>
          </w:p>
          <w:p w:rsidR="00B72D85" w:rsidRDefault="00B72D85">
            <w:pPr>
              <w:pStyle w:val="ConsPlusNormal"/>
              <w:spacing w:line="256" w:lineRule="auto"/>
              <w:jc w:val="both"/>
              <w:rPr>
                <w:lang w:eastAsia="en-US"/>
              </w:rPr>
            </w:pPr>
            <w:r>
              <w:rPr>
                <w:lang w:eastAsia="en-US"/>
              </w:rPr>
              <w:t>Б.А. Ахмадулина</w:t>
            </w:r>
          </w:p>
          <w:p w:rsidR="00B72D85" w:rsidRDefault="00B72D85">
            <w:pPr>
              <w:pStyle w:val="ConsPlusNormal"/>
              <w:spacing w:line="256" w:lineRule="auto"/>
              <w:jc w:val="both"/>
              <w:rPr>
                <w:lang w:eastAsia="en-US"/>
              </w:rPr>
            </w:pPr>
            <w:r>
              <w:rPr>
                <w:lang w:eastAsia="en-US"/>
              </w:rPr>
              <w:t>А.А. Вознесенский</w:t>
            </w:r>
          </w:p>
          <w:p w:rsidR="00B72D85" w:rsidRDefault="00B72D85">
            <w:pPr>
              <w:pStyle w:val="ConsPlusNormal"/>
              <w:spacing w:line="256" w:lineRule="auto"/>
              <w:jc w:val="both"/>
              <w:rPr>
                <w:lang w:eastAsia="en-US"/>
              </w:rPr>
            </w:pPr>
            <w:r>
              <w:rPr>
                <w:lang w:eastAsia="en-US"/>
              </w:rPr>
              <w:t>В.С. Высоцкий</w:t>
            </w:r>
          </w:p>
          <w:p w:rsidR="00B72D85" w:rsidRDefault="00B72D85">
            <w:pPr>
              <w:pStyle w:val="ConsPlusNormal"/>
              <w:spacing w:line="256" w:lineRule="auto"/>
              <w:jc w:val="both"/>
              <w:rPr>
                <w:lang w:eastAsia="en-US"/>
              </w:rPr>
            </w:pPr>
            <w:r>
              <w:rPr>
                <w:lang w:eastAsia="en-US"/>
              </w:rPr>
              <w:t>Е.А. Евтушенко</w:t>
            </w:r>
          </w:p>
          <w:p w:rsidR="00B72D85" w:rsidRDefault="00B72D85">
            <w:pPr>
              <w:pStyle w:val="ConsPlusNormal"/>
              <w:spacing w:line="256" w:lineRule="auto"/>
              <w:jc w:val="both"/>
              <w:rPr>
                <w:lang w:eastAsia="en-US"/>
              </w:rPr>
            </w:pPr>
            <w:r>
              <w:rPr>
                <w:lang w:eastAsia="en-US"/>
              </w:rPr>
              <w:t>Ю.П. Кузнецов</w:t>
            </w:r>
          </w:p>
          <w:p w:rsidR="00B72D85" w:rsidRDefault="00B72D85">
            <w:pPr>
              <w:pStyle w:val="ConsPlusNormal"/>
              <w:spacing w:line="256" w:lineRule="auto"/>
              <w:jc w:val="both"/>
              <w:rPr>
                <w:lang w:eastAsia="en-US"/>
              </w:rPr>
            </w:pPr>
            <w:r>
              <w:rPr>
                <w:lang w:eastAsia="en-US"/>
              </w:rPr>
              <w:t>А.С. Кушнер</w:t>
            </w:r>
          </w:p>
          <w:p w:rsidR="00B72D85" w:rsidRDefault="00B72D85">
            <w:pPr>
              <w:pStyle w:val="ConsPlusNormal"/>
              <w:spacing w:line="256" w:lineRule="auto"/>
              <w:jc w:val="both"/>
              <w:rPr>
                <w:lang w:eastAsia="en-US"/>
              </w:rPr>
            </w:pPr>
            <w:r>
              <w:rPr>
                <w:lang w:eastAsia="en-US"/>
              </w:rPr>
              <w:t>Ю.Д. Левитанский</w:t>
            </w:r>
          </w:p>
          <w:p w:rsidR="00B72D85" w:rsidRDefault="00B72D85">
            <w:pPr>
              <w:pStyle w:val="ConsPlusNormal"/>
              <w:spacing w:line="256" w:lineRule="auto"/>
              <w:jc w:val="both"/>
              <w:rPr>
                <w:lang w:eastAsia="en-US"/>
              </w:rPr>
            </w:pPr>
            <w:r>
              <w:rPr>
                <w:lang w:eastAsia="en-US"/>
              </w:rPr>
              <w:t>Л.Н. Мартынов</w:t>
            </w:r>
          </w:p>
          <w:p w:rsidR="00B72D85" w:rsidRDefault="00B72D85">
            <w:pPr>
              <w:pStyle w:val="ConsPlusNormal"/>
              <w:spacing w:line="256" w:lineRule="auto"/>
              <w:jc w:val="both"/>
              <w:rPr>
                <w:lang w:eastAsia="en-US"/>
              </w:rPr>
            </w:pPr>
            <w:r>
              <w:rPr>
                <w:lang w:eastAsia="en-US"/>
              </w:rPr>
              <w:t>Вс.Н. Некрасов</w:t>
            </w:r>
          </w:p>
          <w:p w:rsidR="00B72D85" w:rsidRDefault="00B72D85">
            <w:pPr>
              <w:pStyle w:val="ConsPlusNormal"/>
              <w:spacing w:line="256" w:lineRule="auto"/>
              <w:jc w:val="both"/>
              <w:rPr>
                <w:lang w:eastAsia="en-US"/>
              </w:rPr>
            </w:pPr>
            <w:r>
              <w:rPr>
                <w:lang w:eastAsia="en-US"/>
              </w:rPr>
              <w:t>Б.Ш. Окуджава</w:t>
            </w:r>
          </w:p>
          <w:p w:rsidR="00B72D85" w:rsidRDefault="00B72D85">
            <w:pPr>
              <w:pStyle w:val="ConsPlusNormal"/>
              <w:spacing w:line="256" w:lineRule="auto"/>
              <w:jc w:val="both"/>
              <w:rPr>
                <w:lang w:eastAsia="en-US"/>
              </w:rPr>
            </w:pPr>
            <w:r>
              <w:rPr>
                <w:lang w:eastAsia="en-US"/>
              </w:rPr>
              <w:t>Д.С. Самойлов</w:t>
            </w:r>
          </w:p>
          <w:p w:rsidR="00B72D85" w:rsidRDefault="00B72D85">
            <w:pPr>
              <w:pStyle w:val="ConsPlusNormal"/>
              <w:spacing w:line="256" w:lineRule="auto"/>
              <w:jc w:val="both"/>
              <w:rPr>
                <w:lang w:eastAsia="en-US"/>
              </w:rPr>
            </w:pPr>
            <w:r>
              <w:rPr>
                <w:lang w:eastAsia="en-US"/>
              </w:rPr>
              <w:t>Г.В. Сапгир</w:t>
            </w:r>
          </w:p>
          <w:p w:rsidR="00B72D85" w:rsidRDefault="00B72D85">
            <w:pPr>
              <w:pStyle w:val="ConsPlusNormal"/>
              <w:spacing w:line="256" w:lineRule="auto"/>
              <w:jc w:val="both"/>
              <w:rPr>
                <w:lang w:eastAsia="en-US"/>
              </w:rPr>
            </w:pPr>
            <w:r>
              <w:rPr>
                <w:lang w:eastAsia="en-US"/>
              </w:rPr>
              <w:t>Б.А. Слуцкий</w:t>
            </w:r>
          </w:p>
          <w:p w:rsidR="00B72D85" w:rsidRDefault="00B72D85">
            <w:pPr>
              <w:pStyle w:val="ConsPlusNormal"/>
              <w:spacing w:line="256" w:lineRule="auto"/>
              <w:jc w:val="both"/>
              <w:rPr>
                <w:lang w:eastAsia="en-US"/>
              </w:rPr>
            </w:pPr>
            <w:r>
              <w:rPr>
                <w:lang w:eastAsia="en-US"/>
              </w:rPr>
              <w:t>В.Н. Соколов</w:t>
            </w:r>
          </w:p>
          <w:p w:rsidR="00B72D85" w:rsidRDefault="00B72D85">
            <w:pPr>
              <w:pStyle w:val="ConsPlusNormal"/>
              <w:spacing w:line="256" w:lineRule="auto"/>
              <w:jc w:val="both"/>
              <w:rPr>
                <w:lang w:eastAsia="en-US"/>
              </w:rPr>
            </w:pPr>
            <w:r>
              <w:rPr>
                <w:lang w:eastAsia="en-US"/>
              </w:rPr>
              <w:t>В.А. Солоухин</w:t>
            </w:r>
          </w:p>
          <w:p w:rsidR="00B72D85" w:rsidRDefault="00B72D85">
            <w:pPr>
              <w:pStyle w:val="ConsPlusNormal"/>
              <w:spacing w:line="256" w:lineRule="auto"/>
              <w:jc w:val="both"/>
              <w:rPr>
                <w:lang w:eastAsia="en-US"/>
              </w:rPr>
            </w:pPr>
            <w:r>
              <w:rPr>
                <w:lang w:eastAsia="en-US"/>
              </w:rPr>
              <w:t>А.А. Тарковский</w:t>
            </w:r>
          </w:p>
          <w:p w:rsidR="00B72D85" w:rsidRDefault="00B72D85">
            <w:pPr>
              <w:pStyle w:val="ConsPlusNormal"/>
              <w:spacing w:line="256" w:lineRule="auto"/>
              <w:jc w:val="both"/>
              <w:rPr>
                <w:lang w:eastAsia="en-US"/>
              </w:rPr>
            </w:pPr>
            <w:r>
              <w:rPr>
                <w:lang w:eastAsia="en-US"/>
              </w:rPr>
              <w:t>О.Г. Чухонцев</w:t>
            </w:r>
          </w:p>
        </w:tc>
      </w:tr>
      <w:tr w:rsidR="00B72D85" w:rsidRPr="00EA4751" w:rsidTr="00B72D85">
        <w:tc>
          <w:tcPr>
            <w:tcW w:w="900" w:type="pct"/>
            <w:tcBorders>
              <w:top w:val="single" w:sz="4" w:space="0" w:color="auto"/>
              <w:left w:val="single" w:sz="4" w:space="0" w:color="auto"/>
              <w:bottom w:val="single" w:sz="4" w:space="0" w:color="auto"/>
              <w:right w:val="single" w:sz="4" w:space="0" w:color="auto"/>
            </w:tcBorders>
          </w:tcPr>
          <w:p w:rsidR="00B72D85" w:rsidRDefault="00B72D85">
            <w:pPr>
              <w:pStyle w:val="ConsPlusNormal"/>
              <w:spacing w:line="256" w:lineRule="auto"/>
              <w:rPr>
                <w:lang w:eastAsia="en-US"/>
              </w:rPr>
            </w:pPr>
          </w:p>
        </w:tc>
        <w:tc>
          <w:tcPr>
            <w:tcW w:w="1975" w:type="pct"/>
            <w:tcBorders>
              <w:top w:val="single" w:sz="4" w:space="0" w:color="auto"/>
              <w:left w:val="single" w:sz="4" w:space="0" w:color="auto"/>
              <w:bottom w:val="single" w:sz="4" w:space="0" w:color="auto"/>
              <w:right w:val="single" w:sz="4" w:space="0" w:color="auto"/>
            </w:tcBorders>
          </w:tcPr>
          <w:p w:rsidR="00B72D85" w:rsidRDefault="00B72D85">
            <w:pPr>
              <w:pStyle w:val="ConsPlusNormal"/>
              <w:spacing w:line="256" w:lineRule="auto"/>
              <w:rPr>
                <w:lang w:eastAsia="en-US"/>
              </w:rPr>
            </w:pPr>
          </w:p>
        </w:tc>
        <w:tc>
          <w:tcPr>
            <w:tcW w:w="212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Современный литературный процесс</w:t>
            </w:r>
          </w:p>
          <w:p w:rsidR="00B72D85" w:rsidRDefault="00B72D85">
            <w:pPr>
              <w:pStyle w:val="ConsPlusNormal"/>
              <w:spacing w:line="256" w:lineRule="auto"/>
              <w:jc w:val="both"/>
              <w:rPr>
                <w:lang w:eastAsia="en-US"/>
              </w:rPr>
            </w:pPr>
            <w:r>
              <w:rPr>
                <w:lang w:eastAsia="en-US"/>
              </w:rPr>
              <w:t>Б. Акунин</w:t>
            </w:r>
          </w:p>
          <w:p w:rsidR="00B72D85" w:rsidRDefault="00B72D85">
            <w:pPr>
              <w:pStyle w:val="ConsPlusNormal"/>
              <w:spacing w:line="256" w:lineRule="auto"/>
              <w:jc w:val="both"/>
              <w:rPr>
                <w:lang w:eastAsia="en-US"/>
              </w:rPr>
            </w:pPr>
            <w:r>
              <w:rPr>
                <w:lang w:eastAsia="en-US"/>
              </w:rPr>
              <w:t>"Азазель"</w:t>
            </w:r>
          </w:p>
          <w:p w:rsidR="00B72D85" w:rsidRDefault="00B72D85">
            <w:pPr>
              <w:pStyle w:val="ConsPlusNormal"/>
              <w:spacing w:line="256" w:lineRule="auto"/>
              <w:jc w:val="both"/>
              <w:rPr>
                <w:lang w:eastAsia="en-US"/>
              </w:rPr>
            </w:pPr>
            <w:r>
              <w:rPr>
                <w:lang w:eastAsia="en-US"/>
              </w:rPr>
              <w:t>С. Алексиевич</w:t>
            </w:r>
          </w:p>
          <w:p w:rsidR="00B72D85" w:rsidRDefault="00B72D85">
            <w:pPr>
              <w:pStyle w:val="ConsPlusNormal"/>
              <w:spacing w:line="256" w:lineRule="auto"/>
              <w:jc w:val="both"/>
              <w:rPr>
                <w:lang w:eastAsia="en-US"/>
              </w:rPr>
            </w:pPr>
            <w:r>
              <w:rPr>
                <w:lang w:eastAsia="en-US"/>
              </w:rPr>
              <w:t>Книги "У войны не женское лицо", "Цинковые мальчики"</w:t>
            </w:r>
          </w:p>
          <w:p w:rsidR="00B72D85" w:rsidRDefault="00B72D85">
            <w:pPr>
              <w:pStyle w:val="ConsPlusNormal"/>
              <w:spacing w:line="256" w:lineRule="auto"/>
              <w:jc w:val="both"/>
              <w:rPr>
                <w:lang w:eastAsia="en-US"/>
              </w:rPr>
            </w:pPr>
            <w:r>
              <w:rPr>
                <w:lang w:eastAsia="en-US"/>
              </w:rPr>
              <w:t>Д.Л. Быков</w:t>
            </w:r>
          </w:p>
          <w:p w:rsidR="00B72D85" w:rsidRDefault="00B72D85">
            <w:pPr>
              <w:pStyle w:val="ConsPlusNormal"/>
              <w:spacing w:line="256" w:lineRule="auto"/>
              <w:jc w:val="both"/>
              <w:rPr>
                <w:lang w:eastAsia="en-US"/>
              </w:rPr>
            </w:pPr>
            <w:r>
              <w:rPr>
                <w:lang w:eastAsia="en-US"/>
              </w:rPr>
              <w:t>Стихотворения, рассказы, Лекции о русской литературе</w:t>
            </w:r>
          </w:p>
          <w:p w:rsidR="00B72D85" w:rsidRDefault="00B72D85">
            <w:pPr>
              <w:pStyle w:val="ConsPlusNormal"/>
              <w:spacing w:line="256" w:lineRule="auto"/>
              <w:jc w:val="both"/>
              <w:rPr>
                <w:lang w:eastAsia="en-US"/>
              </w:rPr>
            </w:pPr>
            <w:r>
              <w:rPr>
                <w:lang w:eastAsia="en-US"/>
              </w:rPr>
              <w:t>Э. Веркин</w:t>
            </w:r>
          </w:p>
          <w:p w:rsidR="00B72D85" w:rsidRDefault="00B72D85">
            <w:pPr>
              <w:pStyle w:val="ConsPlusNormal"/>
              <w:spacing w:line="256" w:lineRule="auto"/>
              <w:jc w:val="both"/>
              <w:rPr>
                <w:lang w:eastAsia="en-US"/>
              </w:rPr>
            </w:pPr>
            <w:r>
              <w:rPr>
                <w:lang w:eastAsia="en-US"/>
              </w:rPr>
              <w:t>Повесть "Облачный полк"</w:t>
            </w:r>
          </w:p>
          <w:p w:rsidR="00B72D85" w:rsidRDefault="00B72D85">
            <w:pPr>
              <w:pStyle w:val="ConsPlusNormal"/>
              <w:spacing w:line="256" w:lineRule="auto"/>
              <w:jc w:val="both"/>
              <w:rPr>
                <w:lang w:eastAsia="en-US"/>
              </w:rPr>
            </w:pPr>
            <w:r>
              <w:rPr>
                <w:lang w:eastAsia="en-US"/>
              </w:rPr>
              <w:t>Б.П. Екимов</w:t>
            </w:r>
          </w:p>
          <w:p w:rsidR="00B72D85" w:rsidRDefault="00B72D85">
            <w:pPr>
              <w:pStyle w:val="ConsPlusNormal"/>
              <w:spacing w:line="256" w:lineRule="auto"/>
              <w:jc w:val="both"/>
              <w:rPr>
                <w:lang w:eastAsia="en-US"/>
              </w:rPr>
            </w:pPr>
            <w:r>
              <w:rPr>
                <w:lang w:eastAsia="en-US"/>
              </w:rPr>
              <w:t>Повесть "Пиночет"</w:t>
            </w:r>
          </w:p>
          <w:p w:rsidR="00B72D85" w:rsidRDefault="00B72D85">
            <w:pPr>
              <w:pStyle w:val="ConsPlusNormal"/>
              <w:spacing w:line="256" w:lineRule="auto"/>
              <w:jc w:val="both"/>
              <w:rPr>
                <w:lang w:eastAsia="en-US"/>
              </w:rPr>
            </w:pPr>
            <w:r>
              <w:rPr>
                <w:lang w:eastAsia="en-US"/>
              </w:rPr>
              <w:t>А.В. Иванов</w:t>
            </w:r>
          </w:p>
          <w:p w:rsidR="00B72D85" w:rsidRDefault="00B72D85">
            <w:pPr>
              <w:pStyle w:val="ConsPlusNormal"/>
              <w:spacing w:line="256" w:lineRule="auto"/>
              <w:jc w:val="both"/>
              <w:rPr>
                <w:lang w:eastAsia="en-US"/>
              </w:rPr>
            </w:pPr>
            <w:r>
              <w:rPr>
                <w:lang w:eastAsia="en-US"/>
              </w:rPr>
              <w:t>Романы: "Сердце Пармы", "Золото бунта"</w:t>
            </w:r>
          </w:p>
          <w:p w:rsidR="00B72D85" w:rsidRDefault="00B72D85">
            <w:pPr>
              <w:pStyle w:val="ConsPlusNormal"/>
              <w:spacing w:line="256" w:lineRule="auto"/>
              <w:jc w:val="both"/>
              <w:rPr>
                <w:lang w:eastAsia="en-US"/>
              </w:rPr>
            </w:pPr>
            <w:r>
              <w:rPr>
                <w:lang w:eastAsia="en-US"/>
              </w:rPr>
              <w:t>В.С. Маканин</w:t>
            </w:r>
          </w:p>
          <w:p w:rsidR="00B72D85" w:rsidRDefault="00B72D85">
            <w:pPr>
              <w:pStyle w:val="ConsPlusNormal"/>
              <w:spacing w:line="256" w:lineRule="auto"/>
              <w:jc w:val="both"/>
              <w:rPr>
                <w:lang w:eastAsia="en-US"/>
              </w:rPr>
            </w:pPr>
            <w:r>
              <w:rPr>
                <w:lang w:eastAsia="en-US"/>
              </w:rPr>
              <w:t>Рассказ "Кавказский пленный"</w:t>
            </w:r>
          </w:p>
          <w:p w:rsidR="00B72D85" w:rsidRDefault="00B72D85">
            <w:pPr>
              <w:pStyle w:val="ConsPlusNormal"/>
              <w:spacing w:line="256" w:lineRule="auto"/>
              <w:jc w:val="both"/>
              <w:rPr>
                <w:lang w:eastAsia="en-US"/>
              </w:rPr>
            </w:pPr>
            <w:r>
              <w:rPr>
                <w:lang w:eastAsia="en-US"/>
              </w:rPr>
              <w:t>В.О. Пелевин</w:t>
            </w:r>
          </w:p>
          <w:p w:rsidR="00B72D85" w:rsidRDefault="00B72D85">
            <w:pPr>
              <w:pStyle w:val="ConsPlusNormal"/>
              <w:spacing w:line="256" w:lineRule="auto"/>
              <w:jc w:val="both"/>
              <w:rPr>
                <w:lang w:eastAsia="en-US"/>
              </w:rPr>
            </w:pPr>
            <w:r>
              <w:rPr>
                <w:lang w:eastAsia="en-US"/>
              </w:rPr>
              <w:t>Рассказ "Затворник и Шестипалый", книга "Жизнь насекомых"</w:t>
            </w:r>
          </w:p>
          <w:p w:rsidR="00B72D85" w:rsidRDefault="00B72D85">
            <w:pPr>
              <w:pStyle w:val="ConsPlusNormal"/>
              <w:spacing w:line="256" w:lineRule="auto"/>
              <w:jc w:val="both"/>
              <w:rPr>
                <w:lang w:eastAsia="en-US"/>
              </w:rPr>
            </w:pPr>
            <w:r>
              <w:rPr>
                <w:lang w:eastAsia="en-US"/>
              </w:rPr>
              <w:t>М. Петросян</w:t>
            </w:r>
          </w:p>
          <w:p w:rsidR="00B72D85" w:rsidRDefault="00B72D85">
            <w:pPr>
              <w:pStyle w:val="ConsPlusNormal"/>
              <w:spacing w:line="256" w:lineRule="auto"/>
              <w:jc w:val="both"/>
              <w:rPr>
                <w:lang w:eastAsia="en-US"/>
              </w:rPr>
            </w:pPr>
            <w:r>
              <w:rPr>
                <w:lang w:eastAsia="en-US"/>
              </w:rPr>
              <w:t>Роман "Дом, в котором..."</w:t>
            </w:r>
          </w:p>
          <w:p w:rsidR="00B72D85" w:rsidRDefault="00B72D85">
            <w:pPr>
              <w:pStyle w:val="ConsPlusNormal"/>
              <w:spacing w:line="256" w:lineRule="auto"/>
              <w:jc w:val="both"/>
              <w:rPr>
                <w:lang w:eastAsia="en-US"/>
              </w:rPr>
            </w:pPr>
            <w:r>
              <w:rPr>
                <w:lang w:eastAsia="en-US"/>
              </w:rPr>
              <w:t>Л.С. Петрушевская</w:t>
            </w:r>
          </w:p>
          <w:p w:rsidR="00B72D85" w:rsidRDefault="00B72D85">
            <w:pPr>
              <w:pStyle w:val="ConsPlusNormal"/>
              <w:spacing w:line="256" w:lineRule="auto"/>
              <w:jc w:val="both"/>
              <w:rPr>
                <w:lang w:eastAsia="en-US"/>
              </w:rPr>
            </w:pPr>
            <w:r>
              <w:rPr>
                <w:lang w:eastAsia="en-US"/>
              </w:rPr>
              <w:t>"Новые робинзоны", "Свой круг", "Гигиена"</w:t>
            </w:r>
          </w:p>
          <w:p w:rsidR="00B72D85" w:rsidRDefault="00B72D85">
            <w:pPr>
              <w:pStyle w:val="ConsPlusNormal"/>
              <w:spacing w:line="256" w:lineRule="auto"/>
              <w:jc w:val="both"/>
              <w:rPr>
                <w:lang w:eastAsia="en-US"/>
              </w:rPr>
            </w:pPr>
            <w:r>
              <w:rPr>
                <w:lang w:eastAsia="en-US"/>
              </w:rPr>
              <w:t>З. Прилепин</w:t>
            </w:r>
          </w:p>
          <w:p w:rsidR="00B72D85" w:rsidRDefault="00B72D85">
            <w:pPr>
              <w:pStyle w:val="ConsPlusNormal"/>
              <w:spacing w:line="256" w:lineRule="auto"/>
              <w:jc w:val="both"/>
              <w:rPr>
                <w:lang w:eastAsia="en-US"/>
              </w:rPr>
            </w:pPr>
            <w:r>
              <w:rPr>
                <w:lang w:eastAsia="en-US"/>
              </w:rPr>
              <w:t>Роман "Санькя"</w:t>
            </w:r>
          </w:p>
          <w:p w:rsidR="00B72D85" w:rsidRDefault="00B72D85">
            <w:pPr>
              <w:pStyle w:val="ConsPlusNormal"/>
              <w:spacing w:line="256" w:lineRule="auto"/>
              <w:jc w:val="both"/>
              <w:rPr>
                <w:lang w:eastAsia="en-US"/>
              </w:rPr>
            </w:pPr>
            <w:r>
              <w:rPr>
                <w:lang w:eastAsia="en-US"/>
              </w:rPr>
              <w:t>В.А. Пьецух</w:t>
            </w:r>
          </w:p>
          <w:p w:rsidR="00B72D85" w:rsidRDefault="00B72D85">
            <w:pPr>
              <w:pStyle w:val="ConsPlusNormal"/>
              <w:spacing w:line="256" w:lineRule="auto"/>
              <w:jc w:val="both"/>
              <w:rPr>
                <w:lang w:eastAsia="en-US"/>
              </w:rPr>
            </w:pPr>
            <w:r>
              <w:rPr>
                <w:lang w:eastAsia="en-US"/>
              </w:rPr>
              <w:t>"Шкаф"</w:t>
            </w:r>
          </w:p>
          <w:p w:rsidR="00B72D85" w:rsidRDefault="00B72D85">
            <w:pPr>
              <w:pStyle w:val="ConsPlusNormal"/>
              <w:spacing w:line="256" w:lineRule="auto"/>
              <w:jc w:val="both"/>
              <w:rPr>
                <w:lang w:eastAsia="en-US"/>
              </w:rPr>
            </w:pPr>
            <w:r>
              <w:rPr>
                <w:lang w:eastAsia="en-US"/>
              </w:rPr>
              <w:t>Д.И. Рубина</w:t>
            </w:r>
          </w:p>
          <w:p w:rsidR="00B72D85" w:rsidRDefault="00B72D85">
            <w:pPr>
              <w:pStyle w:val="ConsPlusNormal"/>
              <w:spacing w:line="256" w:lineRule="auto"/>
              <w:jc w:val="both"/>
              <w:rPr>
                <w:lang w:eastAsia="en-US"/>
              </w:rPr>
            </w:pPr>
            <w:r>
              <w:rPr>
                <w:lang w:eastAsia="en-US"/>
              </w:rPr>
              <w:t>Повести: "На солнечной стороне улицы", "Я и ты под персиковыми облаками"</w:t>
            </w:r>
          </w:p>
          <w:p w:rsidR="00B72D85" w:rsidRDefault="00B72D85">
            <w:pPr>
              <w:pStyle w:val="ConsPlusNormal"/>
              <w:spacing w:line="256" w:lineRule="auto"/>
              <w:jc w:val="both"/>
              <w:rPr>
                <w:lang w:eastAsia="en-US"/>
              </w:rPr>
            </w:pPr>
            <w:r>
              <w:rPr>
                <w:lang w:eastAsia="en-US"/>
              </w:rPr>
              <w:t>О.А. Славникова</w:t>
            </w:r>
          </w:p>
          <w:p w:rsidR="00B72D85" w:rsidRDefault="00B72D85">
            <w:pPr>
              <w:pStyle w:val="ConsPlusNormal"/>
              <w:spacing w:line="256" w:lineRule="auto"/>
              <w:jc w:val="both"/>
              <w:rPr>
                <w:lang w:eastAsia="en-US"/>
              </w:rPr>
            </w:pPr>
            <w:r>
              <w:rPr>
                <w:lang w:eastAsia="en-US"/>
              </w:rPr>
              <w:t>Рассказ "Сестры Черепановы"</w:t>
            </w:r>
          </w:p>
          <w:p w:rsidR="00B72D85" w:rsidRDefault="00B72D85">
            <w:pPr>
              <w:pStyle w:val="ConsPlusNormal"/>
              <w:spacing w:line="256" w:lineRule="auto"/>
              <w:jc w:val="both"/>
              <w:rPr>
                <w:lang w:eastAsia="en-US"/>
              </w:rPr>
            </w:pPr>
            <w:r>
              <w:rPr>
                <w:lang w:eastAsia="en-US"/>
              </w:rPr>
              <w:t>Роман "2017"</w:t>
            </w:r>
          </w:p>
          <w:p w:rsidR="00B72D85" w:rsidRDefault="00B72D85">
            <w:pPr>
              <w:pStyle w:val="ConsPlusNormal"/>
              <w:spacing w:line="256" w:lineRule="auto"/>
              <w:jc w:val="both"/>
              <w:rPr>
                <w:lang w:eastAsia="en-US"/>
              </w:rPr>
            </w:pPr>
            <w:r>
              <w:rPr>
                <w:lang w:eastAsia="en-US"/>
              </w:rPr>
              <w:t>Т.Н. Толстая</w:t>
            </w:r>
          </w:p>
          <w:p w:rsidR="00B72D85" w:rsidRDefault="00B72D85">
            <w:pPr>
              <w:pStyle w:val="ConsPlusNormal"/>
              <w:spacing w:line="256" w:lineRule="auto"/>
              <w:jc w:val="both"/>
              <w:rPr>
                <w:lang w:eastAsia="en-US"/>
              </w:rPr>
            </w:pPr>
            <w:r>
              <w:rPr>
                <w:lang w:eastAsia="en-US"/>
              </w:rPr>
              <w:t>Рассказы: "Поэт и муза", "Серафим", "На золотом крыльце сидели".</w:t>
            </w:r>
          </w:p>
          <w:p w:rsidR="00B72D85" w:rsidRDefault="00B72D85">
            <w:pPr>
              <w:pStyle w:val="ConsPlusNormal"/>
              <w:spacing w:line="256" w:lineRule="auto"/>
              <w:jc w:val="both"/>
              <w:rPr>
                <w:lang w:eastAsia="en-US"/>
              </w:rPr>
            </w:pPr>
            <w:r>
              <w:rPr>
                <w:lang w:eastAsia="en-US"/>
              </w:rPr>
              <w:t>Роман "Кысь"</w:t>
            </w:r>
          </w:p>
          <w:p w:rsidR="00B72D85" w:rsidRDefault="00B72D85">
            <w:pPr>
              <w:pStyle w:val="ConsPlusNormal"/>
              <w:spacing w:line="256" w:lineRule="auto"/>
              <w:jc w:val="both"/>
              <w:rPr>
                <w:lang w:eastAsia="en-US"/>
              </w:rPr>
            </w:pPr>
            <w:r>
              <w:rPr>
                <w:lang w:eastAsia="en-US"/>
              </w:rPr>
              <w:t>Л.Е. Улицкая</w:t>
            </w:r>
          </w:p>
          <w:p w:rsidR="00B72D85" w:rsidRDefault="00B72D85">
            <w:pPr>
              <w:pStyle w:val="ConsPlusNormal"/>
              <w:spacing w:line="256" w:lineRule="auto"/>
              <w:jc w:val="both"/>
              <w:rPr>
                <w:lang w:eastAsia="en-US"/>
              </w:rPr>
            </w:pPr>
            <w:r>
              <w:rPr>
                <w:lang w:eastAsia="en-US"/>
              </w:rPr>
              <w:t>Рассказы, повесть "Сонечка"</w:t>
            </w:r>
          </w:p>
          <w:p w:rsidR="00B72D85" w:rsidRDefault="00B72D85">
            <w:pPr>
              <w:pStyle w:val="ConsPlusNormal"/>
              <w:spacing w:line="256" w:lineRule="auto"/>
              <w:jc w:val="both"/>
              <w:rPr>
                <w:lang w:eastAsia="en-US"/>
              </w:rPr>
            </w:pPr>
            <w:r>
              <w:rPr>
                <w:lang w:eastAsia="en-US"/>
              </w:rPr>
              <w:t>Е.С. Чижова</w:t>
            </w:r>
          </w:p>
          <w:p w:rsidR="00B72D85" w:rsidRDefault="00B72D85">
            <w:pPr>
              <w:pStyle w:val="ConsPlusNormal"/>
              <w:spacing w:line="256" w:lineRule="auto"/>
              <w:jc w:val="both"/>
              <w:rPr>
                <w:lang w:eastAsia="en-US"/>
              </w:rPr>
            </w:pPr>
            <w:r>
              <w:rPr>
                <w:lang w:eastAsia="en-US"/>
              </w:rPr>
              <w:t>Роман "Крошки Цахес"</w:t>
            </w:r>
          </w:p>
        </w:tc>
      </w:tr>
      <w:tr w:rsidR="00B72D85" w:rsidTr="00B72D85">
        <w:tc>
          <w:tcPr>
            <w:tcW w:w="900" w:type="pct"/>
            <w:tcBorders>
              <w:top w:val="single" w:sz="4" w:space="0" w:color="auto"/>
              <w:left w:val="single" w:sz="4" w:space="0" w:color="auto"/>
              <w:bottom w:val="single" w:sz="4" w:space="0" w:color="auto"/>
              <w:right w:val="single" w:sz="4" w:space="0" w:color="auto"/>
            </w:tcBorders>
          </w:tcPr>
          <w:p w:rsidR="00B72D85" w:rsidRDefault="00B72D85">
            <w:pPr>
              <w:pStyle w:val="ConsPlusNormal"/>
              <w:spacing w:line="256" w:lineRule="auto"/>
              <w:rPr>
                <w:lang w:eastAsia="en-US"/>
              </w:rPr>
            </w:pPr>
          </w:p>
        </w:tc>
        <w:tc>
          <w:tcPr>
            <w:tcW w:w="1975" w:type="pct"/>
            <w:tcBorders>
              <w:top w:val="single" w:sz="4" w:space="0" w:color="auto"/>
              <w:left w:val="single" w:sz="4" w:space="0" w:color="auto"/>
              <w:bottom w:val="single" w:sz="4" w:space="0" w:color="auto"/>
              <w:right w:val="single" w:sz="4" w:space="0" w:color="auto"/>
            </w:tcBorders>
          </w:tcPr>
          <w:p w:rsidR="00B72D85" w:rsidRDefault="00B72D85">
            <w:pPr>
              <w:pStyle w:val="ConsPlusNormal"/>
              <w:spacing w:line="256" w:lineRule="auto"/>
              <w:rPr>
                <w:lang w:eastAsia="en-US"/>
              </w:rPr>
            </w:pPr>
          </w:p>
        </w:tc>
        <w:tc>
          <w:tcPr>
            <w:tcW w:w="2125" w:type="pct"/>
            <w:tcBorders>
              <w:top w:val="single" w:sz="4" w:space="0" w:color="auto"/>
              <w:left w:val="single" w:sz="4" w:space="0" w:color="auto"/>
              <w:bottom w:val="single" w:sz="4" w:space="0" w:color="auto"/>
              <w:right w:val="single" w:sz="4" w:space="0" w:color="auto"/>
            </w:tcBorders>
            <w:hideMark/>
          </w:tcPr>
          <w:p w:rsidR="00B72D85" w:rsidRDefault="00B72D85">
            <w:pPr>
              <w:pStyle w:val="ConsPlusNormal"/>
              <w:spacing w:line="256" w:lineRule="auto"/>
              <w:jc w:val="both"/>
              <w:rPr>
                <w:rFonts w:cs="Calibri"/>
                <w:lang w:eastAsia="en-US"/>
              </w:rPr>
            </w:pPr>
            <w:r>
              <w:rPr>
                <w:lang w:eastAsia="en-US"/>
              </w:rPr>
              <w:t>Мировая литература</w:t>
            </w:r>
          </w:p>
          <w:p w:rsidR="00B72D85" w:rsidRDefault="00B72D85">
            <w:pPr>
              <w:pStyle w:val="ConsPlusNormal"/>
              <w:spacing w:line="256" w:lineRule="auto"/>
              <w:jc w:val="both"/>
              <w:rPr>
                <w:lang w:eastAsia="en-US"/>
              </w:rPr>
            </w:pPr>
            <w:r>
              <w:rPr>
                <w:lang w:eastAsia="en-US"/>
              </w:rPr>
              <w:t>Г. Аполлинер</w:t>
            </w:r>
          </w:p>
          <w:p w:rsidR="00B72D85" w:rsidRDefault="00B72D85">
            <w:pPr>
              <w:pStyle w:val="ConsPlusNormal"/>
              <w:spacing w:line="256" w:lineRule="auto"/>
              <w:jc w:val="both"/>
              <w:rPr>
                <w:lang w:eastAsia="en-US"/>
              </w:rPr>
            </w:pPr>
            <w:r>
              <w:rPr>
                <w:lang w:eastAsia="en-US"/>
              </w:rPr>
              <w:t>Стихотворения</w:t>
            </w:r>
          </w:p>
          <w:p w:rsidR="00B72D85" w:rsidRDefault="00B72D85">
            <w:pPr>
              <w:pStyle w:val="ConsPlusNormal"/>
              <w:spacing w:line="256" w:lineRule="auto"/>
              <w:jc w:val="both"/>
              <w:rPr>
                <w:lang w:eastAsia="en-US"/>
              </w:rPr>
            </w:pPr>
            <w:r>
              <w:rPr>
                <w:lang w:eastAsia="en-US"/>
              </w:rPr>
              <w:t>О. Бальзак</w:t>
            </w:r>
          </w:p>
          <w:p w:rsidR="00B72D85" w:rsidRDefault="00B72D85">
            <w:pPr>
              <w:pStyle w:val="ConsPlusNormal"/>
              <w:spacing w:line="256" w:lineRule="auto"/>
              <w:jc w:val="both"/>
              <w:rPr>
                <w:lang w:eastAsia="en-US"/>
              </w:rPr>
            </w:pPr>
            <w:r>
              <w:rPr>
                <w:lang w:eastAsia="en-US"/>
              </w:rPr>
              <w:t>Романы "Гобсек", "Шагреневая кожа"</w:t>
            </w:r>
          </w:p>
          <w:p w:rsidR="00B72D85" w:rsidRDefault="00B72D85">
            <w:pPr>
              <w:pStyle w:val="ConsPlusNormal"/>
              <w:spacing w:line="256" w:lineRule="auto"/>
              <w:jc w:val="both"/>
              <w:rPr>
                <w:lang w:eastAsia="en-US"/>
              </w:rPr>
            </w:pPr>
            <w:r>
              <w:rPr>
                <w:lang w:eastAsia="en-US"/>
              </w:rPr>
              <w:t>Г. Белль</w:t>
            </w:r>
          </w:p>
          <w:p w:rsidR="00B72D85" w:rsidRDefault="00B72D85">
            <w:pPr>
              <w:pStyle w:val="ConsPlusNormal"/>
              <w:spacing w:line="256" w:lineRule="auto"/>
              <w:jc w:val="both"/>
              <w:rPr>
                <w:lang w:eastAsia="en-US"/>
              </w:rPr>
            </w:pPr>
            <w:r>
              <w:rPr>
                <w:lang w:eastAsia="en-US"/>
              </w:rPr>
              <w:t>Роман "Глазами клоуна"</w:t>
            </w:r>
          </w:p>
          <w:p w:rsidR="00B72D85" w:rsidRDefault="00B72D85">
            <w:pPr>
              <w:pStyle w:val="ConsPlusNormal"/>
              <w:spacing w:line="256" w:lineRule="auto"/>
              <w:jc w:val="both"/>
              <w:rPr>
                <w:lang w:eastAsia="en-US"/>
              </w:rPr>
            </w:pPr>
            <w:r>
              <w:rPr>
                <w:lang w:eastAsia="en-US"/>
              </w:rPr>
              <w:t>Ш. Бодлер</w:t>
            </w:r>
          </w:p>
          <w:p w:rsidR="00B72D85" w:rsidRDefault="00B72D85">
            <w:pPr>
              <w:pStyle w:val="ConsPlusNormal"/>
              <w:spacing w:line="256" w:lineRule="auto"/>
              <w:jc w:val="both"/>
              <w:rPr>
                <w:lang w:eastAsia="en-US"/>
              </w:rPr>
            </w:pPr>
            <w:r>
              <w:rPr>
                <w:lang w:eastAsia="en-US"/>
              </w:rPr>
              <w:t>Стихотворения</w:t>
            </w:r>
          </w:p>
          <w:p w:rsidR="00B72D85" w:rsidRDefault="00B72D85">
            <w:pPr>
              <w:pStyle w:val="ConsPlusNormal"/>
              <w:spacing w:line="256" w:lineRule="auto"/>
              <w:jc w:val="both"/>
              <w:rPr>
                <w:lang w:eastAsia="en-US"/>
              </w:rPr>
            </w:pPr>
            <w:r>
              <w:rPr>
                <w:lang w:eastAsia="en-US"/>
              </w:rPr>
              <w:t>Р. Брэдбери</w:t>
            </w:r>
          </w:p>
          <w:p w:rsidR="00B72D85" w:rsidRDefault="00B72D85">
            <w:pPr>
              <w:pStyle w:val="ConsPlusNormal"/>
              <w:spacing w:line="256" w:lineRule="auto"/>
              <w:jc w:val="both"/>
              <w:rPr>
                <w:lang w:eastAsia="en-US"/>
              </w:rPr>
            </w:pPr>
            <w:r>
              <w:rPr>
                <w:lang w:eastAsia="en-US"/>
              </w:rPr>
              <w:t>Роман "451 градус по Фаренгейту"</w:t>
            </w:r>
          </w:p>
          <w:p w:rsidR="00B72D85" w:rsidRDefault="00B72D85">
            <w:pPr>
              <w:pStyle w:val="ConsPlusNormal"/>
              <w:spacing w:line="256" w:lineRule="auto"/>
              <w:jc w:val="both"/>
              <w:rPr>
                <w:lang w:eastAsia="en-US"/>
              </w:rPr>
            </w:pPr>
            <w:r>
              <w:rPr>
                <w:lang w:eastAsia="en-US"/>
              </w:rPr>
              <w:t>П. Верлен</w:t>
            </w:r>
          </w:p>
          <w:p w:rsidR="00B72D85" w:rsidRDefault="00B72D85">
            <w:pPr>
              <w:pStyle w:val="ConsPlusNormal"/>
              <w:spacing w:line="256" w:lineRule="auto"/>
              <w:jc w:val="both"/>
              <w:rPr>
                <w:lang w:eastAsia="en-US"/>
              </w:rPr>
            </w:pPr>
            <w:r>
              <w:rPr>
                <w:lang w:eastAsia="en-US"/>
              </w:rPr>
              <w:t>Стихотворения</w:t>
            </w:r>
          </w:p>
          <w:p w:rsidR="00B72D85" w:rsidRDefault="00B72D85">
            <w:pPr>
              <w:pStyle w:val="ConsPlusNormal"/>
              <w:spacing w:line="256" w:lineRule="auto"/>
              <w:jc w:val="both"/>
              <w:rPr>
                <w:lang w:eastAsia="en-US"/>
              </w:rPr>
            </w:pPr>
            <w:r>
              <w:rPr>
                <w:lang w:eastAsia="en-US"/>
              </w:rPr>
              <w:t>Э. Верхарн</w:t>
            </w:r>
          </w:p>
          <w:p w:rsidR="00B72D85" w:rsidRDefault="00B72D85">
            <w:pPr>
              <w:pStyle w:val="ConsPlusNormal"/>
              <w:spacing w:line="256" w:lineRule="auto"/>
              <w:jc w:val="both"/>
              <w:rPr>
                <w:lang w:eastAsia="en-US"/>
              </w:rPr>
            </w:pPr>
            <w:r>
              <w:rPr>
                <w:lang w:eastAsia="en-US"/>
              </w:rPr>
              <w:t>Стихотворения</w:t>
            </w:r>
          </w:p>
          <w:p w:rsidR="00B72D85" w:rsidRDefault="00B72D85">
            <w:pPr>
              <w:pStyle w:val="ConsPlusNormal"/>
              <w:spacing w:line="256" w:lineRule="auto"/>
              <w:jc w:val="both"/>
              <w:rPr>
                <w:lang w:eastAsia="en-US"/>
              </w:rPr>
            </w:pPr>
            <w:r>
              <w:rPr>
                <w:lang w:eastAsia="en-US"/>
              </w:rPr>
              <w:t>У. Голдинг</w:t>
            </w:r>
          </w:p>
          <w:p w:rsidR="00B72D85" w:rsidRDefault="00B72D85">
            <w:pPr>
              <w:pStyle w:val="ConsPlusNormal"/>
              <w:spacing w:line="256" w:lineRule="auto"/>
              <w:jc w:val="both"/>
              <w:rPr>
                <w:lang w:eastAsia="en-US"/>
              </w:rPr>
            </w:pPr>
            <w:r>
              <w:rPr>
                <w:lang w:eastAsia="en-US"/>
              </w:rPr>
              <w:t>Роман "Повелитель мух"</w:t>
            </w:r>
          </w:p>
          <w:p w:rsidR="00B72D85" w:rsidRDefault="00B72D85">
            <w:pPr>
              <w:pStyle w:val="ConsPlusNormal"/>
              <w:spacing w:line="256" w:lineRule="auto"/>
              <w:jc w:val="both"/>
              <w:rPr>
                <w:lang w:eastAsia="en-US"/>
              </w:rPr>
            </w:pPr>
            <w:r>
              <w:rPr>
                <w:lang w:eastAsia="en-US"/>
              </w:rPr>
              <w:t>Ч. Диккенс</w:t>
            </w:r>
          </w:p>
          <w:p w:rsidR="00B72D85" w:rsidRDefault="00B72D85">
            <w:pPr>
              <w:pStyle w:val="ConsPlusNormal"/>
              <w:spacing w:line="256" w:lineRule="auto"/>
              <w:jc w:val="both"/>
              <w:rPr>
                <w:lang w:eastAsia="en-US"/>
              </w:rPr>
            </w:pPr>
            <w:r>
              <w:rPr>
                <w:lang w:eastAsia="en-US"/>
              </w:rPr>
              <w:t>"Лавка древностей", "Рождественская история"</w:t>
            </w:r>
          </w:p>
          <w:p w:rsidR="00B72D85" w:rsidRDefault="00B72D85">
            <w:pPr>
              <w:pStyle w:val="ConsPlusNormal"/>
              <w:spacing w:line="256" w:lineRule="auto"/>
              <w:jc w:val="both"/>
              <w:rPr>
                <w:lang w:eastAsia="en-US"/>
              </w:rPr>
            </w:pPr>
            <w:r>
              <w:rPr>
                <w:lang w:eastAsia="en-US"/>
              </w:rPr>
              <w:t>Г. Ибсен</w:t>
            </w:r>
          </w:p>
          <w:p w:rsidR="00B72D85" w:rsidRDefault="00B72D85">
            <w:pPr>
              <w:pStyle w:val="ConsPlusNormal"/>
              <w:spacing w:line="256" w:lineRule="auto"/>
              <w:jc w:val="both"/>
              <w:rPr>
                <w:lang w:eastAsia="en-US"/>
              </w:rPr>
            </w:pPr>
            <w:r>
              <w:rPr>
                <w:lang w:eastAsia="en-US"/>
              </w:rPr>
              <w:t>Пьеса "Нора"</w:t>
            </w:r>
          </w:p>
          <w:p w:rsidR="00B72D85" w:rsidRDefault="00B72D85">
            <w:pPr>
              <w:pStyle w:val="ConsPlusNormal"/>
              <w:spacing w:line="256" w:lineRule="auto"/>
              <w:jc w:val="both"/>
              <w:rPr>
                <w:lang w:eastAsia="en-US"/>
              </w:rPr>
            </w:pPr>
            <w:r>
              <w:rPr>
                <w:lang w:eastAsia="en-US"/>
              </w:rPr>
              <w:t>А. Камю</w:t>
            </w:r>
          </w:p>
          <w:p w:rsidR="00B72D85" w:rsidRDefault="00B72D85">
            <w:pPr>
              <w:pStyle w:val="ConsPlusNormal"/>
              <w:spacing w:line="256" w:lineRule="auto"/>
              <w:jc w:val="both"/>
              <w:rPr>
                <w:lang w:eastAsia="en-US"/>
              </w:rPr>
            </w:pPr>
            <w:r>
              <w:rPr>
                <w:lang w:eastAsia="en-US"/>
              </w:rPr>
              <w:t>Повесть "Посторонний"</w:t>
            </w:r>
          </w:p>
          <w:p w:rsidR="00B72D85" w:rsidRDefault="00B72D85">
            <w:pPr>
              <w:pStyle w:val="ConsPlusNormal"/>
              <w:spacing w:line="256" w:lineRule="auto"/>
              <w:jc w:val="both"/>
              <w:rPr>
                <w:lang w:eastAsia="en-US"/>
              </w:rPr>
            </w:pPr>
            <w:r>
              <w:rPr>
                <w:lang w:eastAsia="en-US"/>
              </w:rPr>
              <w:t>Ф. Кафка</w:t>
            </w:r>
          </w:p>
          <w:p w:rsidR="00B72D85" w:rsidRDefault="00B72D85">
            <w:pPr>
              <w:pStyle w:val="ConsPlusNormal"/>
              <w:spacing w:line="256" w:lineRule="auto"/>
              <w:jc w:val="both"/>
              <w:rPr>
                <w:lang w:eastAsia="en-US"/>
              </w:rPr>
            </w:pPr>
            <w:r>
              <w:rPr>
                <w:lang w:eastAsia="en-US"/>
              </w:rPr>
              <w:t>Рассказ "Превращение"</w:t>
            </w:r>
          </w:p>
          <w:p w:rsidR="00B72D85" w:rsidRDefault="00B72D85">
            <w:pPr>
              <w:pStyle w:val="ConsPlusNormal"/>
              <w:spacing w:line="256" w:lineRule="auto"/>
              <w:jc w:val="both"/>
              <w:rPr>
                <w:lang w:eastAsia="en-US"/>
              </w:rPr>
            </w:pPr>
            <w:r>
              <w:rPr>
                <w:lang w:eastAsia="en-US"/>
              </w:rPr>
              <w:t>Х. Ли</w:t>
            </w:r>
          </w:p>
          <w:p w:rsidR="00B72D85" w:rsidRDefault="00B72D85">
            <w:pPr>
              <w:pStyle w:val="ConsPlusNormal"/>
              <w:spacing w:line="256" w:lineRule="auto"/>
              <w:jc w:val="both"/>
              <w:rPr>
                <w:lang w:eastAsia="en-US"/>
              </w:rPr>
            </w:pPr>
            <w:r>
              <w:rPr>
                <w:lang w:eastAsia="en-US"/>
              </w:rPr>
              <w:t>Роман "Убить пересмешника"</w:t>
            </w:r>
          </w:p>
          <w:p w:rsidR="00B72D85" w:rsidRDefault="00B72D85">
            <w:pPr>
              <w:pStyle w:val="ConsPlusNormal"/>
              <w:spacing w:line="256" w:lineRule="auto"/>
              <w:jc w:val="both"/>
              <w:rPr>
                <w:lang w:eastAsia="en-US"/>
              </w:rPr>
            </w:pPr>
            <w:r>
              <w:rPr>
                <w:lang w:eastAsia="en-US"/>
              </w:rPr>
              <w:t>Г.Г. Маркес</w:t>
            </w:r>
          </w:p>
          <w:p w:rsidR="00B72D85" w:rsidRDefault="00B72D85">
            <w:pPr>
              <w:pStyle w:val="ConsPlusNormal"/>
              <w:spacing w:line="256" w:lineRule="auto"/>
              <w:jc w:val="both"/>
              <w:rPr>
                <w:lang w:eastAsia="en-US"/>
              </w:rPr>
            </w:pPr>
            <w:r>
              <w:rPr>
                <w:lang w:eastAsia="en-US"/>
              </w:rPr>
              <w:t>Роман "Сто лет одиночества"</w:t>
            </w:r>
          </w:p>
          <w:p w:rsidR="00B72D85" w:rsidRDefault="00B72D85">
            <w:pPr>
              <w:pStyle w:val="ConsPlusNormal"/>
              <w:spacing w:line="256" w:lineRule="auto"/>
              <w:jc w:val="both"/>
              <w:rPr>
                <w:lang w:eastAsia="en-US"/>
              </w:rPr>
            </w:pPr>
            <w:r>
              <w:rPr>
                <w:lang w:eastAsia="en-US"/>
              </w:rPr>
              <w:t>М. Метерлинк</w:t>
            </w:r>
          </w:p>
          <w:p w:rsidR="00B72D85" w:rsidRDefault="00B72D85">
            <w:pPr>
              <w:pStyle w:val="ConsPlusNormal"/>
              <w:spacing w:line="256" w:lineRule="auto"/>
              <w:jc w:val="both"/>
              <w:rPr>
                <w:lang w:eastAsia="en-US"/>
              </w:rPr>
            </w:pPr>
            <w:r>
              <w:rPr>
                <w:lang w:eastAsia="en-US"/>
              </w:rPr>
              <w:t>Пьеса "Слепые"</w:t>
            </w:r>
          </w:p>
          <w:p w:rsidR="00B72D85" w:rsidRDefault="00B72D85">
            <w:pPr>
              <w:pStyle w:val="ConsPlusNormal"/>
              <w:spacing w:line="256" w:lineRule="auto"/>
              <w:jc w:val="both"/>
              <w:rPr>
                <w:lang w:eastAsia="en-US"/>
              </w:rPr>
            </w:pPr>
            <w:r>
              <w:rPr>
                <w:lang w:eastAsia="en-US"/>
              </w:rPr>
              <w:t>Г. де Мопассан</w:t>
            </w:r>
          </w:p>
          <w:p w:rsidR="00B72D85" w:rsidRDefault="00B72D85">
            <w:pPr>
              <w:pStyle w:val="ConsPlusNormal"/>
              <w:spacing w:line="256" w:lineRule="auto"/>
              <w:jc w:val="both"/>
              <w:rPr>
                <w:lang w:eastAsia="en-US"/>
              </w:rPr>
            </w:pPr>
            <w:r>
              <w:rPr>
                <w:lang w:eastAsia="en-US"/>
              </w:rPr>
              <w:t>"Милый друг"</w:t>
            </w:r>
          </w:p>
          <w:p w:rsidR="00B72D85" w:rsidRDefault="00B72D85">
            <w:pPr>
              <w:pStyle w:val="ConsPlusNormal"/>
              <w:spacing w:line="256" w:lineRule="auto"/>
              <w:jc w:val="both"/>
              <w:rPr>
                <w:lang w:eastAsia="en-US"/>
              </w:rPr>
            </w:pPr>
            <w:r>
              <w:rPr>
                <w:lang w:eastAsia="en-US"/>
              </w:rPr>
              <w:t>У.С. Моэм</w:t>
            </w:r>
          </w:p>
          <w:p w:rsidR="00B72D85" w:rsidRDefault="00B72D85">
            <w:pPr>
              <w:pStyle w:val="ConsPlusNormal"/>
              <w:spacing w:line="256" w:lineRule="auto"/>
              <w:jc w:val="both"/>
              <w:rPr>
                <w:lang w:eastAsia="en-US"/>
              </w:rPr>
            </w:pPr>
            <w:r>
              <w:rPr>
                <w:lang w:eastAsia="en-US"/>
              </w:rPr>
              <w:t>Роман "Театр"</w:t>
            </w:r>
          </w:p>
          <w:p w:rsidR="00B72D85" w:rsidRDefault="00B72D85">
            <w:pPr>
              <w:pStyle w:val="ConsPlusNormal"/>
              <w:spacing w:line="256" w:lineRule="auto"/>
              <w:jc w:val="both"/>
              <w:rPr>
                <w:lang w:eastAsia="en-US"/>
              </w:rPr>
            </w:pPr>
            <w:r>
              <w:rPr>
                <w:lang w:eastAsia="en-US"/>
              </w:rPr>
              <w:t>Д. Оруэлл</w:t>
            </w:r>
          </w:p>
          <w:p w:rsidR="00B72D85" w:rsidRDefault="00B72D85">
            <w:pPr>
              <w:pStyle w:val="ConsPlusNormal"/>
              <w:spacing w:line="256" w:lineRule="auto"/>
              <w:jc w:val="both"/>
              <w:rPr>
                <w:lang w:eastAsia="en-US"/>
              </w:rPr>
            </w:pPr>
            <w:r>
              <w:rPr>
                <w:lang w:eastAsia="en-US"/>
              </w:rPr>
              <w:t>Роман "1984"</w:t>
            </w:r>
          </w:p>
          <w:p w:rsidR="00B72D85" w:rsidRDefault="00B72D85">
            <w:pPr>
              <w:pStyle w:val="ConsPlusNormal"/>
              <w:spacing w:line="256" w:lineRule="auto"/>
              <w:jc w:val="both"/>
              <w:rPr>
                <w:lang w:eastAsia="en-US"/>
              </w:rPr>
            </w:pPr>
            <w:r>
              <w:rPr>
                <w:lang w:eastAsia="en-US"/>
              </w:rPr>
              <w:t>Э.М. Ремарк</w:t>
            </w:r>
          </w:p>
          <w:p w:rsidR="00B72D85" w:rsidRDefault="00B72D85">
            <w:pPr>
              <w:pStyle w:val="ConsPlusNormal"/>
              <w:spacing w:line="256" w:lineRule="auto"/>
              <w:jc w:val="both"/>
              <w:rPr>
                <w:lang w:eastAsia="en-US"/>
              </w:rPr>
            </w:pPr>
            <w:r>
              <w:rPr>
                <w:lang w:eastAsia="en-US"/>
              </w:rPr>
              <w:t>Романы "На западном фронте без перемен", "Три товарища"</w:t>
            </w:r>
          </w:p>
          <w:p w:rsidR="00B72D85" w:rsidRDefault="00B72D85">
            <w:pPr>
              <w:pStyle w:val="ConsPlusNormal"/>
              <w:spacing w:line="256" w:lineRule="auto"/>
              <w:jc w:val="both"/>
              <w:rPr>
                <w:lang w:eastAsia="en-US"/>
              </w:rPr>
            </w:pPr>
            <w:r>
              <w:rPr>
                <w:lang w:eastAsia="en-US"/>
              </w:rPr>
              <w:t>А. Рембо</w:t>
            </w:r>
          </w:p>
          <w:p w:rsidR="00B72D85" w:rsidRDefault="00B72D85">
            <w:pPr>
              <w:pStyle w:val="ConsPlusNormal"/>
              <w:spacing w:line="256" w:lineRule="auto"/>
              <w:jc w:val="both"/>
              <w:rPr>
                <w:lang w:eastAsia="en-US"/>
              </w:rPr>
            </w:pPr>
            <w:r>
              <w:rPr>
                <w:lang w:eastAsia="en-US"/>
              </w:rPr>
              <w:t>Стихотворения</w:t>
            </w:r>
          </w:p>
          <w:p w:rsidR="00B72D85" w:rsidRDefault="00B72D85">
            <w:pPr>
              <w:pStyle w:val="ConsPlusNormal"/>
              <w:spacing w:line="256" w:lineRule="auto"/>
              <w:jc w:val="both"/>
              <w:rPr>
                <w:lang w:eastAsia="en-US"/>
              </w:rPr>
            </w:pPr>
            <w:r>
              <w:rPr>
                <w:lang w:eastAsia="en-US"/>
              </w:rPr>
              <w:t>Р.М. Рильке</w:t>
            </w:r>
          </w:p>
          <w:p w:rsidR="00B72D85" w:rsidRDefault="00B72D85">
            <w:pPr>
              <w:pStyle w:val="ConsPlusNormal"/>
              <w:spacing w:line="256" w:lineRule="auto"/>
              <w:jc w:val="both"/>
              <w:rPr>
                <w:lang w:eastAsia="en-US"/>
              </w:rPr>
            </w:pPr>
            <w:r>
              <w:rPr>
                <w:lang w:eastAsia="en-US"/>
              </w:rPr>
              <w:t>Стихотворения</w:t>
            </w:r>
          </w:p>
          <w:p w:rsidR="00B72D85" w:rsidRDefault="00B72D85">
            <w:pPr>
              <w:pStyle w:val="ConsPlusNormal"/>
              <w:spacing w:line="256" w:lineRule="auto"/>
              <w:jc w:val="both"/>
              <w:rPr>
                <w:lang w:eastAsia="en-US"/>
              </w:rPr>
            </w:pPr>
            <w:r>
              <w:rPr>
                <w:lang w:eastAsia="en-US"/>
              </w:rPr>
              <w:t>Д. Селлинджер</w:t>
            </w:r>
          </w:p>
          <w:p w:rsidR="00B72D85" w:rsidRDefault="00B72D85">
            <w:pPr>
              <w:pStyle w:val="ConsPlusNormal"/>
              <w:spacing w:line="256" w:lineRule="auto"/>
              <w:jc w:val="both"/>
              <w:rPr>
                <w:lang w:eastAsia="en-US"/>
              </w:rPr>
            </w:pPr>
            <w:r>
              <w:rPr>
                <w:lang w:eastAsia="en-US"/>
              </w:rPr>
              <w:t>Роман "Над пропастью во ржи"</w:t>
            </w:r>
          </w:p>
          <w:p w:rsidR="00B72D85" w:rsidRDefault="00B72D85">
            <w:pPr>
              <w:pStyle w:val="ConsPlusNormal"/>
              <w:spacing w:line="256" w:lineRule="auto"/>
              <w:jc w:val="both"/>
              <w:rPr>
                <w:lang w:eastAsia="en-US"/>
              </w:rPr>
            </w:pPr>
            <w:r>
              <w:rPr>
                <w:lang w:eastAsia="en-US"/>
              </w:rPr>
              <w:t>У. Старк</w:t>
            </w:r>
          </w:p>
          <w:p w:rsidR="00B72D85" w:rsidRDefault="00B72D85">
            <w:pPr>
              <w:pStyle w:val="ConsPlusNormal"/>
              <w:spacing w:line="256" w:lineRule="auto"/>
              <w:jc w:val="both"/>
              <w:rPr>
                <w:lang w:eastAsia="en-US"/>
              </w:rPr>
            </w:pPr>
            <w:r>
              <w:rPr>
                <w:lang w:eastAsia="en-US"/>
              </w:rPr>
              <w:t>Повести: "Чудаки и зануды", "Пусть танцуют белые медведи"</w:t>
            </w:r>
          </w:p>
          <w:p w:rsidR="00B72D85" w:rsidRDefault="00B72D85">
            <w:pPr>
              <w:pStyle w:val="ConsPlusNormal"/>
              <w:spacing w:line="256" w:lineRule="auto"/>
              <w:jc w:val="both"/>
              <w:rPr>
                <w:lang w:eastAsia="en-US"/>
              </w:rPr>
            </w:pPr>
            <w:r>
              <w:rPr>
                <w:lang w:eastAsia="en-US"/>
              </w:rPr>
              <w:t>Ф. Стендаль</w:t>
            </w:r>
          </w:p>
          <w:p w:rsidR="00B72D85" w:rsidRDefault="00B72D85">
            <w:pPr>
              <w:pStyle w:val="ConsPlusNormal"/>
              <w:spacing w:line="256" w:lineRule="auto"/>
              <w:jc w:val="both"/>
              <w:rPr>
                <w:lang w:eastAsia="en-US"/>
              </w:rPr>
            </w:pPr>
            <w:r>
              <w:rPr>
                <w:lang w:eastAsia="en-US"/>
              </w:rPr>
              <w:t>Роман "Пармская обитель"</w:t>
            </w:r>
          </w:p>
          <w:p w:rsidR="00B72D85" w:rsidRDefault="00B72D85">
            <w:pPr>
              <w:pStyle w:val="ConsPlusNormal"/>
              <w:spacing w:line="256" w:lineRule="auto"/>
              <w:jc w:val="both"/>
              <w:rPr>
                <w:lang w:eastAsia="en-US"/>
              </w:rPr>
            </w:pPr>
            <w:r>
              <w:rPr>
                <w:lang w:eastAsia="en-US"/>
              </w:rPr>
              <w:t>Г. Уэллс</w:t>
            </w:r>
          </w:p>
          <w:p w:rsidR="00B72D85" w:rsidRDefault="00B72D85">
            <w:pPr>
              <w:pStyle w:val="ConsPlusNormal"/>
              <w:spacing w:line="256" w:lineRule="auto"/>
              <w:jc w:val="both"/>
              <w:rPr>
                <w:lang w:eastAsia="en-US"/>
              </w:rPr>
            </w:pPr>
            <w:r>
              <w:rPr>
                <w:lang w:eastAsia="en-US"/>
              </w:rPr>
              <w:t>Роман "Машина времени"</w:t>
            </w:r>
          </w:p>
          <w:p w:rsidR="00B72D85" w:rsidRDefault="00B72D85">
            <w:pPr>
              <w:pStyle w:val="ConsPlusNormal"/>
              <w:spacing w:line="256" w:lineRule="auto"/>
              <w:jc w:val="both"/>
              <w:rPr>
                <w:lang w:eastAsia="en-US"/>
              </w:rPr>
            </w:pPr>
            <w:r>
              <w:rPr>
                <w:lang w:eastAsia="en-US"/>
              </w:rPr>
              <w:t>Г. Флобер</w:t>
            </w:r>
          </w:p>
          <w:p w:rsidR="00B72D85" w:rsidRDefault="00B72D85">
            <w:pPr>
              <w:pStyle w:val="ConsPlusNormal"/>
              <w:spacing w:line="256" w:lineRule="auto"/>
              <w:jc w:val="both"/>
              <w:rPr>
                <w:lang w:eastAsia="en-US"/>
              </w:rPr>
            </w:pPr>
            <w:r>
              <w:rPr>
                <w:lang w:eastAsia="en-US"/>
              </w:rPr>
              <w:t>Роман "Мадам Бовари"</w:t>
            </w:r>
          </w:p>
          <w:p w:rsidR="00B72D85" w:rsidRDefault="00B72D85">
            <w:pPr>
              <w:pStyle w:val="ConsPlusNormal"/>
              <w:spacing w:line="256" w:lineRule="auto"/>
              <w:jc w:val="both"/>
              <w:rPr>
                <w:lang w:eastAsia="en-US"/>
              </w:rPr>
            </w:pPr>
            <w:r>
              <w:rPr>
                <w:lang w:eastAsia="en-US"/>
              </w:rPr>
              <w:t>О. Хаксли</w:t>
            </w:r>
          </w:p>
          <w:p w:rsidR="00B72D85" w:rsidRDefault="00B72D85">
            <w:pPr>
              <w:pStyle w:val="ConsPlusNormal"/>
              <w:spacing w:line="256" w:lineRule="auto"/>
              <w:jc w:val="both"/>
              <w:rPr>
                <w:lang w:eastAsia="en-US"/>
              </w:rPr>
            </w:pPr>
            <w:r>
              <w:rPr>
                <w:lang w:eastAsia="en-US"/>
              </w:rPr>
              <w:t>Роман "О дивный новый мир",</w:t>
            </w:r>
          </w:p>
          <w:p w:rsidR="00B72D85" w:rsidRDefault="00B72D85">
            <w:pPr>
              <w:pStyle w:val="ConsPlusNormal"/>
              <w:spacing w:line="256" w:lineRule="auto"/>
              <w:jc w:val="both"/>
              <w:rPr>
                <w:lang w:eastAsia="en-US"/>
              </w:rPr>
            </w:pPr>
            <w:r>
              <w:rPr>
                <w:lang w:eastAsia="en-US"/>
              </w:rPr>
              <w:t>Э. Хемингуэй</w:t>
            </w:r>
          </w:p>
          <w:p w:rsidR="00B72D85" w:rsidRDefault="00B72D85">
            <w:pPr>
              <w:pStyle w:val="ConsPlusNormal"/>
              <w:spacing w:line="256" w:lineRule="auto"/>
              <w:jc w:val="both"/>
              <w:rPr>
                <w:lang w:eastAsia="en-US"/>
              </w:rPr>
            </w:pPr>
            <w:r>
              <w:rPr>
                <w:lang w:eastAsia="en-US"/>
              </w:rPr>
              <w:t>Повесть "Старик и море", роман "Прощай, оружие"</w:t>
            </w:r>
          </w:p>
          <w:p w:rsidR="00B72D85" w:rsidRDefault="00B72D85">
            <w:pPr>
              <w:pStyle w:val="ConsPlusNormal"/>
              <w:spacing w:line="256" w:lineRule="auto"/>
              <w:jc w:val="both"/>
              <w:rPr>
                <w:lang w:eastAsia="en-US"/>
              </w:rPr>
            </w:pPr>
            <w:r>
              <w:rPr>
                <w:lang w:eastAsia="en-US"/>
              </w:rPr>
              <w:t>А. Франк</w:t>
            </w:r>
          </w:p>
          <w:p w:rsidR="00B72D85" w:rsidRDefault="00B72D85">
            <w:pPr>
              <w:pStyle w:val="ConsPlusNormal"/>
              <w:spacing w:line="256" w:lineRule="auto"/>
              <w:jc w:val="both"/>
              <w:rPr>
                <w:lang w:eastAsia="en-US"/>
              </w:rPr>
            </w:pPr>
            <w:r>
              <w:rPr>
                <w:lang w:eastAsia="en-US"/>
              </w:rPr>
              <w:t>Книга "Дневник Анны Франк"</w:t>
            </w:r>
          </w:p>
          <w:p w:rsidR="00B72D85" w:rsidRDefault="00B72D85">
            <w:pPr>
              <w:pStyle w:val="ConsPlusNormal"/>
              <w:spacing w:line="256" w:lineRule="auto"/>
              <w:jc w:val="both"/>
              <w:rPr>
                <w:lang w:eastAsia="en-US"/>
              </w:rPr>
            </w:pPr>
            <w:r>
              <w:rPr>
                <w:lang w:eastAsia="en-US"/>
              </w:rPr>
              <w:t>Б. Шоу</w:t>
            </w:r>
          </w:p>
          <w:p w:rsidR="00B72D85" w:rsidRDefault="00B72D85">
            <w:pPr>
              <w:pStyle w:val="ConsPlusNormal"/>
              <w:spacing w:line="256" w:lineRule="auto"/>
              <w:jc w:val="both"/>
              <w:rPr>
                <w:lang w:eastAsia="en-US"/>
              </w:rPr>
            </w:pPr>
            <w:r>
              <w:rPr>
                <w:lang w:eastAsia="en-US"/>
              </w:rPr>
              <w:t>Пьеса "Пигмалион"</w:t>
            </w:r>
          </w:p>
          <w:p w:rsidR="00B72D85" w:rsidRDefault="00B72D85">
            <w:pPr>
              <w:pStyle w:val="ConsPlusNormal"/>
              <w:spacing w:line="256" w:lineRule="auto"/>
              <w:jc w:val="both"/>
              <w:rPr>
                <w:lang w:eastAsia="en-US"/>
              </w:rPr>
            </w:pPr>
            <w:r>
              <w:rPr>
                <w:lang w:eastAsia="en-US"/>
              </w:rPr>
              <w:t>У. Эко</w:t>
            </w:r>
          </w:p>
          <w:p w:rsidR="00B72D85" w:rsidRDefault="00B72D85">
            <w:pPr>
              <w:pStyle w:val="ConsPlusNormal"/>
              <w:spacing w:line="256" w:lineRule="auto"/>
              <w:jc w:val="both"/>
              <w:rPr>
                <w:lang w:eastAsia="en-US"/>
              </w:rPr>
            </w:pPr>
            <w:r>
              <w:rPr>
                <w:lang w:eastAsia="en-US"/>
              </w:rPr>
              <w:t>Роман "Имя Розы"</w:t>
            </w:r>
          </w:p>
          <w:p w:rsidR="00B72D85" w:rsidRDefault="00B72D85">
            <w:pPr>
              <w:pStyle w:val="ConsPlusNormal"/>
              <w:spacing w:line="256" w:lineRule="auto"/>
              <w:jc w:val="both"/>
              <w:rPr>
                <w:lang w:eastAsia="en-US"/>
              </w:rPr>
            </w:pPr>
            <w:r>
              <w:rPr>
                <w:lang w:eastAsia="en-US"/>
              </w:rPr>
              <w:t>Т.С. Элиот</w:t>
            </w:r>
          </w:p>
          <w:p w:rsidR="00B72D85" w:rsidRDefault="00B72D85">
            <w:pPr>
              <w:pStyle w:val="ConsPlusNormal"/>
              <w:spacing w:line="256" w:lineRule="auto"/>
              <w:jc w:val="both"/>
              <w:rPr>
                <w:lang w:eastAsia="en-US"/>
              </w:rPr>
            </w:pPr>
            <w:r>
              <w:rPr>
                <w:lang w:eastAsia="en-US"/>
              </w:rPr>
              <w:t>Стихотворения</w:t>
            </w:r>
          </w:p>
        </w:tc>
      </w:tr>
      <w:tr w:rsidR="00B72D85" w:rsidRPr="00EA4751" w:rsidTr="00B72D85">
        <w:tc>
          <w:tcPr>
            <w:tcW w:w="900" w:type="pct"/>
            <w:vMerge w:val="restart"/>
            <w:tcBorders>
              <w:top w:val="single" w:sz="4" w:space="0" w:color="auto"/>
              <w:left w:val="single" w:sz="4" w:space="0" w:color="auto"/>
              <w:bottom w:val="single" w:sz="4" w:space="0" w:color="auto"/>
              <w:right w:val="single" w:sz="4" w:space="0" w:color="auto"/>
            </w:tcBorders>
          </w:tcPr>
          <w:p w:rsidR="00B72D85" w:rsidRDefault="00B72D85">
            <w:pPr>
              <w:pStyle w:val="ConsPlusNormal"/>
              <w:spacing w:line="256" w:lineRule="auto"/>
              <w:rPr>
                <w:lang w:eastAsia="en-US"/>
              </w:rPr>
            </w:pPr>
          </w:p>
        </w:tc>
        <w:tc>
          <w:tcPr>
            <w:tcW w:w="1975" w:type="pct"/>
            <w:vMerge w:val="restart"/>
            <w:tcBorders>
              <w:top w:val="single" w:sz="4" w:space="0" w:color="auto"/>
              <w:left w:val="single" w:sz="4" w:space="0" w:color="auto"/>
              <w:bottom w:val="single" w:sz="4" w:space="0" w:color="auto"/>
              <w:right w:val="single" w:sz="4" w:space="0" w:color="auto"/>
            </w:tcBorders>
          </w:tcPr>
          <w:p w:rsidR="00B72D85" w:rsidRDefault="00B72D85">
            <w:pPr>
              <w:pStyle w:val="ConsPlusNormal"/>
              <w:spacing w:line="256" w:lineRule="auto"/>
              <w:rPr>
                <w:lang w:eastAsia="en-US"/>
              </w:rPr>
            </w:pPr>
          </w:p>
        </w:tc>
        <w:tc>
          <w:tcPr>
            <w:tcW w:w="2125" w:type="pct"/>
            <w:tcBorders>
              <w:top w:val="single" w:sz="4" w:space="0" w:color="auto"/>
              <w:left w:val="single" w:sz="4" w:space="0" w:color="auto"/>
              <w:bottom w:val="nil"/>
              <w:right w:val="single" w:sz="4" w:space="0" w:color="auto"/>
            </w:tcBorders>
            <w:hideMark/>
          </w:tcPr>
          <w:p w:rsidR="00B72D85" w:rsidRDefault="00B72D85">
            <w:pPr>
              <w:pStyle w:val="ConsPlusNormal"/>
              <w:spacing w:line="256" w:lineRule="auto"/>
              <w:rPr>
                <w:rFonts w:cs="Calibri"/>
                <w:lang w:eastAsia="en-US"/>
              </w:rPr>
            </w:pPr>
            <w:r>
              <w:rPr>
                <w:lang w:eastAsia="en-US"/>
              </w:rPr>
              <w:t>Родная (региональная) литература</w:t>
            </w:r>
          </w:p>
          <w:p w:rsidR="00B72D85" w:rsidRDefault="00B72D85">
            <w:pPr>
              <w:pStyle w:val="ConsPlusNormal"/>
              <w:spacing w:line="256" w:lineRule="auto"/>
              <w:rPr>
                <w:lang w:eastAsia="en-US"/>
              </w:rPr>
            </w:pPr>
            <w:r>
              <w:rPr>
                <w:lang w:eastAsia="en-US"/>
              </w:rPr>
              <w:t>Данный раздел списка определяется школой в соответствии с ее региональной принадлежностью</w:t>
            </w:r>
          </w:p>
        </w:tc>
      </w:tr>
      <w:tr w:rsidR="00B72D85" w:rsidRPr="00EA4751" w:rsidTr="00B72D85">
        <w:tc>
          <w:tcPr>
            <w:tcW w:w="900" w:type="pct"/>
            <w:vMerge/>
            <w:tcBorders>
              <w:top w:val="single" w:sz="4" w:space="0" w:color="auto"/>
              <w:left w:val="single" w:sz="4" w:space="0" w:color="auto"/>
              <w:bottom w:val="single" w:sz="4" w:space="0" w:color="auto"/>
              <w:right w:val="single" w:sz="4" w:space="0" w:color="auto"/>
            </w:tcBorders>
            <w:vAlign w:val="center"/>
            <w:hideMark/>
          </w:tcPr>
          <w:p w:rsidR="00B72D85" w:rsidRPr="00B72D85" w:rsidRDefault="00B72D85">
            <w:pPr>
              <w:rPr>
                <w:rFonts w:ascii="Calibri" w:hAnsi="Calibri"/>
                <w:sz w:val="22"/>
                <w:szCs w:val="20"/>
                <w:lang w:val="ru-RU"/>
              </w:rPr>
            </w:pPr>
          </w:p>
        </w:tc>
        <w:tc>
          <w:tcPr>
            <w:tcW w:w="1975" w:type="pct"/>
            <w:vMerge/>
            <w:tcBorders>
              <w:top w:val="single" w:sz="4" w:space="0" w:color="auto"/>
              <w:left w:val="single" w:sz="4" w:space="0" w:color="auto"/>
              <w:bottom w:val="single" w:sz="4" w:space="0" w:color="auto"/>
              <w:right w:val="single" w:sz="4" w:space="0" w:color="auto"/>
            </w:tcBorders>
            <w:vAlign w:val="center"/>
            <w:hideMark/>
          </w:tcPr>
          <w:p w:rsidR="00B72D85" w:rsidRPr="00B72D85" w:rsidRDefault="00B72D85">
            <w:pPr>
              <w:rPr>
                <w:rFonts w:ascii="Calibri" w:hAnsi="Calibri"/>
                <w:sz w:val="22"/>
                <w:szCs w:val="20"/>
                <w:lang w:val="ru-RU"/>
              </w:rPr>
            </w:pPr>
          </w:p>
        </w:tc>
        <w:tc>
          <w:tcPr>
            <w:tcW w:w="2125" w:type="pct"/>
            <w:tcBorders>
              <w:top w:val="nil"/>
              <w:left w:val="single" w:sz="4" w:space="0" w:color="auto"/>
              <w:bottom w:val="single" w:sz="4" w:space="0" w:color="auto"/>
              <w:right w:val="single" w:sz="4" w:space="0" w:color="auto"/>
            </w:tcBorders>
            <w:hideMark/>
          </w:tcPr>
          <w:p w:rsidR="00B72D85" w:rsidRDefault="00B72D85">
            <w:pPr>
              <w:pStyle w:val="ConsPlusNormal"/>
              <w:spacing w:line="256" w:lineRule="auto"/>
              <w:rPr>
                <w:rFonts w:cs="Calibri"/>
                <w:lang w:eastAsia="en-US"/>
              </w:rPr>
            </w:pPr>
            <w:r>
              <w:rPr>
                <w:lang w:eastAsia="en-US"/>
              </w:rPr>
              <w:t>Литература народов России</w:t>
            </w:r>
          </w:p>
          <w:p w:rsidR="00B72D85" w:rsidRDefault="00B72D85">
            <w:pPr>
              <w:pStyle w:val="ConsPlusNormal"/>
              <w:spacing w:line="256" w:lineRule="auto"/>
              <w:rPr>
                <w:lang w:eastAsia="en-US"/>
              </w:rPr>
            </w:pPr>
            <w:r>
              <w:rPr>
                <w:lang w:eastAsia="en-US"/>
              </w:rPr>
              <w:t>Г. Айги, Р. Гамзатов, М. Джалиль, М. Карим, Д. Кугультинов, К. Кулиев, Ю. Рытхэу, Г. Тукай, К. Хетагуров, Ю. Шесталов (предлагаемый список произведений является примерным и может варьироваться в разных субъектах Российской Федерации)</w:t>
            </w:r>
          </w:p>
        </w:tc>
      </w:tr>
    </w:tbl>
    <w:p w:rsidR="00113E3C" w:rsidRDefault="00113E3C" w:rsidP="004034A1">
      <w:pPr>
        <w:ind w:firstLine="0"/>
        <w:rPr>
          <w:rFonts w:cs="Times New Roman"/>
          <w:lang w:val="ru-RU"/>
        </w:rPr>
      </w:pPr>
    </w:p>
    <w:p w:rsidR="00B72D85" w:rsidRPr="00AC543F" w:rsidRDefault="00B72D85" w:rsidP="00B72D85">
      <w:pPr>
        <w:rPr>
          <w:lang w:val="ru-RU"/>
        </w:rPr>
      </w:pPr>
      <w:r w:rsidRPr="00AC543F">
        <w:rPr>
          <w:lang w:val="ru-RU"/>
        </w:rPr>
        <w:t>Конкретное содержание ка</w:t>
      </w:r>
      <w:r>
        <w:rPr>
          <w:lang w:val="ru-RU"/>
        </w:rPr>
        <w:t>ждого класса представлено ниже.</w:t>
      </w:r>
    </w:p>
    <w:p w:rsidR="00B72D85" w:rsidRDefault="00B72D85" w:rsidP="004034A1">
      <w:pPr>
        <w:ind w:firstLine="0"/>
        <w:rPr>
          <w:rFonts w:cs="Times New Roman"/>
          <w:lang w:val="ru-RU"/>
        </w:rPr>
        <w:sectPr w:rsidR="00B72D85" w:rsidSect="00B72D85">
          <w:pgSz w:w="16838" w:h="11906" w:orient="landscape"/>
          <w:pgMar w:top="1558" w:right="1134" w:bottom="993" w:left="1134" w:header="708" w:footer="708" w:gutter="0"/>
          <w:cols w:space="708"/>
          <w:titlePg/>
          <w:docGrid w:linePitch="360"/>
        </w:sectPr>
      </w:pPr>
    </w:p>
    <w:p w:rsidR="00B72D85" w:rsidRPr="002D67A8" w:rsidRDefault="004C62BE" w:rsidP="001B05F8">
      <w:pPr>
        <w:rPr>
          <w:rFonts w:cs="Times New Roman"/>
          <w:b/>
          <w:lang w:val="ru-RU"/>
        </w:rPr>
      </w:pPr>
      <w:r>
        <w:rPr>
          <w:rFonts w:cs="Times New Roman"/>
          <w:b/>
          <w:lang w:val="ru-RU"/>
        </w:rPr>
        <w:t>10 класс</w:t>
      </w:r>
    </w:p>
    <w:p w:rsidR="005440D7" w:rsidRDefault="005440D7" w:rsidP="001B05F8">
      <w:pPr>
        <w:rPr>
          <w:rFonts w:cs="Times New Roman"/>
          <w:b/>
          <w:bCs/>
          <w:lang w:val="ru-RU"/>
        </w:rPr>
      </w:pPr>
    </w:p>
    <w:p w:rsidR="00812DB0" w:rsidRPr="00812DB0" w:rsidRDefault="005440D7" w:rsidP="001B05F8">
      <w:pPr>
        <w:rPr>
          <w:rFonts w:cs="Times New Roman"/>
          <w:b/>
          <w:bCs/>
          <w:lang w:val="ru-RU"/>
        </w:rPr>
      </w:pPr>
      <w:r>
        <w:rPr>
          <w:rFonts w:cs="Times New Roman"/>
          <w:b/>
          <w:bCs/>
          <w:lang w:val="ru-RU"/>
        </w:rPr>
        <w:t>Литература ХIХ века</w:t>
      </w:r>
      <w:r w:rsidR="00812DB0" w:rsidRPr="00812DB0">
        <w:rPr>
          <w:rFonts w:cs="Times New Roman"/>
          <w:b/>
          <w:bCs/>
          <w:lang w:val="ru-RU"/>
        </w:rPr>
        <w:t xml:space="preserve"> (</w:t>
      </w:r>
      <w:r w:rsidR="001E0DC5">
        <w:rPr>
          <w:rFonts w:cs="Times New Roman"/>
          <w:b/>
          <w:bCs/>
          <w:lang w:val="ru-RU"/>
        </w:rPr>
        <w:t>10</w:t>
      </w:r>
      <w:r w:rsidR="00812DB0" w:rsidRPr="00812DB0">
        <w:rPr>
          <w:rFonts w:cs="Times New Roman"/>
          <w:b/>
          <w:bCs/>
          <w:lang w:val="ru-RU"/>
        </w:rPr>
        <w:t>5 ч</w:t>
      </w:r>
      <w:r>
        <w:rPr>
          <w:rFonts w:cs="Times New Roman"/>
          <w:b/>
          <w:bCs/>
          <w:lang w:val="ru-RU"/>
        </w:rPr>
        <w:t>.</w:t>
      </w:r>
      <w:r w:rsidR="00812DB0" w:rsidRPr="00812DB0">
        <w:rPr>
          <w:rFonts w:cs="Times New Roman"/>
          <w:b/>
          <w:bCs/>
          <w:lang w:val="ru-RU"/>
        </w:rPr>
        <w:t>)</w:t>
      </w:r>
    </w:p>
    <w:p w:rsidR="005440D7" w:rsidRDefault="005440D7" w:rsidP="001B05F8">
      <w:pPr>
        <w:rPr>
          <w:rFonts w:cs="Times New Roman"/>
          <w:b/>
          <w:lang w:val="ru-RU"/>
        </w:rPr>
      </w:pPr>
    </w:p>
    <w:p w:rsidR="00812DB0" w:rsidRPr="00812DB0" w:rsidRDefault="00812DB0" w:rsidP="001B05F8">
      <w:pPr>
        <w:rPr>
          <w:rFonts w:cs="Times New Roman"/>
          <w:b/>
          <w:lang w:val="ru-RU"/>
        </w:rPr>
      </w:pPr>
      <w:r w:rsidRPr="00812DB0">
        <w:rPr>
          <w:rFonts w:cs="Times New Roman"/>
          <w:b/>
          <w:lang w:val="ru-RU"/>
        </w:rPr>
        <w:t>Введение (2 ч</w:t>
      </w:r>
      <w:r w:rsidR="005440D7">
        <w:rPr>
          <w:rFonts w:cs="Times New Roman"/>
          <w:b/>
          <w:lang w:val="ru-RU"/>
        </w:rPr>
        <w:t>.</w:t>
      </w:r>
      <w:r w:rsidRPr="00812DB0">
        <w:rPr>
          <w:rFonts w:cs="Times New Roman"/>
          <w:b/>
          <w:lang w:val="ru-RU"/>
        </w:rPr>
        <w:t>)</w:t>
      </w:r>
    </w:p>
    <w:p w:rsidR="00812DB0" w:rsidRPr="00812DB0" w:rsidRDefault="00812DB0" w:rsidP="001B05F8">
      <w:pPr>
        <w:rPr>
          <w:rFonts w:cs="Times New Roman"/>
          <w:lang w:val="ru-RU"/>
        </w:rPr>
      </w:pPr>
      <w:r w:rsidRPr="00812DB0">
        <w:rPr>
          <w:rFonts w:cs="Times New Roman"/>
          <w:lang w:val="ru-RU"/>
        </w:rPr>
        <w:t>Литература как искусство слова.</w:t>
      </w:r>
    </w:p>
    <w:p w:rsidR="00812DB0" w:rsidRPr="00812DB0" w:rsidRDefault="00812DB0" w:rsidP="001B05F8">
      <w:pPr>
        <w:rPr>
          <w:rFonts w:cs="Times New Roman"/>
          <w:lang w:val="ru-RU"/>
        </w:rPr>
      </w:pPr>
      <w:r w:rsidRPr="00812DB0">
        <w:rPr>
          <w:rFonts w:cs="Times New Roman"/>
          <w:lang w:val="ru-RU"/>
        </w:rPr>
        <w:t>Функции словесного обра</w:t>
      </w:r>
      <w:r w:rsidR="005440D7">
        <w:rPr>
          <w:rFonts w:cs="Times New Roman"/>
          <w:lang w:val="ru-RU"/>
        </w:rPr>
        <w:t>за: познавательная (память чело</w:t>
      </w:r>
      <w:r w:rsidRPr="00812DB0">
        <w:rPr>
          <w:rFonts w:cs="Times New Roman"/>
          <w:lang w:val="ru-RU"/>
        </w:rPr>
        <w:t>вечества и нации, современная картина мира), выразительная (портрет художника), воспитательная (образец, поведенческая модель).</w:t>
      </w:r>
    </w:p>
    <w:p w:rsidR="00812DB0" w:rsidRPr="00812DB0" w:rsidRDefault="00812DB0" w:rsidP="001B05F8">
      <w:pPr>
        <w:rPr>
          <w:rFonts w:cs="Times New Roman"/>
          <w:lang w:val="ru-RU"/>
        </w:rPr>
      </w:pPr>
      <w:r w:rsidRPr="00812DB0">
        <w:rPr>
          <w:rFonts w:cs="Times New Roman"/>
          <w:lang w:val="ru-RU"/>
        </w:rPr>
        <w:t>Структура литературного образа: художественный текст и художественный мир, уровни и элементы мира (пространство и время, действие, персонажи; композиция, мотивы, форма повествования).</w:t>
      </w:r>
    </w:p>
    <w:p w:rsidR="00812DB0" w:rsidRPr="002D67A8" w:rsidRDefault="00812DB0" w:rsidP="001B05F8">
      <w:pPr>
        <w:rPr>
          <w:rFonts w:cs="Times New Roman"/>
          <w:lang w:val="ru-RU"/>
        </w:rPr>
      </w:pPr>
      <w:r w:rsidRPr="00812DB0">
        <w:rPr>
          <w:rFonts w:cs="Times New Roman"/>
          <w:lang w:val="ru-RU"/>
        </w:rPr>
        <w:t>Идея и художественны</w:t>
      </w:r>
      <w:r w:rsidR="005440D7">
        <w:rPr>
          <w:rFonts w:cs="Times New Roman"/>
          <w:lang w:val="ru-RU"/>
        </w:rPr>
        <w:t>й смысл литературного произведе</w:t>
      </w:r>
      <w:r w:rsidRPr="00812DB0">
        <w:rPr>
          <w:rFonts w:cs="Times New Roman"/>
          <w:lang w:val="ru-RU"/>
        </w:rPr>
        <w:t>ния.</w:t>
      </w:r>
    </w:p>
    <w:p w:rsidR="004C62BE" w:rsidRPr="004C62BE" w:rsidRDefault="004C62BE" w:rsidP="001B05F8">
      <w:pPr>
        <w:rPr>
          <w:rFonts w:cs="Times New Roman"/>
          <w:u w:val="single"/>
          <w:lang w:val="ru-RU"/>
        </w:rPr>
      </w:pPr>
      <w:r w:rsidRPr="004C62BE">
        <w:rPr>
          <w:rFonts w:cs="Times New Roman"/>
          <w:b/>
          <w:u w:val="single"/>
          <w:lang w:val="ru-RU"/>
        </w:rPr>
        <w:t>НРЭО:</w:t>
      </w:r>
      <w:r w:rsidRPr="004C62BE">
        <w:rPr>
          <w:rFonts w:cs="Times New Roman"/>
          <w:u w:val="single"/>
          <w:lang w:val="ru-RU"/>
        </w:rPr>
        <w:t xml:space="preserve"> Южноуральские писатели и поэты в общелитературном процессе </w:t>
      </w:r>
      <w:r w:rsidRPr="004C62BE">
        <w:rPr>
          <w:rFonts w:cs="Times New Roman"/>
          <w:u w:val="single"/>
        </w:rPr>
        <w:t>XIX</w:t>
      </w:r>
      <w:r w:rsidRPr="004C62BE">
        <w:rPr>
          <w:rFonts w:cs="Times New Roman"/>
          <w:u w:val="single"/>
          <w:lang w:val="ru-RU"/>
        </w:rPr>
        <w:t xml:space="preserve"> века</w:t>
      </w:r>
    </w:p>
    <w:p w:rsidR="00812DB0" w:rsidRPr="00812DB0" w:rsidRDefault="00812DB0" w:rsidP="001B05F8">
      <w:pPr>
        <w:rPr>
          <w:rFonts w:cs="Times New Roman"/>
          <w:lang w:val="ru-RU"/>
        </w:rPr>
      </w:pPr>
    </w:p>
    <w:p w:rsidR="00812DB0" w:rsidRPr="00812DB0" w:rsidRDefault="00812DB0" w:rsidP="001B05F8">
      <w:pPr>
        <w:rPr>
          <w:rFonts w:cs="Times New Roman"/>
          <w:b/>
          <w:bCs/>
          <w:lang w:val="ru-RU"/>
        </w:rPr>
      </w:pPr>
      <w:r w:rsidRPr="00812DB0">
        <w:rPr>
          <w:rFonts w:cs="Times New Roman"/>
          <w:b/>
          <w:bCs/>
          <w:lang w:val="ru-RU"/>
        </w:rPr>
        <w:t>Общая характеристика литературы ХIХ века (1 ч</w:t>
      </w:r>
      <w:r w:rsidR="005440D7">
        <w:rPr>
          <w:rFonts w:cs="Times New Roman"/>
          <w:b/>
          <w:bCs/>
          <w:lang w:val="ru-RU"/>
        </w:rPr>
        <w:t>.</w:t>
      </w:r>
      <w:r w:rsidRPr="00812DB0">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Девятнадцатый век как</w:t>
      </w:r>
      <w:r w:rsidR="005440D7">
        <w:rPr>
          <w:rFonts w:cs="Times New Roman"/>
          <w:lang w:val="ru-RU"/>
        </w:rPr>
        <w:t xml:space="preserve"> культурное единство. Календар</w:t>
      </w:r>
      <w:r w:rsidRPr="00812DB0">
        <w:rPr>
          <w:rFonts w:cs="Times New Roman"/>
          <w:lang w:val="ru-RU"/>
        </w:rPr>
        <w:t>ные и культурные границы века. Рубежные даты р</w:t>
      </w:r>
      <w:r w:rsidR="005440D7">
        <w:rPr>
          <w:rFonts w:cs="Times New Roman"/>
          <w:lang w:val="ru-RU"/>
        </w:rPr>
        <w:t>усской истории ХIХ века: 1801-1812-1825-1855-1861-1881-</w:t>
      </w:r>
      <w:r w:rsidRPr="00812DB0">
        <w:rPr>
          <w:rFonts w:cs="Times New Roman"/>
          <w:lang w:val="ru-RU"/>
        </w:rPr>
        <w:t>1894.</w:t>
      </w:r>
    </w:p>
    <w:p w:rsidR="00812DB0" w:rsidRPr="00812DB0" w:rsidRDefault="00812DB0" w:rsidP="001B05F8">
      <w:pPr>
        <w:rPr>
          <w:rFonts w:cs="Times New Roman"/>
          <w:lang w:val="ru-RU"/>
        </w:rPr>
      </w:pPr>
      <w:r w:rsidRPr="00812DB0">
        <w:rPr>
          <w:rFonts w:cs="Times New Roman"/>
          <w:lang w:val="ru-RU"/>
        </w:rPr>
        <w:t xml:space="preserve">Художественный метод </w:t>
      </w:r>
      <w:r w:rsidR="005440D7">
        <w:rPr>
          <w:rFonts w:cs="Times New Roman"/>
          <w:lang w:val="ru-RU"/>
        </w:rPr>
        <w:t>и литературное направление. Ти</w:t>
      </w:r>
      <w:r w:rsidRPr="00812DB0">
        <w:rPr>
          <w:rFonts w:cs="Times New Roman"/>
          <w:lang w:val="ru-RU"/>
        </w:rPr>
        <w:t>пология литературных направлений. Судьба классицизма и сентиментализма в начале XIX века. Романтизм в русской литературе.</w:t>
      </w:r>
    </w:p>
    <w:p w:rsidR="00812DB0" w:rsidRPr="00812DB0" w:rsidRDefault="00812DB0" w:rsidP="001B05F8">
      <w:pPr>
        <w:rPr>
          <w:rFonts w:cs="Times New Roman"/>
          <w:lang w:val="ru-RU"/>
        </w:rPr>
      </w:pPr>
      <w:r w:rsidRPr="00812DB0">
        <w:rPr>
          <w:rFonts w:cs="Times New Roman"/>
          <w:lang w:val="ru-RU"/>
        </w:rPr>
        <w:t>Реал</w:t>
      </w:r>
      <w:r w:rsidR="005440D7">
        <w:rPr>
          <w:rFonts w:cs="Times New Roman"/>
          <w:lang w:val="ru-RU"/>
        </w:rPr>
        <w:t xml:space="preserve">изм как культурная эпоха (1820 </w:t>
      </w:r>
      <w:r w:rsidR="005440D7" w:rsidRPr="005440D7">
        <w:rPr>
          <w:rFonts w:cs="Times New Roman"/>
          <w:lang w:val="ru-RU"/>
        </w:rPr>
        <w:t>–</w:t>
      </w:r>
      <w:r w:rsidRPr="00812DB0">
        <w:rPr>
          <w:rFonts w:cs="Times New Roman"/>
          <w:lang w:val="ru-RU"/>
        </w:rPr>
        <w:t xml:space="preserve"> 1890-е годы).</w:t>
      </w:r>
    </w:p>
    <w:p w:rsidR="00812DB0" w:rsidRPr="00812DB0" w:rsidRDefault="00812DB0" w:rsidP="001B05F8">
      <w:pPr>
        <w:rPr>
          <w:rFonts w:cs="Times New Roman"/>
          <w:lang w:val="ru-RU"/>
        </w:rPr>
      </w:pPr>
      <w:r w:rsidRPr="00812DB0">
        <w:rPr>
          <w:rFonts w:cs="Times New Roman"/>
          <w:lang w:val="ru-RU"/>
        </w:rPr>
        <w:t>Два поколения русских писателей-реалистов как единая</w:t>
      </w:r>
    </w:p>
    <w:p w:rsidR="00812DB0" w:rsidRPr="00812DB0" w:rsidRDefault="00812DB0" w:rsidP="001B05F8">
      <w:pPr>
        <w:rPr>
          <w:rFonts w:cs="Times New Roman"/>
          <w:lang w:val="ru-RU"/>
        </w:rPr>
      </w:pPr>
      <w:r w:rsidRPr="00812DB0">
        <w:rPr>
          <w:rFonts w:cs="Times New Roman"/>
          <w:lang w:val="ru-RU"/>
        </w:rPr>
        <w:t>«семья». Три п</w:t>
      </w:r>
      <w:r w:rsidR="005440D7">
        <w:rPr>
          <w:rFonts w:cs="Times New Roman"/>
          <w:lang w:val="ru-RU"/>
        </w:rPr>
        <w:t>ериода развития реализма: 1820-1830-е, 1840-1880-е, 1880-</w:t>
      </w:r>
      <w:r w:rsidRPr="00812DB0">
        <w:rPr>
          <w:rFonts w:cs="Times New Roman"/>
          <w:lang w:val="ru-RU"/>
        </w:rPr>
        <w:t>1890-е годы.</w:t>
      </w:r>
    </w:p>
    <w:p w:rsidR="00812DB0" w:rsidRPr="00812DB0" w:rsidRDefault="00812DB0" w:rsidP="001B05F8">
      <w:pPr>
        <w:rPr>
          <w:rFonts w:cs="Times New Roman"/>
          <w:lang w:val="ru-RU"/>
        </w:rPr>
      </w:pPr>
    </w:p>
    <w:p w:rsidR="00812DB0" w:rsidRPr="00812DB0" w:rsidRDefault="005440D7" w:rsidP="001B05F8">
      <w:pPr>
        <w:rPr>
          <w:rFonts w:cs="Times New Roman"/>
          <w:b/>
          <w:bCs/>
          <w:lang w:val="ru-RU"/>
        </w:rPr>
      </w:pPr>
      <w:r>
        <w:rPr>
          <w:rFonts w:cs="Times New Roman"/>
          <w:b/>
          <w:bCs/>
          <w:lang w:val="ru-RU"/>
        </w:rPr>
        <w:t>Первый</w:t>
      </w:r>
      <w:r w:rsidR="00812DB0" w:rsidRPr="00812DB0">
        <w:rPr>
          <w:rFonts w:cs="Times New Roman"/>
          <w:b/>
          <w:bCs/>
          <w:lang w:val="ru-RU"/>
        </w:rPr>
        <w:t xml:space="preserve"> </w:t>
      </w:r>
      <w:r>
        <w:rPr>
          <w:rFonts w:cs="Times New Roman"/>
          <w:b/>
          <w:bCs/>
          <w:lang w:val="ru-RU"/>
        </w:rPr>
        <w:t>период</w:t>
      </w:r>
      <w:r w:rsidR="00812DB0" w:rsidRPr="00812DB0">
        <w:rPr>
          <w:rFonts w:cs="Times New Roman"/>
          <w:b/>
          <w:bCs/>
          <w:lang w:val="ru-RU"/>
        </w:rPr>
        <w:t xml:space="preserve"> </w:t>
      </w:r>
      <w:r>
        <w:rPr>
          <w:rFonts w:cs="Times New Roman"/>
          <w:b/>
          <w:bCs/>
          <w:lang w:val="ru-RU"/>
        </w:rPr>
        <w:t>русского</w:t>
      </w:r>
      <w:r w:rsidR="00812DB0" w:rsidRPr="00812DB0">
        <w:rPr>
          <w:rFonts w:cs="Times New Roman"/>
          <w:b/>
          <w:bCs/>
          <w:lang w:val="ru-RU"/>
        </w:rPr>
        <w:t xml:space="preserve"> </w:t>
      </w:r>
      <w:r>
        <w:rPr>
          <w:rFonts w:cs="Times New Roman"/>
          <w:b/>
          <w:bCs/>
          <w:lang w:val="ru-RU"/>
        </w:rPr>
        <w:t>реализма (1820-</w:t>
      </w:r>
      <w:r w:rsidR="00812DB0" w:rsidRPr="00812DB0">
        <w:rPr>
          <w:rFonts w:cs="Times New Roman"/>
          <w:b/>
          <w:bCs/>
          <w:lang w:val="ru-RU"/>
        </w:rPr>
        <w:t>1830-е г</w:t>
      </w:r>
      <w:r>
        <w:rPr>
          <w:rFonts w:cs="Times New Roman"/>
          <w:b/>
          <w:bCs/>
          <w:lang w:val="ru-RU"/>
        </w:rPr>
        <w:t>оды) (14 ч.</w:t>
      </w:r>
      <w:r w:rsidR="00812DB0" w:rsidRPr="00812DB0">
        <w:rPr>
          <w:rFonts w:cs="Times New Roman"/>
          <w:b/>
          <w:bCs/>
          <w:lang w:val="ru-RU"/>
        </w:rPr>
        <w:t>)</w:t>
      </w:r>
    </w:p>
    <w:p w:rsidR="00EF1771" w:rsidRDefault="00EF1771" w:rsidP="001B05F8">
      <w:pPr>
        <w:rPr>
          <w:rFonts w:cs="Times New Roman"/>
          <w:b/>
          <w:lang w:val="ru-RU"/>
        </w:rPr>
      </w:pPr>
    </w:p>
    <w:p w:rsidR="00812DB0" w:rsidRPr="00812DB0" w:rsidRDefault="005440D7" w:rsidP="001B05F8">
      <w:pPr>
        <w:rPr>
          <w:rFonts w:cs="Times New Roman"/>
          <w:b/>
          <w:lang w:val="ru-RU"/>
        </w:rPr>
      </w:pPr>
      <w:r>
        <w:rPr>
          <w:rFonts w:cs="Times New Roman"/>
          <w:b/>
          <w:lang w:val="ru-RU"/>
        </w:rPr>
        <w:t>Общая характеристика (1 ч.</w:t>
      </w:r>
      <w:r w:rsidR="00812DB0" w:rsidRPr="00812DB0">
        <w:rPr>
          <w:rFonts w:cs="Times New Roman"/>
          <w:b/>
          <w:lang w:val="ru-RU"/>
        </w:rPr>
        <w:t>)</w:t>
      </w:r>
    </w:p>
    <w:p w:rsidR="00812DB0" w:rsidRPr="00812DB0" w:rsidRDefault="00812DB0" w:rsidP="001B05F8">
      <w:pPr>
        <w:rPr>
          <w:rFonts w:cs="Times New Roman"/>
          <w:lang w:val="ru-RU"/>
        </w:rPr>
      </w:pPr>
      <w:r w:rsidRPr="00812DB0">
        <w:rPr>
          <w:rFonts w:cs="Times New Roman"/>
          <w:lang w:val="ru-RU"/>
        </w:rPr>
        <w:t>Повторение пройденного в основной школе и обобщение: становление русского реализм</w:t>
      </w:r>
      <w:r w:rsidR="005440D7">
        <w:rPr>
          <w:rFonts w:cs="Times New Roman"/>
          <w:lang w:val="ru-RU"/>
        </w:rPr>
        <w:t>а в творчестве Грибоедова, Пуш</w:t>
      </w:r>
      <w:r w:rsidRPr="00812DB0">
        <w:rPr>
          <w:rFonts w:cs="Times New Roman"/>
          <w:lang w:val="ru-RU"/>
        </w:rPr>
        <w:t>кина, Гоголя и Лермонтова</w:t>
      </w:r>
      <w:r w:rsidR="005440D7">
        <w:rPr>
          <w:rFonts w:cs="Times New Roman"/>
          <w:lang w:val="ru-RU"/>
        </w:rPr>
        <w:t>; «поэзия действительности» (Бе</w:t>
      </w:r>
      <w:r w:rsidRPr="00812DB0">
        <w:rPr>
          <w:rFonts w:cs="Times New Roman"/>
          <w:lang w:val="ru-RU"/>
        </w:rPr>
        <w:t>линский), социально-истори</w:t>
      </w:r>
      <w:r w:rsidR="005440D7">
        <w:rPr>
          <w:rFonts w:cs="Times New Roman"/>
          <w:lang w:val="ru-RU"/>
        </w:rPr>
        <w:t>ческая обусловленность характе</w:t>
      </w:r>
      <w:r w:rsidRPr="00812DB0">
        <w:rPr>
          <w:rFonts w:cs="Times New Roman"/>
          <w:lang w:val="ru-RU"/>
        </w:rPr>
        <w:t>ров, социальное разноречие и новая стилистическая норма; рождение новых жанров (роман в стихах, психологический роман в новеллах, прозаич</w:t>
      </w:r>
      <w:r w:rsidR="005440D7">
        <w:rPr>
          <w:rFonts w:cs="Times New Roman"/>
          <w:lang w:val="ru-RU"/>
        </w:rPr>
        <w:t>еская поэма); конкретно-истори</w:t>
      </w:r>
      <w:r w:rsidRPr="00812DB0">
        <w:rPr>
          <w:rFonts w:cs="Times New Roman"/>
          <w:lang w:val="ru-RU"/>
        </w:rPr>
        <w:t>ческий и обобщенный, уни</w:t>
      </w:r>
      <w:r w:rsidR="005440D7">
        <w:rPr>
          <w:rFonts w:cs="Times New Roman"/>
          <w:lang w:val="ru-RU"/>
        </w:rPr>
        <w:t>версальный характер русского ре</w:t>
      </w:r>
      <w:r w:rsidRPr="00812DB0">
        <w:rPr>
          <w:rFonts w:cs="Times New Roman"/>
          <w:lang w:val="ru-RU"/>
        </w:rPr>
        <w:t>ализма.</w:t>
      </w:r>
    </w:p>
    <w:p w:rsidR="00812DB0" w:rsidRPr="00812DB0" w:rsidRDefault="00812DB0" w:rsidP="001B05F8">
      <w:pPr>
        <w:rPr>
          <w:rFonts w:cs="Times New Roman"/>
          <w:lang w:val="ru-RU"/>
        </w:rPr>
      </w:pPr>
    </w:p>
    <w:p w:rsidR="00812DB0" w:rsidRPr="00812DB0" w:rsidRDefault="005440D7" w:rsidP="001B05F8">
      <w:pPr>
        <w:rPr>
          <w:rFonts w:cs="Times New Roman"/>
          <w:b/>
          <w:bCs/>
          <w:lang w:val="ru-RU"/>
        </w:rPr>
      </w:pPr>
      <w:r>
        <w:rPr>
          <w:rFonts w:cs="Times New Roman"/>
          <w:b/>
          <w:bCs/>
          <w:lang w:val="ru-RU"/>
        </w:rPr>
        <w:t>А.С. Пушкин (5 ч.</w:t>
      </w:r>
      <w:r w:rsidR="00812DB0" w:rsidRPr="00812DB0">
        <w:rPr>
          <w:rFonts w:cs="Times New Roman"/>
          <w:b/>
          <w:bCs/>
          <w:lang w:val="ru-RU"/>
        </w:rPr>
        <w:t>)</w:t>
      </w:r>
    </w:p>
    <w:p w:rsidR="00812DB0" w:rsidRPr="005440D7" w:rsidRDefault="00812DB0" w:rsidP="001B05F8">
      <w:pPr>
        <w:rPr>
          <w:rFonts w:cs="Times New Roman"/>
          <w:i/>
          <w:lang w:val="ru-RU"/>
        </w:rPr>
      </w:pPr>
      <w:r w:rsidRPr="00812DB0">
        <w:rPr>
          <w:rFonts w:cs="Times New Roman"/>
          <w:b/>
          <w:lang w:val="ru-RU"/>
        </w:rPr>
        <w:t xml:space="preserve">Лирика: </w:t>
      </w:r>
      <w:r w:rsidRPr="005440D7">
        <w:rPr>
          <w:rFonts w:cs="Times New Roman"/>
          <w:i/>
          <w:lang w:val="ru-RU"/>
        </w:rPr>
        <w:t>«Погасло дневное светило…», «</w:t>
      </w:r>
      <w:r w:rsidR="005440D7" w:rsidRPr="005440D7">
        <w:rPr>
          <w:rFonts w:cs="Times New Roman"/>
          <w:i/>
          <w:lang w:val="ru-RU"/>
        </w:rPr>
        <w:t>С</w:t>
      </w:r>
      <w:r w:rsidRPr="005440D7">
        <w:rPr>
          <w:rFonts w:cs="Times New Roman"/>
          <w:i/>
          <w:lang w:val="ru-RU"/>
        </w:rPr>
        <w:t>вободы сеятель пустынный…», «…</w:t>
      </w:r>
      <w:r w:rsidR="005440D7" w:rsidRPr="005440D7">
        <w:rPr>
          <w:rFonts w:cs="Times New Roman"/>
          <w:i/>
          <w:lang w:val="ru-RU"/>
        </w:rPr>
        <w:t>В</w:t>
      </w:r>
      <w:r w:rsidRPr="005440D7">
        <w:rPr>
          <w:rFonts w:cs="Times New Roman"/>
          <w:i/>
          <w:lang w:val="ru-RU"/>
        </w:rPr>
        <w:t>новь я посетил…», «</w:t>
      </w:r>
      <w:r w:rsidR="005440D7" w:rsidRPr="005440D7">
        <w:rPr>
          <w:rFonts w:cs="Times New Roman"/>
          <w:i/>
          <w:lang w:val="ru-RU"/>
        </w:rPr>
        <w:t>Подражания Кора</w:t>
      </w:r>
      <w:r w:rsidRPr="005440D7">
        <w:rPr>
          <w:rFonts w:cs="Times New Roman"/>
          <w:i/>
          <w:lang w:val="ru-RU"/>
        </w:rPr>
        <w:t xml:space="preserve">ну» (IХ. </w:t>
      </w:r>
      <w:r w:rsidR="007B3F01">
        <w:rPr>
          <w:rFonts w:cs="Times New Roman"/>
          <w:i/>
          <w:lang w:val="ru-RU"/>
        </w:rPr>
        <w:t>–</w:t>
      </w:r>
      <w:r w:rsidRPr="005440D7">
        <w:rPr>
          <w:rFonts w:cs="Times New Roman"/>
          <w:i/>
          <w:lang w:val="ru-RU"/>
        </w:rPr>
        <w:t xml:space="preserve"> «</w:t>
      </w:r>
      <w:r w:rsidR="005440D7" w:rsidRPr="005440D7">
        <w:rPr>
          <w:rFonts w:cs="Times New Roman"/>
          <w:i/>
          <w:lang w:val="ru-RU"/>
        </w:rPr>
        <w:t>И</w:t>
      </w:r>
      <w:r w:rsidRPr="005440D7">
        <w:rPr>
          <w:rFonts w:cs="Times New Roman"/>
          <w:i/>
          <w:lang w:val="ru-RU"/>
        </w:rPr>
        <w:t xml:space="preserve"> путник усталый на бога роптал…</w:t>
      </w:r>
      <w:r w:rsidR="005440D7" w:rsidRPr="005440D7">
        <w:rPr>
          <w:rFonts w:cs="Times New Roman"/>
          <w:i/>
          <w:lang w:val="ru-RU"/>
        </w:rPr>
        <w:t>»), «Вак</w:t>
      </w:r>
      <w:r w:rsidRPr="005440D7">
        <w:rPr>
          <w:rFonts w:cs="Times New Roman"/>
          <w:i/>
          <w:lang w:val="ru-RU"/>
        </w:rPr>
        <w:t>хическая песня», «Поэт» («Пока не требует поэта…»),</w:t>
      </w:r>
      <w:r w:rsidR="005440D7" w:rsidRPr="005440D7">
        <w:rPr>
          <w:rFonts w:cs="Times New Roman"/>
          <w:i/>
          <w:lang w:val="ru-RU"/>
        </w:rPr>
        <w:t xml:space="preserve"> </w:t>
      </w:r>
      <w:r w:rsidRPr="005440D7">
        <w:rPr>
          <w:rFonts w:cs="Times New Roman"/>
          <w:i/>
          <w:lang w:val="ru-RU"/>
        </w:rPr>
        <w:t>«Я вас любил: любовь еще, быть может…», «</w:t>
      </w:r>
      <w:r w:rsidR="005440D7" w:rsidRPr="005440D7">
        <w:rPr>
          <w:rFonts w:cs="Times New Roman"/>
          <w:i/>
          <w:lang w:val="ru-RU"/>
        </w:rPr>
        <w:t>Б</w:t>
      </w:r>
      <w:r w:rsidRPr="005440D7">
        <w:rPr>
          <w:rFonts w:cs="Times New Roman"/>
          <w:i/>
          <w:lang w:val="ru-RU"/>
        </w:rPr>
        <w:t xml:space="preserve">рожу ли я вдоль улиц шумных…», «Элегия» («безумных лет угасшее веселье…»), «осень», «Пора, мой друг, пора! </w:t>
      </w:r>
      <w:r w:rsidR="005440D7" w:rsidRPr="005440D7">
        <w:rPr>
          <w:rFonts w:cs="Times New Roman"/>
          <w:i/>
          <w:lang w:val="ru-RU"/>
        </w:rPr>
        <w:t>покоя сердце про</w:t>
      </w:r>
      <w:r w:rsidRPr="005440D7">
        <w:rPr>
          <w:rFonts w:cs="Times New Roman"/>
          <w:i/>
          <w:lang w:val="ru-RU"/>
        </w:rPr>
        <w:t>сит…», «</w:t>
      </w:r>
      <w:r w:rsidR="005440D7" w:rsidRPr="005440D7">
        <w:rPr>
          <w:rFonts w:cs="Times New Roman"/>
          <w:i/>
          <w:lang w:val="ru-RU"/>
        </w:rPr>
        <w:t>И</w:t>
      </w:r>
      <w:r w:rsidRPr="005440D7">
        <w:rPr>
          <w:rFonts w:cs="Times New Roman"/>
          <w:i/>
          <w:lang w:val="ru-RU"/>
        </w:rPr>
        <w:t>з Пиндемонти», «</w:t>
      </w:r>
      <w:r w:rsidR="005440D7" w:rsidRPr="005440D7">
        <w:rPr>
          <w:rFonts w:cs="Times New Roman"/>
          <w:i/>
          <w:lang w:val="ru-RU"/>
        </w:rPr>
        <w:t>Я памятник себе воздвиг неру</w:t>
      </w:r>
      <w:r w:rsidRPr="005440D7">
        <w:rPr>
          <w:rFonts w:cs="Times New Roman"/>
          <w:i/>
          <w:lang w:val="ru-RU"/>
        </w:rPr>
        <w:t>котворный…».</w:t>
      </w:r>
    </w:p>
    <w:p w:rsidR="00812DB0" w:rsidRPr="00812DB0" w:rsidRDefault="00812DB0"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Основные этапы творчес</w:t>
      </w:r>
      <w:r w:rsidR="005440D7">
        <w:rPr>
          <w:rFonts w:cs="Times New Roman"/>
          <w:lang w:val="ru-RU"/>
        </w:rPr>
        <w:t>тва Пушкина (повторение и обоб</w:t>
      </w:r>
      <w:r w:rsidRPr="00812DB0">
        <w:rPr>
          <w:rFonts w:cs="Times New Roman"/>
          <w:lang w:val="ru-RU"/>
        </w:rPr>
        <w:t>щение).</w:t>
      </w:r>
    </w:p>
    <w:p w:rsidR="00812DB0" w:rsidRPr="00812DB0" w:rsidRDefault="00812DB0" w:rsidP="001B05F8">
      <w:pPr>
        <w:rPr>
          <w:rFonts w:cs="Times New Roman"/>
          <w:lang w:val="ru-RU"/>
        </w:rPr>
      </w:pPr>
      <w:r w:rsidRPr="00812DB0">
        <w:rPr>
          <w:rFonts w:cs="Times New Roman"/>
          <w:lang w:val="ru-RU"/>
        </w:rPr>
        <w:t>Жанровые разновидност</w:t>
      </w:r>
      <w:r w:rsidR="005440D7">
        <w:rPr>
          <w:rFonts w:cs="Times New Roman"/>
          <w:lang w:val="ru-RU"/>
        </w:rPr>
        <w:t>и, разные типы циклизации и те</w:t>
      </w:r>
      <w:r w:rsidRPr="00812DB0">
        <w:rPr>
          <w:rFonts w:cs="Times New Roman"/>
          <w:lang w:val="ru-RU"/>
        </w:rPr>
        <w:t>матический диапазон лирики</w:t>
      </w:r>
      <w:r w:rsidR="005440D7">
        <w:rPr>
          <w:rFonts w:cs="Times New Roman"/>
          <w:lang w:val="ru-RU"/>
        </w:rPr>
        <w:t>. Ода, элегия, сатира, эпиграм</w:t>
      </w:r>
      <w:r w:rsidRPr="00812DB0">
        <w:rPr>
          <w:rFonts w:cs="Times New Roman"/>
          <w:lang w:val="ru-RU"/>
        </w:rPr>
        <w:t>ма в лирике Пушкина. Романтическая и ре</w:t>
      </w:r>
      <w:r w:rsidR="005440D7">
        <w:rPr>
          <w:rFonts w:cs="Times New Roman"/>
          <w:lang w:val="ru-RU"/>
        </w:rPr>
        <w:t>алистическая ли</w:t>
      </w:r>
      <w:r w:rsidRPr="00812DB0">
        <w:rPr>
          <w:rFonts w:cs="Times New Roman"/>
          <w:lang w:val="ru-RU"/>
        </w:rPr>
        <w:t>рика. Развитие лирического героя. Пейзажная, любовная и философская лирика. Ли</w:t>
      </w:r>
      <w:r w:rsidR="005440D7">
        <w:rPr>
          <w:rFonts w:cs="Times New Roman"/>
          <w:lang w:val="ru-RU"/>
        </w:rPr>
        <w:t>чность и общество. Образ поэта-</w:t>
      </w:r>
      <w:r w:rsidRPr="00812DB0">
        <w:rPr>
          <w:rFonts w:cs="Times New Roman"/>
          <w:lang w:val="ru-RU"/>
        </w:rPr>
        <w:t>пророка и его эволюция. Стихотворение «Я памятник себе воздвиг нерукотворный</w:t>
      </w:r>
      <w:r w:rsidR="005440D7">
        <w:rPr>
          <w:rFonts w:cs="Times New Roman"/>
          <w:lang w:val="ru-RU"/>
        </w:rPr>
        <w:t>…» как итог и завещание пушкин</w:t>
      </w:r>
      <w:r w:rsidRPr="00812DB0">
        <w:rPr>
          <w:rFonts w:cs="Times New Roman"/>
          <w:lang w:val="ru-RU"/>
        </w:rPr>
        <w:t>ской лирики: литературная</w:t>
      </w:r>
      <w:r w:rsidR="005440D7">
        <w:rPr>
          <w:rFonts w:cs="Times New Roman"/>
          <w:lang w:val="ru-RU"/>
        </w:rPr>
        <w:t xml:space="preserve"> традиция и художественная про</w:t>
      </w:r>
      <w:r w:rsidRPr="00812DB0">
        <w:rPr>
          <w:rFonts w:cs="Times New Roman"/>
          <w:lang w:val="ru-RU"/>
        </w:rPr>
        <w:t>грамма.</w:t>
      </w:r>
    </w:p>
    <w:p w:rsidR="00812DB0" w:rsidRPr="00727C03" w:rsidRDefault="00727C03" w:rsidP="001B05F8">
      <w:pPr>
        <w:rPr>
          <w:rFonts w:cs="Times New Roman"/>
          <w:u w:val="single"/>
          <w:lang w:val="ru-RU"/>
        </w:rPr>
      </w:pPr>
      <w:r w:rsidRPr="00727C03">
        <w:rPr>
          <w:rFonts w:cs="Times New Roman"/>
          <w:b/>
          <w:u w:val="single"/>
          <w:lang w:val="ru-RU"/>
        </w:rPr>
        <w:t>НРЭО:</w:t>
      </w:r>
      <w:r w:rsidRPr="00727C03">
        <w:rPr>
          <w:rFonts w:cs="Times New Roman"/>
          <w:u w:val="single"/>
          <w:lang w:val="ru-RU"/>
        </w:rPr>
        <w:t xml:space="preserve"> Нравственно-философская проблематика в стихотворениях поэтов Южного Урала: стихотворения К. Скворцова, Л. Татьяничевой, М. Львова, Л. Кулешовой, И. Банникова, В.</w:t>
      </w:r>
      <w:r w:rsidRPr="00727C03">
        <w:rPr>
          <w:rFonts w:cs="Times New Roman"/>
          <w:u w:val="single"/>
        </w:rPr>
        <w:t> </w:t>
      </w:r>
      <w:r w:rsidRPr="00727C03">
        <w:rPr>
          <w:rFonts w:cs="Times New Roman"/>
          <w:u w:val="single"/>
          <w:lang w:val="ru-RU"/>
        </w:rPr>
        <w:t>Максимова и др.</w:t>
      </w:r>
    </w:p>
    <w:p w:rsidR="00727C03" w:rsidRDefault="00727C03"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Медный всадник</w:t>
      </w:r>
      <w:r w:rsidRPr="00812DB0">
        <w:rPr>
          <w:rFonts w:cs="Times New Roman"/>
          <w:lang w:val="ru-RU"/>
        </w:rPr>
        <w:t>»</w:t>
      </w:r>
    </w:p>
    <w:p w:rsidR="00812DB0" w:rsidRPr="00812DB0" w:rsidRDefault="00812DB0" w:rsidP="001B05F8">
      <w:pPr>
        <w:rPr>
          <w:rFonts w:cs="Times New Roman"/>
          <w:lang w:val="ru-RU"/>
        </w:rPr>
      </w:pPr>
      <w:r w:rsidRPr="00812DB0">
        <w:rPr>
          <w:rFonts w:cs="Times New Roman"/>
          <w:lang w:val="ru-RU"/>
        </w:rPr>
        <w:t>Жанр: поэма-синтез и поэма-формула. Сюжет и конфликт: конкретно-исторический и</w:t>
      </w:r>
      <w:r w:rsidR="005440D7">
        <w:rPr>
          <w:rFonts w:cs="Times New Roman"/>
          <w:lang w:val="ru-RU"/>
        </w:rPr>
        <w:t xml:space="preserve"> философский смысл. «Бедный Ев</w:t>
      </w:r>
      <w:r w:rsidRPr="00812DB0">
        <w:rPr>
          <w:rFonts w:cs="Times New Roman"/>
          <w:lang w:val="ru-RU"/>
        </w:rPr>
        <w:t xml:space="preserve">гений» как «маленький человек». Петр: властелин и медный истукан. Образ Петербурга: </w:t>
      </w:r>
      <w:r w:rsidR="005440D7">
        <w:rPr>
          <w:rFonts w:cs="Times New Roman"/>
          <w:lang w:val="ru-RU"/>
        </w:rPr>
        <w:t xml:space="preserve">город пышный </w:t>
      </w:r>
      <w:r w:rsidR="005440D7" w:rsidRPr="005440D7">
        <w:rPr>
          <w:rFonts w:cs="Times New Roman"/>
          <w:lang w:val="ru-RU"/>
        </w:rPr>
        <w:t>–</w:t>
      </w:r>
      <w:r w:rsidRPr="00812DB0">
        <w:rPr>
          <w:rFonts w:cs="Times New Roman"/>
          <w:lang w:val="ru-RU"/>
        </w:rPr>
        <w:t xml:space="preserve"> город бедный. Сюжет и стиль.</w:t>
      </w:r>
    </w:p>
    <w:p w:rsidR="00812DB0" w:rsidRPr="00812DB0" w:rsidRDefault="00812DB0" w:rsidP="001B05F8">
      <w:pPr>
        <w:rPr>
          <w:rFonts w:cs="Times New Roman"/>
          <w:lang w:val="ru-RU"/>
        </w:rPr>
      </w:pPr>
    </w:p>
    <w:p w:rsidR="00812DB0" w:rsidRPr="00812DB0" w:rsidRDefault="005440D7" w:rsidP="001B05F8">
      <w:pPr>
        <w:rPr>
          <w:rFonts w:cs="Times New Roman"/>
          <w:lang w:val="ru-RU"/>
        </w:rPr>
      </w:pPr>
      <w:r>
        <w:rPr>
          <w:rFonts w:cs="Times New Roman"/>
          <w:lang w:val="ru-RU"/>
        </w:rPr>
        <w:t xml:space="preserve">Пушкин </w:t>
      </w:r>
      <w:r w:rsidRPr="005440D7">
        <w:rPr>
          <w:rFonts w:cs="Times New Roman"/>
          <w:lang w:val="ru-RU"/>
        </w:rPr>
        <w:t>–</w:t>
      </w:r>
      <w:r w:rsidR="00812DB0" w:rsidRPr="00812DB0">
        <w:rPr>
          <w:rFonts w:cs="Times New Roman"/>
          <w:lang w:val="ru-RU"/>
        </w:rPr>
        <w:t xml:space="preserve"> «наше всё» </w:t>
      </w:r>
      <w:r>
        <w:rPr>
          <w:rFonts w:cs="Times New Roman"/>
          <w:lang w:val="ru-RU"/>
        </w:rPr>
        <w:t>(А. Григорьев). Жанровый, худо</w:t>
      </w:r>
      <w:r w:rsidR="00812DB0" w:rsidRPr="00812DB0">
        <w:rPr>
          <w:rFonts w:cs="Times New Roman"/>
          <w:lang w:val="ru-RU"/>
        </w:rPr>
        <w:t>жественный и философский синтез в творчестве Пушкина.</w:t>
      </w:r>
    </w:p>
    <w:p w:rsidR="00812DB0" w:rsidRPr="00812DB0" w:rsidRDefault="00812DB0" w:rsidP="001B05F8">
      <w:pPr>
        <w:rPr>
          <w:rFonts w:cs="Times New Roman"/>
          <w:lang w:val="ru-RU"/>
        </w:rPr>
      </w:pPr>
      <w:r w:rsidRPr="00812DB0">
        <w:rPr>
          <w:rFonts w:cs="Times New Roman"/>
          <w:lang w:val="ru-RU"/>
        </w:rPr>
        <w:t>«Евгений Онегин» как «энциклопедия русской жизни» и как роман романов, исток жанровой традиции русского романа.</w:t>
      </w:r>
    </w:p>
    <w:p w:rsidR="00812DB0" w:rsidRPr="00812DB0" w:rsidRDefault="00812DB0" w:rsidP="001B05F8">
      <w:pPr>
        <w:rPr>
          <w:rFonts w:cs="Times New Roman"/>
          <w:lang w:val="ru-RU"/>
        </w:rPr>
      </w:pPr>
      <w:r w:rsidRPr="00812DB0">
        <w:rPr>
          <w:rFonts w:cs="Times New Roman"/>
          <w:lang w:val="ru-RU"/>
        </w:rPr>
        <w:t>Творчество Пушкина как об</w:t>
      </w:r>
      <w:r w:rsidR="005440D7">
        <w:rPr>
          <w:rFonts w:cs="Times New Roman"/>
          <w:lang w:val="ru-RU"/>
        </w:rPr>
        <w:t>разец и норма новой русской ли</w:t>
      </w:r>
      <w:r w:rsidRPr="00812DB0">
        <w:rPr>
          <w:rFonts w:cs="Times New Roman"/>
          <w:lang w:val="ru-RU"/>
        </w:rPr>
        <w:t>тературы.</w:t>
      </w:r>
    </w:p>
    <w:p w:rsidR="00812DB0" w:rsidRPr="00812DB0" w:rsidRDefault="00812DB0" w:rsidP="001B05F8">
      <w:pPr>
        <w:rPr>
          <w:rFonts w:cs="Times New Roman"/>
          <w:lang w:val="ru-RU"/>
        </w:rPr>
      </w:pPr>
    </w:p>
    <w:p w:rsidR="00812DB0" w:rsidRPr="00812DB0" w:rsidRDefault="005440D7" w:rsidP="001B05F8">
      <w:pPr>
        <w:rPr>
          <w:rFonts w:cs="Times New Roman"/>
          <w:b/>
          <w:bCs/>
          <w:lang w:val="ru-RU"/>
        </w:rPr>
      </w:pPr>
      <w:r>
        <w:rPr>
          <w:rFonts w:cs="Times New Roman"/>
          <w:b/>
          <w:bCs/>
          <w:lang w:val="ru-RU"/>
        </w:rPr>
        <w:t>М.Ю. Лермонтов (4 ч.</w:t>
      </w:r>
      <w:r w:rsidR="00812DB0" w:rsidRPr="00812DB0">
        <w:rPr>
          <w:rFonts w:cs="Times New Roman"/>
          <w:b/>
          <w:bCs/>
          <w:lang w:val="ru-RU"/>
        </w:rPr>
        <w:t>)</w:t>
      </w:r>
    </w:p>
    <w:p w:rsidR="00812DB0" w:rsidRPr="00812DB0" w:rsidRDefault="00812DB0" w:rsidP="001B05F8">
      <w:pPr>
        <w:rPr>
          <w:rFonts w:cs="Times New Roman"/>
          <w:lang w:val="ru-RU"/>
        </w:rPr>
      </w:pPr>
      <w:r w:rsidRPr="00812DB0">
        <w:rPr>
          <w:rFonts w:cs="Times New Roman"/>
          <w:b/>
          <w:lang w:val="ru-RU"/>
        </w:rPr>
        <w:t xml:space="preserve">Лирика: </w:t>
      </w:r>
      <w:r w:rsidRPr="00812DB0">
        <w:rPr>
          <w:rFonts w:cs="Times New Roman"/>
          <w:lang w:val="ru-RU"/>
        </w:rPr>
        <w:t>«</w:t>
      </w:r>
      <w:r w:rsidR="005440D7">
        <w:rPr>
          <w:rFonts w:cs="Times New Roman"/>
          <w:i/>
          <w:lang w:val="ru-RU"/>
        </w:rPr>
        <w:t>Н</w:t>
      </w:r>
      <w:r w:rsidRPr="00812DB0">
        <w:rPr>
          <w:rFonts w:cs="Times New Roman"/>
          <w:i/>
          <w:lang w:val="ru-RU"/>
        </w:rPr>
        <w:t>ет</w:t>
      </w:r>
      <w:r w:rsidRPr="00812DB0">
        <w:rPr>
          <w:rFonts w:cs="Times New Roman"/>
          <w:lang w:val="ru-RU"/>
        </w:rPr>
        <w:t xml:space="preserve">, </w:t>
      </w:r>
      <w:r w:rsidR="005440D7">
        <w:rPr>
          <w:rFonts w:cs="Times New Roman"/>
          <w:i/>
          <w:lang w:val="ru-RU"/>
        </w:rPr>
        <w:t>я не Б</w:t>
      </w:r>
      <w:r w:rsidRPr="00812DB0">
        <w:rPr>
          <w:rFonts w:cs="Times New Roman"/>
          <w:i/>
          <w:lang w:val="ru-RU"/>
        </w:rPr>
        <w:t>айрон</w:t>
      </w:r>
      <w:r w:rsidRPr="00812DB0">
        <w:rPr>
          <w:rFonts w:cs="Times New Roman"/>
          <w:lang w:val="ru-RU"/>
        </w:rPr>
        <w:t xml:space="preserve">, </w:t>
      </w:r>
      <w:r w:rsidRPr="00812DB0">
        <w:rPr>
          <w:rFonts w:cs="Times New Roman"/>
          <w:i/>
          <w:lang w:val="ru-RU"/>
        </w:rPr>
        <w:t>я другой…</w:t>
      </w:r>
      <w:r w:rsidRPr="00812DB0">
        <w:rPr>
          <w:rFonts w:cs="Times New Roman"/>
          <w:lang w:val="ru-RU"/>
        </w:rPr>
        <w:t>», «</w:t>
      </w:r>
      <w:r w:rsidRPr="00812DB0">
        <w:rPr>
          <w:rFonts w:cs="Times New Roman"/>
          <w:i/>
          <w:lang w:val="ru-RU"/>
        </w:rPr>
        <w:t>Молитва</w:t>
      </w:r>
      <w:r w:rsidRPr="00812DB0">
        <w:rPr>
          <w:rFonts w:cs="Times New Roman"/>
          <w:lang w:val="ru-RU"/>
        </w:rPr>
        <w:t>» («</w:t>
      </w:r>
      <w:r w:rsidRPr="00812DB0">
        <w:rPr>
          <w:rFonts w:cs="Times New Roman"/>
          <w:i/>
          <w:lang w:val="ru-RU"/>
        </w:rPr>
        <w:t>Я</w:t>
      </w:r>
      <w:r w:rsidRPr="00812DB0">
        <w:rPr>
          <w:rFonts w:cs="Times New Roman"/>
          <w:lang w:val="ru-RU"/>
        </w:rPr>
        <w:t xml:space="preserve">, </w:t>
      </w:r>
      <w:r w:rsidRPr="00812DB0">
        <w:rPr>
          <w:rFonts w:cs="Times New Roman"/>
          <w:i/>
          <w:lang w:val="ru-RU"/>
        </w:rPr>
        <w:t>Матерь божия</w:t>
      </w:r>
      <w:r w:rsidRPr="00812DB0">
        <w:rPr>
          <w:rFonts w:cs="Times New Roman"/>
          <w:lang w:val="ru-RU"/>
        </w:rPr>
        <w:t xml:space="preserve">, </w:t>
      </w:r>
      <w:r w:rsidRPr="00812DB0">
        <w:rPr>
          <w:rFonts w:cs="Times New Roman"/>
          <w:i/>
          <w:lang w:val="ru-RU"/>
        </w:rPr>
        <w:t>ныне с молитвою</w:t>
      </w:r>
      <w:r w:rsidRPr="00812DB0">
        <w:rPr>
          <w:rFonts w:cs="Times New Roman"/>
          <w:lang w:val="ru-RU"/>
        </w:rPr>
        <w:t>...»), «</w:t>
      </w:r>
      <w:r w:rsidRPr="00812DB0">
        <w:rPr>
          <w:rFonts w:cs="Times New Roman"/>
          <w:i/>
          <w:lang w:val="ru-RU"/>
        </w:rPr>
        <w:t>Как часто</w:t>
      </w:r>
      <w:r w:rsidRPr="00812DB0">
        <w:rPr>
          <w:rFonts w:cs="Times New Roman"/>
          <w:lang w:val="ru-RU"/>
        </w:rPr>
        <w:t xml:space="preserve">, </w:t>
      </w:r>
      <w:r w:rsidR="005440D7">
        <w:rPr>
          <w:rFonts w:cs="Times New Roman"/>
          <w:i/>
          <w:lang w:val="ru-RU"/>
        </w:rPr>
        <w:t>пе</w:t>
      </w:r>
      <w:r w:rsidRPr="00812DB0">
        <w:rPr>
          <w:rFonts w:cs="Times New Roman"/>
          <w:i/>
          <w:lang w:val="ru-RU"/>
        </w:rPr>
        <w:t>строю толпою окружен</w:t>
      </w:r>
      <w:r w:rsidRPr="00812DB0">
        <w:rPr>
          <w:rFonts w:cs="Times New Roman"/>
          <w:lang w:val="ru-RU"/>
        </w:rPr>
        <w:t>...», «</w:t>
      </w:r>
      <w:r w:rsidR="005440D7">
        <w:rPr>
          <w:rFonts w:cs="Times New Roman"/>
          <w:i/>
          <w:lang w:val="ru-RU"/>
        </w:rPr>
        <w:t>Б</w:t>
      </w:r>
      <w:r w:rsidRPr="00812DB0">
        <w:rPr>
          <w:rFonts w:cs="Times New Roman"/>
          <w:i/>
          <w:lang w:val="ru-RU"/>
        </w:rPr>
        <w:t>лагодарность</w:t>
      </w:r>
      <w:r w:rsidRPr="00812DB0">
        <w:rPr>
          <w:rFonts w:cs="Times New Roman"/>
          <w:lang w:val="ru-RU"/>
        </w:rPr>
        <w:t>», «</w:t>
      </w:r>
      <w:r w:rsidR="005440D7">
        <w:rPr>
          <w:rFonts w:cs="Times New Roman"/>
          <w:i/>
          <w:lang w:val="ru-RU"/>
        </w:rPr>
        <w:t>В</w:t>
      </w:r>
      <w:r w:rsidRPr="00812DB0">
        <w:rPr>
          <w:rFonts w:cs="Times New Roman"/>
          <w:i/>
          <w:lang w:val="ru-RU"/>
        </w:rPr>
        <w:t>алерик</w:t>
      </w:r>
      <w:r w:rsidRPr="00812DB0">
        <w:rPr>
          <w:rFonts w:cs="Times New Roman"/>
          <w:lang w:val="ru-RU"/>
        </w:rPr>
        <w:t>» («</w:t>
      </w:r>
      <w:r w:rsidRPr="00812DB0">
        <w:rPr>
          <w:rFonts w:cs="Times New Roman"/>
          <w:i/>
          <w:lang w:val="ru-RU"/>
        </w:rPr>
        <w:t>Я к вам пишу случайно</w:t>
      </w:r>
      <w:r w:rsidRPr="00812DB0">
        <w:rPr>
          <w:rFonts w:cs="Times New Roman"/>
          <w:lang w:val="ru-RU"/>
        </w:rPr>
        <w:t xml:space="preserve">; </w:t>
      </w:r>
      <w:r w:rsidRPr="00812DB0">
        <w:rPr>
          <w:rFonts w:cs="Times New Roman"/>
          <w:i/>
          <w:lang w:val="ru-RU"/>
        </w:rPr>
        <w:t>право…</w:t>
      </w:r>
      <w:r w:rsidRPr="00812DB0">
        <w:rPr>
          <w:rFonts w:cs="Times New Roman"/>
          <w:lang w:val="ru-RU"/>
        </w:rPr>
        <w:t>»), «</w:t>
      </w:r>
      <w:r w:rsidR="005440D7">
        <w:rPr>
          <w:rFonts w:cs="Times New Roman"/>
          <w:i/>
          <w:lang w:val="ru-RU"/>
        </w:rPr>
        <w:t>З</w:t>
      </w:r>
      <w:r w:rsidRPr="00812DB0">
        <w:rPr>
          <w:rFonts w:cs="Times New Roman"/>
          <w:i/>
          <w:lang w:val="ru-RU"/>
        </w:rPr>
        <w:t>авещание</w:t>
      </w:r>
      <w:r w:rsidRPr="00812DB0">
        <w:rPr>
          <w:rFonts w:cs="Times New Roman"/>
          <w:lang w:val="ru-RU"/>
        </w:rPr>
        <w:t>» («</w:t>
      </w:r>
      <w:r w:rsidR="005440D7">
        <w:rPr>
          <w:rFonts w:cs="Times New Roman"/>
          <w:i/>
          <w:lang w:val="ru-RU"/>
        </w:rPr>
        <w:t>Н</w:t>
      </w:r>
      <w:r w:rsidRPr="00812DB0">
        <w:rPr>
          <w:rFonts w:cs="Times New Roman"/>
          <w:i/>
          <w:lang w:val="ru-RU"/>
        </w:rPr>
        <w:t>аедине с тобою</w:t>
      </w:r>
      <w:r w:rsidRPr="00812DB0">
        <w:rPr>
          <w:rFonts w:cs="Times New Roman"/>
          <w:lang w:val="ru-RU"/>
        </w:rPr>
        <w:t xml:space="preserve">, </w:t>
      </w:r>
      <w:r w:rsidRPr="00812DB0">
        <w:rPr>
          <w:rFonts w:cs="Times New Roman"/>
          <w:i/>
          <w:lang w:val="ru-RU"/>
        </w:rPr>
        <w:t>брат…</w:t>
      </w:r>
      <w:r w:rsidRPr="00812DB0">
        <w:rPr>
          <w:rFonts w:cs="Times New Roman"/>
          <w:lang w:val="ru-RU"/>
        </w:rPr>
        <w:t>»), «</w:t>
      </w:r>
      <w:r w:rsidR="005440D7">
        <w:rPr>
          <w:rFonts w:cs="Times New Roman"/>
          <w:i/>
          <w:lang w:val="ru-RU"/>
        </w:rPr>
        <w:t>Р</w:t>
      </w:r>
      <w:r w:rsidRPr="00812DB0">
        <w:rPr>
          <w:rFonts w:cs="Times New Roman"/>
          <w:i/>
          <w:lang w:val="ru-RU"/>
        </w:rPr>
        <w:t>одина</w:t>
      </w:r>
      <w:r w:rsidRPr="00812DB0">
        <w:rPr>
          <w:rFonts w:cs="Times New Roman"/>
          <w:lang w:val="ru-RU"/>
        </w:rPr>
        <w:t>», «</w:t>
      </w:r>
      <w:r w:rsidR="005440D7">
        <w:rPr>
          <w:rFonts w:cs="Times New Roman"/>
          <w:i/>
          <w:lang w:val="ru-RU"/>
        </w:rPr>
        <w:t>С</w:t>
      </w:r>
      <w:r w:rsidRPr="00812DB0">
        <w:rPr>
          <w:rFonts w:cs="Times New Roman"/>
          <w:i/>
          <w:lang w:val="ru-RU"/>
        </w:rPr>
        <w:t>он</w:t>
      </w:r>
      <w:r w:rsidRPr="00812DB0">
        <w:rPr>
          <w:rFonts w:cs="Times New Roman"/>
          <w:lang w:val="ru-RU"/>
        </w:rPr>
        <w:t>» («</w:t>
      </w:r>
      <w:r w:rsidR="005440D7">
        <w:rPr>
          <w:rFonts w:cs="Times New Roman"/>
          <w:lang w:val="ru-RU"/>
        </w:rPr>
        <w:t>В</w:t>
      </w:r>
      <w:r w:rsidR="005440D7">
        <w:rPr>
          <w:rFonts w:cs="Times New Roman"/>
          <w:i/>
          <w:lang w:val="ru-RU"/>
        </w:rPr>
        <w:t xml:space="preserve"> полдневный жар в долине Д</w:t>
      </w:r>
      <w:r w:rsidRPr="00812DB0">
        <w:rPr>
          <w:rFonts w:cs="Times New Roman"/>
          <w:i/>
          <w:lang w:val="ru-RU"/>
        </w:rPr>
        <w:t>агестана…</w:t>
      </w:r>
      <w:r w:rsidRPr="00812DB0">
        <w:rPr>
          <w:rFonts w:cs="Times New Roman"/>
          <w:lang w:val="ru-RU"/>
        </w:rPr>
        <w:t>»), «</w:t>
      </w:r>
      <w:r w:rsidR="005440D7">
        <w:rPr>
          <w:rFonts w:cs="Times New Roman"/>
          <w:i/>
          <w:lang w:val="ru-RU"/>
        </w:rPr>
        <w:t>В</w:t>
      </w:r>
      <w:r w:rsidRPr="00812DB0">
        <w:rPr>
          <w:rFonts w:cs="Times New Roman"/>
          <w:i/>
          <w:lang w:val="ru-RU"/>
        </w:rPr>
        <w:t>ыхожу один я на дорогу</w:t>
      </w:r>
      <w:r w:rsidRPr="00812DB0">
        <w:rPr>
          <w:rFonts w:cs="Times New Roman"/>
          <w:lang w:val="ru-RU"/>
        </w:rPr>
        <w:t>...».</w:t>
      </w:r>
    </w:p>
    <w:p w:rsidR="005440D7" w:rsidRDefault="005440D7"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Основные этапы творчества</w:t>
      </w:r>
      <w:r w:rsidR="005440D7">
        <w:rPr>
          <w:rFonts w:cs="Times New Roman"/>
          <w:lang w:val="ru-RU"/>
        </w:rPr>
        <w:t xml:space="preserve"> Лермонтова (повторение и обоб</w:t>
      </w:r>
      <w:r w:rsidRPr="00812DB0">
        <w:rPr>
          <w:rFonts w:cs="Times New Roman"/>
          <w:lang w:val="ru-RU"/>
        </w:rPr>
        <w:t>щение).</w:t>
      </w:r>
    </w:p>
    <w:p w:rsidR="00812DB0" w:rsidRPr="00812DB0" w:rsidRDefault="00812DB0" w:rsidP="001B05F8">
      <w:pPr>
        <w:rPr>
          <w:rFonts w:cs="Times New Roman"/>
          <w:lang w:val="ru-RU"/>
        </w:rPr>
      </w:pPr>
      <w:r w:rsidRPr="00812DB0">
        <w:rPr>
          <w:rFonts w:cs="Times New Roman"/>
          <w:lang w:val="ru-RU"/>
        </w:rPr>
        <w:t>Лирика Лермонтова: диал</w:t>
      </w:r>
      <w:r w:rsidR="005440D7">
        <w:rPr>
          <w:rFonts w:cs="Times New Roman"/>
          <w:lang w:val="ru-RU"/>
        </w:rPr>
        <w:t>ог с пушкинской традицией. Эле</w:t>
      </w:r>
      <w:r w:rsidRPr="00812DB0">
        <w:rPr>
          <w:rFonts w:cs="Times New Roman"/>
          <w:lang w:val="ru-RU"/>
        </w:rPr>
        <w:t>гия и баллада у Лермонтова</w:t>
      </w:r>
      <w:r w:rsidR="005440D7">
        <w:rPr>
          <w:rFonts w:cs="Times New Roman"/>
          <w:lang w:val="ru-RU"/>
        </w:rPr>
        <w:t>. Лирический герой: мотивы оди</w:t>
      </w:r>
      <w:r w:rsidRPr="00812DB0">
        <w:rPr>
          <w:rFonts w:cs="Times New Roman"/>
          <w:lang w:val="ru-RU"/>
        </w:rPr>
        <w:t>ночества, любви, сна, смерти, земли и неба. Тема «простого человека» в лирике Лермонтова. Образ Родины.</w:t>
      </w:r>
    </w:p>
    <w:p w:rsidR="00727C03" w:rsidRPr="00727C03" w:rsidRDefault="00727C03" w:rsidP="001B05F8">
      <w:pPr>
        <w:rPr>
          <w:rFonts w:cs="Times New Roman"/>
          <w:u w:val="single"/>
          <w:lang w:val="ru-RU"/>
        </w:rPr>
      </w:pPr>
      <w:r w:rsidRPr="00727C03">
        <w:rPr>
          <w:rFonts w:cs="Times New Roman"/>
          <w:b/>
          <w:u w:val="single"/>
          <w:lang w:val="ru-RU"/>
        </w:rPr>
        <w:t>НРЭО:</w:t>
      </w:r>
      <w:r w:rsidRPr="00727C03">
        <w:rPr>
          <w:rFonts w:cs="Times New Roman"/>
          <w:u w:val="single"/>
          <w:lang w:val="ru-RU"/>
        </w:rPr>
        <w:t xml:space="preserve"> Тема Родины в лирике поэтов Южного Урала: стихотворения Л. Татьяничевой, М. Львова, К.</w:t>
      </w:r>
      <w:r w:rsidRPr="00727C03">
        <w:rPr>
          <w:rFonts w:cs="Times New Roman"/>
          <w:u w:val="single"/>
        </w:rPr>
        <w:t> </w:t>
      </w:r>
      <w:r w:rsidRPr="00727C03">
        <w:rPr>
          <w:rFonts w:cs="Times New Roman"/>
          <w:u w:val="single"/>
          <w:lang w:val="ru-RU"/>
        </w:rPr>
        <w:t>Скворцова, Л. Кулешовой, В.</w:t>
      </w:r>
      <w:r w:rsidRPr="00727C03">
        <w:rPr>
          <w:rFonts w:cs="Times New Roman"/>
          <w:u w:val="single"/>
        </w:rPr>
        <w:t> </w:t>
      </w:r>
      <w:r w:rsidRPr="00727C03">
        <w:rPr>
          <w:rFonts w:cs="Times New Roman"/>
          <w:u w:val="single"/>
          <w:lang w:val="ru-RU"/>
        </w:rPr>
        <w:t>Сорокина, Р. Дышаленковой, С. Семянникова, И. Банникова, К. Шишова и др.</w:t>
      </w:r>
    </w:p>
    <w:p w:rsidR="00727C03" w:rsidRPr="00727C03" w:rsidRDefault="00727C03" w:rsidP="001B05F8">
      <w:pPr>
        <w:rPr>
          <w:rFonts w:cs="Times New Roman"/>
          <w:u w:val="single"/>
          <w:lang w:val="ru-RU"/>
        </w:rPr>
      </w:pPr>
    </w:p>
    <w:p w:rsidR="00812DB0" w:rsidRPr="00812DB0" w:rsidRDefault="00812DB0" w:rsidP="001B05F8">
      <w:pPr>
        <w:rPr>
          <w:rFonts w:cs="Times New Roman"/>
          <w:lang w:val="ru-RU"/>
        </w:rPr>
      </w:pPr>
      <w:r w:rsidRPr="00812DB0">
        <w:rPr>
          <w:rFonts w:cs="Times New Roman"/>
          <w:lang w:val="ru-RU"/>
        </w:rPr>
        <w:t>Лермонтов в истории русской литературы: романтическая лирика и психологический роман («Герой нашего времени»).</w:t>
      </w:r>
    </w:p>
    <w:p w:rsidR="00727C03" w:rsidRDefault="00727C03" w:rsidP="001B05F8">
      <w:pPr>
        <w:rPr>
          <w:rFonts w:cs="Times New Roman"/>
          <w:b/>
          <w:bCs/>
          <w:lang w:val="ru-RU"/>
        </w:rPr>
      </w:pPr>
    </w:p>
    <w:p w:rsidR="00812DB0" w:rsidRPr="00812DB0" w:rsidRDefault="005440D7" w:rsidP="001B05F8">
      <w:pPr>
        <w:rPr>
          <w:rFonts w:cs="Times New Roman"/>
          <w:b/>
          <w:bCs/>
          <w:lang w:val="ru-RU"/>
        </w:rPr>
      </w:pPr>
      <w:r>
        <w:rPr>
          <w:rFonts w:cs="Times New Roman"/>
          <w:b/>
          <w:bCs/>
          <w:lang w:val="ru-RU"/>
        </w:rPr>
        <w:t>Н.В. Гоголь (4 ч.</w:t>
      </w:r>
      <w:r w:rsidR="00812DB0" w:rsidRPr="00812DB0">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Эволюция творчества Гоголя от «Вечеров на хуторе близ Диканьки» к «Миргороду» (повторение и обобщение).</w:t>
      </w:r>
    </w:p>
    <w:p w:rsidR="00812DB0" w:rsidRPr="00812DB0" w:rsidRDefault="00812DB0"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Невский проспект</w:t>
      </w:r>
      <w:r w:rsidRPr="00812DB0">
        <w:rPr>
          <w:rFonts w:cs="Times New Roman"/>
          <w:lang w:val="ru-RU"/>
        </w:rPr>
        <w:t>»</w:t>
      </w:r>
    </w:p>
    <w:p w:rsidR="00812DB0" w:rsidRPr="00812DB0" w:rsidRDefault="00812DB0" w:rsidP="001B05F8">
      <w:pPr>
        <w:rPr>
          <w:rFonts w:cs="Times New Roman"/>
          <w:lang w:val="ru-RU"/>
        </w:rPr>
      </w:pPr>
      <w:r w:rsidRPr="00812DB0">
        <w:rPr>
          <w:rFonts w:cs="Times New Roman"/>
          <w:lang w:val="ru-RU"/>
        </w:rPr>
        <w:t>«Петербургские повести» как цикл и т</w:t>
      </w:r>
      <w:r w:rsidR="005440D7">
        <w:rPr>
          <w:rFonts w:cs="Times New Roman"/>
          <w:lang w:val="ru-RU"/>
        </w:rPr>
        <w:t>ретий этап гоголев</w:t>
      </w:r>
      <w:r w:rsidRPr="00812DB0">
        <w:rPr>
          <w:rFonts w:cs="Times New Roman"/>
          <w:lang w:val="ru-RU"/>
        </w:rPr>
        <w:t>ской прозы. Петербургская тема у Пушкина и Гоголя.</w:t>
      </w:r>
    </w:p>
    <w:p w:rsidR="00812DB0" w:rsidRPr="00812DB0" w:rsidRDefault="00812DB0" w:rsidP="001B05F8">
      <w:pPr>
        <w:rPr>
          <w:rFonts w:cs="Times New Roman"/>
          <w:lang w:val="ru-RU"/>
        </w:rPr>
      </w:pPr>
      <w:r w:rsidRPr="00812DB0">
        <w:rPr>
          <w:rFonts w:cs="Times New Roman"/>
          <w:lang w:val="ru-RU"/>
        </w:rPr>
        <w:t>Конфликт и сюжет повести. Пискарев и Пирогов: высокая мечта и пошлая действительность. Стиль повести: юмор и ирония, метонимия, стилистический гротеск.</w:t>
      </w:r>
    </w:p>
    <w:p w:rsidR="00812DB0" w:rsidRPr="00812DB0" w:rsidRDefault="00812DB0" w:rsidP="001B05F8">
      <w:pPr>
        <w:rPr>
          <w:rFonts w:cs="Times New Roman"/>
          <w:lang w:val="ru-RU"/>
        </w:rPr>
      </w:pPr>
      <w:r w:rsidRPr="00812DB0">
        <w:rPr>
          <w:rFonts w:cs="Times New Roman"/>
          <w:lang w:val="ru-RU"/>
        </w:rPr>
        <w:t xml:space="preserve">Гоголь в истории русской литературы. Путь </w:t>
      </w:r>
      <w:r w:rsidR="005440D7">
        <w:rPr>
          <w:rFonts w:cs="Times New Roman"/>
          <w:lang w:val="ru-RU"/>
        </w:rPr>
        <w:t xml:space="preserve">писателя: от поэтической прозы </w:t>
      </w:r>
      <w:r w:rsidR="005440D7" w:rsidRPr="005440D7">
        <w:rPr>
          <w:rFonts w:cs="Times New Roman"/>
          <w:lang w:val="ru-RU"/>
        </w:rPr>
        <w:t>–</w:t>
      </w:r>
      <w:r w:rsidRPr="00812DB0">
        <w:rPr>
          <w:rFonts w:cs="Times New Roman"/>
          <w:lang w:val="ru-RU"/>
        </w:rPr>
        <w:t xml:space="preserve"> к «по</w:t>
      </w:r>
      <w:r w:rsidR="005440D7">
        <w:rPr>
          <w:rFonts w:cs="Times New Roman"/>
          <w:lang w:val="ru-RU"/>
        </w:rPr>
        <w:t xml:space="preserve">эзии действительности», от юмора </w:t>
      </w:r>
      <w:r w:rsidR="005440D7" w:rsidRPr="005440D7">
        <w:rPr>
          <w:rFonts w:cs="Times New Roman"/>
          <w:lang w:val="ru-RU"/>
        </w:rPr>
        <w:t>–</w:t>
      </w:r>
      <w:r w:rsidRPr="00812DB0">
        <w:rPr>
          <w:rFonts w:cs="Times New Roman"/>
          <w:lang w:val="ru-RU"/>
        </w:rPr>
        <w:t xml:space="preserve"> к пророчеству.</w:t>
      </w:r>
    </w:p>
    <w:p w:rsidR="00812DB0" w:rsidRPr="00812DB0" w:rsidRDefault="00812DB0" w:rsidP="001B05F8">
      <w:pPr>
        <w:rPr>
          <w:rFonts w:cs="Times New Roman"/>
          <w:lang w:val="ru-RU"/>
        </w:rPr>
      </w:pPr>
      <w:r w:rsidRPr="00812DB0">
        <w:rPr>
          <w:rFonts w:cs="Times New Roman"/>
          <w:lang w:val="ru-RU"/>
        </w:rPr>
        <w:t>Поэма «Мертвые души» и ее роль в становлении русского реализма (повторение и обобщение).</w:t>
      </w:r>
    </w:p>
    <w:p w:rsidR="00812DB0" w:rsidRPr="00812DB0" w:rsidRDefault="00812DB0" w:rsidP="001B05F8">
      <w:pPr>
        <w:rPr>
          <w:rFonts w:cs="Times New Roman"/>
          <w:lang w:val="ru-RU"/>
        </w:rPr>
      </w:pPr>
      <w:r w:rsidRPr="00812DB0">
        <w:rPr>
          <w:rFonts w:cs="Times New Roman"/>
          <w:lang w:val="ru-RU"/>
        </w:rPr>
        <w:t>Разные образы Го</w:t>
      </w:r>
      <w:r w:rsidR="005440D7">
        <w:rPr>
          <w:rFonts w:cs="Times New Roman"/>
          <w:lang w:val="ru-RU"/>
        </w:rPr>
        <w:t xml:space="preserve">голя в русской критике: Гоголь </w:t>
      </w:r>
      <w:r w:rsidR="005440D7" w:rsidRPr="005440D7">
        <w:rPr>
          <w:rFonts w:cs="Times New Roman"/>
          <w:lang w:val="ru-RU"/>
        </w:rPr>
        <w:t>–</w:t>
      </w:r>
      <w:r w:rsidR="00727C03">
        <w:rPr>
          <w:rFonts w:cs="Times New Roman"/>
          <w:lang w:val="ru-RU"/>
        </w:rPr>
        <w:t xml:space="preserve"> быто</w:t>
      </w:r>
      <w:r w:rsidRPr="00812DB0">
        <w:rPr>
          <w:rFonts w:cs="Times New Roman"/>
          <w:lang w:val="ru-RU"/>
        </w:rPr>
        <w:t>писатель, сат</w:t>
      </w:r>
      <w:r w:rsidR="005440D7">
        <w:rPr>
          <w:rFonts w:cs="Times New Roman"/>
          <w:lang w:val="ru-RU"/>
        </w:rPr>
        <w:t xml:space="preserve">ирик и Гоголь </w:t>
      </w:r>
      <w:r w:rsidR="005440D7" w:rsidRPr="005440D7">
        <w:rPr>
          <w:rFonts w:cs="Times New Roman"/>
          <w:lang w:val="ru-RU"/>
        </w:rPr>
        <w:t>–</w:t>
      </w:r>
      <w:r w:rsidRPr="00812DB0">
        <w:rPr>
          <w:rFonts w:cs="Times New Roman"/>
          <w:lang w:val="ru-RU"/>
        </w:rPr>
        <w:t xml:space="preserve"> фантаст, мистик.</w:t>
      </w:r>
    </w:p>
    <w:p w:rsidR="005440D7" w:rsidRDefault="00812DB0" w:rsidP="001B05F8">
      <w:pPr>
        <w:rPr>
          <w:rFonts w:cs="Times New Roman"/>
          <w:lang w:val="ru-RU"/>
        </w:rPr>
      </w:pPr>
      <w:r w:rsidRPr="00812DB0">
        <w:rPr>
          <w:rFonts w:cs="Times New Roman"/>
          <w:lang w:val="ru-RU"/>
        </w:rPr>
        <w:t>Роль Белинского в оценке творчества Гоголя. Спор о</w:t>
      </w:r>
      <w:r w:rsidR="005440D7">
        <w:rPr>
          <w:rFonts w:cs="Times New Roman"/>
          <w:lang w:val="ru-RU"/>
        </w:rPr>
        <w:t xml:space="preserve"> </w:t>
      </w:r>
      <w:r w:rsidRPr="00812DB0">
        <w:rPr>
          <w:rFonts w:cs="Times New Roman"/>
          <w:lang w:val="ru-RU"/>
        </w:rPr>
        <w:t>«пушкинском» и «гоголевском» нап</w:t>
      </w:r>
      <w:r w:rsidR="005440D7">
        <w:rPr>
          <w:rFonts w:cs="Times New Roman"/>
          <w:lang w:val="ru-RU"/>
        </w:rPr>
        <w:t>равлении в русской литературе</w:t>
      </w:r>
      <w:bookmarkStart w:id="4" w:name="Второй_период_русского_реализма_(1840—18"/>
      <w:bookmarkEnd w:id="4"/>
      <w:r w:rsidR="005440D7">
        <w:rPr>
          <w:rFonts w:cs="Times New Roman"/>
          <w:lang w:val="ru-RU"/>
        </w:rPr>
        <w:t>.</w:t>
      </w:r>
    </w:p>
    <w:p w:rsidR="005440D7" w:rsidRPr="00727C03" w:rsidRDefault="00727C03" w:rsidP="001B05F8">
      <w:pPr>
        <w:rPr>
          <w:rFonts w:cs="Times New Roman"/>
          <w:u w:val="single"/>
          <w:lang w:val="ru-RU"/>
        </w:rPr>
      </w:pPr>
      <w:r w:rsidRPr="00727C03">
        <w:rPr>
          <w:rFonts w:cs="Times New Roman"/>
          <w:b/>
          <w:u w:val="single"/>
          <w:lang w:val="ru-RU"/>
        </w:rPr>
        <w:t>НРЭО:</w:t>
      </w:r>
      <w:r w:rsidRPr="00727C03">
        <w:rPr>
          <w:rFonts w:cs="Times New Roman"/>
          <w:u w:val="single"/>
          <w:lang w:val="ru-RU"/>
        </w:rPr>
        <w:t xml:space="preserve"> Пьесы Н.В. Гоголя на сцене челябинских театров</w:t>
      </w:r>
    </w:p>
    <w:p w:rsidR="00727C03" w:rsidRDefault="00727C03" w:rsidP="001B05F8">
      <w:pPr>
        <w:rPr>
          <w:rFonts w:cs="Times New Roman"/>
          <w:b/>
          <w:bCs/>
          <w:lang w:val="ru-RU"/>
        </w:rPr>
      </w:pPr>
    </w:p>
    <w:p w:rsidR="00812DB0" w:rsidRPr="00812DB0" w:rsidRDefault="005440D7" w:rsidP="001B05F8">
      <w:pPr>
        <w:rPr>
          <w:rFonts w:cs="Times New Roman"/>
          <w:b/>
          <w:bCs/>
          <w:lang w:val="ru-RU"/>
        </w:rPr>
      </w:pPr>
      <w:r>
        <w:rPr>
          <w:rFonts w:cs="Times New Roman"/>
          <w:b/>
          <w:bCs/>
          <w:lang w:val="ru-RU"/>
        </w:rPr>
        <w:t>Второй период русского реализма (1840-</w:t>
      </w:r>
      <w:r w:rsidR="00812DB0" w:rsidRPr="00812DB0">
        <w:rPr>
          <w:rFonts w:cs="Times New Roman"/>
          <w:b/>
          <w:bCs/>
          <w:lang w:val="ru-RU"/>
        </w:rPr>
        <w:t>1880-е г</w:t>
      </w:r>
      <w:r w:rsidR="001E0DC5">
        <w:rPr>
          <w:rFonts w:cs="Times New Roman"/>
          <w:b/>
          <w:bCs/>
          <w:lang w:val="ru-RU"/>
        </w:rPr>
        <w:t>оды) (7</w:t>
      </w:r>
      <w:r>
        <w:rPr>
          <w:rFonts w:cs="Times New Roman"/>
          <w:b/>
          <w:bCs/>
          <w:lang w:val="ru-RU"/>
        </w:rPr>
        <w:t>6 ч.</w:t>
      </w:r>
      <w:r w:rsidR="00812DB0" w:rsidRPr="00812DB0">
        <w:rPr>
          <w:rFonts w:cs="Times New Roman"/>
          <w:b/>
          <w:bCs/>
          <w:lang w:val="ru-RU"/>
        </w:rPr>
        <w:t>)</w:t>
      </w:r>
    </w:p>
    <w:p w:rsidR="00EF1771" w:rsidRDefault="00EF1771" w:rsidP="001B05F8">
      <w:pPr>
        <w:rPr>
          <w:rFonts w:cs="Times New Roman"/>
          <w:b/>
          <w:lang w:val="ru-RU"/>
        </w:rPr>
      </w:pPr>
    </w:p>
    <w:p w:rsidR="00812DB0" w:rsidRPr="00812DB0" w:rsidRDefault="00EF1771" w:rsidP="00642632">
      <w:pPr>
        <w:tabs>
          <w:tab w:val="left" w:pos="4290"/>
        </w:tabs>
        <w:rPr>
          <w:rFonts w:cs="Times New Roman"/>
          <w:b/>
          <w:lang w:val="ru-RU"/>
        </w:rPr>
      </w:pPr>
      <w:r>
        <w:rPr>
          <w:rFonts w:cs="Times New Roman"/>
          <w:b/>
          <w:lang w:val="ru-RU"/>
        </w:rPr>
        <w:t>Общая характеристика (3 ч.</w:t>
      </w:r>
      <w:r w:rsidR="00812DB0" w:rsidRPr="00812DB0">
        <w:rPr>
          <w:rFonts w:cs="Times New Roman"/>
          <w:b/>
          <w:lang w:val="ru-RU"/>
        </w:rPr>
        <w:t>)</w:t>
      </w:r>
      <w:r w:rsidR="00642632">
        <w:rPr>
          <w:rFonts w:cs="Times New Roman"/>
          <w:b/>
          <w:lang w:val="ru-RU"/>
        </w:rPr>
        <w:tab/>
      </w:r>
    </w:p>
    <w:p w:rsidR="00812DB0" w:rsidRPr="00812DB0" w:rsidRDefault="00812DB0" w:rsidP="001B05F8">
      <w:pPr>
        <w:rPr>
          <w:rFonts w:cs="Times New Roman"/>
          <w:lang w:val="ru-RU"/>
        </w:rPr>
      </w:pPr>
      <w:r w:rsidRPr="00812DB0">
        <w:rPr>
          <w:rFonts w:cs="Times New Roman"/>
          <w:lang w:val="ru-RU"/>
        </w:rPr>
        <w:t>«Натуральная школа» в и</w:t>
      </w:r>
      <w:r w:rsidR="00EF1771">
        <w:rPr>
          <w:rFonts w:cs="Times New Roman"/>
          <w:lang w:val="ru-RU"/>
        </w:rPr>
        <w:t>стории русской литературы: гра</w:t>
      </w:r>
      <w:r w:rsidRPr="00812DB0">
        <w:rPr>
          <w:rFonts w:cs="Times New Roman"/>
          <w:lang w:val="ru-RU"/>
        </w:rPr>
        <w:t>ницы эпохи и формирование новых ценностей.</w:t>
      </w:r>
    </w:p>
    <w:p w:rsidR="00812DB0" w:rsidRPr="00812DB0" w:rsidRDefault="00812DB0" w:rsidP="001B05F8">
      <w:pPr>
        <w:rPr>
          <w:rFonts w:cs="Times New Roman"/>
          <w:lang w:val="ru-RU"/>
        </w:rPr>
      </w:pPr>
      <w:r w:rsidRPr="00812DB0">
        <w:rPr>
          <w:rFonts w:cs="Times New Roman"/>
          <w:lang w:val="ru-RU"/>
        </w:rPr>
        <w:t xml:space="preserve">Смена авторского образа: от </w:t>
      </w:r>
      <w:r w:rsidRPr="00812DB0">
        <w:rPr>
          <w:rFonts w:cs="Times New Roman"/>
          <w:i/>
          <w:lang w:val="ru-RU"/>
        </w:rPr>
        <w:t xml:space="preserve">поэта </w:t>
      </w:r>
      <w:r w:rsidR="00EF1771" w:rsidRPr="00EF1771">
        <w:rPr>
          <w:rFonts w:cs="Times New Roman"/>
          <w:lang w:val="ru-RU"/>
        </w:rPr>
        <w:t>–</w:t>
      </w:r>
      <w:r w:rsidRPr="00812DB0">
        <w:rPr>
          <w:rFonts w:cs="Times New Roman"/>
          <w:lang w:val="ru-RU"/>
        </w:rPr>
        <w:t xml:space="preserve"> к </w:t>
      </w:r>
      <w:r w:rsidRPr="00812DB0">
        <w:rPr>
          <w:rFonts w:cs="Times New Roman"/>
          <w:i/>
          <w:lang w:val="ru-RU"/>
        </w:rPr>
        <w:t>писателю</w:t>
      </w:r>
      <w:r w:rsidR="00EF1771">
        <w:rPr>
          <w:rFonts w:cs="Times New Roman"/>
          <w:lang w:val="ru-RU"/>
        </w:rPr>
        <w:t>, от про</w:t>
      </w:r>
      <w:r w:rsidRPr="00812DB0">
        <w:rPr>
          <w:rFonts w:cs="Times New Roman"/>
          <w:lang w:val="ru-RU"/>
        </w:rPr>
        <w:t>рочес</w:t>
      </w:r>
      <w:r w:rsidR="00EF1771">
        <w:rPr>
          <w:rFonts w:cs="Times New Roman"/>
          <w:lang w:val="ru-RU"/>
        </w:rPr>
        <w:t xml:space="preserve">тва </w:t>
      </w:r>
      <w:r w:rsidR="00EF1771" w:rsidRPr="00EF1771">
        <w:rPr>
          <w:rFonts w:cs="Times New Roman"/>
          <w:lang w:val="ru-RU"/>
        </w:rPr>
        <w:t>–</w:t>
      </w:r>
      <w:r w:rsidRPr="00812DB0">
        <w:rPr>
          <w:rFonts w:cs="Times New Roman"/>
          <w:lang w:val="ru-RU"/>
        </w:rPr>
        <w:t xml:space="preserve"> к учительству.</w:t>
      </w:r>
    </w:p>
    <w:p w:rsidR="00812DB0" w:rsidRPr="00812DB0" w:rsidRDefault="00812DB0" w:rsidP="001B05F8">
      <w:pPr>
        <w:rPr>
          <w:rFonts w:cs="Times New Roman"/>
          <w:lang w:val="ru-RU"/>
        </w:rPr>
      </w:pPr>
      <w:r w:rsidRPr="00812DB0">
        <w:rPr>
          <w:rFonts w:cs="Times New Roman"/>
          <w:lang w:val="ru-RU"/>
        </w:rPr>
        <w:t>Смена</w:t>
      </w:r>
      <w:r w:rsidR="00EF1771">
        <w:rPr>
          <w:rFonts w:cs="Times New Roman"/>
          <w:lang w:val="ru-RU"/>
        </w:rPr>
        <w:t xml:space="preserve"> жанровой доминанты: от лирики </w:t>
      </w:r>
      <w:r w:rsidR="00EF1771" w:rsidRPr="00EF1771">
        <w:rPr>
          <w:rFonts w:cs="Times New Roman"/>
          <w:lang w:val="ru-RU"/>
        </w:rPr>
        <w:t>–</w:t>
      </w:r>
      <w:r w:rsidRPr="00812DB0">
        <w:rPr>
          <w:rFonts w:cs="Times New Roman"/>
          <w:lang w:val="ru-RU"/>
        </w:rPr>
        <w:t xml:space="preserve"> к роману.</w:t>
      </w:r>
    </w:p>
    <w:p w:rsidR="00812DB0" w:rsidRPr="00812DB0" w:rsidRDefault="00812DB0" w:rsidP="001B05F8">
      <w:pPr>
        <w:rPr>
          <w:rFonts w:cs="Times New Roman"/>
          <w:lang w:val="ru-RU"/>
        </w:rPr>
      </w:pPr>
      <w:r w:rsidRPr="00812DB0">
        <w:rPr>
          <w:rFonts w:cs="Times New Roman"/>
          <w:lang w:val="ru-RU"/>
        </w:rPr>
        <w:t>Смена социальной среды: люди сороковых и шестидесятых годов, дворяне и разночинцы в общественной и литературной борьбе.</w:t>
      </w:r>
    </w:p>
    <w:p w:rsidR="00812DB0" w:rsidRPr="00812DB0" w:rsidRDefault="00812DB0" w:rsidP="001B05F8">
      <w:pPr>
        <w:rPr>
          <w:rFonts w:cs="Times New Roman"/>
          <w:lang w:val="ru-RU"/>
        </w:rPr>
      </w:pPr>
      <w:r w:rsidRPr="00812DB0">
        <w:rPr>
          <w:rFonts w:cs="Times New Roman"/>
          <w:lang w:val="ru-RU"/>
        </w:rPr>
        <w:t xml:space="preserve">Литература и история: </w:t>
      </w:r>
      <w:r w:rsidR="00EF1771">
        <w:rPr>
          <w:rFonts w:cs="Times New Roman"/>
          <w:lang w:val="ru-RU"/>
        </w:rPr>
        <w:t>прямое и опосредованное отраже</w:t>
      </w:r>
      <w:r w:rsidRPr="00812DB0">
        <w:rPr>
          <w:rFonts w:cs="Times New Roman"/>
          <w:lang w:val="ru-RU"/>
        </w:rPr>
        <w:t>ние в литературе «эпохи Великих реформ». Шестидесятые годы как тема и как атмосфера.</w:t>
      </w:r>
    </w:p>
    <w:p w:rsidR="00EF1771" w:rsidRPr="00727C03" w:rsidRDefault="00727C03" w:rsidP="001B05F8">
      <w:pPr>
        <w:rPr>
          <w:rFonts w:cs="Times New Roman"/>
          <w:u w:val="single"/>
          <w:lang w:val="ru-RU"/>
        </w:rPr>
      </w:pPr>
      <w:r w:rsidRPr="00727C03">
        <w:rPr>
          <w:rFonts w:cs="Times New Roman"/>
          <w:b/>
          <w:u w:val="single"/>
          <w:lang w:val="ru-RU"/>
        </w:rPr>
        <w:t xml:space="preserve">НРЭО: </w:t>
      </w:r>
      <w:r w:rsidRPr="00727C03">
        <w:rPr>
          <w:rFonts w:cs="Times New Roman"/>
          <w:u w:val="single"/>
          <w:lang w:val="ru-RU"/>
        </w:rPr>
        <w:t>Уральские писатели-романисты (М. Гроссман «Да святится имя твое»)</w:t>
      </w:r>
    </w:p>
    <w:p w:rsidR="00727C03" w:rsidRPr="00727C03" w:rsidRDefault="00727C03" w:rsidP="001B05F8">
      <w:pPr>
        <w:rPr>
          <w:rFonts w:cs="Times New Roman"/>
          <w:b/>
          <w:lang w:val="ru-RU"/>
        </w:rPr>
      </w:pPr>
    </w:p>
    <w:p w:rsidR="00812DB0" w:rsidRPr="00812DB0" w:rsidRDefault="00EF1771" w:rsidP="001B05F8">
      <w:pPr>
        <w:rPr>
          <w:rFonts w:cs="Times New Roman"/>
          <w:lang w:val="ru-RU"/>
        </w:rPr>
      </w:pPr>
      <w:r>
        <w:rPr>
          <w:rFonts w:cs="Times New Roman"/>
          <w:b/>
          <w:lang w:val="ru-RU"/>
        </w:rPr>
        <w:t>Н.</w:t>
      </w:r>
      <w:r w:rsidR="00812DB0" w:rsidRPr="00812DB0">
        <w:rPr>
          <w:rFonts w:cs="Times New Roman"/>
          <w:b/>
          <w:lang w:val="ru-RU"/>
        </w:rPr>
        <w:t>Г. Чернышевский</w:t>
      </w:r>
      <w:r w:rsidR="00812DB0" w:rsidRPr="00812DB0">
        <w:rPr>
          <w:rFonts w:cs="Times New Roman"/>
          <w:lang w:val="ru-RU"/>
        </w:rPr>
        <w:t>: критик и б</w:t>
      </w:r>
      <w:r>
        <w:rPr>
          <w:rFonts w:cs="Times New Roman"/>
          <w:lang w:val="ru-RU"/>
        </w:rPr>
        <w:t>еллетрист. Роль романа «Что де</w:t>
      </w:r>
      <w:r w:rsidR="00812DB0" w:rsidRPr="00812DB0">
        <w:rPr>
          <w:rFonts w:cs="Times New Roman"/>
          <w:lang w:val="ru-RU"/>
        </w:rPr>
        <w:t>лать?» в русской литературе и общественной жизни.</w:t>
      </w:r>
    </w:p>
    <w:p w:rsidR="00EF1771" w:rsidRDefault="00EF1771" w:rsidP="001B05F8">
      <w:pPr>
        <w:rPr>
          <w:rFonts w:cs="Times New Roman"/>
          <w:b/>
          <w:lang w:val="ru-RU"/>
        </w:rPr>
      </w:pPr>
    </w:p>
    <w:p w:rsidR="00812DB0" w:rsidRPr="00812DB0" w:rsidRDefault="00EF1771" w:rsidP="001B05F8">
      <w:pPr>
        <w:rPr>
          <w:rFonts w:cs="Times New Roman"/>
          <w:lang w:val="ru-RU"/>
        </w:rPr>
      </w:pPr>
      <w:r>
        <w:rPr>
          <w:rFonts w:cs="Times New Roman"/>
          <w:b/>
          <w:lang w:val="ru-RU"/>
        </w:rPr>
        <w:t>Н.</w:t>
      </w:r>
      <w:r w:rsidR="00812DB0" w:rsidRPr="00812DB0">
        <w:rPr>
          <w:rFonts w:cs="Times New Roman"/>
          <w:b/>
          <w:lang w:val="ru-RU"/>
        </w:rPr>
        <w:t xml:space="preserve">С. Лесков </w:t>
      </w:r>
      <w:r w:rsidR="00812DB0" w:rsidRPr="00812DB0">
        <w:rPr>
          <w:rFonts w:cs="Times New Roman"/>
          <w:lang w:val="ru-RU"/>
        </w:rPr>
        <w:t>в литературе шестид</w:t>
      </w:r>
      <w:r>
        <w:rPr>
          <w:rFonts w:cs="Times New Roman"/>
          <w:lang w:val="ru-RU"/>
        </w:rPr>
        <w:t>есятых годов: своеобразие обще</w:t>
      </w:r>
      <w:r w:rsidR="00812DB0" w:rsidRPr="00812DB0">
        <w:rPr>
          <w:rFonts w:cs="Times New Roman"/>
          <w:lang w:val="ru-RU"/>
        </w:rPr>
        <w:t>ственной позиции. Поиски народ</w:t>
      </w:r>
      <w:r>
        <w:rPr>
          <w:rFonts w:cs="Times New Roman"/>
          <w:lang w:val="ru-RU"/>
        </w:rPr>
        <w:t>ного характера: «рассказы о пра</w:t>
      </w:r>
      <w:r w:rsidR="00812DB0" w:rsidRPr="00812DB0">
        <w:rPr>
          <w:rFonts w:cs="Times New Roman"/>
          <w:lang w:val="ru-RU"/>
        </w:rPr>
        <w:t>ведниках». «Очарованный странник»: герой-скиталец в поисках смысла жизни. Сказовая манера Лескова.</w:t>
      </w:r>
    </w:p>
    <w:p w:rsidR="00EF1771" w:rsidRDefault="00EF1771"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 xml:space="preserve">Место </w:t>
      </w:r>
      <w:r w:rsidR="00EF1771">
        <w:rPr>
          <w:rFonts w:cs="Times New Roman"/>
          <w:b/>
          <w:lang w:val="ru-RU"/>
        </w:rPr>
        <w:t>А.</w:t>
      </w:r>
      <w:r w:rsidRPr="00812DB0">
        <w:rPr>
          <w:rFonts w:cs="Times New Roman"/>
          <w:b/>
          <w:lang w:val="ru-RU"/>
        </w:rPr>
        <w:t xml:space="preserve">К. Толстого </w:t>
      </w:r>
      <w:r w:rsidRPr="00812DB0">
        <w:rPr>
          <w:rFonts w:cs="Times New Roman"/>
          <w:lang w:val="ru-RU"/>
        </w:rPr>
        <w:t xml:space="preserve">в литературе шестидесятых годов: «двух станов не боец…». Лирика и баллады Толстого («Средь шумного бала, случайно…», «Двух станов </w:t>
      </w:r>
      <w:r w:rsidR="00EF1771">
        <w:rPr>
          <w:rFonts w:cs="Times New Roman"/>
          <w:lang w:val="ru-RU"/>
        </w:rPr>
        <w:t>не боец, но только гость случай</w:t>
      </w:r>
      <w:r w:rsidRPr="00812DB0">
        <w:rPr>
          <w:rFonts w:cs="Times New Roman"/>
          <w:lang w:val="ru-RU"/>
        </w:rPr>
        <w:t>ный…», «Илья Муромец»). Фолькл</w:t>
      </w:r>
      <w:r w:rsidR="00EF1771">
        <w:rPr>
          <w:rFonts w:cs="Times New Roman"/>
          <w:lang w:val="ru-RU"/>
        </w:rPr>
        <w:t>орные и сатирические мотивы. А.</w:t>
      </w:r>
      <w:r w:rsidRPr="00812DB0">
        <w:rPr>
          <w:rFonts w:cs="Times New Roman"/>
          <w:lang w:val="ru-RU"/>
        </w:rPr>
        <w:t>К. Толстой как «отец» Козьмы Пруткова.</w:t>
      </w:r>
    </w:p>
    <w:p w:rsidR="00812DB0" w:rsidRPr="00812DB0" w:rsidRDefault="00812DB0" w:rsidP="001B05F8">
      <w:pPr>
        <w:rPr>
          <w:rFonts w:cs="Times New Roman"/>
          <w:lang w:val="ru-RU"/>
        </w:rPr>
      </w:pPr>
    </w:p>
    <w:p w:rsidR="00812DB0" w:rsidRPr="00812DB0" w:rsidRDefault="00EF1771" w:rsidP="001B05F8">
      <w:pPr>
        <w:rPr>
          <w:rFonts w:cs="Times New Roman"/>
          <w:b/>
          <w:bCs/>
          <w:lang w:val="ru-RU"/>
        </w:rPr>
      </w:pPr>
      <w:r>
        <w:rPr>
          <w:rFonts w:cs="Times New Roman"/>
          <w:b/>
          <w:bCs/>
          <w:lang w:val="ru-RU"/>
        </w:rPr>
        <w:t>Ф.И. Тютчев (3 ч.</w:t>
      </w:r>
      <w:r w:rsidR="00812DB0" w:rsidRPr="00812DB0">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Своеобразие поэтической судьбы Тютчева: поэт для себя, поэт вне литературного процесса.</w:t>
      </w:r>
    </w:p>
    <w:p w:rsidR="00812DB0" w:rsidRPr="00EF1771" w:rsidRDefault="00812DB0" w:rsidP="001B05F8">
      <w:pPr>
        <w:rPr>
          <w:rFonts w:cs="Times New Roman"/>
          <w:i/>
          <w:lang w:val="ru-RU"/>
        </w:rPr>
      </w:pPr>
      <w:r w:rsidRPr="00812DB0">
        <w:rPr>
          <w:rFonts w:cs="Times New Roman"/>
          <w:b/>
          <w:lang w:val="ru-RU"/>
        </w:rPr>
        <w:t xml:space="preserve">Лирика: </w:t>
      </w:r>
      <w:r w:rsidRPr="00EF1771">
        <w:rPr>
          <w:rFonts w:cs="Times New Roman"/>
          <w:i/>
          <w:lang w:val="ru-RU"/>
        </w:rPr>
        <w:t>«</w:t>
      </w:r>
      <w:r w:rsidR="00EF1771" w:rsidRPr="00EF1771">
        <w:rPr>
          <w:rFonts w:cs="Times New Roman"/>
          <w:i/>
          <w:lang w:val="ru-RU"/>
        </w:rPr>
        <w:t>В</w:t>
      </w:r>
      <w:r w:rsidRPr="00EF1771">
        <w:rPr>
          <w:rFonts w:cs="Times New Roman"/>
          <w:i/>
          <w:lang w:val="ru-RU"/>
        </w:rPr>
        <w:t>есенняя гроза», «Silentium!», «Фонтан», «</w:t>
      </w:r>
      <w:r w:rsidR="00EF1771" w:rsidRPr="00EF1771">
        <w:rPr>
          <w:rFonts w:cs="Times New Roman"/>
          <w:i/>
          <w:lang w:val="ru-RU"/>
        </w:rPr>
        <w:t>Н</w:t>
      </w:r>
      <w:r w:rsidRPr="00EF1771">
        <w:rPr>
          <w:rFonts w:cs="Times New Roman"/>
          <w:i/>
          <w:lang w:val="ru-RU"/>
        </w:rPr>
        <w:t>е то, что мните вы, природа...», «</w:t>
      </w:r>
      <w:r w:rsidR="00EF1771" w:rsidRPr="00EF1771">
        <w:rPr>
          <w:rFonts w:cs="Times New Roman"/>
          <w:i/>
          <w:lang w:val="ru-RU"/>
        </w:rPr>
        <w:t>С</w:t>
      </w:r>
      <w:r w:rsidRPr="00EF1771">
        <w:rPr>
          <w:rFonts w:cs="Times New Roman"/>
          <w:i/>
          <w:lang w:val="ru-RU"/>
        </w:rPr>
        <w:t>вятая ночь на небосклон взошла…», «</w:t>
      </w:r>
      <w:r w:rsidR="00EF1771" w:rsidRPr="00EF1771">
        <w:rPr>
          <w:rFonts w:cs="Times New Roman"/>
          <w:i/>
          <w:lang w:val="ru-RU"/>
        </w:rPr>
        <w:t>Д</w:t>
      </w:r>
      <w:r w:rsidRPr="00EF1771">
        <w:rPr>
          <w:rFonts w:cs="Times New Roman"/>
          <w:i/>
          <w:lang w:val="ru-RU"/>
        </w:rPr>
        <w:t>ва голоса», «</w:t>
      </w:r>
      <w:r w:rsidR="00EF1771" w:rsidRPr="00EF1771">
        <w:rPr>
          <w:rFonts w:cs="Times New Roman"/>
          <w:i/>
          <w:lang w:val="ru-RU"/>
        </w:rPr>
        <w:t>О</w:t>
      </w:r>
      <w:r w:rsidRPr="00EF1771">
        <w:rPr>
          <w:rFonts w:cs="Times New Roman"/>
          <w:i/>
          <w:lang w:val="ru-RU"/>
        </w:rPr>
        <w:t>, как убийственно мы любим...»,</w:t>
      </w:r>
    </w:p>
    <w:p w:rsidR="00812DB0" w:rsidRPr="00EF1771" w:rsidRDefault="00812DB0" w:rsidP="001B05F8">
      <w:pPr>
        <w:rPr>
          <w:rFonts w:cs="Times New Roman"/>
          <w:i/>
          <w:lang w:val="ru-RU"/>
        </w:rPr>
      </w:pPr>
      <w:r w:rsidRPr="00EF1771">
        <w:rPr>
          <w:rFonts w:cs="Times New Roman"/>
          <w:i/>
          <w:lang w:val="ru-RU"/>
        </w:rPr>
        <w:t>«</w:t>
      </w:r>
      <w:r w:rsidR="00EF1771" w:rsidRPr="00EF1771">
        <w:rPr>
          <w:rFonts w:cs="Times New Roman"/>
          <w:i/>
          <w:lang w:val="ru-RU"/>
        </w:rPr>
        <w:t>Умом Р</w:t>
      </w:r>
      <w:r w:rsidRPr="00EF1771">
        <w:rPr>
          <w:rFonts w:cs="Times New Roman"/>
          <w:i/>
          <w:lang w:val="ru-RU"/>
        </w:rPr>
        <w:t>оссию не понять…», «</w:t>
      </w:r>
      <w:r w:rsidR="00EF1771" w:rsidRPr="00EF1771">
        <w:rPr>
          <w:rFonts w:cs="Times New Roman"/>
          <w:i/>
          <w:lang w:val="ru-RU"/>
        </w:rPr>
        <w:t>Н</w:t>
      </w:r>
      <w:r w:rsidRPr="00EF1771">
        <w:rPr>
          <w:rFonts w:cs="Times New Roman"/>
          <w:i/>
          <w:lang w:val="ru-RU"/>
        </w:rPr>
        <w:t>ам не дано предугадать…»,</w:t>
      </w:r>
    </w:p>
    <w:p w:rsidR="00812DB0" w:rsidRPr="00EF1771" w:rsidRDefault="00812DB0" w:rsidP="001B05F8">
      <w:pPr>
        <w:rPr>
          <w:rFonts w:cs="Times New Roman"/>
          <w:i/>
          <w:lang w:val="ru-RU"/>
        </w:rPr>
      </w:pPr>
      <w:r w:rsidRPr="00EF1771">
        <w:rPr>
          <w:rFonts w:cs="Times New Roman"/>
          <w:i/>
          <w:lang w:val="ru-RU"/>
        </w:rPr>
        <w:t xml:space="preserve">«К. </w:t>
      </w:r>
      <w:r w:rsidR="00EF1771" w:rsidRPr="00EF1771">
        <w:rPr>
          <w:rFonts w:cs="Times New Roman"/>
          <w:i/>
          <w:lang w:val="ru-RU"/>
        </w:rPr>
        <w:t>Б</w:t>
      </w:r>
      <w:r w:rsidRPr="00EF1771">
        <w:rPr>
          <w:rFonts w:cs="Times New Roman"/>
          <w:i/>
          <w:lang w:val="ru-RU"/>
        </w:rPr>
        <w:t xml:space="preserve">.» («Я встретил вас </w:t>
      </w:r>
      <w:r w:rsidR="00EF1771" w:rsidRPr="00EF1771">
        <w:rPr>
          <w:rFonts w:cs="Times New Roman"/>
          <w:i/>
          <w:lang w:val="ru-RU"/>
        </w:rPr>
        <w:t>–</w:t>
      </w:r>
      <w:r w:rsidRPr="00EF1771">
        <w:rPr>
          <w:rFonts w:cs="Times New Roman"/>
          <w:i/>
          <w:lang w:val="ru-RU"/>
        </w:rPr>
        <w:t xml:space="preserve"> и все былое...»).</w:t>
      </w:r>
    </w:p>
    <w:p w:rsidR="00812DB0" w:rsidRPr="00812DB0" w:rsidRDefault="00812DB0"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Тютчев и Пушкин: литера</w:t>
      </w:r>
      <w:r w:rsidR="00EF1771">
        <w:rPr>
          <w:rFonts w:cs="Times New Roman"/>
          <w:lang w:val="ru-RU"/>
        </w:rPr>
        <w:t>турные связи и эстетический ди</w:t>
      </w:r>
      <w:r w:rsidRPr="00812DB0">
        <w:rPr>
          <w:rFonts w:cs="Times New Roman"/>
          <w:lang w:val="ru-RU"/>
        </w:rPr>
        <w:t>алог.</w:t>
      </w:r>
    </w:p>
    <w:p w:rsidR="00812DB0" w:rsidRPr="00812DB0" w:rsidRDefault="00812DB0" w:rsidP="001B05F8">
      <w:pPr>
        <w:rPr>
          <w:rFonts w:cs="Times New Roman"/>
          <w:lang w:val="ru-RU"/>
        </w:rPr>
      </w:pPr>
      <w:r w:rsidRPr="00812DB0">
        <w:rPr>
          <w:rFonts w:cs="Times New Roman"/>
          <w:lang w:val="ru-RU"/>
        </w:rPr>
        <w:t>Лирика Тютчева и традиц</w:t>
      </w:r>
      <w:r w:rsidR="00EF1771">
        <w:rPr>
          <w:rFonts w:cs="Times New Roman"/>
          <w:lang w:val="ru-RU"/>
        </w:rPr>
        <w:t>ия XVIII века: жанр «стихотвор</w:t>
      </w:r>
      <w:r w:rsidRPr="00812DB0">
        <w:rPr>
          <w:rFonts w:cs="Times New Roman"/>
          <w:lang w:val="ru-RU"/>
        </w:rPr>
        <w:t>ного фрагмента» (Ю. Тыняно</w:t>
      </w:r>
      <w:r w:rsidR="00EF1771">
        <w:rPr>
          <w:rFonts w:cs="Times New Roman"/>
          <w:lang w:val="ru-RU"/>
        </w:rPr>
        <w:t>в), ораторская интонация, высо</w:t>
      </w:r>
      <w:r w:rsidRPr="00812DB0">
        <w:rPr>
          <w:rFonts w:cs="Times New Roman"/>
          <w:lang w:val="ru-RU"/>
        </w:rPr>
        <w:t>кий стиль.</w:t>
      </w:r>
      <w:r w:rsidR="00EF1771">
        <w:rPr>
          <w:rFonts w:cs="Times New Roman"/>
          <w:lang w:val="ru-RU"/>
        </w:rPr>
        <w:t xml:space="preserve"> </w:t>
      </w:r>
      <w:r w:rsidRPr="00812DB0">
        <w:rPr>
          <w:rFonts w:cs="Times New Roman"/>
          <w:lang w:val="ru-RU"/>
        </w:rPr>
        <w:t>Поэтическая система Тютчева: картина мира и лирический субъект. Эпигр</w:t>
      </w:r>
      <w:r w:rsidR="00EF1771">
        <w:rPr>
          <w:rFonts w:cs="Times New Roman"/>
          <w:lang w:val="ru-RU"/>
        </w:rPr>
        <w:t xml:space="preserve">амма и пейзажное стихотворение </w:t>
      </w:r>
      <w:r w:rsidR="00EF1771" w:rsidRPr="00EF1771">
        <w:rPr>
          <w:rFonts w:cs="Times New Roman"/>
          <w:lang w:val="ru-RU"/>
        </w:rPr>
        <w:t>–</w:t>
      </w:r>
      <w:r w:rsidRPr="00812DB0">
        <w:rPr>
          <w:rFonts w:cs="Times New Roman"/>
          <w:lang w:val="ru-RU"/>
        </w:rPr>
        <w:t xml:space="preserve"> полюса тютчевского мира.</w:t>
      </w:r>
    </w:p>
    <w:p w:rsidR="00812DB0" w:rsidRPr="00812DB0" w:rsidRDefault="00812DB0" w:rsidP="001B05F8">
      <w:pPr>
        <w:rPr>
          <w:rFonts w:cs="Times New Roman"/>
          <w:lang w:val="ru-RU"/>
        </w:rPr>
      </w:pPr>
      <w:r w:rsidRPr="00812DB0">
        <w:rPr>
          <w:rFonts w:cs="Times New Roman"/>
          <w:lang w:val="ru-RU"/>
        </w:rPr>
        <w:t>Тютчев как поэт-филосо</w:t>
      </w:r>
      <w:r w:rsidR="00EF1771">
        <w:rPr>
          <w:rFonts w:cs="Times New Roman"/>
          <w:lang w:val="ru-RU"/>
        </w:rPr>
        <w:t>ф. Философская лирика: компози</w:t>
      </w:r>
      <w:r w:rsidRPr="00812DB0">
        <w:rPr>
          <w:rFonts w:cs="Times New Roman"/>
          <w:lang w:val="ru-RU"/>
        </w:rPr>
        <w:t>ция, основные темы и мотивы (человек и природа, жизнь и смерть, день и ночь).</w:t>
      </w:r>
    </w:p>
    <w:p w:rsidR="00812DB0" w:rsidRPr="00812DB0" w:rsidRDefault="00812DB0" w:rsidP="001B05F8">
      <w:pPr>
        <w:rPr>
          <w:rFonts w:cs="Times New Roman"/>
          <w:lang w:val="ru-RU"/>
        </w:rPr>
      </w:pPr>
      <w:r w:rsidRPr="00812DB0">
        <w:rPr>
          <w:rFonts w:cs="Times New Roman"/>
          <w:lang w:val="ru-RU"/>
        </w:rPr>
        <w:t>Любовная лирика,</w:t>
      </w:r>
      <w:r w:rsidR="00EF1771">
        <w:rPr>
          <w:rFonts w:cs="Times New Roman"/>
          <w:lang w:val="ru-RU"/>
        </w:rPr>
        <w:t xml:space="preserve"> своеобразие «д</w:t>
      </w:r>
      <w:r w:rsidRPr="00812DB0">
        <w:rPr>
          <w:rFonts w:cs="Times New Roman"/>
          <w:lang w:val="ru-RU"/>
        </w:rPr>
        <w:t>енисьевского цикла». Образ России в поэзии Тютчева.</w:t>
      </w:r>
    </w:p>
    <w:p w:rsidR="00812DB0" w:rsidRPr="00812DB0" w:rsidRDefault="00812DB0" w:rsidP="001B05F8">
      <w:pPr>
        <w:rPr>
          <w:rFonts w:cs="Times New Roman"/>
          <w:lang w:val="ru-RU"/>
        </w:rPr>
      </w:pPr>
    </w:p>
    <w:p w:rsidR="00812DB0" w:rsidRPr="00812DB0" w:rsidRDefault="00EF1771" w:rsidP="001B05F8">
      <w:pPr>
        <w:rPr>
          <w:rFonts w:cs="Times New Roman"/>
          <w:b/>
          <w:bCs/>
          <w:lang w:val="ru-RU"/>
        </w:rPr>
      </w:pPr>
      <w:r>
        <w:rPr>
          <w:rFonts w:cs="Times New Roman"/>
          <w:b/>
          <w:bCs/>
          <w:lang w:val="ru-RU"/>
        </w:rPr>
        <w:t>А.А. Фет (3 ч</w:t>
      </w:r>
      <w:r w:rsidR="001E0DC5">
        <w:rPr>
          <w:rFonts w:cs="Times New Roman"/>
          <w:b/>
          <w:bCs/>
          <w:lang w:val="ru-RU"/>
        </w:rPr>
        <w:t>.</w:t>
      </w:r>
      <w:r w:rsidR="00812DB0" w:rsidRPr="00812DB0">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Судьба поэта: Шеншин против Фета.</w:t>
      </w:r>
    </w:p>
    <w:p w:rsidR="00812DB0" w:rsidRPr="00812DB0" w:rsidRDefault="00812DB0" w:rsidP="001B05F8">
      <w:pPr>
        <w:rPr>
          <w:rFonts w:cs="Times New Roman"/>
          <w:lang w:val="ru-RU"/>
        </w:rPr>
      </w:pPr>
      <w:r w:rsidRPr="00812DB0">
        <w:rPr>
          <w:rFonts w:cs="Times New Roman"/>
          <w:b/>
          <w:lang w:val="ru-RU"/>
        </w:rPr>
        <w:t xml:space="preserve">Лирика: </w:t>
      </w:r>
      <w:r w:rsidRPr="00812DB0">
        <w:rPr>
          <w:rFonts w:cs="Times New Roman"/>
          <w:lang w:val="ru-RU"/>
        </w:rPr>
        <w:t>«</w:t>
      </w:r>
      <w:r w:rsidRPr="00812DB0">
        <w:rPr>
          <w:rFonts w:cs="Times New Roman"/>
          <w:i/>
          <w:lang w:val="ru-RU"/>
        </w:rPr>
        <w:t>Шепот</w:t>
      </w:r>
      <w:r w:rsidRPr="00812DB0">
        <w:rPr>
          <w:rFonts w:cs="Times New Roman"/>
          <w:lang w:val="ru-RU"/>
        </w:rPr>
        <w:t xml:space="preserve">, </w:t>
      </w:r>
      <w:r w:rsidRPr="00812DB0">
        <w:rPr>
          <w:rFonts w:cs="Times New Roman"/>
          <w:i/>
          <w:lang w:val="ru-RU"/>
        </w:rPr>
        <w:t>робкое дыханье…</w:t>
      </w:r>
      <w:r w:rsidRPr="00812DB0">
        <w:rPr>
          <w:rFonts w:cs="Times New Roman"/>
          <w:lang w:val="ru-RU"/>
        </w:rPr>
        <w:t>», «</w:t>
      </w:r>
      <w:r w:rsidR="00EF1771">
        <w:rPr>
          <w:rFonts w:cs="Times New Roman"/>
          <w:i/>
          <w:lang w:val="ru-RU"/>
        </w:rPr>
        <w:t>Е</w:t>
      </w:r>
      <w:r w:rsidRPr="00812DB0">
        <w:rPr>
          <w:rFonts w:cs="Times New Roman"/>
          <w:i/>
          <w:lang w:val="ru-RU"/>
        </w:rPr>
        <w:t>ще майская ночь</w:t>
      </w:r>
      <w:r w:rsidRPr="00812DB0">
        <w:rPr>
          <w:rFonts w:cs="Times New Roman"/>
          <w:lang w:val="ru-RU"/>
        </w:rPr>
        <w:t>»,</w:t>
      </w: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на стоге сена ночью южной…</w:t>
      </w:r>
      <w:r w:rsidRPr="00812DB0">
        <w:rPr>
          <w:rFonts w:cs="Times New Roman"/>
          <w:lang w:val="ru-RU"/>
        </w:rPr>
        <w:t>», «</w:t>
      </w:r>
      <w:r w:rsidRPr="00812DB0">
        <w:rPr>
          <w:rFonts w:cs="Times New Roman"/>
          <w:i/>
          <w:lang w:val="ru-RU"/>
        </w:rPr>
        <w:t>Месяц зеркальный плывет по лазурной пустыне…</w:t>
      </w:r>
      <w:r w:rsidRPr="00812DB0">
        <w:rPr>
          <w:rFonts w:cs="Times New Roman"/>
          <w:lang w:val="ru-RU"/>
        </w:rPr>
        <w:t>», «</w:t>
      </w:r>
      <w:r w:rsidR="00EF1771">
        <w:rPr>
          <w:rFonts w:cs="Times New Roman"/>
          <w:i/>
          <w:lang w:val="ru-RU"/>
        </w:rPr>
        <w:t>С</w:t>
      </w:r>
      <w:r w:rsidRPr="00812DB0">
        <w:rPr>
          <w:rFonts w:cs="Times New Roman"/>
          <w:i/>
          <w:lang w:val="ru-RU"/>
        </w:rPr>
        <w:t>ияла ночь</w:t>
      </w:r>
      <w:r w:rsidRPr="00812DB0">
        <w:rPr>
          <w:rFonts w:cs="Times New Roman"/>
          <w:lang w:val="ru-RU"/>
        </w:rPr>
        <w:t xml:space="preserve">. </w:t>
      </w:r>
      <w:r w:rsidRPr="00812DB0">
        <w:rPr>
          <w:rFonts w:cs="Times New Roman"/>
          <w:i/>
          <w:lang w:val="ru-RU"/>
        </w:rPr>
        <w:t>Луной был полон сад</w:t>
      </w:r>
      <w:r w:rsidRPr="00812DB0">
        <w:rPr>
          <w:rFonts w:cs="Times New Roman"/>
          <w:lang w:val="ru-RU"/>
        </w:rPr>
        <w:t xml:space="preserve">. </w:t>
      </w:r>
      <w:r w:rsidRPr="00812DB0">
        <w:rPr>
          <w:rFonts w:cs="Times New Roman"/>
          <w:i/>
          <w:lang w:val="ru-RU"/>
        </w:rPr>
        <w:t>Лежали…</w:t>
      </w:r>
      <w:r w:rsidRPr="00812DB0">
        <w:rPr>
          <w:rFonts w:cs="Times New Roman"/>
          <w:lang w:val="ru-RU"/>
        </w:rPr>
        <w:t xml:space="preserve">», </w:t>
      </w:r>
      <w:r w:rsidRPr="00812DB0">
        <w:rPr>
          <w:rFonts w:cs="Times New Roman"/>
          <w:b/>
          <w:lang w:val="ru-RU"/>
        </w:rPr>
        <w:t>«</w:t>
      </w:r>
      <w:r w:rsidRPr="00812DB0">
        <w:rPr>
          <w:rFonts w:cs="Times New Roman"/>
          <w:i/>
          <w:lang w:val="ru-RU"/>
        </w:rPr>
        <w:t>Это утро</w:t>
      </w:r>
      <w:r w:rsidRPr="00812DB0">
        <w:rPr>
          <w:rFonts w:cs="Times New Roman"/>
          <w:lang w:val="ru-RU"/>
        </w:rPr>
        <w:t xml:space="preserve">, </w:t>
      </w:r>
      <w:r w:rsidRPr="00812DB0">
        <w:rPr>
          <w:rFonts w:cs="Times New Roman"/>
          <w:i/>
          <w:lang w:val="ru-RU"/>
        </w:rPr>
        <w:t>радость эта…</w:t>
      </w:r>
      <w:r w:rsidRPr="00812DB0">
        <w:rPr>
          <w:rFonts w:cs="Times New Roman"/>
          <w:lang w:val="ru-RU"/>
        </w:rPr>
        <w:t>», «</w:t>
      </w:r>
      <w:r w:rsidRPr="00812DB0">
        <w:rPr>
          <w:rFonts w:cs="Times New Roman"/>
          <w:i/>
          <w:lang w:val="ru-RU"/>
        </w:rPr>
        <w:t>Жду я</w:t>
      </w:r>
      <w:r w:rsidRPr="00812DB0">
        <w:rPr>
          <w:rFonts w:cs="Times New Roman"/>
          <w:lang w:val="ru-RU"/>
        </w:rPr>
        <w:t xml:space="preserve">, </w:t>
      </w:r>
      <w:r w:rsidRPr="00812DB0">
        <w:rPr>
          <w:rFonts w:cs="Times New Roman"/>
          <w:i/>
          <w:lang w:val="ru-RU"/>
        </w:rPr>
        <w:t>тревогой объят…</w:t>
      </w:r>
      <w:r w:rsidRPr="00812DB0">
        <w:rPr>
          <w:rFonts w:cs="Times New Roman"/>
          <w:lang w:val="ru-RU"/>
        </w:rPr>
        <w:t>», «</w:t>
      </w:r>
      <w:r w:rsidR="00EF1771">
        <w:rPr>
          <w:rFonts w:cs="Times New Roman"/>
          <w:i/>
          <w:lang w:val="ru-RU"/>
        </w:rPr>
        <w:t>О</w:t>
      </w:r>
      <w:r w:rsidRPr="00812DB0">
        <w:rPr>
          <w:rFonts w:cs="Times New Roman"/>
          <w:i/>
          <w:lang w:val="ru-RU"/>
        </w:rPr>
        <w:t>дним толчком согнать ладью живую…</w:t>
      </w:r>
      <w:r w:rsidRPr="00812DB0">
        <w:rPr>
          <w:rFonts w:cs="Times New Roman"/>
          <w:lang w:val="ru-RU"/>
        </w:rPr>
        <w:t>», «</w:t>
      </w:r>
      <w:r w:rsidR="00EF1771">
        <w:rPr>
          <w:rFonts w:cs="Times New Roman"/>
          <w:i/>
          <w:lang w:val="ru-RU"/>
        </w:rPr>
        <w:t>Н</w:t>
      </w:r>
      <w:r w:rsidRPr="00812DB0">
        <w:rPr>
          <w:rFonts w:cs="Times New Roman"/>
          <w:i/>
          <w:lang w:val="ru-RU"/>
        </w:rPr>
        <w:t>а качелях</w:t>
      </w:r>
      <w:r w:rsidRPr="00812DB0">
        <w:rPr>
          <w:rFonts w:cs="Times New Roman"/>
          <w:lang w:val="ru-RU"/>
        </w:rPr>
        <w:t>», «</w:t>
      </w:r>
      <w:r w:rsidR="00EF1771">
        <w:rPr>
          <w:rFonts w:cs="Times New Roman"/>
          <w:i/>
          <w:lang w:val="ru-RU"/>
        </w:rPr>
        <w:t>Н</w:t>
      </w:r>
      <w:r w:rsidRPr="00812DB0">
        <w:rPr>
          <w:rFonts w:cs="Times New Roman"/>
          <w:i/>
          <w:lang w:val="ru-RU"/>
        </w:rPr>
        <w:t>очь лазурная смотрит на скошенный луг…</w:t>
      </w:r>
      <w:r w:rsidRPr="00812DB0">
        <w:rPr>
          <w:rFonts w:cs="Times New Roman"/>
          <w:lang w:val="ru-RU"/>
        </w:rPr>
        <w:t>».</w:t>
      </w:r>
    </w:p>
    <w:p w:rsidR="00812DB0" w:rsidRPr="00812DB0" w:rsidRDefault="00812DB0" w:rsidP="001B05F8">
      <w:pPr>
        <w:rPr>
          <w:rFonts w:cs="Times New Roman"/>
          <w:lang w:val="ru-RU"/>
        </w:rPr>
      </w:pPr>
    </w:p>
    <w:p w:rsidR="00812DB0" w:rsidRPr="00812DB0" w:rsidRDefault="00EF1771" w:rsidP="001B05F8">
      <w:pPr>
        <w:rPr>
          <w:rFonts w:cs="Times New Roman"/>
          <w:lang w:val="ru-RU"/>
        </w:rPr>
      </w:pPr>
      <w:r>
        <w:rPr>
          <w:rFonts w:cs="Times New Roman"/>
          <w:lang w:val="ru-RU"/>
        </w:rPr>
        <w:t xml:space="preserve">Фет </w:t>
      </w:r>
      <w:r w:rsidRPr="00EF1771">
        <w:rPr>
          <w:rFonts w:cs="Times New Roman"/>
          <w:lang w:val="ru-RU"/>
        </w:rPr>
        <w:t>–</w:t>
      </w:r>
      <w:r w:rsidR="00812DB0" w:rsidRPr="00812DB0">
        <w:rPr>
          <w:rFonts w:cs="Times New Roman"/>
          <w:lang w:val="ru-RU"/>
        </w:rPr>
        <w:t xml:space="preserve"> «поэт без истории»</w:t>
      </w:r>
      <w:r>
        <w:rPr>
          <w:rFonts w:cs="Times New Roman"/>
          <w:lang w:val="ru-RU"/>
        </w:rPr>
        <w:t xml:space="preserve"> (Цветаева); единство его худо</w:t>
      </w:r>
      <w:r w:rsidR="00812DB0" w:rsidRPr="00812DB0">
        <w:rPr>
          <w:rFonts w:cs="Times New Roman"/>
          <w:lang w:val="ru-RU"/>
        </w:rPr>
        <w:t>жественного мира.</w:t>
      </w:r>
    </w:p>
    <w:p w:rsidR="00812DB0" w:rsidRPr="00812DB0" w:rsidRDefault="00812DB0" w:rsidP="001B05F8">
      <w:pPr>
        <w:rPr>
          <w:rFonts w:cs="Times New Roman"/>
          <w:lang w:val="ru-RU"/>
        </w:rPr>
      </w:pPr>
      <w:r w:rsidRPr="00812DB0">
        <w:rPr>
          <w:rFonts w:cs="Times New Roman"/>
          <w:lang w:val="ru-RU"/>
        </w:rPr>
        <w:t>Фет и романтическая теория искусства: поэт как жрец Пре- красного.</w:t>
      </w:r>
    </w:p>
    <w:p w:rsidR="00812DB0" w:rsidRPr="00812DB0" w:rsidRDefault="00812DB0" w:rsidP="001B05F8">
      <w:pPr>
        <w:rPr>
          <w:rFonts w:cs="Times New Roman"/>
          <w:lang w:val="ru-RU"/>
        </w:rPr>
      </w:pPr>
      <w:r w:rsidRPr="00812DB0">
        <w:rPr>
          <w:rFonts w:cs="Times New Roman"/>
          <w:lang w:val="ru-RU"/>
        </w:rPr>
        <w:t>Мир как красота, мир как</w:t>
      </w:r>
      <w:r w:rsidR="00EF1771">
        <w:rPr>
          <w:rFonts w:cs="Times New Roman"/>
          <w:lang w:val="ru-RU"/>
        </w:rPr>
        <w:t xml:space="preserve"> усадьба, мир как идиллия. Природа и любовь </w:t>
      </w:r>
      <w:r w:rsidR="00EF1771" w:rsidRPr="00EF1771">
        <w:rPr>
          <w:rFonts w:cs="Times New Roman"/>
          <w:lang w:val="ru-RU"/>
        </w:rPr>
        <w:t>–</w:t>
      </w:r>
      <w:r w:rsidRPr="00812DB0">
        <w:rPr>
          <w:rFonts w:cs="Times New Roman"/>
          <w:lang w:val="ru-RU"/>
        </w:rPr>
        <w:t xml:space="preserve"> основные ценности фетовского мира.</w:t>
      </w:r>
    </w:p>
    <w:p w:rsidR="00812DB0" w:rsidRPr="00812DB0" w:rsidRDefault="00812DB0" w:rsidP="001B05F8">
      <w:pPr>
        <w:rPr>
          <w:rFonts w:cs="Times New Roman"/>
          <w:lang w:val="ru-RU"/>
        </w:rPr>
      </w:pPr>
      <w:r w:rsidRPr="00812DB0">
        <w:rPr>
          <w:rFonts w:cs="Times New Roman"/>
          <w:lang w:val="ru-RU"/>
        </w:rPr>
        <w:t xml:space="preserve">Философские тенденции </w:t>
      </w:r>
      <w:r w:rsidR="00EF1771">
        <w:rPr>
          <w:rFonts w:cs="Times New Roman"/>
          <w:lang w:val="ru-RU"/>
        </w:rPr>
        <w:t>в лирике Фета. Сходство и разли</w:t>
      </w:r>
      <w:r w:rsidRPr="00812DB0">
        <w:rPr>
          <w:rFonts w:cs="Times New Roman"/>
          <w:lang w:val="ru-RU"/>
        </w:rPr>
        <w:t>чия философской лирики Фета и Тютчева.</w:t>
      </w:r>
    </w:p>
    <w:p w:rsidR="00812DB0" w:rsidRPr="00812DB0" w:rsidRDefault="00812DB0" w:rsidP="001B05F8">
      <w:pPr>
        <w:rPr>
          <w:rFonts w:cs="Times New Roman"/>
          <w:lang w:val="ru-RU"/>
        </w:rPr>
      </w:pPr>
      <w:r w:rsidRPr="00812DB0">
        <w:rPr>
          <w:rFonts w:cs="Times New Roman"/>
          <w:lang w:val="ru-RU"/>
        </w:rPr>
        <w:t>Композиция лирики Фета: статика и динамика. Импрессионизм Фета. Сиюминутное и вечное в лирике Фета. Тютчев и Фет: классик против романтика.</w:t>
      </w:r>
    </w:p>
    <w:p w:rsidR="00727C03" w:rsidRPr="00727C03" w:rsidRDefault="00727C03" w:rsidP="001B05F8">
      <w:pPr>
        <w:rPr>
          <w:rFonts w:cs="Times New Roman"/>
          <w:u w:val="single"/>
          <w:lang w:val="ru-RU"/>
        </w:rPr>
      </w:pPr>
      <w:r w:rsidRPr="00727C03">
        <w:rPr>
          <w:rFonts w:cs="Times New Roman"/>
          <w:b/>
          <w:u w:val="single"/>
          <w:lang w:val="ru-RU"/>
        </w:rPr>
        <w:t>НРЭО:</w:t>
      </w:r>
      <w:r w:rsidRPr="00727C03">
        <w:rPr>
          <w:rFonts w:cs="Times New Roman"/>
          <w:u w:val="single"/>
          <w:lang w:val="ru-RU"/>
        </w:rPr>
        <w:t xml:space="preserve"> Тема природы в лирике южноуральских поэтов (К. Скворцов. Купальщица, Н. Година. Здесь у воды такая тишина…, В. Черноземцев. Я от природы милостей не жду, В. Суслов. Природа милостей полна…, И. Банников. Последний отблеск осени потух)</w:t>
      </w:r>
    </w:p>
    <w:p w:rsidR="00727C03" w:rsidRPr="00727C03" w:rsidRDefault="00727C03" w:rsidP="001B05F8">
      <w:pPr>
        <w:rPr>
          <w:rFonts w:cs="Times New Roman"/>
          <w:b/>
          <w:bCs/>
          <w:u w:val="single"/>
          <w:lang w:val="ru-RU"/>
        </w:rPr>
      </w:pPr>
    </w:p>
    <w:p w:rsidR="00812DB0" w:rsidRPr="00812DB0" w:rsidRDefault="00EF1771" w:rsidP="001B05F8">
      <w:pPr>
        <w:rPr>
          <w:rFonts w:cs="Times New Roman"/>
          <w:b/>
          <w:bCs/>
          <w:lang w:val="ru-RU"/>
        </w:rPr>
      </w:pPr>
      <w:r>
        <w:rPr>
          <w:rFonts w:cs="Times New Roman"/>
          <w:b/>
          <w:bCs/>
          <w:lang w:val="ru-RU"/>
        </w:rPr>
        <w:t xml:space="preserve">И.А. </w:t>
      </w:r>
      <w:r w:rsidR="001E0DC5">
        <w:rPr>
          <w:rFonts w:cs="Times New Roman"/>
          <w:b/>
          <w:bCs/>
          <w:lang w:val="ru-RU"/>
        </w:rPr>
        <w:t xml:space="preserve">Гончаров </w:t>
      </w:r>
      <w:r w:rsidR="001E0DC5" w:rsidRPr="002D67A8">
        <w:rPr>
          <w:rFonts w:cs="Times New Roman"/>
          <w:b/>
          <w:bCs/>
          <w:lang w:val="ru-RU"/>
        </w:rPr>
        <w:t>(9</w:t>
      </w:r>
      <w:r w:rsidRPr="002D67A8">
        <w:rPr>
          <w:rFonts w:cs="Times New Roman"/>
          <w:b/>
          <w:bCs/>
          <w:lang w:val="ru-RU"/>
        </w:rPr>
        <w:t xml:space="preserve"> ч.</w:t>
      </w:r>
      <w:r w:rsidR="00812DB0" w:rsidRPr="002D67A8">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Судьба Гончарова: между Обломовым и Штольцем.</w:t>
      </w:r>
    </w:p>
    <w:p w:rsidR="00812DB0" w:rsidRPr="00812DB0" w:rsidRDefault="00812DB0"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Обломов</w:t>
      </w:r>
      <w:r w:rsidRPr="00812DB0">
        <w:rPr>
          <w:rFonts w:cs="Times New Roman"/>
          <w:lang w:val="ru-RU"/>
        </w:rPr>
        <w:t>»</w:t>
      </w:r>
    </w:p>
    <w:p w:rsidR="00812DB0" w:rsidRPr="00812DB0" w:rsidRDefault="00812DB0" w:rsidP="001B05F8">
      <w:pPr>
        <w:rPr>
          <w:rFonts w:cs="Times New Roman"/>
          <w:lang w:val="ru-RU"/>
        </w:rPr>
      </w:pPr>
      <w:r w:rsidRPr="00812DB0">
        <w:rPr>
          <w:rFonts w:cs="Times New Roman"/>
          <w:lang w:val="ru-RU"/>
        </w:rPr>
        <w:t>Гончаров как «писател</w:t>
      </w:r>
      <w:r w:rsidR="00EF1771">
        <w:rPr>
          <w:rFonts w:cs="Times New Roman"/>
          <w:lang w:val="ru-RU"/>
        </w:rPr>
        <w:t>ь-фламандец» (Дружинин), худож</w:t>
      </w:r>
      <w:r w:rsidRPr="00812DB0">
        <w:rPr>
          <w:rFonts w:cs="Times New Roman"/>
          <w:lang w:val="ru-RU"/>
        </w:rPr>
        <w:t>ник «зрительных впечатлений».</w:t>
      </w:r>
    </w:p>
    <w:p w:rsidR="00812DB0" w:rsidRPr="00812DB0" w:rsidRDefault="00812DB0" w:rsidP="001B05F8">
      <w:pPr>
        <w:rPr>
          <w:rFonts w:cs="Times New Roman"/>
          <w:lang w:val="ru-RU"/>
        </w:rPr>
      </w:pPr>
      <w:r w:rsidRPr="00812DB0">
        <w:rPr>
          <w:rFonts w:cs="Times New Roman"/>
          <w:lang w:val="ru-RU"/>
        </w:rPr>
        <w:t>«Обломов» как социал</w:t>
      </w:r>
      <w:r w:rsidR="00EF1771">
        <w:rPr>
          <w:rFonts w:cs="Times New Roman"/>
          <w:lang w:val="ru-RU"/>
        </w:rPr>
        <w:t>ьно-психологический роман. Фабу</w:t>
      </w:r>
      <w:r w:rsidRPr="00812DB0">
        <w:rPr>
          <w:rFonts w:cs="Times New Roman"/>
          <w:lang w:val="ru-RU"/>
        </w:rPr>
        <w:t>ла и сюжет: простота и сложность.</w:t>
      </w:r>
    </w:p>
    <w:p w:rsidR="00812DB0" w:rsidRPr="00812DB0" w:rsidRDefault="00812DB0" w:rsidP="001B05F8">
      <w:pPr>
        <w:rPr>
          <w:rFonts w:cs="Times New Roman"/>
          <w:lang w:val="ru-RU"/>
        </w:rPr>
      </w:pPr>
      <w:r w:rsidRPr="00812DB0">
        <w:rPr>
          <w:rFonts w:cs="Times New Roman"/>
          <w:lang w:val="ru-RU"/>
        </w:rPr>
        <w:t>Портрет и характер Обл</w:t>
      </w:r>
      <w:r w:rsidR="00EF1771">
        <w:rPr>
          <w:rFonts w:cs="Times New Roman"/>
          <w:lang w:val="ru-RU"/>
        </w:rPr>
        <w:t>омова: конфликт с Захаром и ро</w:t>
      </w:r>
      <w:r w:rsidRPr="00812DB0">
        <w:rPr>
          <w:rFonts w:cs="Times New Roman"/>
          <w:lang w:val="ru-RU"/>
        </w:rPr>
        <w:t>ман с халатом.</w:t>
      </w:r>
    </w:p>
    <w:p w:rsidR="00812DB0" w:rsidRPr="00812DB0" w:rsidRDefault="00812DB0" w:rsidP="001B05F8">
      <w:pPr>
        <w:rPr>
          <w:rFonts w:cs="Times New Roman"/>
          <w:lang w:val="ru-RU"/>
        </w:rPr>
      </w:pPr>
      <w:r w:rsidRPr="00812DB0">
        <w:rPr>
          <w:rFonts w:cs="Times New Roman"/>
          <w:lang w:val="ru-RU"/>
        </w:rPr>
        <w:t xml:space="preserve">Ольга Ильинская и ее роль в </w:t>
      </w:r>
      <w:r w:rsidR="00EF1771">
        <w:rPr>
          <w:rFonts w:cs="Times New Roman"/>
          <w:lang w:val="ru-RU"/>
        </w:rPr>
        <w:t>романе. Обломов на rendez-</w:t>
      </w:r>
      <w:r w:rsidRPr="00812DB0">
        <w:rPr>
          <w:rFonts w:cs="Times New Roman"/>
          <w:lang w:val="ru-RU"/>
        </w:rPr>
        <w:t>vous: надежды и катастрофа.</w:t>
      </w:r>
    </w:p>
    <w:p w:rsidR="00812DB0" w:rsidRPr="00812DB0" w:rsidRDefault="00812DB0" w:rsidP="001B05F8">
      <w:pPr>
        <w:rPr>
          <w:rFonts w:cs="Times New Roman"/>
          <w:lang w:val="ru-RU"/>
        </w:rPr>
      </w:pPr>
      <w:r w:rsidRPr="00812DB0">
        <w:rPr>
          <w:rFonts w:cs="Times New Roman"/>
          <w:lang w:val="ru-RU"/>
        </w:rPr>
        <w:t>Обломов и Штольц: смысл сопоставления.</w:t>
      </w:r>
    </w:p>
    <w:p w:rsidR="00812DB0" w:rsidRPr="00812DB0" w:rsidRDefault="00EF1771" w:rsidP="001B05F8">
      <w:pPr>
        <w:rPr>
          <w:rFonts w:cs="Times New Roman"/>
          <w:lang w:val="ru-RU"/>
        </w:rPr>
      </w:pPr>
      <w:r>
        <w:rPr>
          <w:rFonts w:cs="Times New Roman"/>
          <w:lang w:val="ru-RU"/>
        </w:rPr>
        <w:t xml:space="preserve">«Сон Обломова» </w:t>
      </w:r>
      <w:r w:rsidRPr="00EF1771">
        <w:rPr>
          <w:rFonts w:cs="Times New Roman"/>
          <w:lang w:val="ru-RU"/>
        </w:rPr>
        <w:t>–</w:t>
      </w:r>
      <w:r w:rsidR="00812DB0" w:rsidRPr="00812DB0">
        <w:rPr>
          <w:rFonts w:cs="Times New Roman"/>
          <w:lang w:val="ru-RU"/>
        </w:rPr>
        <w:t xml:space="preserve"> ключ к характеру героя.</w:t>
      </w:r>
    </w:p>
    <w:p w:rsidR="00EF1771" w:rsidRDefault="00EF1771"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Обломов как русский нацио</w:t>
      </w:r>
      <w:r w:rsidR="00EF1771">
        <w:rPr>
          <w:rFonts w:cs="Times New Roman"/>
          <w:lang w:val="ru-RU"/>
        </w:rPr>
        <w:t>нальный тип. Обломов и обломов</w:t>
      </w:r>
      <w:r w:rsidRPr="00812DB0">
        <w:rPr>
          <w:rFonts w:cs="Times New Roman"/>
          <w:lang w:val="ru-RU"/>
        </w:rPr>
        <w:t>щина. Социально-историческое и вечное в характере героя.</w:t>
      </w:r>
    </w:p>
    <w:p w:rsidR="00812DB0" w:rsidRPr="00812DB0" w:rsidRDefault="00812DB0" w:rsidP="001B05F8">
      <w:pPr>
        <w:rPr>
          <w:rFonts w:cs="Times New Roman"/>
          <w:lang w:val="ru-RU"/>
        </w:rPr>
      </w:pPr>
      <w:r w:rsidRPr="00812DB0">
        <w:rPr>
          <w:rFonts w:cs="Times New Roman"/>
          <w:lang w:val="ru-RU"/>
        </w:rPr>
        <w:t>Спор об Обломове (Добролюбов, Дружинин, Овсянико- Куликовский, Лосский, Пришвин).</w:t>
      </w:r>
    </w:p>
    <w:p w:rsidR="00812DB0" w:rsidRPr="00812DB0" w:rsidRDefault="00812DB0" w:rsidP="001B05F8">
      <w:pPr>
        <w:rPr>
          <w:rFonts w:cs="Times New Roman"/>
          <w:lang w:val="ru-RU"/>
        </w:rPr>
      </w:pPr>
    </w:p>
    <w:p w:rsidR="00812DB0" w:rsidRPr="00812DB0" w:rsidRDefault="00EF1771" w:rsidP="001B05F8">
      <w:pPr>
        <w:rPr>
          <w:rFonts w:cs="Times New Roman"/>
          <w:b/>
          <w:bCs/>
          <w:lang w:val="ru-RU"/>
        </w:rPr>
      </w:pPr>
      <w:r>
        <w:rPr>
          <w:rFonts w:cs="Times New Roman"/>
          <w:b/>
          <w:bCs/>
          <w:lang w:val="ru-RU"/>
        </w:rPr>
        <w:t>А.Н. Островский (6 ч.</w:t>
      </w:r>
      <w:r w:rsidR="00812DB0" w:rsidRPr="00812DB0">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Судьба драматурга: «Колумб Замоскворечья», художник и простой человек.</w:t>
      </w:r>
    </w:p>
    <w:p w:rsidR="00812DB0" w:rsidRPr="00812DB0" w:rsidRDefault="00812DB0"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Гроза</w:t>
      </w:r>
      <w:r w:rsidRPr="00812DB0">
        <w:rPr>
          <w:rFonts w:cs="Times New Roman"/>
          <w:lang w:val="ru-RU"/>
        </w:rPr>
        <w:t>»</w:t>
      </w:r>
    </w:p>
    <w:p w:rsidR="00812DB0" w:rsidRPr="00812DB0" w:rsidRDefault="00EF1771" w:rsidP="001B05F8">
      <w:pPr>
        <w:rPr>
          <w:rFonts w:cs="Times New Roman"/>
          <w:lang w:val="ru-RU"/>
        </w:rPr>
      </w:pPr>
      <w:r>
        <w:rPr>
          <w:rFonts w:cs="Times New Roman"/>
          <w:lang w:val="ru-RU"/>
        </w:rPr>
        <w:t xml:space="preserve">Пьесы Островского </w:t>
      </w:r>
      <w:r w:rsidRPr="00EF1771">
        <w:rPr>
          <w:rFonts w:cs="Times New Roman"/>
          <w:lang w:val="ru-RU"/>
        </w:rPr>
        <w:t>–</w:t>
      </w:r>
      <w:r>
        <w:rPr>
          <w:rFonts w:cs="Times New Roman"/>
          <w:lang w:val="ru-RU"/>
        </w:rPr>
        <w:t xml:space="preserve"> </w:t>
      </w:r>
      <w:r w:rsidR="00812DB0" w:rsidRPr="00812DB0">
        <w:rPr>
          <w:rFonts w:cs="Times New Roman"/>
          <w:lang w:val="ru-RU"/>
        </w:rPr>
        <w:t>«тысячелетний памятник России» (И. Гончаров).</w:t>
      </w:r>
    </w:p>
    <w:p w:rsidR="00812DB0" w:rsidRPr="00812DB0" w:rsidRDefault="00812DB0" w:rsidP="001B05F8">
      <w:pPr>
        <w:rPr>
          <w:rFonts w:cs="Times New Roman"/>
          <w:lang w:val="ru-RU"/>
        </w:rPr>
      </w:pPr>
      <w:r w:rsidRPr="00812DB0">
        <w:rPr>
          <w:rFonts w:cs="Times New Roman"/>
          <w:lang w:val="ru-RU"/>
        </w:rPr>
        <w:t>Жанровая природа «Гро</w:t>
      </w:r>
      <w:r w:rsidR="00EF1771">
        <w:rPr>
          <w:rFonts w:cs="Times New Roman"/>
          <w:lang w:val="ru-RU"/>
        </w:rPr>
        <w:t>зы»: «пьеса жизни» (Н. Добролю</w:t>
      </w:r>
      <w:r w:rsidRPr="00812DB0">
        <w:rPr>
          <w:rFonts w:cs="Times New Roman"/>
          <w:lang w:val="ru-RU"/>
        </w:rPr>
        <w:t>бов). Фабула и бытовая «о</w:t>
      </w:r>
      <w:r w:rsidR="00EF1771">
        <w:rPr>
          <w:rFonts w:cs="Times New Roman"/>
          <w:lang w:val="ru-RU"/>
        </w:rPr>
        <w:t>бстановка» драмы: роль «случай</w:t>
      </w:r>
      <w:r w:rsidRPr="00812DB0">
        <w:rPr>
          <w:rFonts w:cs="Times New Roman"/>
          <w:lang w:val="ru-RU"/>
        </w:rPr>
        <w:t>ных» эпизодов и внефабул</w:t>
      </w:r>
      <w:r w:rsidR="00EF1771">
        <w:rPr>
          <w:rFonts w:cs="Times New Roman"/>
          <w:lang w:val="ru-RU"/>
        </w:rPr>
        <w:t xml:space="preserve">ьных персонажей. Островский как </w:t>
      </w:r>
      <w:r w:rsidRPr="00812DB0">
        <w:rPr>
          <w:rFonts w:cs="Times New Roman"/>
          <w:lang w:val="ru-RU"/>
        </w:rPr>
        <w:t>«реалист-слуховик» (И. Анненский).</w:t>
      </w:r>
    </w:p>
    <w:p w:rsidR="00812DB0" w:rsidRPr="00812DB0" w:rsidRDefault="00812DB0" w:rsidP="001B05F8">
      <w:pPr>
        <w:rPr>
          <w:rFonts w:cs="Times New Roman"/>
          <w:lang w:val="ru-RU"/>
        </w:rPr>
      </w:pPr>
      <w:r w:rsidRPr="00812DB0">
        <w:rPr>
          <w:rFonts w:cs="Times New Roman"/>
          <w:lang w:val="ru-RU"/>
        </w:rPr>
        <w:t xml:space="preserve">Калинов как «сборный </w:t>
      </w:r>
      <w:r w:rsidR="00EF1771">
        <w:rPr>
          <w:rFonts w:cs="Times New Roman"/>
          <w:lang w:val="ru-RU"/>
        </w:rPr>
        <w:t>город», обобщенный образ патри</w:t>
      </w:r>
      <w:r w:rsidRPr="00812DB0">
        <w:rPr>
          <w:rFonts w:cs="Times New Roman"/>
          <w:lang w:val="ru-RU"/>
        </w:rPr>
        <w:t>архальной жизни. Точность</w:t>
      </w:r>
      <w:r w:rsidR="00EF1771">
        <w:rPr>
          <w:rFonts w:cs="Times New Roman"/>
          <w:lang w:val="ru-RU"/>
        </w:rPr>
        <w:t xml:space="preserve"> хронологии и условность кален</w:t>
      </w:r>
      <w:r w:rsidRPr="00812DB0">
        <w:rPr>
          <w:rFonts w:cs="Times New Roman"/>
          <w:lang w:val="ru-RU"/>
        </w:rPr>
        <w:t>даря пьесы.</w:t>
      </w:r>
    </w:p>
    <w:p w:rsidR="00812DB0" w:rsidRPr="00812DB0" w:rsidRDefault="00812DB0" w:rsidP="001B05F8">
      <w:pPr>
        <w:rPr>
          <w:rFonts w:cs="Times New Roman"/>
          <w:lang w:val="ru-RU"/>
        </w:rPr>
      </w:pPr>
      <w:r w:rsidRPr="00812DB0">
        <w:rPr>
          <w:rFonts w:cs="Times New Roman"/>
          <w:lang w:val="ru-RU"/>
        </w:rPr>
        <w:t xml:space="preserve">«Свои» и «чужие» в </w:t>
      </w:r>
      <w:r w:rsidR="00EF1771">
        <w:rPr>
          <w:rFonts w:cs="Times New Roman"/>
          <w:lang w:val="ru-RU"/>
        </w:rPr>
        <w:t>городе Калинове. Феклуша и Кули</w:t>
      </w:r>
      <w:r w:rsidRPr="00812DB0">
        <w:rPr>
          <w:rFonts w:cs="Times New Roman"/>
          <w:lang w:val="ru-RU"/>
        </w:rPr>
        <w:t xml:space="preserve">гин </w:t>
      </w:r>
      <w:r w:rsidR="00EF1771" w:rsidRPr="00EF1771">
        <w:rPr>
          <w:rFonts w:cs="Times New Roman"/>
          <w:lang w:val="ru-RU"/>
        </w:rPr>
        <w:t>–</w:t>
      </w:r>
      <w:r w:rsidRPr="00812DB0">
        <w:rPr>
          <w:rFonts w:cs="Times New Roman"/>
          <w:lang w:val="ru-RU"/>
        </w:rPr>
        <w:t xml:space="preserve"> полюса калиновского мира.</w:t>
      </w:r>
    </w:p>
    <w:p w:rsidR="00812DB0" w:rsidRPr="00812DB0" w:rsidRDefault="00812DB0" w:rsidP="001B05F8">
      <w:pPr>
        <w:rPr>
          <w:rFonts w:cs="Times New Roman"/>
          <w:lang w:val="ru-RU"/>
        </w:rPr>
      </w:pPr>
      <w:r w:rsidRPr="00812DB0">
        <w:rPr>
          <w:rFonts w:cs="Times New Roman"/>
          <w:lang w:val="ru-RU"/>
        </w:rPr>
        <w:t>Кабаниха и Дикой. «Домострой» как идеал калиновского мира.</w:t>
      </w:r>
    </w:p>
    <w:p w:rsidR="00812DB0" w:rsidRPr="00812DB0" w:rsidRDefault="00812DB0" w:rsidP="001B05F8">
      <w:pPr>
        <w:rPr>
          <w:rFonts w:cs="Times New Roman"/>
          <w:lang w:val="ru-RU"/>
        </w:rPr>
      </w:pPr>
      <w:r w:rsidRPr="00812DB0">
        <w:rPr>
          <w:rFonts w:cs="Times New Roman"/>
          <w:lang w:val="ru-RU"/>
        </w:rPr>
        <w:t>Тихон и Борис: сходство и различия образов.</w:t>
      </w:r>
    </w:p>
    <w:p w:rsidR="00812DB0" w:rsidRPr="00812DB0" w:rsidRDefault="00812DB0" w:rsidP="001B05F8">
      <w:pPr>
        <w:rPr>
          <w:rFonts w:cs="Times New Roman"/>
          <w:lang w:val="ru-RU"/>
        </w:rPr>
      </w:pPr>
      <w:r w:rsidRPr="00812DB0">
        <w:rPr>
          <w:rFonts w:cs="Times New Roman"/>
          <w:lang w:val="ru-RU"/>
        </w:rPr>
        <w:t>Катерина: истоки хар</w:t>
      </w:r>
      <w:r w:rsidR="00EF1771">
        <w:rPr>
          <w:rFonts w:cs="Times New Roman"/>
          <w:lang w:val="ru-RU"/>
        </w:rPr>
        <w:t>актера, конфликт с «темным цар</w:t>
      </w:r>
      <w:r w:rsidRPr="00812DB0">
        <w:rPr>
          <w:rFonts w:cs="Times New Roman"/>
          <w:lang w:val="ru-RU"/>
        </w:rPr>
        <w:t>ством» и внутренние противоречия.</w:t>
      </w:r>
    </w:p>
    <w:p w:rsidR="00812DB0" w:rsidRPr="00812DB0" w:rsidRDefault="00EF1771" w:rsidP="001B05F8">
      <w:pPr>
        <w:rPr>
          <w:rFonts w:cs="Times New Roman"/>
          <w:lang w:val="ru-RU"/>
        </w:rPr>
      </w:pPr>
      <w:r>
        <w:rPr>
          <w:rFonts w:cs="Times New Roman"/>
          <w:lang w:val="ru-RU"/>
        </w:rPr>
        <w:t xml:space="preserve">Лейтмотивы драмы: «воля </w:t>
      </w:r>
      <w:r w:rsidRPr="00EF1771">
        <w:rPr>
          <w:rFonts w:cs="Times New Roman"/>
          <w:lang w:val="ru-RU"/>
        </w:rPr>
        <w:t>–</w:t>
      </w:r>
      <w:r w:rsidR="00812DB0" w:rsidRPr="00812DB0">
        <w:rPr>
          <w:rFonts w:cs="Times New Roman"/>
          <w:lang w:val="ru-RU"/>
        </w:rPr>
        <w:t xml:space="preserve"> неволя», «грех», «гроза». Проблема финала. Драма «Гроза» и классическая трагедия.</w:t>
      </w:r>
    </w:p>
    <w:p w:rsidR="00812DB0" w:rsidRPr="00812DB0" w:rsidRDefault="00812DB0" w:rsidP="001B05F8">
      <w:pPr>
        <w:rPr>
          <w:rFonts w:cs="Times New Roman"/>
          <w:lang w:val="ru-RU"/>
        </w:rPr>
      </w:pPr>
      <w:r w:rsidRPr="00812DB0">
        <w:rPr>
          <w:rFonts w:cs="Times New Roman"/>
          <w:lang w:val="ru-RU"/>
        </w:rPr>
        <w:t>Спор о «Грозе» (Н. Добролюбов, Д. Писарев, А. Григорьев, П. Мельников-Печерский).</w:t>
      </w:r>
    </w:p>
    <w:p w:rsidR="00812DB0" w:rsidRPr="00812DB0" w:rsidRDefault="00812DB0" w:rsidP="001B05F8">
      <w:pPr>
        <w:rPr>
          <w:rFonts w:cs="Times New Roman"/>
          <w:lang w:val="ru-RU"/>
        </w:rPr>
      </w:pPr>
      <w:r w:rsidRPr="00812DB0">
        <w:rPr>
          <w:rFonts w:cs="Times New Roman"/>
          <w:lang w:val="ru-RU"/>
        </w:rPr>
        <w:t>Актуальное и вечное в драме Островского.</w:t>
      </w:r>
    </w:p>
    <w:p w:rsidR="00812DB0" w:rsidRPr="00812DB0" w:rsidRDefault="00812DB0" w:rsidP="001B05F8">
      <w:pPr>
        <w:rPr>
          <w:rFonts w:cs="Times New Roman"/>
          <w:lang w:val="ru-RU"/>
        </w:rPr>
      </w:pPr>
    </w:p>
    <w:p w:rsidR="00812DB0" w:rsidRPr="00812DB0" w:rsidRDefault="001F13EA" w:rsidP="001B05F8">
      <w:pPr>
        <w:rPr>
          <w:rFonts w:cs="Times New Roman"/>
          <w:b/>
          <w:bCs/>
          <w:lang w:val="ru-RU"/>
        </w:rPr>
      </w:pPr>
      <w:r>
        <w:rPr>
          <w:rFonts w:cs="Times New Roman"/>
          <w:b/>
          <w:bCs/>
          <w:lang w:val="ru-RU"/>
        </w:rPr>
        <w:t>И.</w:t>
      </w:r>
      <w:r w:rsidR="001E0DC5">
        <w:rPr>
          <w:rFonts w:cs="Times New Roman"/>
          <w:b/>
          <w:bCs/>
          <w:lang w:val="ru-RU"/>
        </w:rPr>
        <w:t xml:space="preserve">С. </w:t>
      </w:r>
      <w:r w:rsidR="001E0DC5" w:rsidRPr="002D67A8">
        <w:rPr>
          <w:rFonts w:cs="Times New Roman"/>
          <w:b/>
          <w:bCs/>
          <w:lang w:val="ru-RU"/>
        </w:rPr>
        <w:t>Тургенев (10</w:t>
      </w:r>
      <w:r w:rsidR="00EF1771" w:rsidRPr="002D67A8">
        <w:rPr>
          <w:rFonts w:cs="Times New Roman"/>
          <w:b/>
          <w:bCs/>
          <w:lang w:val="ru-RU"/>
        </w:rPr>
        <w:t xml:space="preserve"> ч.</w:t>
      </w:r>
      <w:r w:rsidR="00812DB0" w:rsidRPr="002D67A8">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Судьба писателя: учитель жизни и рыцарь Прекрасной Дамы.</w:t>
      </w:r>
    </w:p>
    <w:p w:rsidR="00EF1771" w:rsidRDefault="00EF1771"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Отцы и дети</w:t>
      </w:r>
      <w:r w:rsidRPr="00812DB0">
        <w:rPr>
          <w:rFonts w:cs="Times New Roman"/>
          <w:lang w:val="ru-RU"/>
        </w:rPr>
        <w:t>»</w:t>
      </w:r>
    </w:p>
    <w:p w:rsidR="00812DB0" w:rsidRPr="00812DB0" w:rsidRDefault="00812DB0" w:rsidP="001B05F8">
      <w:pPr>
        <w:rPr>
          <w:rFonts w:cs="Times New Roman"/>
          <w:lang w:val="ru-RU"/>
        </w:rPr>
      </w:pPr>
      <w:r w:rsidRPr="00812DB0">
        <w:rPr>
          <w:rFonts w:cs="Times New Roman"/>
          <w:lang w:val="ru-RU"/>
        </w:rPr>
        <w:t>Тургенев и жанр «культ</w:t>
      </w:r>
      <w:r w:rsidR="00EF1771">
        <w:rPr>
          <w:rFonts w:cs="Times New Roman"/>
          <w:lang w:val="ru-RU"/>
        </w:rPr>
        <w:t>урно-героического романа» (Пум</w:t>
      </w:r>
      <w:r w:rsidRPr="00812DB0">
        <w:rPr>
          <w:rFonts w:cs="Times New Roman"/>
          <w:lang w:val="ru-RU"/>
        </w:rPr>
        <w:t>пянский). Эволюция героя: от Рудина к Базарову.</w:t>
      </w:r>
    </w:p>
    <w:p w:rsidR="00812DB0" w:rsidRPr="00812DB0" w:rsidRDefault="00812DB0" w:rsidP="001B05F8">
      <w:pPr>
        <w:rPr>
          <w:rFonts w:cs="Times New Roman"/>
          <w:lang w:val="ru-RU"/>
        </w:rPr>
      </w:pPr>
      <w:r w:rsidRPr="00812DB0">
        <w:rPr>
          <w:rFonts w:cs="Times New Roman"/>
          <w:lang w:val="ru-RU"/>
        </w:rPr>
        <w:t>Базаров: философия и по</w:t>
      </w:r>
      <w:r w:rsidR="00EF1771">
        <w:rPr>
          <w:rFonts w:cs="Times New Roman"/>
          <w:lang w:val="ru-RU"/>
        </w:rPr>
        <w:t>ведение, теория и практика. Ни</w:t>
      </w:r>
      <w:r w:rsidRPr="00812DB0">
        <w:rPr>
          <w:rFonts w:cs="Times New Roman"/>
          <w:lang w:val="ru-RU"/>
        </w:rPr>
        <w:t>гилизм, его истоки и природа.</w:t>
      </w:r>
    </w:p>
    <w:p w:rsidR="00812DB0" w:rsidRPr="00812DB0" w:rsidRDefault="00812DB0" w:rsidP="001B05F8">
      <w:pPr>
        <w:rPr>
          <w:rFonts w:cs="Times New Roman"/>
          <w:lang w:val="ru-RU"/>
        </w:rPr>
      </w:pPr>
      <w:r w:rsidRPr="00812DB0">
        <w:rPr>
          <w:rFonts w:cs="Times New Roman"/>
          <w:lang w:val="ru-RU"/>
        </w:rPr>
        <w:t>Сюжет: противопоставл</w:t>
      </w:r>
      <w:r w:rsidR="00EF1771">
        <w:rPr>
          <w:rFonts w:cs="Times New Roman"/>
          <w:lang w:val="ru-RU"/>
        </w:rPr>
        <w:t>ения и конфликты. Базаров и ро</w:t>
      </w:r>
      <w:r w:rsidRPr="00812DB0">
        <w:rPr>
          <w:rFonts w:cs="Times New Roman"/>
          <w:lang w:val="ru-RU"/>
        </w:rPr>
        <w:t>дители, Базаров и Аркадий, Базаров и Кирсановы, нигилист и псевдонигилисты.</w:t>
      </w:r>
    </w:p>
    <w:p w:rsidR="00812DB0" w:rsidRPr="00812DB0" w:rsidRDefault="00812DB0" w:rsidP="001B05F8">
      <w:pPr>
        <w:rPr>
          <w:rFonts w:cs="Times New Roman"/>
          <w:lang w:val="ru-RU"/>
        </w:rPr>
      </w:pPr>
      <w:r w:rsidRPr="00812DB0">
        <w:rPr>
          <w:rFonts w:cs="Times New Roman"/>
          <w:lang w:val="ru-RU"/>
        </w:rPr>
        <w:t>Отцы и дети: социальный и универсальный аспект</w:t>
      </w:r>
      <w:r w:rsidR="00EF1771">
        <w:rPr>
          <w:rFonts w:cs="Times New Roman"/>
          <w:lang w:val="ru-RU"/>
        </w:rPr>
        <w:t>ы кон</w:t>
      </w:r>
      <w:r w:rsidRPr="00812DB0">
        <w:rPr>
          <w:rFonts w:cs="Times New Roman"/>
          <w:lang w:val="ru-RU"/>
        </w:rPr>
        <w:t>фликта.</w:t>
      </w:r>
    </w:p>
    <w:p w:rsidR="00812DB0" w:rsidRPr="00812DB0" w:rsidRDefault="00812DB0" w:rsidP="001B05F8">
      <w:pPr>
        <w:rPr>
          <w:rFonts w:cs="Times New Roman"/>
          <w:lang w:val="ru-RU"/>
        </w:rPr>
      </w:pPr>
      <w:r w:rsidRPr="00812DB0">
        <w:rPr>
          <w:rFonts w:cs="Times New Roman"/>
          <w:lang w:val="ru-RU"/>
        </w:rPr>
        <w:t>Базаров на rendez-vous: с</w:t>
      </w:r>
      <w:r w:rsidR="00EF1771">
        <w:rPr>
          <w:rFonts w:cs="Times New Roman"/>
          <w:lang w:val="ru-RU"/>
        </w:rPr>
        <w:t>ила и слабость нигилизма. Испы</w:t>
      </w:r>
      <w:r w:rsidRPr="00812DB0">
        <w:rPr>
          <w:rFonts w:cs="Times New Roman"/>
          <w:lang w:val="ru-RU"/>
        </w:rPr>
        <w:t>тание смертью.</w:t>
      </w:r>
    </w:p>
    <w:p w:rsidR="00812DB0" w:rsidRPr="00812DB0" w:rsidRDefault="00812DB0" w:rsidP="001B05F8">
      <w:pPr>
        <w:rPr>
          <w:rFonts w:cs="Times New Roman"/>
          <w:lang w:val="ru-RU"/>
        </w:rPr>
      </w:pPr>
      <w:r w:rsidRPr="00812DB0">
        <w:rPr>
          <w:rFonts w:cs="Times New Roman"/>
          <w:lang w:val="ru-RU"/>
        </w:rPr>
        <w:t>Смысл эпилога: мир без героя.</w:t>
      </w:r>
    </w:p>
    <w:p w:rsidR="00812DB0" w:rsidRPr="00812DB0" w:rsidRDefault="00812DB0" w:rsidP="001B05F8">
      <w:pPr>
        <w:rPr>
          <w:rFonts w:cs="Times New Roman"/>
          <w:lang w:val="ru-RU"/>
        </w:rPr>
      </w:pPr>
      <w:r w:rsidRPr="00812DB0">
        <w:rPr>
          <w:rFonts w:cs="Times New Roman"/>
          <w:lang w:val="ru-RU"/>
        </w:rPr>
        <w:t>Базаров и Россия: было ли в России время Базаровых? Полемика о романе (М.Антонович, Д.Писарев, Н.Страхов).</w:t>
      </w:r>
    </w:p>
    <w:p w:rsidR="00812DB0" w:rsidRPr="00812DB0" w:rsidRDefault="00812DB0"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Тургенев как создатель литературной формы и культурной нормы.</w:t>
      </w:r>
    </w:p>
    <w:p w:rsidR="00812DB0" w:rsidRPr="00812DB0" w:rsidRDefault="00812DB0" w:rsidP="001B05F8">
      <w:pPr>
        <w:rPr>
          <w:rFonts w:cs="Times New Roman"/>
          <w:lang w:val="ru-RU"/>
        </w:rPr>
      </w:pPr>
    </w:p>
    <w:p w:rsidR="00812DB0" w:rsidRPr="00812DB0" w:rsidRDefault="001E0DC5" w:rsidP="001B05F8">
      <w:pPr>
        <w:rPr>
          <w:rFonts w:cs="Times New Roman"/>
          <w:b/>
          <w:bCs/>
          <w:lang w:val="ru-RU"/>
        </w:rPr>
      </w:pPr>
      <w:r>
        <w:rPr>
          <w:rFonts w:cs="Times New Roman"/>
          <w:b/>
          <w:bCs/>
          <w:lang w:val="ru-RU"/>
        </w:rPr>
        <w:t xml:space="preserve">Ф.М. Достоевский </w:t>
      </w:r>
      <w:r w:rsidRPr="002D67A8">
        <w:rPr>
          <w:rFonts w:cs="Times New Roman"/>
          <w:b/>
          <w:bCs/>
          <w:lang w:val="ru-RU"/>
        </w:rPr>
        <w:t>(12</w:t>
      </w:r>
      <w:r w:rsidR="00EF1771" w:rsidRPr="002D67A8">
        <w:rPr>
          <w:rFonts w:cs="Times New Roman"/>
          <w:b/>
          <w:bCs/>
          <w:lang w:val="ru-RU"/>
        </w:rPr>
        <w:t xml:space="preserve"> ч.</w:t>
      </w:r>
      <w:r w:rsidR="00812DB0" w:rsidRPr="002D67A8">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Судьба писателя: между «есть Бог» и «нет Бога».</w:t>
      </w:r>
    </w:p>
    <w:p w:rsidR="001B05F8" w:rsidRDefault="001B05F8" w:rsidP="001B05F8">
      <w:pPr>
        <w:rPr>
          <w:rFonts w:cs="Times New Roman"/>
          <w:lang w:val="ru-RU"/>
        </w:rPr>
      </w:pPr>
    </w:p>
    <w:p w:rsidR="00812DB0" w:rsidRPr="001B05F8" w:rsidRDefault="001B05F8" w:rsidP="001B05F8">
      <w:pPr>
        <w:rPr>
          <w:rFonts w:cs="Times New Roman"/>
          <w:u w:val="single"/>
          <w:lang w:val="ru-RU"/>
        </w:rPr>
      </w:pPr>
      <w:r w:rsidRPr="001B05F8">
        <w:rPr>
          <w:rFonts w:cs="Times New Roman"/>
          <w:b/>
          <w:u w:val="single"/>
          <w:lang w:val="ru-RU"/>
        </w:rPr>
        <w:t>НРЭО:</w:t>
      </w:r>
      <w:r w:rsidRPr="001B05F8">
        <w:rPr>
          <w:rFonts w:cs="Times New Roman"/>
          <w:u w:val="single"/>
          <w:lang w:val="ru-RU"/>
        </w:rPr>
        <w:t xml:space="preserve"> Личность и судьба Ф. М. Достоевского в драме К. Скворцова «Дар Божий»</w:t>
      </w:r>
    </w:p>
    <w:p w:rsidR="001B05F8" w:rsidRPr="001B05F8" w:rsidRDefault="001B05F8" w:rsidP="001B05F8">
      <w:pPr>
        <w:rPr>
          <w:rFonts w:cs="Times New Roman"/>
          <w:u w:val="single"/>
          <w:lang w:val="ru-RU"/>
        </w:rPr>
      </w:pP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Преступление и наказание</w:t>
      </w:r>
      <w:r w:rsidRPr="00812DB0">
        <w:rPr>
          <w:rFonts w:cs="Times New Roman"/>
          <w:lang w:val="ru-RU"/>
        </w:rPr>
        <w:t>»</w:t>
      </w:r>
    </w:p>
    <w:p w:rsidR="001B05F8" w:rsidRDefault="001B05F8" w:rsidP="001B05F8">
      <w:pPr>
        <w:rPr>
          <w:rFonts w:cs="Times New Roman"/>
          <w:lang w:val="ru-RU"/>
        </w:rPr>
      </w:pPr>
    </w:p>
    <w:p w:rsidR="00812DB0" w:rsidRPr="00812DB0" w:rsidRDefault="00EF1771" w:rsidP="001B05F8">
      <w:pPr>
        <w:rPr>
          <w:rFonts w:cs="Times New Roman"/>
          <w:lang w:val="ru-RU"/>
        </w:rPr>
      </w:pPr>
      <w:r>
        <w:rPr>
          <w:rFonts w:cs="Times New Roman"/>
          <w:lang w:val="ru-RU"/>
        </w:rPr>
        <w:t xml:space="preserve">Достоевский </w:t>
      </w:r>
      <w:r w:rsidRPr="00EF1771">
        <w:rPr>
          <w:rFonts w:cs="Times New Roman"/>
          <w:lang w:val="ru-RU"/>
        </w:rPr>
        <w:t>–</w:t>
      </w:r>
      <w:r w:rsidR="00812DB0" w:rsidRPr="00812DB0">
        <w:rPr>
          <w:rFonts w:cs="Times New Roman"/>
          <w:lang w:val="ru-RU"/>
        </w:rPr>
        <w:t xml:space="preserve"> создатель новой жанровой разновидности идеологического (философского, полифонического) романа.</w:t>
      </w:r>
    </w:p>
    <w:p w:rsidR="00812DB0" w:rsidRPr="00812DB0" w:rsidRDefault="00812DB0" w:rsidP="001B05F8">
      <w:pPr>
        <w:rPr>
          <w:rFonts w:cs="Times New Roman"/>
          <w:lang w:val="ru-RU"/>
        </w:rPr>
      </w:pPr>
      <w:r w:rsidRPr="00812DB0">
        <w:rPr>
          <w:rFonts w:cs="Times New Roman"/>
          <w:lang w:val="ru-RU"/>
        </w:rPr>
        <w:t>«Преступле</w:t>
      </w:r>
      <w:r w:rsidR="00EF1771">
        <w:rPr>
          <w:rFonts w:cs="Times New Roman"/>
          <w:lang w:val="ru-RU"/>
        </w:rPr>
        <w:t xml:space="preserve">ние и наказание» </w:t>
      </w:r>
      <w:r w:rsidR="00EF1771" w:rsidRPr="00EF1771">
        <w:rPr>
          <w:rFonts w:cs="Times New Roman"/>
          <w:lang w:val="ru-RU"/>
        </w:rPr>
        <w:t>–</w:t>
      </w:r>
      <w:r w:rsidRPr="00812DB0">
        <w:rPr>
          <w:rFonts w:cs="Times New Roman"/>
          <w:lang w:val="ru-RU"/>
        </w:rPr>
        <w:t xml:space="preserve"> первый идеологический роман Достоевского: спе</w:t>
      </w:r>
      <w:r w:rsidR="00EF1771">
        <w:rPr>
          <w:rFonts w:cs="Times New Roman"/>
          <w:lang w:val="ru-RU"/>
        </w:rPr>
        <w:t>цифика сюжета, системы персона</w:t>
      </w:r>
      <w:r w:rsidRPr="00812DB0">
        <w:rPr>
          <w:rFonts w:cs="Times New Roman"/>
          <w:lang w:val="ru-RU"/>
        </w:rPr>
        <w:t>жей, пространства и времени.</w:t>
      </w:r>
    </w:p>
    <w:p w:rsidR="00812DB0" w:rsidRPr="00812DB0" w:rsidRDefault="00812DB0" w:rsidP="001B05F8">
      <w:pPr>
        <w:rPr>
          <w:rFonts w:cs="Times New Roman"/>
          <w:lang w:val="ru-RU"/>
        </w:rPr>
      </w:pPr>
      <w:r w:rsidRPr="00812DB0">
        <w:rPr>
          <w:rFonts w:cs="Times New Roman"/>
          <w:lang w:val="ru-RU"/>
        </w:rPr>
        <w:t>Экспериментальная поэтика Достоевского: роль криминального сюжета, персонажи-двойники, сны и галлюцинации героев, парадоксальный п</w:t>
      </w:r>
      <w:r w:rsidR="00EF1771">
        <w:rPr>
          <w:rFonts w:cs="Times New Roman"/>
          <w:lang w:val="ru-RU"/>
        </w:rPr>
        <w:t>сихологизм, выходящий за преде</w:t>
      </w:r>
      <w:r w:rsidRPr="00812DB0">
        <w:rPr>
          <w:rFonts w:cs="Times New Roman"/>
          <w:lang w:val="ru-RU"/>
        </w:rPr>
        <w:t>лы бытовой логики («обр</w:t>
      </w:r>
      <w:r w:rsidR="00EF1771">
        <w:rPr>
          <w:rFonts w:cs="Times New Roman"/>
          <w:lang w:val="ru-RU"/>
        </w:rPr>
        <w:t xml:space="preserve">атное общее место» </w:t>
      </w:r>
      <w:r w:rsidR="00EF1771" w:rsidRPr="00EF1771">
        <w:rPr>
          <w:rFonts w:cs="Times New Roman"/>
          <w:lang w:val="ru-RU"/>
        </w:rPr>
        <w:t>–</w:t>
      </w:r>
      <w:r w:rsidR="00EF1771">
        <w:rPr>
          <w:rFonts w:cs="Times New Roman"/>
          <w:lang w:val="ru-RU"/>
        </w:rPr>
        <w:t xml:space="preserve"> И.С. Тур</w:t>
      </w:r>
      <w:r w:rsidRPr="00812DB0">
        <w:rPr>
          <w:rFonts w:cs="Times New Roman"/>
          <w:lang w:val="ru-RU"/>
        </w:rPr>
        <w:t>генев).</w:t>
      </w:r>
    </w:p>
    <w:p w:rsidR="00812DB0" w:rsidRPr="00812DB0" w:rsidRDefault="00812DB0" w:rsidP="001B05F8">
      <w:pPr>
        <w:rPr>
          <w:rFonts w:cs="Times New Roman"/>
          <w:lang w:val="ru-RU"/>
        </w:rPr>
      </w:pPr>
      <w:r w:rsidRPr="00812DB0">
        <w:rPr>
          <w:rFonts w:cs="Times New Roman"/>
          <w:lang w:val="ru-RU"/>
        </w:rPr>
        <w:t>Форма повествования. Герой и автор в романе.</w:t>
      </w:r>
    </w:p>
    <w:p w:rsidR="00812DB0" w:rsidRPr="00812DB0" w:rsidRDefault="00812DB0" w:rsidP="001B05F8">
      <w:pPr>
        <w:rPr>
          <w:rFonts w:cs="Times New Roman"/>
          <w:lang w:val="ru-RU"/>
        </w:rPr>
      </w:pPr>
      <w:r w:rsidRPr="00812DB0">
        <w:rPr>
          <w:rFonts w:cs="Times New Roman"/>
          <w:lang w:val="ru-RU"/>
        </w:rPr>
        <w:t>Образ Петербурга: роман как продолжение петербургской темы. Петербург Пушкина, Гоголя и Достоевского.</w:t>
      </w:r>
    </w:p>
    <w:p w:rsidR="00812DB0" w:rsidRPr="00812DB0" w:rsidRDefault="00812DB0" w:rsidP="001B05F8">
      <w:pPr>
        <w:rPr>
          <w:rFonts w:cs="Times New Roman"/>
          <w:lang w:val="ru-RU"/>
        </w:rPr>
      </w:pPr>
      <w:r w:rsidRPr="00812DB0">
        <w:rPr>
          <w:rFonts w:cs="Times New Roman"/>
          <w:lang w:val="ru-RU"/>
        </w:rPr>
        <w:t>«Униженные и оскорбленные» в романе. Судьба семейства Мармеладовых. Социально-психологические предпосылки преступления героя.</w:t>
      </w:r>
    </w:p>
    <w:p w:rsidR="00812DB0" w:rsidRPr="00812DB0" w:rsidRDefault="00812DB0" w:rsidP="001B05F8">
      <w:pPr>
        <w:rPr>
          <w:rFonts w:cs="Times New Roman"/>
          <w:lang w:val="ru-RU"/>
        </w:rPr>
      </w:pPr>
      <w:r w:rsidRPr="00812DB0">
        <w:rPr>
          <w:rFonts w:cs="Times New Roman"/>
          <w:lang w:val="ru-RU"/>
        </w:rPr>
        <w:t>Теория Раскольникова: ар</w:t>
      </w:r>
      <w:r w:rsidR="00EF1771">
        <w:rPr>
          <w:rFonts w:cs="Times New Roman"/>
          <w:lang w:val="ru-RU"/>
        </w:rPr>
        <w:t>ифметика и алгебра. Теория Рас</w:t>
      </w:r>
      <w:r w:rsidRPr="00812DB0">
        <w:rPr>
          <w:rFonts w:cs="Times New Roman"/>
          <w:lang w:val="ru-RU"/>
        </w:rPr>
        <w:t>кольникова и жизнь.</w:t>
      </w:r>
    </w:p>
    <w:p w:rsidR="00812DB0" w:rsidRPr="00812DB0" w:rsidRDefault="00812DB0" w:rsidP="001B05F8">
      <w:pPr>
        <w:rPr>
          <w:rFonts w:cs="Times New Roman"/>
          <w:lang w:val="ru-RU"/>
        </w:rPr>
      </w:pPr>
      <w:r w:rsidRPr="00812DB0">
        <w:rPr>
          <w:rFonts w:cs="Times New Roman"/>
          <w:lang w:val="ru-RU"/>
        </w:rPr>
        <w:t>Идеологические поед</w:t>
      </w:r>
      <w:r w:rsidR="00EF1771">
        <w:rPr>
          <w:rFonts w:cs="Times New Roman"/>
          <w:lang w:val="ru-RU"/>
        </w:rPr>
        <w:t>инки. Раскольников и Соня Марме</w:t>
      </w:r>
      <w:r w:rsidRPr="00812DB0">
        <w:rPr>
          <w:rFonts w:cs="Times New Roman"/>
          <w:lang w:val="ru-RU"/>
        </w:rPr>
        <w:t>ладова. Раскольников и Св</w:t>
      </w:r>
      <w:r w:rsidR="00EF1771">
        <w:rPr>
          <w:rFonts w:cs="Times New Roman"/>
          <w:lang w:val="ru-RU"/>
        </w:rPr>
        <w:t>идригайлов. Раскольников и Пор</w:t>
      </w:r>
      <w:r w:rsidRPr="00812DB0">
        <w:rPr>
          <w:rFonts w:cs="Times New Roman"/>
          <w:lang w:val="ru-RU"/>
        </w:rPr>
        <w:t>фирий Петрович.</w:t>
      </w:r>
    </w:p>
    <w:p w:rsidR="00812DB0" w:rsidRPr="00812DB0" w:rsidRDefault="00812DB0" w:rsidP="001B05F8">
      <w:pPr>
        <w:rPr>
          <w:rFonts w:cs="Times New Roman"/>
          <w:lang w:val="ru-RU"/>
        </w:rPr>
      </w:pPr>
      <w:r w:rsidRPr="00812DB0">
        <w:rPr>
          <w:rFonts w:cs="Times New Roman"/>
          <w:lang w:val="ru-RU"/>
        </w:rPr>
        <w:t>Признание и преображени</w:t>
      </w:r>
      <w:r w:rsidR="00EF1771">
        <w:rPr>
          <w:rFonts w:cs="Times New Roman"/>
          <w:lang w:val="ru-RU"/>
        </w:rPr>
        <w:t>е героя. Смысл эпилога и откры</w:t>
      </w:r>
      <w:r w:rsidRPr="00812DB0">
        <w:rPr>
          <w:rFonts w:cs="Times New Roman"/>
          <w:lang w:val="ru-RU"/>
        </w:rPr>
        <w:t>того финала: «Неисповедимы пути, которыми находит Бог человека».</w:t>
      </w:r>
    </w:p>
    <w:p w:rsidR="00812DB0" w:rsidRPr="00812DB0" w:rsidRDefault="00812DB0" w:rsidP="001B05F8">
      <w:pPr>
        <w:rPr>
          <w:rFonts w:cs="Times New Roman"/>
          <w:lang w:val="ru-RU"/>
        </w:rPr>
      </w:pPr>
      <w:r w:rsidRPr="00812DB0">
        <w:rPr>
          <w:rFonts w:cs="Times New Roman"/>
          <w:lang w:val="ru-RU"/>
        </w:rPr>
        <w:t>Роль Евангелия и евангельских мотивов в «Преступлении и наказании» и творчестве Достоевского.</w:t>
      </w:r>
    </w:p>
    <w:p w:rsidR="00812DB0" w:rsidRPr="00812DB0" w:rsidRDefault="00812DB0" w:rsidP="001B05F8">
      <w:pPr>
        <w:rPr>
          <w:rFonts w:cs="Times New Roman"/>
          <w:lang w:val="ru-RU"/>
        </w:rPr>
      </w:pPr>
      <w:r w:rsidRPr="00812DB0">
        <w:rPr>
          <w:rFonts w:cs="Times New Roman"/>
          <w:lang w:val="ru-RU"/>
        </w:rPr>
        <w:t>Достоевский как создате</w:t>
      </w:r>
      <w:r w:rsidR="00EF1771">
        <w:rPr>
          <w:rFonts w:cs="Times New Roman"/>
          <w:lang w:val="ru-RU"/>
        </w:rPr>
        <w:t>ль новой жанровой формы. Досто</w:t>
      </w:r>
      <w:r w:rsidRPr="00812DB0">
        <w:rPr>
          <w:rFonts w:cs="Times New Roman"/>
          <w:lang w:val="ru-RU"/>
        </w:rPr>
        <w:t>евский как писатель ХХ века.</w:t>
      </w:r>
    </w:p>
    <w:p w:rsidR="00812DB0" w:rsidRPr="00812DB0" w:rsidRDefault="00812DB0" w:rsidP="001B05F8">
      <w:pPr>
        <w:rPr>
          <w:rFonts w:cs="Times New Roman"/>
          <w:lang w:val="ru-RU"/>
        </w:rPr>
      </w:pPr>
    </w:p>
    <w:p w:rsidR="00812DB0" w:rsidRPr="00812DB0" w:rsidRDefault="001E0DC5" w:rsidP="001B05F8">
      <w:pPr>
        <w:rPr>
          <w:rFonts w:cs="Times New Roman"/>
          <w:b/>
          <w:bCs/>
          <w:lang w:val="ru-RU"/>
        </w:rPr>
      </w:pPr>
      <w:r>
        <w:rPr>
          <w:rFonts w:cs="Times New Roman"/>
          <w:b/>
          <w:bCs/>
          <w:lang w:val="ru-RU"/>
        </w:rPr>
        <w:t xml:space="preserve">Л.Н. Толстой </w:t>
      </w:r>
      <w:r w:rsidRPr="002D67A8">
        <w:rPr>
          <w:rFonts w:cs="Times New Roman"/>
          <w:b/>
          <w:bCs/>
          <w:lang w:val="ru-RU"/>
        </w:rPr>
        <w:t>(20</w:t>
      </w:r>
      <w:r w:rsidR="00EF1771" w:rsidRPr="002D67A8">
        <w:rPr>
          <w:rFonts w:cs="Times New Roman"/>
          <w:b/>
          <w:bCs/>
          <w:lang w:val="ru-RU"/>
        </w:rPr>
        <w:t xml:space="preserve"> ч.</w:t>
      </w:r>
      <w:r w:rsidR="00812DB0" w:rsidRPr="002D67A8">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Судьба Толстого: вечный странник. «Весь мир погибнет, если я остановлюсь…».</w:t>
      </w:r>
    </w:p>
    <w:p w:rsidR="00812DB0" w:rsidRPr="00812DB0" w:rsidRDefault="00812DB0"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Война и мир</w:t>
      </w:r>
      <w:r w:rsidRPr="00812DB0">
        <w:rPr>
          <w:rFonts w:cs="Times New Roman"/>
          <w:lang w:val="ru-RU"/>
        </w:rPr>
        <w:t>»</w:t>
      </w:r>
    </w:p>
    <w:p w:rsidR="00812DB0" w:rsidRPr="00812DB0" w:rsidRDefault="00812DB0" w:rsidP="001B05F8">
      <w:pPr>
        <w:rPr>
          <w:rFonts w:cs="Times New Roman"/>
          <w:lang w:val="ru-RU"/>
        </w:rPr>
      </w:pPr>
      <w:r w:rsidRPr="00812DB0">
        <w:rPr>
          <w:rFonts w:cs="Times New Roman"/>
          <w:lang w:val="ru-RU"/>
        </w:rPr>
        <w:t>Толстой о специфике «русской формы» («Несколько слов о книге “Война и мир”»).</w:t>
      </w:r>
      <w:r w:rsidR="00EF1771">
        <w:rPr>
          <w:rFonts w:cs="Times New Roman"/>
          <w:lang w:val="ru-RU"/>
        </w:rPr>
        <w:t xml:space="preserve"> «Война и мир» как «книга». Жан</w:t>
      </w:r>
      <w:r w:rsidRPr="00812DB0">
        <w:rPr>
          <w:rFonts w:cs="Times New Roman"/>
          <w:lang w:val="ru-RU"/>
        </w:rPr>
        <w:t>ровая природа романа-эпопе</w:t>
      </w:r>
      <w:r w:rsidR="00EF1771">
        <w:rPr>
          <w:rFonts w:cs="Times New Roman"/>
          <w:lang w:val="ru-RU"/>
        </w:rPr>
        <w:t>и. «Гомеровское» у Толстого (ши</w:t>
      </w:r>
      <w:r w:rsidRPr="00812DB0">
        <w:rPr>
          <w:rFonts w:cs="Times New Roman"/>
          <w:lang w:val="ru-RU"/>
        </w:rPr>
        <w:t>рота охвата жизни, развернутые сравнения, постоянные определения и т. д.).</w:t>
      </w:r>
    </w:p>
    <w:p w:rsidR="00812DB0" w:rsidRPr="00812DB0" w:rsidRDefault="00812DB0" w:rsidP="001B05F8">
      <w:pPr>
        <w:rPr>
          <w:rFonts w:cs="Times New Roman"/>
          <w:i/>
          <w:lang w:val="ru-RU"/>
        </w:rPr>
      </w:pPr>
      <w:r w:rsidRPr="00812DB0">
        <w:rPr>
          <w:rFonts w:cs="Times New Roman"/>
          <w:lang w:val="ru-RU"/>
        </w:rPr>
        <w:t>Поэтика заглавия. Великие «</w:t>
      </w:r>
      <w:r w:rsidRPr="00812DB0">
        <w:rPr>
          <w:rFonts w:cs="Times New Roman"/>
          <w:i/>
          <w:lang w:val="ru-RU"/>
        </w:rPr>
        <w:t>и</w:t>
      </w:r>
      <w:r w:rsidRPr="00812DB0">
        <w:rPr>
          <w:rFonts w:cs="Times New Roman"/>
          <w:lang w:val="ru-RU"/>
        </w:rPr>
        <w:t xml:space="preserve">» 1860-х годов: «Отцы </w:t>
      </w:r>
      <w:r w:rsidRPr="00812DB0">
        <w:rPr>
          <w:rFonts w:cs="Times New Roman"/>
          <w:i/>
          <w:lang w:val="ru-RU"/>
        </w:rPr>
        <w:t>и</w:t>
      </w:r>
    </w:p>
    <w:p w:rsidR="00812DB0" w:rsidRPr="00812DB0" w:rsidRDefault="00812DB0" w:rsidP="001B05F8">
      <w:pPr>
        <w:rPr>
          <w:rFonts w:cs="Times New Roman"/>
          <w:lang w:val="ru-RU"/>
        </w:rPr>
      </w:pPr>
      <w:r w:rsidRPr="00812DB0">
        <w:rPr>
          <w:rFonts w:cs="Times New Roman"/>
          <w:lang w:val="ru-RU"/>
        </w:rPr>
        <w:t xml:space="preserve">дети», «Преступление </w:t>
      </w:r>
      <w:r w:rsidRPr="00812DB0">
        <w:rPr>
          <w:rFonts w:cs="Times New Roman"/>
          <w:i/>
          <w:lang w:val="ru-RU"/>
        </w:rPr>
        <w:t xml:space="preserve">и </w:t>
      </w:r>
      <w:r w:rsidRPr="00812DB0">
        <w:rPr>
          <w:rFonts w:cs="Times New Roman"/>
          <w:lang w:val="ru-RU"/>
        </w:rPr>
        <w:t xml:space="preserve">наказание», «Война </w:t>
      </w:r>
      <w:r w:rsidRPr="00812DB0">
        <w:rPr>
          <w:rFonts w:cs="Times New Roman"/>
          <w:i/>
          <w:lang w:val="ru-RU"/>
        </w:rPr>
        <w:t xml:space="preserve">и </w:t>
      </w:r>
      <w:r w:rsidRPr="00812DB0">
        <w:rPr>
          <w:rFonts w:cs="Times New Roman"/>
          <w:lang w:val="ru-RU"/>
        </w:rPr>
        <w:t>мир».</w:t>
      </w:r>
    </w:p>
    <w:p w:rsidR="00812DB0" w:rsidRPr="00812DB0" w:rsidRDefault="00812DB0" w:rsidP="001B05F8">
      <w:pPr>
        <w:rPr>
          <w:rFonts w:cs="Times New Roman"/>
          <w:lang w:val="ru-RU"/>
        </w:rPr>
      </w:pPr>
      <w:r w:rsidRPr="00812DB0">
        <w:rPr>
          <w:rFonts w:cs="Times New Roman"/>
          <w:lang w:val="ru-RU"/>
        </w:rPr>
        <w:t>«Война и мир» как «Война и семья». Семейный генотип в романе: Ростовы, Болконские, Друбецкие.</w:t>
      </w:r>
    </w:p>
    <w:p w:rsidR="00812DB0" w:rsidRPr="00812DB0" w:rsidRDefault="00812DB0" w:rsidP="001B05F8">
      <w:pPr>
        <w:rPr>
          <w:rFonts w:cs="Times New Roman"/>
          <w:lang w:val="ru-RU"/>
        </w:rPr>
      </w:pPr>
      <w:r w:rsidRPr="00812DB0">
        <w:rPr>
          <w:rFonts w:cs="Times New Roman"/>
          <w:lang w:val="ru-RU"/>
        </w:rPr>
        <w:t>Эволюция главных героев: Андрей Болконский (живая мысль), Пьер Безухов (живая душа), Наташа Ростова (живая жизнь).</w:t>
      </w:r>
    </w:p>
    <w:p w:rsidR="00812DB0" w:rsidRPr="00812DB0" w:rsidRDefault="00812DB0" w:rsidP="001B05F8">
      <w:pPr>
        <w:rPr>
          <w:rFonts w:cs="Times New Roman"/>
          <w:lang w:val="ru-RU"/>
        </w:rPr>
      </w:pPr>
      <w:r w:rsidRPr="00812DB0">
        <w:rPr>
          <w:rFonts w:cs="Times New Roman"/>
          <w:lang w:val="ru-RU"/>
        </w:rPr>
        <w:t>Главные и второстепенные герои: «диалектика души» и</w:t>
      </w:r>
    </w:p>
    <w:p w:rsidR="00812DB0" w:rsidRPr="00812DB0" w:rsidRDefault="00812DB0" w:rsidP="001B05F8">
      <w:pPr>
        <w:rPr>
          <w:rFonts w:cs="Times New Roman"/>
          <w:lang w:val="ru-RU"/>
        </w:rPr>
      </w:pPr>
      <w:r w:rsidRPr="00812DB0">
        <w:rPr>
          <w:rFonts w:cs="Times New Roman"/>
          <w:lang w:val="ru-RU"/>
        </w:rPr>
        <w:t xml:space="preserve">«диалектика поведения». </w:t>
      </w:r>
      <w:r w:rsidR="00EF1771">
        <w:rPr>
          <w:rFonts w:cs="Times New Roman"/>
          <w:lang w:val="ru-RU"/>
        </w:rPr>
        <w:t>Способы характеристики персона</w:t>
      </w:r>
      <w:r w:rsidRPr="00812DB0">
        <w:rPr>
          <w:rFonts w:cs="Times New Roman"/>
          <w:lang w:val="ru-RU"/>
        </w:rPr>
        <w:t>жей: роль пейзажа, портре</w:t>
      </w:r>
      <w:r w:rsidR="00EF1771">
        <w:rPr>
          <w:rFonts w:cs="Times New Roman"/>
          <w:lang w:val="ru-RU"/>
        </w:rPr>
        <w:t>та, художественной детали, вну</w:t>
      </w:r>
      <w:r w:rsidRPr="00812DB0">
        <w:rPr>
          <w:rFonts w:cs="Times New Roman"/>
          <w:lang w:val="ru-RU"/>
        </w:rPr>
        <w:t xml:space="preserve">треннего монолога. Сны </w:t>
      </w:r>
      <w:r w:rsidR="00EF1771">
        <w:rPr>
          <w:rFonts w:cs="Times New Roman"/>
          <w:lang w:val="ru-RU"/>
        </w:rPr>
        <w:t>героев и их художественная функ</w:t>
      </w:r>
      <w:r w:rsidRPr="00812DB0">
        <w:rPr>
          <w:rFonts w:cs="Times New Roman"/>
          <w:lang w:val="ru-RU"/>
        </w:rPr>
        <w:t>ция. Сны у Толстого и Достоевского.</w:t>
      </w:r>
    </w:p>
    <w:p w:rsidR="00812DB0" w:rsidRPr="00812DB0" w:rsidRDefault="00812DB0" w:rsidP="001B05F8">
      <w:pPr>
        <w:rPr>
          <w:rFonts w:cs="Times New Roman"/>
          <w:lang w:val="ru-RU"/>
        </w:rPr>
      </w:pPr>
      <w:r w:rsidRPr="00812DB0">
        <w:rPr>
          <w:rFonts w:cs="Times New Roman"/>
          <w:lang w:val="ru-RU"/>
        </w:rPr>
        <w:t>Роль войны 1812 года. Кутузов и Наполеон. «Мысль на- родная» в эпопее. Тушин и Тимохин, Тихон Щербатый, Платон Каратаев.</w:t>
      </w:r>
    </w:p>
    <w:p w:rsidR="00812DB0" w:rsidRPr="00812DB0" w:rsidRDefault="00812DB0" w:rsidP="001B05F8">
      <w:pPr>
        <w:rPr>
          <w:rFonts w:cs="Times New Roman"/>
          <w:lang w:val="ru-RU"/>
        </w:rPr>
      </w:pPr>
      <w:r w:rsidRPr="00812DB0">
        <w:rPr>
          <w:rFonts w:cs="Times New Roman"/>
          <w:lang w:val="ru-RU"/>
        </w:rPr>
        <w:t>Отношение Толстого к историческим источникам: факт и личное свидетельство; прин</w:t>
      </w:r>
      <w:r w:rsidR="00DA59F8">
        <w:rPr>
          <w:rFonts w:cs="Times New Roman"/>
          <w:lang w:val="ru-RU"/>
        </w:rPr>
        <w:t>ципы изображения реальных и вы</w:t>
      </w:r>
      <w:r w:rsidRPr="00812DB0">
        <w:rPr>
          <w:rFonts w:cs="Times New Roman"/>
          <w:lang w:val="ru-RU"/>
        </w:rPr>
        <w:t>мышленных персонажей, перекличка исторических эпох.</w:t>
      </w:r>
    </w:p>
    <w:p w:rsidR="00812DB0" w:rsidRPr="00812DB0" w:rsidRDefault="00812DB0" w:rsidP="001B05F8">
      <w:pPr>
        <w:rPr>
          <w:rFonts w:cs="Times New Roman"/>
          <w:lang w:val="ru-RU"/>
        </w:rPr>
      </w:pPr>
      <w:r w:rsidRPr="00812DB0">
        <w:rPr>
          <w:rFonts w:cs="Times New Roman"/>
          <w:lang w:val="ru-RU"/>
        </w:rPr>
        <w:t>«Сцены» и «размышления» в «Войне и мире». Толстовская философия истории.</w:t>
      </w:r>
    </w:p>
    <w:p w:rsidR="00812DB0" w:rsidRPr="00812DB0" w:rsidRDefault="00812DB0" w:rsidP="001B05F8">
      <w:pPr>
        <w:rPr>
          <w:rFonts w:cs="Times New Roman"/>
          <w:lang w:val="ru-RU"/>
        </w:rPr>
      </w:pPr>
      <w:r w:rsidRPr="00812DB0">
        <w:rPr>
          <w:rFonts w:cs="Times New Roman"/>
          <w:lang w:val="ru-RU"/>
        </w:rPr>
        <w:t>Смысл эпилога и открытого финала.</w:t>
      </w:r>
    </w:p>
    <w:p w:rsidR="00812DB0" w:rsidRPr="00812DB0" w:rsidRDefault="00812DB0" w:rsidP="001B05F8">
      <w:pPr>
        <w:rPr>
          <w:rFonts w:cs="Times New Roman"/>
          <w:lang w:val="ru-RU"/>
        </w:rPr>
      </w:pPr>
      <w:r w:rsidRPr="00812DB0">
        <w:rPr>
          <w:rFonts w:cs="Times New Roman"/>
          <w:lang w:val="ru-RU"/>
        </w:rPr>
        <w:t>«Война и мир» как «русская “Илиада”». Роман-эпопея как начало новой жанровой традиции.</w:t>
      </w:r>
    </w:p>
    <w:p w:rsidR="00812DB0" w:rsidRPr="00812DB0" w:rsidRDefault="00812DB0" w:rsidP="001B05F8">
      <w:pPr>
        <w:rPr>
          <w:rFonts w:cs="Times New Roman"/>
          <w:lang w:val="ru-RU"/>
        </w:rPr>
      </w:pPr>
    </w:p>
    <w:p w:rsidR="00812DB0" w:rsidRPr="00812DB0" w:rsidRDefault="00DA59F8" w:rsidP="001B05F8">
      <w:pPr>
        <w:rPr>
          <w:rFonts w:cs="Times New Roman"/>
          <w:b/>
          <w:bCs/>
          <w:lang w:val="ru-RU"/>
        </w:rPr>
      </w:pPr>
      <w:r>
        <w:rPr>
          <w:rFonts w:cs="Times New Roman"/>
          <w:b/>
          <w:bCs/>
          <w:lang w:val="ru-RU"/>
        </w:rPr>
        <w:t>М.Е. С</w:t>
      </w:r>
      <w:r w:rsidR="00812DB0" w:rsidRPr="00812DB0">
        <w:rPr>
          <w:rFonts w:cs="Times New Roman"/>
          <w:b/>
          <w:bCs/>
          <w:lang w:val="ru-RU"/>
        </w:rPr>
        <w:t xml:space="preserve">алтыков-Щедрин </w:t>
      </w:r>
      <w:r>
        <w:rPr>
          <w:rFonts w:cs="Times New Roman"/>
          <w:b/>
          <w:bCs/>
          <w:lang w:val="ru-RU"/>
        </w:rPr>
        <w:t>(4 ч.</w:t>
      </w:r>
      <w:r w:rsidR="00812DB0" w:rsidRPr="00812DB0">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Судьба писателя: чиновник Салтыков и писатель Щедрин.</w:t>
      </w:r>
    </w:p>
    <w:p w:rsidR="00812DB0" w:rsidRPr="00812DB0" w:rsidRDefault="00812DB0"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История одного города</w:t>
      </w:r>
      <w:r w:rsidRPr="00812DB0">
        <w:rPr>
          <w:rFonts w:cs="Times New Roman"/>
          <w:lang w:val="ru-RU"/>
        </w:rPr>
        <w:t>»</w:t>
      </w:r>
    </w:p>
    <w:p w:rsidR="00812DB0" w:rsidRPr="00812DB0" w:rsidRDefault="00DA59F8" w:rsidP="001B05F8">
      <w:pPr>
        <w:rPr>
          <w:rFonts w:cs="Times New Roman"/>
          <w:lang w:val="ru-RU"/>
        </w:rPr>
      </w:pPr>
      <w:r>
        <w:rPr>
          <w:rFonts w:cs="Times New Roman"/>
          <w:lang w:val="ru-RU"/>
        </w:rPr>
        <w:t xml:space="preserve">Проблема жанра: от очерка </w:t>
      </w:r>
      <w:r w:rsidRPr="00DA59F8">
        <w:rPr>
          <w:rFonts w:cs="Times New Roman"/>
          <w:lang w:val="ru-RU"/>
        </w:rPr>
        <w:t>–</w:t>
      </w:r>
      <w:r w:rsidR="00812DB0" w:rsidRPr="00812DB0">
        <w:rPr>
          <w:rFonts w:cs="Times New Roman"/>
          <w:lang w:val="ru-RU"/>
        </w:rPr>
        <w:t xml:space="preserve"> к сатирическому роману. Глупов как «город-гротеск» (</w:t>
      </w:r>
      <w:r>
        <w:rPr>
          <w:rFonts w:cs="Times New Roman"/>
          <w:lang w:val="ru-RU"/>
        </w:rPr>
        <w:t>Д. Николаев) и истоки этого об</w:t>
      </w:r>
      <w:r w:rsidR="00812DB0" w:rsidRPr="00812DB0">
        <w:rPr>
          <w:rFonts w:cs="Times New Roman"/>
          <w:lang w:val="ru-RU"/>
        </w:rPr>
        <w:t>раза («сборный город» в «Ревизоре» Гоголя).</w:t>
      </w:r>
    </w:p>
    <w:p w:rsidR="00812DB0" w:rsidRPr="00812DB0" w:rsidRDefault="00812DB0" w:rsidP="001B05F8">
      <w:pPr>
        <w:rPr>
          <w:rFonts w:cs="Times New Roman"/>
          <w:lang w:val="ru-RU"/>
        </w:rPr>
      </w:pPr>
      <w:r w:rsidRPr="00812DB0">
        <w:rPr>
          <w:rFonts w:cs="Times New Roman"/>
          <w:lang w:val="ru-RU"/>
        </w:rPr>
        <w:t>Основной конфликт: влас</w:t>
      </w:r>
      <w:r w:rsidR="00DA59F8">
        <w:rPr>
          <w:rFonts w:cs="Times New Roman"/>
          <w:lang w:val="ru-RU"/>
        </w:rPr>
        <w:t>ть и народ, образы градоначаль</w:t>
      </w:r>
      <w:r w:rsidRPr="00812DB0">
        <w:rPr>
          <w:rFonts w:cs="Times New Roman"/>
          <w:lang w:val="ru-RU"/>
        </w:rPr>
        <w:t>ников и глуповские «людишки».</w:t>
      </w:r>
    </w:p>
    <w:p w:rsidR="00812DB0" w:rsidRPr="00812DB0" w:rsidRDefault="00812DB0" w:rsidP="001B05F8">
      <w:pPr>
        <w:rPr>
          <w:rFonts w:cs="Times New Roman"/>
          <w:lang w:val="ru-RU"/>
        </w:rPr>
      </w:pPr>
      <w:r w:rsidRPr="00812DB0">
        <w:rPr>
          <w:rFonts w:cs="Times New Roman"/>
          <w:lang w:val="ru-RU"/>
        </w:rPr>
        <w:t>История в «Истории одног</w:t>
      </w:r>
      <w:r w:rsidR="00DA59F8">
        <w:rPr>
          <w:rFonts w:cs="Times New Roman"/>
          <w:lang w:val="ru-RU"/>
        </w:rPr>
        <w:t>о города»: реальное и фантасти</w:t>
      </w:r>
      <w:r w:rsidRPr="00812DB0">
        <w:rPr>
          <w:rFonts w:cs="Times New Roman"/>
          <w:lang w:val="ru-RU"/>
        </w:rPr>
        <w:t>ческое.</w:t>
      </w:r>
    </w:p>
    <w:p w:rsidR="00812DB0" w:rsidRPr="00812DB0" w:rsidRDefault="00812DB0" w:rsidP="001B05F8">
      <w:pPr>
        <w:rPr>
          <w:rFonts w:cs="Times New Roman"/>
          <w:lang w:val="ru-RU"/>
        </w:rPr>
      </w:pPr>
      <w:r w:rsidRPr="00812DB0">
        <w:rPr>
          <w:rFonts w:cs="Times New Roman"/>
          <w:lang w:val="ru-RU"/>
        </w:rPr>
        <w:t xml:space="preserve">Проблема финала: </w:t>
      </w:r>
      <w:r w:rsidRPr="00812DB0">
        <w:rPr>
          <w:rFonts w:cs="Times New Roman"/>
          <w:i/>
          <w:lang w:val="ru-RU"/>
        </w:rPr>
        <w:t xml:space="preserve">оно </w:t>
      </w:r>
      <w:r w:rsidRPr="00812DB0">
        <w:rPr>
          <w:rFonts w:cs="Times New Roman"/>
          <w:lang w:val="ru-RU"/>
        </w:rPr>
        <w:t>и его интерпретации.</w:t>
      </w:r>
    </w:p>
    <w:p w:rsidR="00812DB0" w:rsidRPr="00812DB0" w:rsidRDefault="00812DB0" w:rsidP="001B05F8">
      <w:pPr>
        <w:rPr>
          <w:rFonts w:cs="Times New Roman"/>
          <w:lang w:val="ru-RU"/>
        </w:rPr>
      </w:pPr>
      <w:r w:rsidRPr="00812DB0">
        <w:rPr>
          <w:rFonts w:cs="Times New Roman"/>
          <w:lang w:val="ru-RU"/>
        </w:rPr>
        <w:t>Авторская позиция: сатира историческая или сатира на современность.</w:t>
      </w:r>
    </w:p>
    <w:p w:rsidR="00812DB0" w:rsidRPr="00812DB0" w:rsidRDefault="00812DB0"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Салтыков-Щедрин и</w:t>
      </w:r>
      <w:r w:rsidR="00DA59F8">
        <w:rPr>
          <w:rFonts w:cs="Times New Roman"/>
          <w:lang w:val="ru-RU"/>
        </w:rPr>
        <w:t xml:space="preserve"> последующая литературная тради</w:t>
      </w:r>
      <w:r w:rsidRPr="00812DB0">
        <w:rPr>
          <w:rFonts w:cs="Times New Roman"/>
          <w:lang w:val="ru-RU"/>
        </w:rPr>
        <w:t>ция.</w:t>
      </w:r>
    </w:p>
    <w:p w:rsidR="001B05F8" w:rsidRDefault="001B05F8" w:rsidP="001B05F8">
      <w:pPr>
        <w:rPr>
          <w:rFonts w:cs="Times New Roman"/>
          <w:lang w:val="ru-RU"/>
        </w:rPr>
      </w:pPr>
    </w:p>
    <w:p w:rsidR="00812DB0" w:rsidRPr="001B05F8" w:rsidRDefault="001B05F8" w:rsidP="001B05F8">
      <w:pPr>
        <w:rPr>
          <w:rFonts w:cs="Times New Roman"/>
          <w:u w:val="single"/>
          <w:lang w:val="ru-RU"/>
        </w:rPr>
      </w:pPr>
      <w:r w:rsidRPr="001B05F8">
        <w:rPr>
          <w:rFonts w:cs="Times New Roman"/>
          <w:b/>
          <w:u w:val="single"/>
          <w:lang w:val="ru-RU"/>
        </w:rPr>
        <w:t>НРЭО:</w:t>
      </w:r>
      <w:r w:rsidRPr="001B05F8">
        <w:rPr>
          <w:rFonts w:cs="Times New Roman"/>
          <w:u w:val="single"/>
          <w:lang w:val="ru-RU"/>
        </w:rPr>
        <w:t xml:space="preserve"> Сатира в творчестве южноуральских писателей и поэтов: произведения А. Петрина, Н.</w:t>
      </w:r>
      <w:r w:rsidRPr="001B05F8">
        <w:rPr>
          <w:rFonts w:cs="Times New Roman"/>
          <w:u w:val="single"/>
        </w:rPr>
        <w:t> </w:t>
      </w:r>
      <w:r w:rsidRPr="001B05F8">
        <w:rPr>
          <w:rFonts w:cs="Times New Roman"/>
          <w:u w:val="single"/>
          <w:lang w:val="ru-RU"/>
        </w:rPr>
        <w:t>Егорова, С. Гершуни, С.</w:t>
      </w:r>
      <w:r w:rsidRPr="001B05F8">
        <w:rPr>
          <w:rFonts w:cs="Times New Roman"/>
          <w:u w:val="single"/>
        </w:rPr>
        <w:t> </w:t>
      </w:r>
      <w:r w:rsidRPr="001B05F8">
        <w:rPr>
          <w:rFonts w:cs="Times New Roman"/>
          <w:u w:val="single"/>
          <w:lang w:val="ru-RU"/>
        </w:rPr>
        <w:t>Нестерова, И. Герчикова</w:t>
      </w:r>
    </w:p>
    <w:p w:rsidR="001B05F8" w:rsidRPr="001B05F8" w:rsidRDefault="001B05F8" w:rsidP="001B05F8">
      <w:pPr>
        <w:rPr>
          <w:rFonts w:cs="Times New Roman"/>
          <w:lang w:val="ru-RU"/>
        </w:rPr>
      </w:pPr>
    </w:p>
    <w:p w:rsidR="00812DB0" w:rsidRPr="00812DB0" w:rsidRDefault="00DA59F8" w:rsidP="001B05F8">
      <w:pPr>
        <w:rPr>
          <w:rFonts w:cs="Times New Roman"/>
          <w:b/>
          <w:bCs/>
          <w:lang w:val="ru-RU"/>
        </w:rPr>
      </w:pPr>
      <w:r>
        <w:rPr>
          <w:rFonts w:cs="Times New Roman"/>
          <w:b/>
          <w:bCs/>
          <w:lang w:val="ru-RU"/>
        </w:rPr>
        <w:t>Н.А. Некрасов (6 ч.</w:t>
      </w:r>
      <w:r w:rsidR="00812DB0" w:rsidRPr="00812DB0">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 xml:space="preserve">Судьба поэта: «кающийся </w:t>
      </w:r>
      <w:r w:rsidR="00DA59F8">
        <w:rPr>
          <w:rFonts w:cs="Times New Roman"/>
          <w:lang w:val="ru-RU"/>
        </w:rPr>
        <w:t>дворянин» во стане русских раз</w:t>
      </w:r>
      <w:r w:rsidRPr="00812DB0">
        <w:rPr>
          <w:rFonts w:cs="Times New Roman"/>
          <w:lang w:val="ru-RU"/>
        </w:rPr>
        <w:t>ночинцев.</w:t>
      </w:r>
    </w:p>
    <w:p w:rsidR="00812DB0" w:rsidRPr="00812DB0" w:rsidRDefault="00812DB0" w:rsidP="001B05F8">
      <w:pPr>
        <w:rPr>
          <w:rFonts w:cs="Times New Roman"/>
          <w:lang w:val="ru-RU"/>
        </w:rPr>
      </w:pPr>
      <w:r w:rsidRPr="00812DB0">
        <w:rPr>
          <w:rFonts w:cs="Times New Roman"/>
          <w:b/>
          <w:lang w:val="ru-RU"/>
        </w:rPr>
        <w:t xml:space="preserve">Лирика: </w:t>
      </w:r>
      <w:r w:rsidRPr="00812DB0">
        <w:rPr>
          <w:rFonts w:cs="Times New Roman"/>
          <w:lang w:val="ru-RU"/>
        </w:rPr>
        <w:t>«</w:t>
      </w:r>
      <w:r w:rsidR="00DA59F8">
        <w:rPr>
          <w:rFonts w:cs="Times New Roman"/>
          <w:i/>
          <w:lang w:val="ru-RU"/>
        </w:rPr>
        <w:t>В</w:t>
      </w:r>
      <w:r w:rsidRPr="00812DB0">
        <w:rPr>
          <w:rFonts w:cs="Times New Roman"/>
          <w:i/>
          <w:lang w:val="ru-RU"/>
        </w:rPr>
        <w:t xml:space="preserve"> дороге</w:t>
      </w:r>
      <w:r w:rsidRPr="00812DB0">
        <w:rPr>
          <w:rFonts w:cs="Times New Roman"/>
          <w:lang w:val="ru-RU"/>
        </w:rPr>
        <w:t>», «</w:t>
      </w:r>
      <w:r w:rsidR="00DA59F8">
        <w:rPr>
          <w:rFonts w:cs="Times New Roman"/>
          <w:i/>
          <w:lang w:val="ru-RU"/>
        </w:rPr>
        <w:t>В</w:t>
      </w:r>
      <w:r w:rsidRPr="00812DB0">
        <w:rPr>
          <w:rFonts w:cs="Times New Roman"/>
          <w:i/>
          <w:lang w:val="ru-RU"/>
        </w:rPr>
        <w:t>черашний день</w:t>
      </w:r>
      <w:r w:rsidRPr="00812DB0">
        <w:rPr>
          <w:rFonts w:cs="Times New Roman"/>
          <w:lang w:val="ru-RU"/>
        </w:rPr>
        <w:t xml:space="preserve">, </w:t>
      </w:r>
      <w:r w:rsidRPr="00812DB0">
        <w:rPr>
          <w:rFonts w:cs="Times New Roman"/>
          <w:i/>
          <w:lang w:val="ru-RU"/>
        </w:rPr>
        <w:t>часу в шестом…</w:t>
      </w:r>
      <w:r w:rsidRPr="00812DB0">
        <w:rPr>
          <w:rFonts w:cs="Times New Roman"/>
          <w:lang w:val="ru-RU"/>
        </w:rPr>
        <w:t>»,</w:t>
      </w: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Мы с тобой бестолковые люди</w:t>
      </w:r>
      <w:r w:rsidRPr="00812DB0">
        <w:rPr>
          <w:rFonts w:cs="Times New Roman"/>
          <w:lang w:val="ru-RU"/>
        </w:rPr>
        <w:t>...», «</w:t>
      </w:r>
      <w:r w:rsidRPr="00812DB0">
        <w:rPr>
          <w:rFonts w:cs="Times New Roman"/>
          <w:i/>
          <w:lang w:val="ru-RU"/>
        </w:rPr>
        <w:t>Поэт и Гражданин</w:t>
      </w:r>
      <w:r w:rsidRPr="00812DB0">
        <w:rPr>
          <w:rFonts w:cs="Times New Roman"/>
          <w:lang w:val="ru-RU"/>
        </w:rPr>
        <w:t>»,</w:t>
      </w:r>
    </w:p>
    <w:p w:rsidR="00812DB0" w:rsidRPr="00812DB0" w:rsidRDefault="00812DB0" w:rsidP="001B05F8">
      <w:pPr>
        <w:rPr>
          <w:rFonts w:cs="Times New Roman"/>
          <w:lang w:val="ru-RU"/>
        </w:rPr>
      </w:pPr>
      <w:r w:rsidRPr="00812DB0">
        <w:rPr>
          <w:rFonts w:cs="Times New Roman"/>
          <w:lang w:val="ru-RU"/>
        </w:rPr>
        <w:t>«</w:t>
      </w:r>
      <w:r w:rsidR="00DA59F8">
        <w:rPr>
          <w:rFonts w:cs="Times New Roman"/>
          <w:i/>
          <w:lang w:val="ru-RU"/>
        </w:rPr>
        <w:t>Н</w:t>
      </w:r>
      <w:r w:rsidRPr="00812DB0">
        <w:rPr>
          <w:rFonts w:cs="Times New Roman"/>
          <w:i/>
          <w:lang w:val="ru-RU"/>
        </w:rPr>
        <w:t>адрывается сердце от муки…</w:t>
      </w:r>
      <w:r w:rsidRPr="00812DB0">
        <w:rPr>
          <w:rFonts w:cs="Times New Roman"/>
          <w:lang w:val="ru-RU"/>
        </w:rPr>
        <w:t>», «</w:t>
      </w:r>
      <w:r w:rsidRPr="00812DB0">
        <w:rPr>
          <w:rFonts w:cs="Times New Roman"/>
          <w:i/>
          <w:lang w:val="ru-RU"/>
        </w:rPr>
        <w:t>Утро</w:t>
      </w:r>
      <w:r w:rsidRPr="00812DB0">
        <w:rPr>
          <w:rFonts w:cs="Times New Roman"/>
          <w:lang w:val="ru-RU"/>
        </w:rPr>
        <w:t>», «</w:t>
      </w:r>
      <w:r w:rsidRPr="00812DB0">
        <w:rPr>
          <w:rFonts w:cs="Times New Roman"/>
          <w:i/>
          <w:lang w:val="ru-RU"/>
        </w:rPr>
        <w:t>Элегия</w:t>
      </w:r>
      <w:r w:rsidRPr="00812DB0">
        <w:rPr>
          <w:rFonts w:cs="Times New Roman"/>
          <w:lang w:val="ru-RU"/>
        </w:rPr>
        <w:t>» («</w:t>
      </w:r>
      <w:r w:rsidR="00DA59F8">
        <w:rPr>
          <w:rFonts w:cs="Times New Roman"/>
          <w:i/>
          <w:lang w:val="ru-RU"/>
        </w:rPr>
        <w:t>Пу</w:t>
      </w:r>
      <w:r w:rsidRPr="00812DB0">
        <w:rPr>
          <w:rFonts w:cs="Times New Roman"/>
          <w:i/>
          <w:lang w:val="ru-RU"/>
        </w:rPr>
        <w:t>скай нам говорит изменчивая мода</w:t>
      </w:r>
      <w:r w:rsidRPr="00812DB0">
        <w:rPr>
          <w:rFonts w:cs="Times New Roman"/>
          <w:lang w:val="ru-RU"/>
        </w:rPr>
        <w:t>...»), «</w:t>
      </w:r>
      <w:r w:rsidRPr="00812DB0">
        <w:rPr>
          <w:rFonts w:cs="Times New Roman"/>
          <w:i/>
          <w:lang w:val="ru-RU"/>
        </w:rPr>
        <w:t>Пророк</w:t>
      </w:r>
      <w:r w:rsidRPr="00812DB0">
        <w:rPr>
          <w:rFonts w:cs="Times New Roman"/>
          <w:lang w:val="ru-RU"/>
        </w:rPr>
        <w:t>», «</w:t>
      </w:r>
      <w:r w:rsidR="00DA59F8">
        <w:rPr>
          <w:rFonts w:cs="Times New Roman"/>
          <w:i/>
          <w:lang w:val="ru-RU"/>
        </w:rPr>
        <w:t>О</w:t>
      </w:r>
      <w:r w:rsidRPr="00812DB0">
        <w:rPr>
          <w:rFonts w:cs="Times New Roman"/>
          <w:i/>
          <w:lang w:val="ru-RU"/>
        </w:rPr>
        <w:t xml:space="preserve"> Муза</w:t>
      </w:r>
      <w:r w:rsidRPr="00812DB0">
        <w:rPr>
          <w:rFonts w:cs="Times New Roman"/>
          <w:lang w:val="ru-RU"/>
        </w:rPr>
        <w:t xml:space="preserve">! </w:t>
      </w:r>
      <w:r w:rsidRPr="00812DB0">
        <w:rPr>
          <w:rFonts w:cs="Times New Roman"/>
          <w:i/>
          <w:lang w:val="ru-RU"/>
        </w:rPr>
        <w:t>я у двери гроба…</w:t>
      </w:r>
      <w:r w:rsidRPr="00812DB0">
        <w:rPr>
          <w:rFonts w:cs="Times New Roman"/>
          <w:lang w:val="ru-RU"/>
        </w:rPr>
        <w:t>».</w:t>
      </w:r>
    </w:p>
    <w:p w:rsidR="00812DB0" w:rsidRPr="00812DB0" w:rsidRDefault="00812DB0" w:rsidP="001B05F8">
      <w:pPr>
        <w:rPr>
          <w:rFonts w:cs="Times New Roman"/>
          <w:lang w:val="ru-RU"/>
        </w:rPr>
      </w:pPr>
      <w:r w:rsidRPr="00812DB0">
        <w:rPr>
          <w:rFonts w:cs="Times New Roman"/>
          <w:lang w:val="ru-RU"/>
        </w:rPr>
        <w:t>Лирический герой: демократизм, комплекс разночинца (пафос покаяния и жертвы).</w:t>
      </w:r>
    </w:p>
    <w:p w:rsidR="00812DB0" w:rsidRPr="00812DB0" w:rsidRDefault="00812DB0" w:rsidP="001B05F8">
      <w:pPr>
        <w:rPr>
          <w:rFonts w:cs="Times New Roman"/>
          <w:lang w:val="ru-RU"/>
        </w:rPr>
      </w:pPr>
      <w:r w:rsidRPr="00812DB0">
        <w:rPr>
          <w:rFonts w:cs="Times New Roman"/>
          <w:lang w:val="ru-RU"/>
        </w:rPr>
        <w:t>Образ поэта: связь с традицией и преодоление ее. Поэт у Пушкина, Лермонтова, Некрасова.</w:t>
      </w:r>
    </w:p>
    <w:p w:rsidR="00727C03" w:rsidRDefault="00727C03" w:rsidP="001B05F8">
      <w:pPr>
        <w:rPr>
          <w:rFonts w:cs="Times New Roman"/>
          <w:lang w:val="ru-RU"/>
        </w:rPr>
      </w:pPr>
    </w:p>
    <w:p w:rsidR="00727C03" w:rsidRPr="00727C03" w:rsidRDefault="00727C03" w:rsidP="001B05F8">
      <w:pPr>
        <w:rPr>
          <w:rFonts w:cs="Times New Roman"/>
          <w:u w:val="single"/>
          <w:lang w:val="ru-RU"/>
        </w:rPr>
      </w:pPr>
      <w:r w:rsidRPr="00727C03">
        <w:rPr>
          <w:rFonts w:cs="Times New Roman"/>
          <w:b/>
          <w:u w:val="single"/>
          <w:lang w:val="ru-RU"/>
        </w:rPr>
        <w:t>НРЭО:</w:t>
      </w:r>
      <w:r w:rsidRPr="00727C03">
        <w:rPr>
          <w:rFonts w:cs="Times New Roman"/>
          <w:u w:val="single"/>
          <w:lang w:val="ru-RU"/>
        </w:rPr>
        <w:t xml:space="preserve"> Тема поэта и поэзии в творчестве южноуральских поэтов: лирика М. Львова, К. Скворцова, А. Готиной, С. Семянникова, А. Белозерцева и др.</w:t>
      </w:r>
    </w:p>
    <w:p w:rsidR="00727C03" w:rsidRPr="00727C03" w:rsidRDefault="00727C03" w:rsidP="001B05F8">
      <w:pPr>
        <w:rPr>
          <w:rFonts w:cs="Times New Roman"/>
          <w:u w:val="single"/>
          <w:lang w:val="ru-RU"/>
        </w:rPr>
      </w:pPr>
    </w:p>
    <w:p w:rsidR="00812DB0" w:rsidRPr="00812DB0" w:rsidRDefault="00812DB0" w:rsidP="001B05F8">
      <w:pPr>
        <w:rPr>
          <w:rFonts w:cs="Times New Roman"/>
          <w:lang w:val="ru-RU"/>
        </w:rPr>
      </w:pPr>
      <w:r w:rsidRPr="00812DB0">
        <w:rPr>
          <w:rFonts w:cs="Times New Roman"/>
          <w:lang w:val="ru-RU"/>
        </w:rPr>
        <w:t xml:space="preserve">Народная тема в лирике </w:t>
      </w:r>
      <w:r w:rsidR="00DA59F8">
        <w:rPr>
          <w:rFonts w:cs="Times New Roman"/>
          <w:lang w:val="ru-RU"/>
        </w:rPr>
        <w:t>Некрасова. Балладно-ролевая ли</w:t>
      </w:r>
      <w:r w:rsidRPr="00812DB0">
        <w:rPr>
          <w:rFonts w:cs="Times New Roman"/>
          <w:lang w:val="ru-RU"/>
        </w:rPr>
        <w:t>рика нового типа: крестья</w:t>
      </w:r>
      <w:r w:rsidR="00DA59F8">
        <w:rPr>
          <w:rFonts w:cs="Times New Roman"/>
          <w:lang w:val="ru-RU"/>
        </w:rPr>
        <w:t>нские типы, судьба русской жен</w:t>
      </w:r>
      <w:r w:rsidRPr="00812DB0">
        <w:rPr>
          <w:rFonts w:cs="Times New Roman"/>
          <w:lang w:val="ru-RU"/>
        </w:rPr>
        <w:t>щины, сатирические персонажи. Страдание и сострадание в лирике Некрасова.</w:t>
      </w:r>
    </w:p>
    <w:p w:rsidR="00812DB0" w:rsidRPr="00812DB0" w:rsidRDefault="00812DB0" w:rsidP="001B05F8">
      <w:pPr>
        <w:rPr>
          <w:rFonts w:cs="Times New Roman"/>
          <w:lang w:val="ru-RU"/>
        </w:rPr>
      </w:pPr>
      <w:r w:rsidRPr="00812DB0">
        <w:rPr>
          <w:rFonts w:cs="Times New Roman"/>
          <w:lang w:val="ru-RU"/>
        </w:rPr>
        <w:t>Лирический стиль: традиционные поэтические образы и прозаизмы, связь с фольклорной поэтикой, реформа стиха.</w:t>
      </w:r>
      <w:r w:rsidR="00DA59F8">
        <w:rPr>
          <w:rFonts w:cs="Times New Roman"/>
          <w:lang w:val="ru-RU"/>
        </w:rPr>
        <w:t xml:space="preserve"> </w:t>
      </w:r>
      <w:bookmarkStart w:id="5" w:name="Третий_период_русского_реализма_(1880—18"/>
      <w:bookmarkEnd w:id="5"/>
      <w:r w:rsidRPr="00812DB0">
        <w:rPr>
          <w:rFonts w:cs="Times New Roman"/>
          <w:lang w:val="ru-RU"/>
        </w:rPr>
        <w:t xml:space="preserve">Лирика Некрасова как </w:t>
      </w:r>
      <w:r w:rsidR="00DA59F8">
        <w:rPr>
          <w:rFonts w:cs="Times New Roman"/>
          <w:lang w:val="ru-RU"/>
        </w:rPr>
        <w:t>«многоэлементная лирическая си</w:t>
      </w:r>
      <w:r w:rsidRPr="00812DB0">
        <w:rPr>
          <w:rFonts w:cs="Times New Roman"/>
          <w:lang w:val="ru-RU"/>
        </w:rPr>
        <w:t>стема» (Корман).</w:t>
      </w:r>
    </w:p>
    <w:p w:rsidR="00812DB0" w:rsidRPr="00812DB0" w:rsidRDefault="00812DB0" w:rsidP="001B05F8">
      <w:pPr>
        <w:rPr>
          <w:rFonts w:cs="Times New Roman"/>
          <w:lang w:val="ru-RU"/>
        </w:rPr>
      </w:pPr>
      <w:r w:rsidRPr="00812DB0">
        <w:rPr>
          <w:rFonts w:cs="Times New Roman"/>
          <w:lang w:val="ru-RU"/>
        </w:rPr>
        <w:t>Полемика о лирике Некрасова (Тургенев, Чернышевский и др.).</w:t>
      </w:r>
    </w:p>
    <w:p w:rsidR="00812DB0" w:rsidRPr="00812DB0" w:rsidRDefault="00812DB0"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Кому на Руси жить хорошо</w:t>
      </w:r>
      <w:r w:rsidRPr="00812DB0">
        <w:rPr>
          <w:rFonts w:cs="Times New Roman"/>
          <w:lang w:val="ru-RU"/>
        </w:rPr>
        <w:t>»</w:t>
      </w:r>
    </w:p>
    <w:p w:rsidR="00812DB0" w:rsidRPr="00812DB0" w:rsidRDefault="00812DB0" w:rsidP="001B05F8">
      <w:pPr>
        <w:rPr>
          <w:rFonts w:cs="Times New Roman"/>
          <w:lang w:val="ru-RU"/>
        </w:rPr>
      </w:pPr>
      <w:r w:rsidRPr="00812DB0">
        <w:rPr>
          <w:rFonts w:cs="Times New Roman"/>
          <w:lang w:val="ru-RU"/>
        </w:rPr>
        <w:t xml:space="preserve">«Кому на Руси жить хорошо» </w:t>
      </w:r>
      <w:r w:rsidR="00DA59F8" w:rsidRPr="00DA59F8">
        <w:rPr>
          <w:rFonts w:cs="Times New Roman"/>
          <w:lang w:val="ru-RU"/>
        </w:rPr>
        <w:t>–</w:t>
      </w:r>
      <w:r w:rsidRPr="00812DB0">
        <w:rPr>
          <w:rFonts w:cs="Times New Roman"/>
          <w:lang w:val="ru-RU"/>
        </w:rPr>
        <w:t xml:space="preserve"> книга жизни Некрасова: незавершенность текста и проблема композиции.</w:t>
      </w:r>
    </w:p>
    <w:p w:rsidR="00812DB0" w:rsidRPr="00812DB0" w:rsidRDefault="00812DB0" w:rsidP="001B05F8">
      <w:pPr>
        <w:rPr>
          <w:rFonts w:cs="Times New Roman"/>
          <w:lang w:val="ru-RU"/>
        </w:rPr>
      </w:pPr>
      <w:r w:rsidRPr="00812DB0">
        <w:rPr>
          <w:rFonts w:cs="Times New Roman"/>
          <w:lang w:val="ru-RU"/>
        </w:rPr>
        <w:t>Жанр: поэма-эпопея. Фольклорные и исторические истоки основной коллизии и сюжета. Образ большой дороги и роль массовых сцен. Пореформенная Русь в изображении Некрасова: социальные конфликты и общая судьба.</w:t>
      </w:r>
    </w:p>
    <w:p w:rsidR="00812DB0" w:rsidRPr="00812DB0" w:rsidRDefault="00812DB0" w:rsidP="001B05F8">
      <w:pPr>
        <w:rPr>
          <w:rFonts w:cs="Times New Roman"/>
          <w:lang w:val="ru-RU"/>
        </w:rPr>
      </w:pPr>
      <w:r w:rsidRPr="00812DB0">
        <w:rPr>
          <w:rFonts w:cs="Times New Roman"/>
          <w:lang w:val="ru-RU"/>
        </w:rPr>
        <w:t>Центральные персонажи: Ермил Гирин, Матрена Тимоф</w:t>
      </w:r>
      <w:r w:rsidR="00DA59F8">
        <w:rPr>
          <w:rFonts w:cs="Times New Roman"/>
          <w:lang w:val="ru-RU"/>
        </w:rPr>
        <w:t xml:space="preserve">еевна, Савелий </w:t>
      </w:r>
      <w:r w:rsidR="00DA59F8" w:rsidRPr="00DA59F8">
        <w:rPr>
          <w:rFonts w:cs="Times New Roman"/>
          <w:lang w:val="ru-RU"/>
        </w:rPr>
        <w:t>–</w:t>
      </w:r>
      <w:r w:rsidRPr="00812DB0">
        <w:rPr>
          <w:rFonts w:cs="Times New Roman"/>
          <w:lang w:val="ru-RU"/>
        </w:rPr>
        <w:t xml:space="preserve"> «богатырь святорусский», Гриша Добросклонов. Варианты финала поэмы.</w:t>
      </w:r>
    </w:p>
    <w:p w:rsidR="00812DB0" w:rsidRPr="00812DB0" w:rsidRDefault="00812DB0" w:rsidP="001B05F8">
      <w:pPr>
        <w:rPr>
          <w:rFonts w:cs="Times New Roman"/>
          <w:lang w:val="ru-RU"/>
        </w:rPr>
      </w:pPr>
      <w:r w:rsidRPr="00812DB0">
        <w:rPr>
          <w:rFonts w:cs="Times New Roman"/>
          <w:lang w:val="ru-RU"/>
        </w:rPr>
        <w:t>Толстовский и некрасовский эпос: сходства и различия.</w:t>
      </w:r>
    </w:p>
    <w:p w:rsidR="00812DB0" w:rsidRPr="00812DB0" w:rsidRDefault="00812DB0" w:rsidP="001B05F8">
      <w:pPr>
        <w:rPr>
          <w:rFonts w:cs="Times New Roman"/>
          <w:lang w:val="ru-RU"/>
        </w:rPr>
      </w:pPr>
    </w:p>
    <w:p w:rsidR="00812DB0" w:rsidRPr="00812DB0" w:rsidRDefault="00DA59F8" w:rsidP="001B05F8">
      <w:pPr>
        <w:rPr>
          <w:rFonts w:cs="Times New Roman"/>
          <w:b/>
          <w:bCs/>
          <w:lang w:val="ru-RU"/>
        </w:rPr>
      </w:pPr>
      <w:r>
        <w:rPr>
          <w:rFonts w:cs="Times New Roman"/>
          <w:b/>
          <w:bCs/>
          <w:lang w:val="ru-RU"/>
        </w:rPr>
        <w:t xml:space="preserve">Третий период русского реализма (1880 </w:t>
      </w:r>
      <w:r w:rsidRPr="00DA59F8">
        <w:rPr>
          <w:rFonts w:cs="Times New Roman"/>
          <w:b/>
          <w:bCs/>
          <w:lang w:val="ru-RU"/>
        </w:rPr>
        <w:t>–</w:t>
      </w:r>
      <w:r w:rsidR="00812DB0" w:rsidRPr="00812DB0">
        <w:rPr>
          <w:rFonts w:cs="Times New Roman"/>
          <w:b/>
          <w:bCs/>
          <w:lang w:val="ru-RU"/>
        </w:rPr>
        <w:t xml:space="preserve"> </w:t>
      </w:r>
      <w:r>
        <w:rPr>
          <w:rFonts w:cs="Times New Roman"/>
          <w:b/>
          <w:bCs/>
          <w:lang w:val="ru-RU"/>
        </w:rPr>
        <w:t>1890-е го</w:t>
      </w:r>
      <w:r w:rsidR="00812DB0" w:rsidRPr="00812DB0">
        <w:rPr>
          <w:rFonts w:cs="Times New Roman"/>
          <w:b/>
          <w:bCs/>
          <w:lang w:val="ru-RU"/>
        </w:rPr>
        <w:t>ды) (12 ч</w:t>
      </w:r>
      <w:r>
        <w:rPr>
          <w:rFonts w:cs="Times New Roman"/>
          <w:b/>
          <w:bCs/>
          <w:lang w:val="ru-RU"/>
        </w:rPr>
        <w:t>.</w:t>
      </w:r>
      <w:r w:rsidR="00812DB0" w:rsidRPr="00812DB0">
        <w:rPr>
          <w:rFonts w:cs="Times New Roman"/>
          <w:b/>
          <w:bCs/>
          <w:lang w:val="ru-RU"/>
        </w:rPr>
        <w:t>)</w:t>
      </w:r>
    </w:p>
    <w:p w:rsidR="00DA59F8" w:rsidRDefault="00DA59F8" w:rsidP="001B05F8">
      <w:pPr>
        <w:rPr>
          <w:rFonts w:cs="Times New Roman"/>
          <w:b/>
          <w:lang w:val="ru-RU"/>
        </w:rPr>
      </w:pPr>
    </w:p>
    <w:p w:rsidR="00812DB0" w:rsidRPr="00812DB0" w:rsidRDefault="00DA59F8" w:rsidP="001B05F8">
      <w:pPr>
        <w:rPr>
          <w:rFonts w:cs="Times New Roman"/>
          <w:b/>
          <w:lang w:val="ru-RU"/>
        </w:rPr>
      </w:pPr>
      <w:r>
        <w:rPr>
          <w:rFonts w:cs="Times New Roman"/>
          <w:b/>
          <w:lang w:val="ru-RU"/>
        </w:rPr>
        <w:t>Общая характеристика (2 ч.</w:t>
      </w:r>
      <w:r w:rsidR="00812DB0" w:rsidRPr="00812DB0">
        <w:rPr>
          <w:rFonts w:cs="Times New Roman"/>
          <w:b/>
          <w:lang w:val="ru-RU"/>
        </w:rPr>
        <w:t>)</w:t>
      </w:r>
    </w:p>
    <w:p w:rsidR="00812DB0" w:rsidRPr="00812DB0" w:rsidRDefault="00812DB0" w:rsidP="001B05F8">
      <w:pPr>
        <w:rPr>
          <w:rFonts w:cs="Times New Roman"/>
          <w:lang w:val="ru-RU"/>
        </w:rPr>
      </w:pPr>
      <w:r w:rsidRPr="00812DB0">
        <w:rPr>
          <w:rFonts w:cs="Times New Roman"/>
          <w:lang w:val="ru-RU"/>
        </w:rPr>
        <w:t>1880-е годы как переходное время: кризис общественный и кризис литературный. Зарождение нового типа реализма (Гаршин, Короленко, Чехов).</w:t>
      </w:r>
    </w:p>
    <w:p w:rsidR="00812DB0" w:rsidRPr="00812DB0" w:rsidRDefault="00812DB0" w:rsidP="001B05F8">
      <w:pPr>
        <w:rPr>
          <w:rFonts w:cs="Times New Roman"/>
          <w:lang w:val="ru-RU"/>
        </w:rPr>
      </w:pPr>
      <w:r w:rsidRPr="00812DB0">
        <w:rPr>
          <w:rFonts w:cs="Times New Roman"/>
          <w:lang w:val="ru-RU"/>
        </w:rPr>
        <w:t>Смена литературных поколений: социальная и культурная роль Чехова</w:t>
      </w:r>
      <w:r w:rsidR="00DA59F8">
        <w:rPr>
          <w:rFonts w:cs="Times New Roman"/>
          <w:lang w:val="ru-RU"/>
        </w:rPr>
        <w:t xml:space="preserve"> </w:t>
      </w:r>
      <w:r w:rsidR="00DA59F8" w:rsidRPr="00DA59F8">
        <w:rPr>
          <w:rFonts w:cs="Times New Roman"/>
          <w:lang w:val="ru-RU"/>
        </w:rPr>
        <w:t>–</w:t>
      </w:r>
      <w:r w:rsidRPr="00812DB0">
        <w:rPr>
          <w:rFonts w:cs="Times New Roman"/>
          <w:lang w:val="ru-RU"/>
        </w:rPr>
        <w:t xml:space="preserve"> разночинец без родословной, литератор без поколения.</w:t>
      </w:r>
    </w:p>
    <w:p w:rsidR="00812DB0" w:rsidRPr="00812DB0" w:rsidRDefault="00812DB0" w:rsidP="001B05F8">
      <w:pPr>
        <w:rPr>
          <w:rFonts w:cs="Times New Roman"/>
          <w:lang w:val="ru-RU"/>
        </w:rPr>
      </w:pPr>
      <w:r w:rsidRPr="00812DB0">
        <w:rPr>
          <w:rFonts w:cs="Times New Roman"/>
          <w:lang w:val="ru-RU"/>
        </w:rPr>
        <w:t>Смена</w:t>
      </w:r>
      <w:r w:rsidR="00DA59F8">
        <w:rPr>
          <w:rFonts w:cs="Times New Roman"/>
          <w:lang w:val="ru-RU"/>
        </w:rPr>
        <w:t xml:space="preserve"> жанровой доминанты: от романа </w:t>
      </w:r>
      <w:r w:rsidR="00DA59F8" w:rsidRPr="00DA59F8">
        <w:rPr>
          <w:rFonts w:cs="Times New Roman"/>
          <w:lang w:val="ru-RU"/>
        </w:rPr>
        <w:t>–</w:t>
      </w:r>
      <w:r w:rsidRPr="00812DB0">
        <w:rPr>
          <w:rFonts w:cs="Times New Roman"/>
          <w:lang w:val="ru-RU"/>
        </w:rPr>
        <w:t xml:space="preserve"> к рассказу. Смена </w:t>
      </w:r>
      <w:r w:rsidR="00DA59F8">
        <w:rPr>
          <w:rFonts w:cs="Times New Roman"/>
          <w:lang w:val="ru-RU"/>
        </w:rPr>
        <w:t xml:space="preserve">авторского образа: от писателя </w:t>
      </w:r>
      <w:r w:rsidR="00DA59F8" w:rsidRPr="00DA59F8">
        <w:rPr>
          <w:rFonts w:cs="Times New Roman"/>
          <w:lang w:val="ru-RU"/>
        </w:rPr>
        <w:t>–</w:t>
      </w:r>
      <w:r w:rsidRPr="00812DB0">
        <w:rPr>
          <w:rFonts w:cs="Times New Roman"/>
          <w:lang w:val="ru-RU"/>
        </w:rPr>
        <w:t xml:space="preserve"> к литератору.</w:t>
      </w:r>
    </w:p>
    <w:p w:rsidR="00812DB0" w:rsidRPr="00812DB0" w:rsidRDefault="00812DB0" w:rsidP="001B05F8">
      <w:pPr>
        <w:rPr>
          <w:rFonts w:cs="Times New Roman"/>
          <w:lang w:val="ru-RU"/>
        </w:rPr>
      </w:pPr>
      <w:r w:rsidRPr="00812DB0">
        <w:rPr>
          <w:rFonts w:cs="Times New Roman"/>
          <w:lang w:val="ru-RU"/>
        </w:rPr>
        <w:t>Массовая литература и журналистика как источник новых художественных форм.</w:t>
      </w:r>
    </w:p>
    <w:p w:rsidR="00812DB0" w:rsidRPr="00812DB0" w:rsidRDefault="00812DB0" w:rsidP="001B05F8">
      <w:pPr>
        <w:rPr>
          <w:rFonts w:cs="Times New Roman"/>
          <w:lang w:val="ru-RU"/>
        </w:rPr>
      </w:pPr>
      <w:r w:rsidRPr="00812DB0">
        <w:rPr>
          <w:rFonts w:cs="Times New Roman"/>
          <w:lang w:val="ru-RU"/>
        </w:rPr>
        <w:t>Чеховская эпоха как преддверие модернизма.</w:t>
      </w:r>
    </w:p>
    <w:p w:rsidR="00812DB0" w:rsidRPr="00812DB0" w:rsidRDefault="00812DB0" w:rsidP="001B05F8">
      <w:pPr>
        <w:rPr>
          <w:rFonts w:cs="Times New Roman"/>
          <w:lang w:val="ru-RU"/>
        </w:rPr>
      </w:pPr>
    </w:p>
    <w:p w:rsidR="00812DB0" w:rsidRPr="00812DB0" w:rsidRDefault="001E0DC5" w:rsidP="001B05F8">
      <w:pPr>
        <w:rPr>
          <w:rFonts w:cs="Times New Roman"/>
          <w:b/>
          <w:bCs/>
          <w:lang w:val="ru-RU"/>
        </w:rPr>
      </w:pPr>
      <w:r>
        <w:rPr>
          <w:rFonts w:cs="Times New Roman"/>
          <w:b/>
          <w:bCs/>
          <w:lang w:val="ru-RU"/>
        </w:rPr>
        <w:t>А.П. Ч</w:t>
      </w:r>
      <w:r w:rsidR="00DA59F8">
        <w:rPr>
          <w:rFonts w:cs="Times New Roman"/>
          <w:b/>
          <w:bCs/>
          <w:lang w:val="ru-RU"/>
        </w:rPr>
        <w:t>ехов (9 ч.</w:t>
      </w:r>
      <w:r w:rsidR="00812DB0" w:rsidRPr="00812DB0">
        <w:rPr>
          <w:rFonts w:cs="Times New Roman"/>
          <w:b/>
          <w:bCs/>
          <w:lang w:val="ru-RU"/>
        </w:rPr>
        <w:t>)</w:t>
      </w:r>
    </w:p>
    <w:p w:rsidR="00812DB0" w:rsidRPr="00812DB0" w:rsidRDefault="00812DB0" w:rsidP="001B05F8">
      <w:pPr>
        <w:rPr>
          <w:rFonts w:cs="Times New Roman"/>
          <w:lang w:val="ru-RU"/>
        </w:rPr>
      </w:pPr>
      <w:r w:rsidRPr="00812DB0">
        <w:rPr>
          <w:rFonts w:cs="Times New Roman"/>
          <w:lang w:val="ru-RU"/>
        </w:rPr>
        <w:t>Жизнь Чехова: сосредото</w:t>
      </w:r>
      <w:r w:rsidR="00DA59F8">
        <w:rPr>
          <w:rFonts w:cs="Times New Roman"/>
          <w:lang w:val="ru-RU"/>
        </w:rPr>
        <w:t>ченное усилие. «Что дворяне по</w:t>
      </w:r>
      <w:r w:rsidRPr="00812DB0">
        <w:rPr>
          <w:rFonts w:cs="Times New Roman"/>
          <w:lang w:val="ru-RU"/>
        </w:rPr>
        <w:t>лучали от природы даром, то разночинцы покупают ценою молодости».</w:t>
      </w:r>
    </w:p>
    <w:p w:rsidR="00812DB0" w:rsidRPr="00812DB0" w:rsidRDefault="00812DB0" w:rsidP="001B05F8">
      <w:pPr>
        <w:rPr>
          <w:rFonts w:cs="Times New Roman"/>
          <w:lang w:val="ru-RU"/>
        </w:rPr>
      </w:pPr>
      <w:r w:rsidRPr="00812DB0">
        <w:rPr>
          <w:rFonts w:cs="Times New Roman"/>
          <w:b/>
          <w:lang w:val="ru-RU"/>
        </w:rPr>
        <w:t>Повести и рассказы</w:t>
      </w:r>
      <w:r w:rsidRPr="00812DB0">
        <w:rPr>
          <w:rFonts w:cs="Times New Roman"/>
          <w:lang w:val="ru-RU"/>
        </w:rPr>
        <w:t>: «</w:t>
      </w:r>
      <w:r w:rsidRPr="00812DB0">
        <w:rPr>
          <w:rFonts w:cs="Times New Roman"/>
          <w:i/>
          <w:lang w:val="ru-RU"/>
        </w:rPr>
        <w:t xml:space="preserve">Палата </w:t>
      </w:r>
      <w:r w:rsidRPr="00812DB0">
        <w:rPr>
          <w:rFonts w:cs="Times New Roman"/>
          <w:lang w:val="ru-RU"/>
        </w:rPr>
        <w:t xml:space="preserve">№ </w:t>
      </w:r>
      <w:r w:rsidRPr="00812DB0">
        <w:rPr>
          <w:rFonts w:cs="Times New Roman"/>
          <w:i/>
          <w:lang w:val="ru-RU"/>
        </w:rPr>
        <w:t>6</w:t>
      </w:r>
      <w:r w:rsidRPr="00812DB0">
        <w:rPr>
          <w:rFonts w:cs="Times New Roman"/>
          <w:lang w:val="ru-RU"/>
        </w:rPr>
        <w:t>», «</w:t>
      </w:r>
      <w:r w:rsidR="00DA59F8">
        <w:rPr>
          <w:rFonts w:cs="Times New Roman"/>
          <w:i/>
          <w:lang w:val="ru-RU"/>
        </w:rPr>
        <w:t>С</w:t>
      </w:r>
      <w:r w:rsidRPr="00812DB0">
        <w:rPr>
          <w:rFonts w:cs="Times New Roman"/>
          <w:i/>
          <w:lang w:val="ru-RU"/>
        </w:rPr>
        <w:t>тудент</w:t>
      </w:r>
      <w:r w:rsidRPr="00812DB0">
        <w:rPr>
          <w:rFonts w:cs="Times New Roman"/>
          <w:lang w:val="ru-RU"/>
        </w:rPr>
        <w:t>», «</w:t>
      </w:r>
      <w:r w:rsidR="00DA59F8">
        <w:rPr>
          <w:rFonts w:cs="Times New Roman"/>
          <w:i/>
          <w:lang w:val="ru-RU"/>
        </w:rPr>
        <w:t>Д</w:t>
      </w:r>
      <w:r w:rsidRPr="00812DB0">
        <w:rPr>
          <w:rFonts w:cs="Times New Roman"/>
          <w:i/>
          <w:lang w:val="ru-RU"/>
        </w:rPr>
        <w:t>ом с мезонином</w:t>
      </w:r>
      <w:r w:rsidRPr="00812DB0">
        <w:rPr>
          <w:rFonts w:cs="Times New Roman"/>
          <w:lang w:val="ru-RU"/>
        </w:rPr>
        <w:t>», «</w:t>
      </w:r>
      <w:r w:rsidR="00DA59F8">
        <w:rPr>
          <w:rFonts w:cs="Times New Roman"/>
          <w:i/>
          <w:lang w:val="ru-RU"/>
        </w:rPr>
        <w:t>И</w:t>
      </w:r>
      <w:r w:rsidRPr="00812DB0">
        <w:rPr>
          <w:rFonts w:cs="Times New Roman"/>
          <w:i/>
          <w:lang w:val="ru-RU"/>
        </w:rPr>
        <w:t>оныч</w:t>
      </w:r>
      <w:r w:rsidRPr="00812DB0">
        <w:rPr>
          <w:rFonts w:cs="Times New Roman"/>
          <w:lang w:val="ru-RU"/>
        </w:rPr>
        <w:t>», «</w:t>
      </w:r>
      <w:r w:rsidRPr="00812DB0">
        <w:rPr>
          <w:rFonts w:cs="Times New Roman"/>
          <w:i/>
          <w:lang w:val="ru-RU"/>
        </w:rPr>
        <w:t>Человек в футляре</w:t>
      </w:r>
      <w:r w:rsidRPr="00812DB0">
        <w:rPr>
          <w:rFonts w:cs="Times New Roman"/>
          <w:lang w:val="ru-RU"/>
        </w:rPr>
        <w:t>», «</w:t>
      </w:r>
      <w:r w:rsidR="00DA59F8">
        <w:rPr>
          <w:rFonts w:cs="Times New Roman"/>
          <w:i/>
          <w:lang w:val="ru-RU"/>
        </w:rPr>
        <w:t>Дама с собач</w:t>
      </w:r>
      <w:r w:rsidRPr="00812DB0">
        <w:rPr>
          <w:rFonts w:cs="Times New Roman"/>
          <w:i/>
          <w:lang w:val="ru-RU"/>
        </w:rPr>
        <w:t>кой</w:t>
      </w:r>
      <w:r w:rsidRPr="00812DB0">
        <w:rPr>
          <w:rFonts w:cs="Times New Roman"/>
          <w:lang w:val="ru-RU"/>
        </w:rPr>
        <w:t>».</w:t>
      </w:r>
      <w:r w:rsidR="00DA59F8">
        <w:rPr>
          <w:rFonts w:cs="Times New Roman"/>
          <w:lang w:val="ru-RU"/>
        </w:rPr>
        <w:t xml:space="preserve"> </w:t>
      </w:r>
      <w:r w:rsidRPr="00812DB0">
        <w:rPr>
          <w:rFonts w:cs="Times New Roman"/>
          <w:lang w:val="ru-RU"/>
        </w:rPr>
        <w:t>Чеховская повествовател</w:t>
      </w:r>
      <w:r w:rsidR="00DA59F8">
        <w:rPr>
          <w:rFonts w:cs="Times New Roman"/>
          <w:lang w:val="ru-RU"/>
        </w:rPr>
        <w:t>ьная проза: тема, жанр, тип гер</w:t>
      </w:r>
      <w:r w:rsidRPr="00812DB0">
        <w:rPr>
          <w:rFonts w:cs="Times New Roman"/>
          <w:lang w:val="ru-RU"/>
        </w:rPr>
        <w:t>оя.</w:t>
      </w:r>
    </w:p>
    <w:p w:rsidR="00812DB0" w:rsidRPr="00812DB0" w:rsidRDefault="00812DB0" w:rsidP="001B05F8">
      <w:pPr>
        <w:rPr>
          <w:rFonts w:cs="Times New Roman"/>
          <w:lang w:val="ru-RU"/>
        </w:rPr>
      </w:pPr>
      <w:r w:rsidRPr="00812DB0">
        <w:rPr>
          <w:rFonts w:cs="Times New Roman"/>
          <w:lang w:val="ru-RU"/>
        </w:rPr>
        <w:t>Рассказ как русская, чеховская форма: бесфабульность, психологизм, деталь.</w:t>
      </w:r>
    </w:p>
    <w:p w:rsidR="00812DB0" w:rsidRPr="00812DB0" w:rsidRDefault="00812DB0" w:rsidP="001B05F8">
      <w:pPr>
        <w:rPr>
          <w:rFonts w:cs="Times New Roman"/>
          <w:lang w:val="ru-RU"/>
        </w:rPr>
      </w:pPr>
      <w:r w:rsidRPr="00812DB0">
        <w:rPr>
          <w:rFonts w:cs="Times New Roman"/>
          <w:lang w:val="ru-RU"/>
        </w:rPr>
        <w:t>Чеховский человек в сюжете падения («Ионыч», «Человек в футляре») и в сюжете прозрения («Дама с собачкой»).</w:t>
      </w:r>
    </w:p>
    <w:p w:rsidR="00812DB0" w:rsidRPr="00812DB0" w:rsidRDefault="00812DB0" w:rsidP="001B05F8">
      <w:pPr>
        <w:rPr>
          <w:rFonts w:cs="Times New Roman"/>
          <w:lang w:val="ru-RU"/>
        </w:rPr>
      </w:pPr>
      <w:r w:rsidRPr="00812DB0">
        <w:rPr>
          <w:rFonts w:cs="Times New Roman"/>
          <w:lang w:val="ru-RU"/>
        </w:rPr>
        <w:t>Спор о чеховском пессимизме. «Студент» как «любимый рассказ» Чехова, формула чеховского мира.</w:t>
      </w:r>
    </w:p>
    <w:p w:rsidR="00812DB0" w:rsidRPr="00812DB0" w:rsidRDefault="00812DB0" w:rsidP="001B05F8">
      <w:pPr>
        <w:rPr>
          <w:rFonts w:cs="Times New Roman"/>
          <w:lang w:val="ru-RU"/>
        </w:rPr>
      </w:pPr>
      <w:r w:rsidRPr="00812DB0">
        <w:rPr>
          <w:rFonts w:cs="Times New Roman"/>
          <w:lang w:val="ru-RU"/>
        </w:rPr>
        <w:t>Проза и драматургия Чехова: эволюция и взаимосвязи.</w:t>
      </w:r>
    </w:p>
    <w:p w:rsidR="00812DB0" w:rsidRPr="00812DB0" w:rsidRDefault="00812DB0" w:rsidP="001B05F8">
      <w:pPr>
        <w:rPr>
          <w:rFonts w:cs="Times New Roman"/>
          <w:lang w:val="ru-RU"/>
        </w:rPr>
      </w:pPr>
    </w:p>
    <w:p w:rsidR="00812DB0" w:rsidRPr="00812DB0" w:rsidRDefault="00812DB0" w:rsidP="001B05F8">
      <w:pPr>
        <w:rPr>
          <w:rFonts w:cs="Times New Roman"/>
          <w:lang w:val="ru-RU"/>
        </w:rPr>
      </w:pPr>
      <w:r w:rsidRPr="00812DB0">
        <w:rPr>
          <w:rFonts w:cs="Times New Roman"/>
          <w:lang w:val="ru-RU"/>
        </w:rPr>
        <w:t>«</w:t>
      </w:r>
      <w:r w:rsidRPr="00812DB0">
        <w:rPr>
          <w:rFonts w:cs="Times New Roman"/>
          <w:i/>
          <w:lang w:val="ru-RU"/>
        </w:rPr>
        <w:t>Вишневый сад</w:t>
      </w:r>
      <w:r w:rsidRPr="00812DB0">
        <w:rPr>
          <w:rFonts w:cs="Times New Roman"/>
          <w:lang w:val="ru-RU"/>
        </w:rPr>
        <w:t>»</w:t>
      </w:r>
    </w:p>
    <w:p w:rsidR="00812DB0" w:rsidRPr="00812DB0" w:rsidRDefault="00812DB0" w:rsidP="001B05F8">
      <w:pPr>
        <w:rPr>
          <w:rFonts w:cs="Times New Roman"/>
          <w:lang w:val="ru-RU"/>
        </w:rPr>
      </w:pPr>
      <w:r w:rsidRPr="00812DB0">
        <w:rPr>
          <w:rFonts w:cs="Times New Roman"/>
          <w:lang w:val="ru-RU"/>
        </w:rPr>
        <w:t>Жанровая природа чехо</w:t>
      </w:r>
      <w:r w:rsidR="00DA59F8">
        <w:rPr>
          <w:rFonts w:cs="Times New Roman"/>
          <w:lang w:val="ru-RU"/>
        </w:rPr>
        <w:t>вской драмы: новый тип конфлик</w:t>
      </w:r>
      <w:r w:rsidRPr="00812DB0">
        <w:rPr>
          <w:rFonts w:cs="Times New Roman"/>
          <w:lang w:val="ru-RU"/>
        </w:rPr>
        <w:t>та, сюжета, диалога.</w:t>
      </w:r>
    </w:p>
    <w:p w:rsidR="00812DB0" w:rsidRPr="00812DB0" w:rsidRDefault="00812DB0" w:rsidP="001B05F8">
      <w:pPr>
        <w:rPr>
          <w:rFonts w:cs="Times New Roman"/>
          <w:lang w:val="ru-RU"/>
        </w:rPr>
      </w:pPr>
      <w:r w:rsidRPr="00812DB0">
        <w:rPr>
          <w:rFonts w:cs="Times New Roman"/>
          <w:lang w:val="ru-RU"/>
        </w:rPr>
        <w:t>«Вишневый сад» как итог чеховского творчества: старое и новое в драме.</w:t>
      </w:r>
    </w:p>
    <w:p w:rsidR="00812DB0" w:rsidRPr="00812DB0" w:rsidRDefault="00812DB0" w:rsidP="001B05F8">
      <w:pPr>
        <w:rPr>
          <w:rFonts w:cs="Times New Roman"/>
          <w:lang w:val="ru-RU"/>
        </w:rPr>
      </w:pPr>
      <w:r w:rsidRPr="00812DB0">
        <w:rPr>
          <w:rFonts w:cs="Times New Roman"/>
          <w:lang w:val="ru-RU"/>
        </w:rPr>
        <w:t>Смысл подзаголовка: индивидуально-авторское понимание</w:t>
      </w:r>
    </w:p>
    <w:p w:rsidR="00812DB0" w:rsidRPr="00812DB0" w:rsidRDefault="00812DB0" w:rsidP="001B05F8">
      <w:pPr>
        <w:rPr>
          <w:rFonts w:cs="Times New Roman"/>
          <w:lang w:val="ru-RU"/>
        </w:rPr>
      </w:pPr>
      <w:r w:rsidRPr="00812DB0">
        <w:rPr>
          <w:rFonts w:cs="Times New Roman"/>
          <w:lang w:val="ru-RU"/>
        </w:rPr>
        <w:t>«комедии».</w:t>
      </w:r>
    </w:p>
    <w:p w:rsidR="00812DB0" w:rsidRPr="00812DB0" w:rsidRDefault="00812DB0" w:rsidP="001B05F8">
      <w:pPr>
        <w:rPr>
          <w:rFonts w:cs="Times New Roman"/>
          <w:lang w:val="ru-RU"/>
        </w:rPr>
      </w:pPr>
      <w:r w:rsidRPr="00812DB0">
        <w:rPr>
          <w:rFonts w:cs="Times New Roman"/>
          <w:lang w:val="ru-RU"/>
        </w:rPr>
        <w:t xml:space="preserve">Конфликт: социальное и общечеловеческое. Два сюжета комедии. Внешний сюжет: </w:t>
      </w:r>
      <w:r w:rsidR="00DA59F8">
        <w:rPr>
          <w:rFonts w:cs="Times New Roman"/>
          <w:lang w:val="ru-RU"/>
        </w:rPr>
        <w:t>история о смене владельцев виш</w:t>
      </w:r>
      <w:r w:rsidRPr="00812DB0">
        <w:rPr>
          <w:rFonts w:cs="Times New Roman"/>
          <w:lang w:val="ru-RU"/>
        </w:rPr>
        <w:t>невого сада. Внутренний сюжет: человек в потоке времени.</w:t>
      </w:r>
    </w:p>
    <w:p w:rsidR="00812DB0" w:rsidRPr="00812DB0" w:rsidRDefault="00812DB0" w:rsidP="001B05F8">
      <w:pPr>
        <w:rPr>
          <w:rFonts w:cs="Times New Roman"/>
          <w:lang w:val="ru-RU"/>
        </w:rPr>
      </w:pPr>
      <w:r w:rsidRPr="00812DB0">
        <w:rPr>
          <w:rFonts w:cs="Times New Roman"/>
          <w:lang w:val="ru-RU"/>
        </w:rPr>
        <w:t>Основные персонажи: социальные роли и общая драма; с</w:t>
      </w:r>
      <w:r w:rsidR="00DA59F8">
        <w:rPr>
          <w:rFonts w:cs="Times New Roman"/>
          <w:lang w:val="ru-RU"/>
        </w:rPr>
        <w:t xml:space="preserve">мех и слезы; принцип двойников </w:t>
      </w:r>
      <w:r w:rsidR="00DA59F8" w:rsidRPr="00DA59F8">
        <w:rPr>
          <w:rFonts w:cs="Times New Roman"/>
          <w:lang w:val="ru-RU"/>
        </w:rPr>
        <w:t>–</w:t>
      </w:r>
      <w:r w:rsidR="00DA59F8">
        <w:rPr>
          <w:rFonts w:cs="Times New Roman"/>
          <w:lang w:val="ru-RU"/>
        </w:rPr>
        <w:t xml:space="preserve"> деловые люди и недоте</w:t>
      </w:r>
      <w:r w:rsidRPr="00812DB0">
        <w:rPr>
          <w:rFonts w:cs="Times New Roman"/>
          <w:lang w:val="ru-RU"/>
        </w:rPr>
        <w:t>пы, слуги и господа.</w:t>
      </w:r>
    </w:p>
    <w:p w:rsidR="00812DB0" w:rsidRPr="00812DB0" w:rsidRDefault="00812DB0" w:rsidP="001B05F8">
      <w:pPr>
        <w:rPr>
          <w:rFonts w:cs="Times New Roman"/>
          <w:lang w:val="ru-RU"/>
        </w:rPr>
      </w:pPr>
      <w:r w:rsidRPr="00812DB0">
        <w:rPr>
          <w:rFonts w:cs="Times New Roman"/>
          <w:lang w:val="ru-RU"/>
        </w:rPr>
        <w:t>Пространственно-временн</w:t>
      </w:r>
      <w:r w:rsidR="00DA59F8">
        <w:rPr>
          <w:rFonts w:cs="Times New Roman"/>
          <w:lang w:val="ru-RU"/>
        </w:rPr>
        <w:t>ы е образы: роль природы в раз</w:t>
      </w:r>
      <w:r w:rsidRPr="00812DB0">
        <w:rPr>
          <w:rFonts w:cs="Times New Roman"/>
          <w:lang w:val="ru-RU"/>
        </w:rPr>
        <w:t>витии действия.</w:t>
      </w:r>
    </w:p>
    <w:p w:rsidR="00812DB0" w:rsidRPr="00812DB0" w:rsidRDefault="00812DB0" w:rsidP="001B05F8">
      <w:pPr>
        <w:rPr>
          <w:rFonts w:cs="Times New Roman"/>
          <w:lang w:val="ru-RU"/>
        </w:rPr>
      </w:pPr>
      <w:r w:rsidRPr="00812DB0">
        <w:rPr>
          <w:rFonts w:cs="Times New Roman"/>
          <w:lang w:val="ru-RU"/>
        </w:rPr>
        <w:t>Главные символы: сад, лопнувшая струна.</w:t>
      </w:r>
    </w:p>
    <w:p w:rsidR="00812DB0" w:rsidRPr="00812DB0" w:rsidRDefault="00812DB0" w:rsidP="001B05F8">
      <w:pPr>
        <w:rPr>
          <w:rFonts w:cs="Times New Roman"/>
          <w:lang w:val="ru-RU"/>
        </w:rPr>
      </w:pPr>
      <w:r w:rsidRPr="00812DB0">
        <w:rPr>
          <w:rFonts w:cs="Times New Roman"/>
          <w:lang w:val="ru-RU"/>
        </w:rPr>
        <w:t>Образ «сада» в ХХ веке</w:t>
      </w:r>
      <w:r w:rsidR="00DA59F8">
        <w:rPr>
          <w:rFonts w:cs="Times New Roman"/>
          <w:lang w:val="ru-RU"/>
        </w:rPr>
        <w:t>. Гибель прекрасного как особен</w:t>
      </w:r>
      <w:r w:rsidRPr="00812DB0">
        <w:rPr>
          <w:rFonts w:cs="Times New Roman"/>
          <w:lang w:val="ru-RU"/>
        </w:rPr>
        <w:t>ность новой эпохи.</w:t>
      </w:r>
    </w:p>
    <w:p w:rsidR="00812DB0" w:rsidRPr="00812DB0" w:rsidRDefault="00812DB0" w:rsidP="001B05F8">
      <w:pPr>
        <w:rPr>
          <w:rFonts w:cs="Times New Roman"/>
          <w:lang w:val="ru-RU"/>
        </w:rPr>
      </w:pPr>
      <w:r w:rsidRPr="00812DB0">
        <w:rPr>
          <w:rFonts w:cs="Times New Roman"/>
          <w:lang w:val="ru-RU"/>
        </w:rPr>
        <w:t xml:space="preserve">Чехов как драматург, </w:t>
      </w:r>
      <w:r w:rsidR="00DA59F8">
        <w:rPr>
          <w:rFonts w:cs="Times New Roman"/>
          <w:lang w:val="ru-RU"/>
        </w:rPr>
        <w:t>определивший новые пути литера</w:t>
      </w:r>
      <w:r w:rsidRPr="00812DB0">
        <w:rPr>
          <w:rFonts w:cs="Times New Roman"/>
          <w:lang w:val="ru-RU"/>
        </w:rPr>
        <w:t>туры и театра: конфликт чело</w:t>
      </w:r>
      <w:r w:rsidR="00DA59F8">
        <w:rPr>
          <w:rFonts w:cs="Times New Roman"/>
          <w:lang w:val="ru-RU"/>
        </w:rPr>
        <w:t>века и мира, бесфабульное стро</w:t>
      </w:r>
      <w:r w:rsidRPr="00812DB0">
        <w:rPr>
          <w:rFonts w:cs="Times New Roman"/>
          <w:lang w:val="ru-RU"/>
        </w:rPr>
        <w:t>ение сюжета, подтекст и подводное течение.</w:t>
      </w:r>
    </w:p>
    <w:p w:rsidR="00812DB0" w:rsidRPr="00812DB0" w:rsidRDefault="00812DB0" w:rsidP="001B05F8">
      <w:pPr>
        <w:rPr>
          <w:rFonts w:cs="Times New Roman"/>
          <w:lang w:val="ru-RU"/>
        </w:rPr>
      </w:pPr>
      <w:r w:rsidRPr="00812DB0">
        <w:rPr>
          <w:rFonts w:cs="Times New Roman"/>
          <w:lang w:val="ru-RU"/>
        </w:rPr>
        <w:t>Чехов и Московский ху</w:t>
      </w:r>
      <w:r w:rsidR="00DA59F8">
        <w:rPr>
          <w:rFonts w:cs="Times New Roman"/>
          <w:lang w:val="ru-RU"/>
        </w:rPr>
        <w:t>дожественный театр. «Новая дра</w:t>
      </w:r>
      <w:r w:rsidRPr="00812DB0">
        <w:rPr>
          <w:rFonts w:cs="Times New Roman"/>
          <w:lang w:val="ru-RU"/>
        </w:rPr>
        <w:t>ма» Чехова как основа нового режиссерского театра.</w:t>
      </w:r>
    </w:p>
    <w:p w:rsidR="00812DB0" w:rsidRPr="00C94CEA" w:rsidRDefault="00C94CEA" w:rsidP="001B05F8">
      <w:pPr>
        <w:rPr>
          <w:rFonts w:cs="Times New Roman"/>
          <w:u w:val="single"/>
          <w:lang w:val="ru-RU"/>
        </w:rPr>
      </w:pPr>
      <w:r w:rsidRPr="00C94CEA">
        <w:rPr>
          <w:rFonts w:cs="Times New Roman"/>
          <w:b/>
          <w:u w:val="single"/>
          <w:lang w:val="ru-RU"/>
        </w:rPr>
        <w:t>НРЭО:</w:t>
      </w:r>
      <w:r w:rsidRPr="00C94CEA">
        <w:rPr>
          <w:rFonts w:cs="Times New Roman"/>
          <w:u w:val="single"/>
          <w:lang w:val="ru-RU"/>
        </w:rPr>
        <w:t xml:space="preserve"> Пьесы А.П. Чехова на сцене челябинских театров</w:t>
      </w:r>
    </w:p>
    <w:p w:rsidR="00C94CEA" w:rsidRPr="00C94CEA" w:rsidRDefault="00C94CEA" w:rsidP="001B05F8">
      <w:pPr>
        <w:rPr>
          <w:rFonts w:cs="Times New Roman"/>
          <w:lang w:val="ru-RU"/>
        </w:rPr>
      </w:pPr>
    </w:p>
    <w:p w:rsidR="00812DB0" w:rsidRPr="00812DB0" w:rsidRDefault="00812DB0" w:rsidP="001B05F8">
      <w:pPr>
        <w:rPr>
          <w:rFonts w:cs="Times New Roman"/>
          <w:b/>
          <w:bCs/>
          <w:lang w:val="ru-RU"/>
        </w:rPr>
      </w:pPr>
      <w:r w:rsidRPr="00812DB0">
        <w:rPr>
          <w:rFonts w:cs="Times New Roman"/>
          <w:b/>
          <w:bCs/>
          <w:lang w:val="ru-RU"/>
        </w:rPr>
        <w:t>Итоги развития ру</w:t>
      </w:r>
      <w:r w:rsidR="00DA59F8">
        <w:rPr>
          <w:rFonts w:cs="Times New Roman"/>
          <w:b/>
          <w:bCs/>
          <w:lang w:val="ru-RU"/>
        </w:rPr>
        <w:t>сской литературы XIX века (1 ч.</w:t>
      </w:r>
      <w:r w:rsidRPr="00812DB0">
        <w:rPr>
          <w:rFonts w:cs="Times New Roman"/>
          <w:b/>
          <w:bCs/>
          <w:lang w:val="ru-RU"/>
        </w:rPr>
        <w:t>)</w:t>
      </w:r>
    </w:p>
    <w:p w:rsidR="00812DB0" w:rsidRDefault="00812DB0" w:rsidP="001B05F8">
      <w:pPr>
        <w:rPr>
          <w:rFonts w:cs="Times New Roman"/>
          <w:lang w:val="ru-RU"/>
        </w:rPr>
      </w:pPr>
      <w:r w:rsidRPr="00812DB0">
        <w:rPr>
          <w:rFonts w:cs="Times New Roman"/>
          <w:lang w:val="ru-RU"/>
        </w:rPr>
        <w:t>Золотой век: пушкинская</w:t>
      </w:r>
      <w:r w:rsidR="00DA59F8">
        <w:rPr>
          <w:rFonts w:cs="Times New Roman"/>
          <w:lang w:val="ru-RU"/>
        </w:rPr>
        <w:t xml:space="preserve"> эпоха или девятнадцатое столе</w:t>
      </w:r>
      <w:r w:rsidRPr="00812DB0">
        <w:rPr>
          <w:rFonts w:cs="Times New Roman"/>
          <w:lang w:val="ru-RU"/>
        </w:rPr>
        <w:t xml:space="preserve">тие? Формирование русского литературного канона: мировые и национальные классики. </w:t>
      </w:r>
      <w:r w:rsidR="00DA59F8">
        <w:rPr>
          <w:rFonts w:cs="Times New Roman"/>
          <w:lang w:val="ru-RU"/>
        </w:rPr>
        <w:t>Русская литература классическо</w:t>
      </w:r>
      <w:r w:rsidRPr="00812DB0">
        <w:rPr>
          <w:rFonts w:cs="Times New Roman"/>
          <w:lang w:val="ru-RU"/>
        </w:rPr>
        <w:t>го периода и XX век.</w:t>
      </w:r>
    </w:p>
    <w:p w:rsidR="00571B9D" w:rsidRDefault="00571B9D" w:rsidP="001B05F8">
      <w:pPr>
        <w:rPr>
          <w:rFonts w:cs="Times New Roman"/>
          <w:lang w:val="ru-RU"/>
        </w:rPr>
      </w:pPr>
    </w:p>
    <w:p w:rsidR="00571B9D" w:rsidRDefault="00571B9D" w:rsidP="001B05F8">
      <w:pPr>
        <w:spacing w:after="200" w:line="276" w:lineRule="auto"/>
        <w:jc w:val="left"/>
        <w:rPr>
          <w:rFonts w:cs="Times New Roman"/>
          <w:b/>
          <w:lang w:val="ru-RU"/>
        </w:rPr>
      </w:pPr>
      <w:r>
        <w:rPr>
          <w:rFonts w:cs="Times New Roman"/>
          <w:b/>
          <w:lang w:val="ru-RU"/>
        </w:rPr>
        <w:br w:type="page"/>
      </w:r>
    </w:p>
    <w:p w:rsidR="00571B9D" w:rsidRPr="002D67A8" w:rsidRDefault="004C62BE" w:rsidP="001B05F8">
      <w:pPr>
        <w:rPr>
          <w:rFonts w:cs="Times New Roman"/>
          <w:b/>
          <w:lang w:val="ru-RU"/>
        </w:rPr>
      </w:pPr>
      <w:r>
        <w:rPr>
          <w:rFonts w:cs="Times New Roman"/>
          <w:b/>
          <w:lang w:val="ru-RU"/>
        </w:rPr>
        <w:t>11класс</w:t>
      </w:r>
    </w:p>
    <w:p w:rsidR="004C62BE" w:rsidRPr="002D67A8" w:rsidRDefault="004C62BE" w:rsidP="001B05F8">
      <w:pPr>
        <w:rPr>
          <w:rFonts w:cs="Times New Roman"/>
          <w:b/>
          <w:lang w:val="ru-RU"/>
        </w:rPr>
      </w:pPr>
    </w:p>
    <w:p w:rsidR="007B3F01" w:rsidRDefault="007B3F01" w:rsidP="001B05F8">
      <w:pPr>
        <w:rPr>
          <w:rFonts w:cs="Times New Roman"/>
          <w:b/>
          <w:lang w:val="ru-RU"/>
        </w:rPr>
      </w:pPr>
      <w:r w:rsidRPr="007B3F01">
        <w:rPr>
          <w:rFonts w:cs="Times New Roman"/>
          <w:b/>
          <w:lang w:val="ru-RU"/>
        </w:rPr>
        <w:t>Общая хар</w:t>
      </w:r>
      <w:r>
        <w:rPr>
          <w:rFonts w:cs="Times New Roman"/>
          <w:b/>
          <w:lang w:val="ru-RU"/>
        </w:rPr>
        <w:t>актеристика литературы ХХ века (2ч.)</w:t>
      </w:r>
    </w:p>
    <w:p w:rsidR="007B3F01" w:rsidRDefault="007B3F01" w:rsidP="001B05F8">
      <w:pPr>
        <w:rPr>
          <w:rFonts w:cs="Times New Roman"/>
          <w:lang w:val="ru-RU"/>
        </w:rPr>
      </w:pPr>
      <w:r w:rsidRPr="007B3F01">
        <w:rPr>
          <w:rFonts w:cs="Times New Roman"/>
          <w:lang w:val="ru-RU"/>
        </w:rPr>
        <w:t>«Настоящий двадцатый век»: календарные и культурные границы. Основные даты и исторические события</w:t>
      </w:r>
      <w:r>
        <w:rPr>
          <w:rFonts w:cs="Times New Roman"/>
          <w:lang w:val="ru-RU"/>
        </w:rPr>
        <w:t xml:space="preserve">, определившие лицо века: 1914 </w:t>
      </w:r>
      <w:r w:rsidRPr="007B3F01">
        <w:rPr>
          <w:rFonts w:cs="Times New Roman"/>
          <w:lang w:val="ru-RU"/>
        </w:rPr>
        <w:t xml:space="preserve">– 1917 </w:t>
      </w:r>
      <w:r>
        <w:rPr>
          <w:rFonts w:cs="Times New Roman"/>
          <w:lang w:val="ru-RU"/>
        </w:rPr>
        <w:t>–</w:t>
      </w:r>
      <w:r w:rsidRPr="007B3F01">
        <w:rPr>
          <w:rFonts w:cs="Times New Roman"/>
          <w:lang w:val="ru-RU"/>
        </w:rPr>
        <w:t xml:space="preserve"> 1939 </w:t>
      </w:r>
      <w:r>
        <w:rPr>
          <w:rFonts w:cs="Times New Roman"/>
          <w:lang w:val="ru-RU"/>
        </w:rPr>
        <w:t>–</w:t>
      </w:r>
      <w:r w:rsidRPr="007B3F01">
        <w:rPr>
          <w:rFonts w:cs="Times New Roman"/>
          <w:lang w:val="ru-RU"/>
        </w:rPr>
        <w:t xml:space="preserve"> 1941 </w:t>
      </w:r>
      <w:r>
        <w:rPr>
          <w:rFonts w:cs="Times New Roman"/>
          <w:lang w:val="ru-RU"/>
        </w:rPr>
        <w:t>–</w:t>
      </w:r>
      <w:r w:rsidRPr="007B3F01">
        <w:rPr>
          <w:rFonts w:cs="Times New Roman"/>
          <w:lang w:val="ru-RU"/>
        </w:rPr>
        <w:t xml:space="preserve"> 1945 </w:t>
      </w:r>
      <w:r>
        <w:rPr>
          <w:rFonts w:cs="Times New Roman"/>
          <w:lang w:val="ru-RU"/>
        </w:rPr>
        <w:t>–</w:t>
      </w:r>
      <w:r w:rsidRPr="007B3F01">
        <w:rPr>
          <w:rFonts w:cs="Times New Roman"/>
          <w:lang w:val="ru-RU"/>
        </w:rPr>
        <w:t xml:space="preserve"> 1953 </w:t>
      </w:r>
      <w:r>
        <w:rPr>
          <w:rFonts w:cs="Times New Roman"/>
          <w:lang w:val="ru-RU"/>
        </w:rPr>
        <w:t>–</w:t>
      </w:r>
      <w:r w:rsidRPr="007B3F01">
        <w:rPr>
          <w:rFonts w:cs="Times New Roman"/>
          <w:lang w:val="ru-RU"/>
        </w:rPr>
        <w:t xml:space="preserve">1961 </w:t>
      </w:r>
      <w:r>
        <w:rPr>
          <w:rFonts w:cs="Times New Roman"/>
          <w:lang w:val="ru-RU"/>
        </w:rPr>
        <w:t>–</w:t>
      </w:r>
      <w:r w:rsidRPr="007B3F01">
        <w:rPr>
          <w:rFonts w:cs="Times New Roman"/>
          <w:lang w:val="ru-RU"/>
        </w:rPr>
        <w:t xml:space="preserve"> 1968 </w:t>
      </w:r>
      <w:r>
        <w:rPr>
          <w:rFonts w:cs="Times New Roman"/>
          <w:lang w:val="ru-RU"/>
        </w:rPr>
        <w:t>–</w:t>
      </w:r>
      <w:r w:rsidRPr="007B3F01">
        <w:rPr>
          <w:rFonts w:cs="Times New Roman"/>
          <w:lang w:val="ru-RU"/>
        </w:rPr>
        <w:t xml:space="preserve"> 1985 </w:t>
      </w:r>
      <w:r>
        <w:rPr>
          <w:rFonts w:cs="Times New Roman"/>
          <w:lang w:val="ru-RU"/>
        </w:rPr>
        <w:t>–</w:t>
      </w:r>
      <w:r w:rsidRPr="007B3F01">
        <w:rPr>
          <w:rFonts w:cs="Times New Roman"/>
          <w:lang w:val="ru-RU"/>
        </w:rPr>
        <w:t xml:space="preserve"> 1991.</w:t>
      </w:r>
    </w:p>
    <w:p w:rsidR="007B3F01" w:rsidRPr="007B3F01" w:rsidRDefault="007B3F01" w:rsidP="001B05F8">
      <w:pPr>
        <w:rPr>
          <w:rFonts w:cs="Times New Roman"/>
          <w:lang w:val="ru-RU"/>
        </w:rPr>
      </w:pPr>
      <w:r w:rsidRPr="007B3F01">
        <w:rPr>
          <w:rFonts w:cs="Times New Roman"/>
          <w:lang w:val="ru-RU"/>
        </w:rPr>
        <w:t>Литература и культура в ХХ веке. Споры о кризисе и возрождении реализма. Реализм и модернизм. Разнообразие художественных методов и направлений 1910</w:t>
      </w:r>
      <w:r>
        <w:rPr>
          <w:rFonts w:cs="Times New Roman"/>
          <w:lang w:val="ru-RU"/>
        </w:rPr>
        <w:t>–</w:t>
      </w:r>
      <w:r w:rsidRPr="007B3F01">
        <w:rPr>
          <w:rFonts w:cs="Times New Roman"/>
          <w:lang w:val="ru-RU"/>
        </w:rPr>
        <w:t>1920-х годов. Искусство и общественная жизнь: проблема партийной литературы и» социалистического реализма». Сложность определения художественного метода главных произведений русской литературы ХХ века. Хронология как основа изучения русской литературы ХХ века.</w:t>
      </w:r>
    </w:p>
    <w:p w:rsidR="007B3F01" w:rsidRDefault="007B3F01" w:rsidP="001B05F8">
      <w:pPr>
        <w:rPr>
          <w:rFonts w:cs="Times New Roman"/>
          <w:b/>
          <w:lang w:val="ru-RU"/>
        </w:rPr>
      </w:pPr>
    </w:p>
    <w:p w:rsidR="007B3F01" w:rsidRDefault="007B3F01" w:rsidP="001B05F8">
      <w:pPr>
        <w:rPr>
          <w:rFonts w:cs="Times New Roman"/>
          <w:lang w:val="ru-RU"/>
        </w:rPr>
      </w:pPr>
      <w:r>
        <w:rPr>
          <w:rFonts w:cs="Times New Roman"/>
          <w:b/>
          <w:lang w:val="ru-RU"/>
        </w:rPr>
        <w:t xml:space="preserve">Серебряный век: лики </w:t>
      </w:r>
      <w:r w:rsidR="000D6F6D">
        <w:rPr>
          <w:rFonts w:cs="Times New Roman"/>
          <w:b/>
          <w:lang w:val="ru-RU"/>
        </w:rPr>
        <w:t>модернизма (1890–1916) (2</w:t>
      </w:r>
      <w:r w:rsidR="002D67A8" w:rsidRPr="002D67A8">
        <w:rPr>
          <w:rFonts w:cs="Times New Roman"/>
          <w:b/>
          <w:lang w:val="ru-RU"/>
        </w:rPr>
        <w:t>8</w:t>
      </w:r>
      <w:r w:rsidRPr="007B3F01">
        <w:rPr>
          <w:rFonts w:cs="Times New Roman"/>
          <w:b/>
          <w:lang w:val="ru-RU"/>
        </w:rPr>
        <w:t xml:space="preserve"> ч.)</w:t>
      </w:r>
      <w:r w:rsidRPr="007B3F01">
        <w:rPr>
          <w:rFonts w:cs="Times New Roman"/>
          <w:lang w:val="ru-RU"/>
        </w:rPr>
        <w:t xml:space="preserve"> </w:t>
      </w:r>
    </w:p>
    <w:p w:rsidR="007B3F01" w:rsidRDefault="007B3F01" w:rsidP="001B05F8">
      <w:pPr>
        <w:rPr>
          <w:rFonts w:cs="Times New Roman"/>
          <w:b/>
          <w:lang w:val="ru-RU"/>
        </w:rPr>
      </w:pPr>
    </w:p>
    <w:p w:rsidR="007B3F01" w:rsidRPr="007B3F01" w:rsidRDefault="007B3F01" w:rsidP="001B05F8">
      <w:pPr>
        <w:rPr>
          <w:rFonts w:cs="Times New Roman"/>
          <w:b/>
          <w:lang w:val="ru-RU"/>
        </w:rPr>
      </w:pPr>
      <w:r w:rsidRPr="007B3F01">
        <w:rPr>
          <w:rFonts w:cs="Times New Roman"/>
          <w:b/>
          <w:lang w:val="ru-RU"/>
        </w:rPr>
        <w:t xml:space="preserve">Общая характеристика и основные представители эпохи (9ч.). </w:t>
      </w:r>
    </w:p>
    <w:p w:rsidR="007B3F01" w:rsidRDefault="007B3F01" w:rsidP="001B05F8">
      <w:pPr>
        <w:rPr>
          <w:rFonts w:cs="Times New Roman"/>
          <w:lang w:val="ru-RU"/>
        </w:rPr>
      </w:pPr>
      <w:r w:rsidRPr="007B3F01">
        <w:rPr>
          <w:rFonts w:cs="Times New Roman"/>
          <w:lang w:val="ru-RU"/>
        </w:rPr>
        <w:t>Происхождение и смысл определения: Серебряный век в узком и широком смысле слова. Философские и эстетические предпосылки. Декаданс</w:t>
      </w:r>
      <w:r>
        <w:rPr>
          <w:rFonts w:cs="Times New Roman"/>
          <w:lang w:val="ru-RU"/>
        </w:rPr>
        <w:t>–</w:t>
      </w:r>
      <w:r w:rsidRPr="007B3F01">
        <w:rPr>
          <w:rFonts w:cs="Times New Roman"/>
          <w:lang w:val="ru-RU"/>
        </w:rPr>
        <w:t>модернизм</w:t>
      </w:r>
      <w:r>
        <w:rPr>
          <w:rFonts w:cs="Times New Roman"/>
          <w:lang w:val="ru-RU"/>
        </w:rPr>
        <w:t>–</w:t>
      </w:r>
      <w:r w:rsidRPr="007B3F01">
        <w:rPr>
          <w:rFonts w:cs="Times New Roman"/>
          <w:lang w:val="ru-RU"/>
        </w:rPr>
        <w:t xml:space="preserve">авангард. Типология литературных направлений: от реализма </w:t>
      </w:r>
      <w:r>
        <w:rPr>
          <w:rFonts w:cs="Times New Roman"/>
          <w:lang w:val="ru-RU"/>
        </w:rPr>
        <w:t>–</w:t>
      </w:r>
      <w:r w:rsidRPr="007B3F01">
        <w:rPr>
          <w:rFonts w:cs="Times New Roman"/>
          <w:lang w:val="ru-RU"/>
        </w:rPr>
        <w:t xml:space="preserve"> к модернизму. Диалог с классической традицией. Основные модернистские направления. </w:t>
      </w:r>
    </w:p>
    <w:p w:rsidR="007B3F01" w:rsidRPr="007B3F01" w:rsidRDefault="007B3F01" w:rsidP="001B05F8">
      <w:pPr>
        <w:rPr>
          <w:rFonts w:cs="Times New Roman"/>
          <w:lang w:val="ru-RU"/>
        </w:rPr>
      </w:pPr>
      <w:r w:rsidRPr="007B3F01">
        <w:rPr>
          <w:rFonts w:cs="Times New Roman"/>
          <w:b/>
          <w:lang w:val="ru-RU"/>
        </w:rPr>
        <w:t>Символизм</w:t>
      </w:r>
      <w:r w:rsidRPr="007B3F01">
        <w:rPr>
          <w:rFonts w:cs="Times New Roman"/>
          <w:lang w:val="ru-RU"/>
        </w:rPr>
        <w:t xml:space="preserve">. Теория и практика; европейские истоки и национальное своеобразие; идея двоемирия и обновление художественного языка. Два поколения русских символистов. Старшие символисты. </w:t>
      </w:r>
      <w:r w:rsidRPr="007B3F01">
        <w:rPr>
          <w:rFonts w:cs="Times New Roman"/>
          <w:b/>
          <w:lang w:val="ru-RU"/>
        </w:rPr>
        <w:t>Д.С. Мережковский</w:t>
      </w:r>
      <w:r w:rsidRPr="007B3F01">
        <w:rPr>
          <w:rFonts w:cs="Times New Roman"/>
          <w:lang w:val="ru-RU"/>
        </w:rPr>
        <w:t xml:space="preserve"> </w:t>
      </w:r>
      <w:r>
        <w:rPr>
          <w:rFonts w:cs="Times New Roman"/>
          <w:lang w:val="ru-RU"/>
        </w:rPr>
        <w:t>–</w:t>
      </w:r>
      <w:r w:rsidRPr="007B3F01">
        <w:rPr>
          <w:rFonts w:cs="Times New Roman"/>
          <w:lang w:val="ru-RU"/>
        </w:rPr>
        <w:t xml:space="preserve"> теоретик символизма (трактат «</w:t>
      </w:r>
      <w:r w:rsidRPr="007B3F01">
        <w:rPr>
          <w:rFonts w:cs="Times New Roman"/>
          <w:i/>
          <w:lang w:val="ru-RU"/>
        </w:rPr>
        <w:t>О причинах упадка и о новых течениях современной русской литературы</w:t>
      </w:r>
      <w:r w:rsidRPr="007B3F01">
        <w:rPr>
          <w:rFonts w:cs="Times New Roman"/>
          <w:lang w:val="ru-RU"/>
        </w:rPr>
        <w:t xml:space="preserve">» как первый манифест нового направления). </w:t>
      </w:r>
      <w:r w:rsidRPr="007B3F01">
        <w:rPr>
          <w:rFonts w:cs="Times New Roman"/>
          <w:b/>
          <w:lang w:val="ru-RU"/>
        </w:rPr>
        <w:t>В.Брюсов</w:t>
      </w:r>
      <w:r w:rsidRPr="007B3F01">
        <w:rPr>
          <w:rFonts w:cs="Times New Roman"/>
          <w:lang w:val="ru-RU"/>
        </w:rPr>
        <w:t xml:space="preserve"> </w:t>
      </w:r>
      <w:r>
        <w:rPr>
          <w:rFonts w:cs="Times New Roman"/>
          <w:lang w:val="ru-RU"/>
        </w:rPr>
        <w:t>–</w:t>
      </w:r>
      <w:r w:rsidRPr="007B3F01">
        <w:rPr>
          <w:rFonts w:cs="Times New Roman"/>
          <w:lang w:val="ru-RU"/>
        </w:rPr>
        <w:t xml:space="preserve"> «конструктор» русского символизма </w:t>
      </w:r>
      <w:r w:rsidRPr="007B3F01">
        <w:rPr>
          <w:rFonts w:cs="Times New Roman"/>
          <w:i/>
          <w:lang w:val="ru-RU"/>
        </w:rPr>
        <w:t>(«Творчество», «Скитания», «Юному поэту»</w:t>
      </w:r>
      <w:r w:rsidRPr="007B3F01">
        <w:rPr>
          <w:rFonts w:cs="Times New Roman"/>
          <w:lang w:val="ru-RU"/>
        </w:rPr>
        <w:t xml:space="preserve">). </w:t>
      </w:r>
      <w:r w:rsidRPr="007B3F01">
        <w:rPr>
          <w:rFonts w:cs="Times New Roman"/>
          <w:b/>
          <w:lang w:val="ru-RU"/>
        </w:rPr>
        <w:t>К.Бальмонт</w:t>
      </w:r>
      <w:r w:rsidRPr="007B3F01">
        <w:rPr>
          <w:rFonts w:cs="Times New Roman"/>
          <w:lang w:val="ru-RU"/>
        </w:rPr>
        <w:t xml:space="preserve"> </w:t>
      </w:r>
      <w:r>
        <w:rPr>
          <w:rFonts w:cs="Times New Roman"/>
          <w:lang w:val="ru-RU"/>
        </w:rPr>
        <w:t>–</w:t>
      </w:r>
      <w:r w:rsidRPr="007B3F01">
        <w:rPr>
          <w:rFonts w:cs="Times New Roman"/>
          <w:lang w:val="ru-RU"/>
        </w:rPr>
        <w:t xml:space="preserve"> «музыка прежде всего» </w:t>
      </w:r>
      <w:r w:rsidRPr="007B3F01">
        <w:rPr>
          <w:rFonts w:cs="Times New Roman"/>
          <w:i/>
          <w:lang w:val="ru-RU"/>
        </w:rPr>
        <w:t>(«Я – изысканность русской медлительной речи…»</w:t>
      </w:r>
      <w:r w:rsidRPr="007B3F01">
        <w:rPr>
          <w:rFonts w:cs="Times New Roman"/>
          <w:lang w:val="ru-RU"/>
        </w:rPr>
        <w:t>). Младшие символисты. Роль А.Блока, Андрея Белого, Вяч. Иванова в эволюции символизма.</w:t>
      </w:r>
    </w:p>
    <w:p w:rsidR="007B3F01" w:rsidRPr="007B3F01" w:rsidRDefault="007B3F01" w:rsidP="001B05F8">
      <w:pPr>
        <w:rPr>
          <w:rFonts w:cs="Times New Roman"/>
          <w:lang w:val="ru-RU"/>
        </w:rPr>
      </w:pPr>
      <w:r w:rsidRPr="007B3F01">
        <w:rPr>
          <w:rFonts w:cs="Times New Roman"/>
          <w:b/>
          <w:lang w:val="ru-RU"/>
        </w:rPr>
        <w:t>Акмеизм</w:t>
      </w:r>
      <w:r w:rsidRPr="007B3F01">
        <w:rPr>
          <w:rFonts w:cs="Times New Roman"/>
          <w:lang w:val="ru-RU"/>
        </w:rPr>
        <w:t xml:space="preserve">. Полемика с символизмом; состав поэтической группы (А.Ахматова, О.Мандельштам, С.Городецкий и др.); поиски определения: от адамизма </w:t>
      </w:r>
      <w:r>
        <w:rPr>
          <w:rFonts w:cs="Times New Roman"/>
          <w:lang w:val="ru-RU"/>
        </w:rPr>
        <w:t>–</w:t>
      </w:r>
      <w:r w:rsidRPr="007B3F01">
        <w:rPr>
          <w:rFonts w:cs="Times New Roman"/>
          <w:lang w:val="ru-RU"/>
        </w:rPr>
        <w:t xml:space="preserve"> к акмеизму; предметность как художественный принцип. </w:t>
      </w:r>
      <w:r w:rsidRPr="007B3F01">
        <w:rPr>
          <w:rFonts w:cs="Times New Roman"/>
          <w:b/>
          <w:lang w:val="ru-RU"/>
        </w:rPr>
        <w:t>Н.Гумилев</w:t>
      </w:r>
      <w:r w:rsidRPr="007B3F01">
        <w:rPr>
          <w:rFonts w:cs="Times New Roman"/>
          <w:lang w:val="ru-RU"/>
        </w:rPr>
        <w:t xml:space="preserve"> </w:t>
      </w:r>
      <w:r>
        <w:rPr>
          <w:rFonts w:cs="Times New Roman"/>
          <w:lang w:val="ru-RU"/>
        </w:rPr>
        <w:t>–</w:t>
      </w:r>
      <w:r w:rsidRPr="007B3F01">
        <w:rPr>
          <w:rFonts w:cs="Times New Roman"/>
          <w:lang w:val="ru-RU"/>
        </w:rPr>
        <w:t xml:space="preserve"> теоретик и практик акмеизма </w:t>
      </w:r>
      <w:r w:rsidRPr="007B3F01">
        <w:rPr>
          <w:rFonts w:cs="Times New Roman"/>
          <w:i/>
          <w:lang w:val="ru-RU"/>
        </w:rPr>
        <w:t>(«Капитаны», «Жираф», «Мои читатели», «Заблудившийся трамвай»).</w:t>
      </w:r>
    </w:p>
    <w:p w:rsidR="007B3F01" w:rsidRPr="007B3F01" w:rsidRDefault="007B3F01" w:rsidP="001B05F8">
      <w:pPr>
        <w:rPr>
          <w:rFonts w:cs="Times New Roman"/>
          <w:lang w:val="ru-RU"/>
        </w:rPr>
      </w:pPr>
      <w:r w:rsidRPr="007B3F01">
        <w:rPr>
          <w:rFonts w:cs="Times New Roman"/>
          <w:b/>
          <w:lang w:val="ru-RU"/>
        </w:rPr>
        <w:t>Футуризм</w:t>
      </w:r>
      <w:r w:rsidRPr="007B3F01">
        <w:rPr>
          <w:rFonts w:cs="Times New Roman"/>
          <w:lang w:val="ru-RU"/>
        </w:rPr>
        <w:t>. Манифест как жанр; эпатаж как принцип; текст и жест; «слово как таковое» и тема города. Две версии футуризма: эгофутуризм (</w:t>
      </w:r>
      <w:r w:rsidRPr="007B3F01">
        <w:rPr>
          <w:rFonts w:cs="Times New Roman"/>
          <w:b/>
          <w:lang w:val="ru-RU"/>
        </w:rPr>
        <w:t>Игорь Северянин</w:t>
      </w:r>
      <w:r w:rsidRPr="007B3F01">
        <w:rPr>
          <w:rFonts w:cs="Times New Roman"/>
          <w:lang w:val="ru-RU"/>
        </w:rPr>
        <w:t>) и кубофутуризм. Живописность (Д.Бурлюк) и «самовитое слово» (</w:t>
      </w:r>
      <w:r w:rsidRPr="007B3F01">
        <w:rPr>
          <w:rFonts w:cs="Times New Roman"/>
          <w:b/>
          <w:lang w:val="ru-RU"/>
        </w:rPr>
        <w:t>А.Крученых</w:t>
      </w:r>
      <w:r w:rsidRPr="007B3F01">
        <w:rPr>
          <w:rFonts w:cs="Times New Roman"/>
          <w:lang w:val="ru-RU"/>
        </w:rPr>
        <w:t xml:space="preserve">) как принципы поэтики футуризма. </w:t>
      </w:r>
      <w:r w:rsidRPr="007B3F01">
        <w:rPr>
          <w:rFonts w:cs="Times New Roman"/>
          <w:b/>
          <w:lang w:val="ru-RU"/>
        </w:rPr>
        <w:t>В.Хлебников</w:t>
      </w:r>
      <w:r w:rsidRPr="007B3F01">
        <w:rPr>
          <w:rFonts w:cs="Times New Roman"/>
          <w:lang w:val="ru-RU"/>
        </w:rPr>
        <w:t xml:space="preserve"> </w:t>
      </w:r>
      <w:r>
        <w:rPr>
          <w:rFonts w:cs="Times New Roman"/>
          <w:lang w:val="ru-RU"/>
        </w:rPr>
        <w:t>–</w:t>
      </w:r>
      <w:r w:rsidRPr="007B3F01">
        <w:rPr>
          <w:rFonts w:cs="Times New Roman"/>
          <w:lang w:val="ru-RU"/>
        </w:rPr>
        <w:t xml:space="preserve"> ретрофутурист и утопист («</w:t>
      </w:r>
      <w:r w:rsidRPr="007B3F01">
        <w:rPr>
          <w:rFonts w:cs="Times New Roman"/>
          <w:i/>
          <w:lang w:val="ru-RU"/>
        </w:rPr>
        <w:t>Заклятие смехом», «Когда умирают кони – дышат…»).</w:t>
      </w:r>
      <w:r w:rsidRPr="007B3F01">
        <w:rPr>
          <w:rFonts w:cs="Times New Roman"/>
          <w:lang w:val="ru-RU"/>
        </w:rPr>
        <w:t xml:space="preserve"> Роль В.Маяковского в истории футуризма.</w:t>
      </w:r>
    </w:p>
    <w:p w:rsidR="007B3F01" w:rsidRPr="007B3F01" w:rsidRDefault="007B3F01" w:rsidP="001B05F8">
      <w:pPr>
        <w:rPr>
          <w:rFonts w:cs="Times New Roman"/>
          <w:lang w:val="ru-RU"/>
        </w:rPr>
      </w:pPr>
      <w:r w:rsidRPr="007B3F01">
        <w:rPr>
          <w:rFonts w:cs="Times New Roman"/>
          <w:lang w:val="ru-RU"/>
        </w:rPr>
        <w:t>Судьбы</w:t>
      </w:r>
      <w:r w:rsidRPr="007B3F01">
        <w:rPr>
          <w:rFonts w:cs="Times New Roman"/>
          <w:b/>
          <w:lang w:val="ru-RU"/>
        </w:rPr>
        <w:t xml:space="preserve"> нового реализма </w:t>
      </w:r>
      <w:r w:rsidRPr="007B3F01">
        <w:rPr>
          <w:rFonts w:cs="Times New Roman"/>
          <w:lang w:val="ru-RU"/>
        </w:rPr>
        <w:t xml:space="preserve">в эпоху Серебряного века. </w:t>
      </w:r>
      <w:r w:rsidRPr="007B3F01">
        <w:rPr>
          <w:rFonts w:cs="Times New Roman"/>
          <w:b/>
          <w:lang w:val="ru-RU"/>
        </w:rPr>
        <w:t>А.Куприн</w:t>
      </w:r>
      <w:r w:rsidRPr="007B3F01">
        <w:rPr>
          <w:rFonts w:cs="Times New Roman"/>
          <w:lang w:val="ru-RU"/>
        </w:rPr>
        <w:t xml:space="preserve"> </w:t>
      </w:r>
      <w:r>
        <w:rPr>
          <w:rFonts w:cs="Times New Roman"/>
          <w:lang w:val="ru-RU"/>
        </w:rPr>
        <w:t>–</w:t>
      </w:r>
      <w:r w:rsidRPr="007B3F01">
        <w:rPr>
          <w:rFonts w:cs="Times New Roman"/>
          <w:lang w:val="ru-RU"/>
        </w:rPr>
        <w:t xml:space="preserve"> Беллетрист чеховской школы. </w:t>
      </w:r>
      <w:r w:rsidRPr="007B3F01">
        <w:rPr>
          <w:rFonts w:cs="Times New Roman"/>
          <w:i/>
          <w:lang w:val="ru-RU"/>
        </w:rPr>
        <w:t>«Гранатовый браслет»</w:t>
      </w:r>
      <w:r w:rsidRPr="007B3F01">
        <w:rPr>
          <w:rFonts w:cs="Times New Roman"/>
          <w:lang w:val="ru-RU"/>
        </w:rPr>
        <w:t xml:space="preserve"> </w:t>
      </w:r>
      <w:r>
        <w:rPr>
          <w:rFonts w:cs="Times New Roman"/>
          <w:lang w:val="ru-RU"/>
        </w:rPr>
        <w:t>–</w:t>
      </w:r>
      <w:r w:rsidRPr="007B3F01">
        <w:rPr>
          <w:rFonts w:cs="Times New Roman"/>
          <w:lang w:val="ru-RU"/>
        </w:rPr>
        <w:t xml:space="preserve"> повесть о безответной любви. Трагедия и мелодрама в повести. </w:t>
      </w:r>
      <w:r w:rsidRPr="007B3F01">
        <w:rPr>
          <w:rFonts w:cs="Times New Roman"/>
          <w:b/>
          <w:lang w:val="ru-RU"/>
        </w:rPr>
        <w:t>Л.Андреев</w:t>
      </w:r>
      <w:r w:rsidRPr="007B3F01">
        <w:rPr>
          <w:rFonts w:cs="Times New Roman"/>
          <w:lang w:val="ru-RU"/>
        </w:rPr>
        <w:t xml:space="preserve"> </w:t>
      </w:r>
      <w:r>
        <w:rPr>
          <w:rFonts w:cs="Times New Roman"/>
          <w:lang w:val="ru-RU"/>
        </w:rPr>
        <w:t>–</w:t>
      </w:r>
      <w:r w:rsidRPr="007B3F01">
        <w:rPr>
          <w:rFonts w:cs="Times New Roman"/>
          <w:lang w:val="ru-RU"/>
        </w:rPr>
        <w:t xml:space="preserve"> на грани реализма и модернизма. </w:t>
      </w:r>
      <w:r w:rsidRPr="007B3F01">
        <w:rPr>
          <w:rFonts w:cs="Times New Roman"/>
          <w:i/>
          <w:lang w:val="ru-RU"/>
        </w:rPr>
        <w:t>«Иуда Искариот»</w:t>
      </w:r>
      <w:r w:rsidRPr="007B3F01">
        <w:rPr>
          <w:rFonts w:cs="Times New Roman"/>
          <w:lang w:val="ru-RU"/>
        </w:rPr>
        <w:t xml:space="preserve"> </w:t>
      </w:r>
      <w:r>
        <w:rPr>
          <w:rFonts w:cs="Times New Roman"/>
          <w:lang w:val="ru-RU"/>
        </w:rPr>
        <w:t>–</w:t>
      </w:r>
      <w:r w:rsidRPr="007B3F01">
        <w:rPr>
          <w:rFonts w:cs="Times New Roman"/>
          <w:lang w:val="ru-RU"/>
        </w:rPr>
        <w:t xml:space="preserve"> трансформация вечных тем; предательство как подвиг.</w:t>
      </w:r>
    </w:p>
    <w:p w:rsidR="007B3F01" w:rsidRDefault="007B3F01" w:rsidP="001B05F8">
      <w:pPr>
        <w:rPr>
          <w:rFonts w:cs="Times New Roman"/>
          <w:b/>
          <w:lang w:val="ru-RU"/>
        </w:rPr>
      </w:pPr>
    </w:p>
    <w:p w:rsidR="007B3F01" w:rsidRDefault="007B3F01" w:rsidP="001B05F8">
      <w:pPr>
        <w:rPr>
          <w:rFonts w:cs="Times New Roman"/>
          <w:b/>
          <w:lang w:val="ru-RU"/>
        </w:rPr>
      </w:pPr>
      <w:r>
        <w:rPr>
          <w:rFonts w:cs="Times New Roman"/>
          <w:b/>
          <w:lang w:val="ru-RU"/>
        </w:rPr>
        <w:t>А.</w:t>
      </w:r>
      <w:r w:rsidRPr="007B3F01">
        <w:rPr>
          <w:rFonts w:cs="Times New Roman"/>
          <w:b/>
          <w:lang w:val="ru-RU"/>
        </w:rPr>
        <w:t>А.</w:t>
      </w:r>
      <w:r w:rsidR="00657235">
        <w:rPr>
          <w:rFonts w:cs="Times New Roman"/>
          <w:b/>
          <w:lang w:val="ru-RU"/>
        </w:rPr>
        <w:t xml:space="preserve"> </w:t>
      </w:r>
      <w:r w:rsidRPr="007B3F01">
        <w:rPr>
          <w:rFonts w:cs="Times New Roman"/>
          <w:b/>
          <w:lang w:val="ru-RU"/>
        </w:rPr>
        <w:t>Блок</w:t>
      </w:r>
      <w:r>
        <w:rPr>
          <w:rFonts w:cs="Times New Roman"/>
          <w:b/>
          <w:lang w:val="ru-RU"/>
        </w:rPr>
        <w:t xml:space="preserve"> (7 ч.)</w:t>
      </w:r>
      <w:r w:rsidRPr="007B3F01">
        <w:rPr>
          <w:rFonts w:cs="Times New Roman"/>
          <w:b/>
          <w:lang w:val="ru-RU"/>
        </w:rPr>
        <w:t>.</w:t>
      </w:r>
    </w:p>
    <w:p w:rsidR="007B3F01" w:rsidRDefault="007B3F01" w:rsidP="001B05F8">
      <w:pPr>
        <w:rPr>
          <w:rFonts w:cs="Times New Roman"/>
          <w:lang w:val="ru-RU"/>
        </w:rPr>
      </w:pPr>
      <w:r w:rsidRPr="007B3F01">
        <w:rPr>
          <w:rFonts w:cs="Times New Roman"/>
          <w:lang w:val="ru-RU"/>
        </w:rPr>
        <w:t xml:space="preserve">Жизнь поэта как роман в стихах. </w:t>
      </w:r>
    </w:p>
    <w:p w:rsidR="007B3F01" w:rsidRPr="007B3F01" w:rsidRDefault="007B3F01" w:rsidP="001B05F8">
      <w:pPr>
        <w:rPr>
          <w:rFonts w:cs="Times New Roman"/>
          <w:i/>
          <w:lang w:val="ru-RU"/>
        </w:rPr>
      </w:pPr>
      <w:r w:rsidRPr="007B3F01">
        <w:rPr>
          <w:rFonts w:cs="Times New Roman"/>
          <w:b/>
          <w:lang w:val="ru-RU"/>
        </w:rPr>
        <w:t>Лирика:</w:t>
      </w:r>
      <w:r w:rsidRPr="007B3F01">
        <w:rPr>
          <w:rFonts w:cs="Times New Roman"/>
          <w:lang w:val="ru-RU"/>
        </w:rPr>
        <w:t xml:space="preserve"> </w:t>
      </w:r>
      <w:r w:rsidRPr="007B3F01">
        <w:rPr>
          <w:rFonts w:cs="Times New Roman"/>
          <w:i/>
          <w:lang w:val="ru-RU"/>
        </w:rPr>
        <w:t xml:space="preserve">«Вхожу я в темные храмы…», «Балаган», «Незнакомка», «Ночь, улица, фонарь, аптека…», «В ресторане», «О, я хочу безумно жить…», «Река раскинулась. Течет, грустит лениво…» (из цикла «На поле Куликовом»), «Россия», «На железной дороге». </w:t>
      </w:r>
    </w:p>
    <w:p w:rsidR="007B3F01" w:rsidRDefault="007B3F01" w:rsidP="001B05F8">
      <w:pPr>
        <w:rPr>
          <w:rFonts w:cs="Times New Roman"/>
          <w:lang w:val="ru-RU"/>
        </w:rPr>
      </w:pPr>
    </w:p>
    <w:p w:rsidR="007B3F01" w:rsidRDefault="007B3F01" w:rsidP="001B05F8">
      <w:pPr>
        <w:rPr>
          <w:rFonts w:cs="Times New Roman"/>
          <w:lang w:val="ru-RU"/>
        </w:rPr>
      </w:pPr>
      <w:r w:rsidRPr="007B3F01">
        <w:rPr>
          <w:rFonts w:cs="Times New Roman"/>
          <w:lang w:val="ru-RU"/>
        </w:rPr>
        <w:t xml:space="preserve">Лирика Блока как «трилогия вочеловечения». Лирический герой и персонажи-маски. Универсальная символизация и психологическая детализация. </w:t>
      </w:r>
    </w:p>
    <w:p w:rsidR="007B3F01" w:rsidRDefault="007B3F01" w:rsidP="001B05F8">
      <w:pPr>
        <w:rPr>
          <w:rFonts w:cs="Times New Roman"/>
          <w:lang w:val="ru-RU"/>
        </w:rPr>
      </w:pPr>
      <w:r w:rsidRPr="007B3F01">
        <w:rPr>
          <w:rFonts w:cs="Times New Roman"/>
          <w:lang w:val="ru-RU"/>
        </w:rPr>
        <w:t xml:space="preserve">«Стихи о Прекрасной Даме»: любовь как служение («Вхожу я в темные храмы…»). </w:t>
      </w:r>
    </w:p>
    <w:p w:rsidR="007B3F01" w:rsidRDefault="007B3F01" w:rsidP="001B05F8">
      <w:pPr>
        <w:rPr>
          <w:rFonts w:cs="Times New Roman"/>
          <w:lang w:val="ru-RU"/>
        </w:rPr>
      </w:pPr>
      <w:r w:rsidRPr="007B3F01">
        <w:rPr>
          <w:rFonts w:cs="Times New Roman"/>
          <w:lang w:val="ru-RU"/>
        </w:rPr>
        <w:t xml:space="preserve">От Прекрасной Дамы </w:t>
      </w:r>
      <w:r>
        <w:rPr>
          <w:rFonts w:cs="Times New Roman"/>
          <w:lang w:val="ru-RU"/>
        </w:rPr>
        <w:t>–</w:t>
      </w:r>
      <w:r w:rsidRPr="007B3F01">
        <w:rPr>
          <w:rFonts w:cs="Times New Roman"/>
          <w:lang w:val="ru-RU"/>
        </w:rPr>
        <w:t xml:space="preserve"> к Незнакомке, город как страшный мир («Незнакомка», «Ночь, улица, фонарь, аптека…», «В ресторане»). </w:t>
      </w:r>
    </w:p>
    <w:p w:rsidR="00C94CEA" w:rsidRPr="00C94CEA" w:rsidRDefault="00C94CEA" w:rsidP="001B05F8">
      <w:pPr>
        <w:rPr>
          <w:rFonts w:cs="Times New Roman"/>
          <w:u w:val="single"/>
          <w:lang w:val="ru-RU"/>
        </w:rPr>
      </w:pPr>
      <w:r w:rsidRPr="00C94CEA">
        <w:rPr>
          <w:rFonts w:cs="Times New Roman"/>
          <w:b/>
          <w:u w:val="single"/>
          <w:lang w:val="ru-RU"/>
        </w:rPr>
        <w:t xml:space="preserve">НРЭО: </w:t>
      </w:r>
      <w:r w:rsidRPr="00C94CEA">
        <w:rPr>
          <w:rFonts w:cs="Times New Roman"/>
          <w:u w:val="single"/>
          <w:lang w:val="ru-RU"/>
        </w:rPr>
        <w:t>«Любовь – дитя самой земли…»: тема любви в лирике южноуральских поэтов (Лирика К. Скворцова, Р. Дышаленковой, Л. Татьяничевой, М. Гроссмана, С. Борисова, Г. Суздалева и др.)</w:t>
      </w:r>
    </w:p>
    <w:p w:rsidR="00C94CEA" w:rsidRDefault="00C94CEA" w:rsidP="001B05F8">
      <w:pPr>
        <w:rPr>
          <w:rFonts w:cs="Times New Roman"/>
          <w:lang w:val="ru-RU"/>
        </w:rPr>
      </w:pPr>
    </w:p>
    <w:p w:rsidR="007B3F01" w:rsidRDefault="007B3F01" w:rsidP="001B05F8">
      <w:pPr>
        <w:rPr>
          <w:rFonts w:cs="Times New Roman"/>
          <w:lang w:val="ru-RU"/>
        </w:rPr>
      </w:pPr>
      <w:r w:rsidRPr="007B3F01">
        <w:rPr>
          <w:rFonts w:cs="Times New Roman"/>
          <w:lang w:val="ru-RU"/>
        </w:rPr>
        <w:t xml:space="preserve">Образ Родины: история и современность («На поле Куликовом», «Россия»). </w:t>
      </w:r>
    </w:p>
    <w:p w:rsidR="007B3F01" w:rsidRDefault="007B3F01" w:rsidP="001B05F8">
      <w:pPr>
        <w:rPr>
          <w:rFonts w:cs="Times New Roman"/>
          <w:lang w:val="ru-RU"/>
        </w:rPr>
      </w:pPr>
      <w:r w:rsidRPr="007B3F01">
        <w:rPr>
          <w:rFonts w:cs="Times New Roman"/>
          <w:lang w:val="ru-RU"/>
        </w:rPr>
        <w:t xml:space="preserve">Призвание поэта («Балаган», «О, я хочу безумно жить…»). </w:t>
      </w:r>
    </w:p>
    <w:p w:rsidR="007B3F01" w:rsidRPr="007B3F01" w:rsidRDefault="007B3F01" w:rsidP="001B05F8">
      <w:pPr>
        <w:rPr>
          <w:rFonts w:cs="Times New Roman"/>
          <w:i/>
          <w:iCs/>
          <w:lang w:val="ru-RU"/>
        </w:rPr>
      </w:pPr>
      <w:r w:rsidRPr="007B3F01">
        <w:rPr>
          <w:rFonts w:cs="Times New Roman"/>
          <w:lang w:val="ru-RU"/>
        </w:rPr>
        <w:t>Художественные особенности лирики Блока: музыкальность, развивающаяся метафора, ассоциативность и экспрессивность поэтической речи.</w:t>
      </w:r>
      <w:r w:rsidRPr="007B3F01">
        <w:rPr>
          <w:rFonts w:cs="Times New Roman"/>
          <w:i/>
          <w:iCs/>
          <w:lang w:val="ru-RU"/>
        </w:rPr>
        <w:t xml:space="preserve"> </w:t>
      </w:r>
    </w:p>
    <w:p w:rsidR="007B3F01" w:rsidRDefault="007B3F01" w:rsidP="001B05F8">
      <w:pPr>
        <w:rPr>
          <w:rFonts w:cs="Times New Roman"/>
          <w:i/>
          <w:iCs/>
          <w:lang w:val="ru-RU"/>
        </w:rPr>
      </w:pPr>
    </w:p>
    <w:p w:rsidR="007B3F01" w:rsidRDefault="007B3F01" w:rsidP="001B05F8">
      <w:pPr>
        <w:rPr>
          <w:rFonts w:cs="Times New Roman"/>
          <w:lang w:val="ru-RU"/>
        </w:rPr>
      </w:pPr>
      <w:r w:rsidRPr="007B3F01">
        <w:rPr>
          <w:rFonts w:cs="Times New Roman"/>
          <w:i/>
          <w:iCs/>
          <w:lang w:val="ru-RU"/>
        </w:rPr>
        <w:t>«Двенадцать»:</w:t>
      </w:r>
      <w:r w:rsidRPr="007B3F01">
        <w:rPr>
          <w:rFonts w:cs="Times New Roman"/>
          <w:lang w:val="ru-RU"/>
        </w:rPr>
        <w:t xml:space="preserve"> </w:t>
      </w:r>
    </w:p>
    <w:p w:rsidR="007B3F01" w:rsidRDefault="007B3F01" w:rsidP="001B05F8">
      <w:pPr>
        <w:rPr>
          <w:rFonts w:cs="Times New Roman"/>
          <w:lang w:val="ru-RU"/>
        </w:rPr>
      </w:pPr>
      <w:r w:rsidRPr="007B3F01">
        <w:rPr>
          <w:rFonts w:cs="Times New Roman"/>
          <w:lang w:val="ru-RU"/>
        </w:rPr>
        <w:t xml:space="preserve">«Музыка революции» и «голоса улицы» в поэме. Фабула, сюжет и композиция. Культурный контекст: от лозунга и частушки до раннего кинематографа. «Блоковское» в поэме: от Прекрасной Дамы до Катьки. </w:t>
      </w:r>
    </w:p>
    <w:p w:rsidR="007B3F01" w:rsidRPr="007B3F01" w:rsidRDefault="007B3F01" w:rsidP="001B05F8">
      <w:pPr>
        <w:rPr>
          <w:rFonts w:cs="Times New Roman"/>
          <w:lang w:val="ru-RU"/>
        </w:rPr>
      </w:pPr>
      <w:r w:rsidRPr="007B3F01">
        <w:rPr>
          <w:rFonts w:cs="Times New Roman"/>
          <w:lang w:val="ru-RU"/>
        </w:rPr>
        <w:t>«Двенадцать» как символистская поэма. Проблема финала: образ Христа и его интерпретации.</w:t>
      </w:r>
    </w:p>
    <w:p w:rsidR="007B3F01" w:rsidRDefault="007B3F01" w:rsidP="001B05F8">
      <w:pPr>
        <w:rPr>
          <w:rFonts w:cs="Times New Roman"/>
          <w:b/>
          <w:lang w:val="ru-RU"/>
        </w:rPr>
      </w:pPr>
    </w:p>
    <w:p w:rsidR="007B3F01" w:rsidRDefault="007B3F01" w:rsidP="001B05F8">
      <w:pPr>
        <w:rPr>
          <w:rFonts w:cs="Times New Roman"/>
          <w:b/>
          <w:lang w:val="ru-RU"/>
        </w:rPr>
      </w:pPr>
      <w:r>
        <w:rPr>
          <w:rFonts w:cs="Times New Roman"/>
          <w:b/>
          <w:lang w:val="ru-RU"/>
        </w:rPr>
        <w:t>И.А.</w:t>
      </w:r>
      <w:r w:rsidR="00657235">
        <w:rPr>
          <w:rFonts w:cs="Times New Roman"/>
          <w:b/>
          <w:lang w:val="ru-RU"/>
        </w:rPr>
        <w:t xml:space="preserve"> </w:t>
      </w:r>
      <w:r>
        <w:rPr>
          <w:rFonts w:cs="Times New Roman"/>
          <w:b/>
          <w:lang w:val="ru-RU"/>
        </w:rPr>
        <w:t>Бунин (4ч.)</w:t>
      </w:r>
    </w:p>
    <w:p w:rsidR="007B3F01" w:rsidRDefault="007B3F01" w:rsidP="001B05F8">
      <w:pPr>
        <w:rPr>
          <w:rFonts w:cs="Times New Roman"/>
          <w:lang w:val="ru-RU"/>
        </w:rPr>
      </w:pPr>
      <w:r w:rsidRPr="007B3F01">
        <w:rPr>
          <w:rFonts w:cs="Times New Roman"/>
          <w:lang w:val="ru-RU"/>
        </w:rPr>
        <w:t xml:space="preserve">Судьба реалиста в модернистскую эпоху. </w:t>
      </w:r>
    </w:p>
    <w:p w:rsidR="007B3F01" w:rsidRPr="007B3F01" w:rsidRDefault="007B3F01" w:rsidP="001B05F8">
      <w:pPr>
        <w:rPr>
          <w:rFonts w:cs="Times New Roman"/>
          <w:i/>
          <w:lang w:val="ru-RU"/>
        </w:rPr>
      </w:pPr>
      <w:r w:rsidRPr="007B3F01">
        <w:rPr>
          <w:rFonts w:cs="Times New Roman"/>
          <w:b/>
          <w:lang w:val="ru-RU"/>
        </w:rPr>
        <w:t>Лирика:</w:t>
      </w:r>
      <w:r w:rsidRPr="007B3F01">
        <w:rPr>
          <w:rFonts w:cs="Times New Roman"/>
          <w:lang w:val="ru-RU"/>
        </w:rPr>
        <w:t xml:space="preserve"> </w:t>
      </w:r>
      <w:r w:rsidRPr="007B3F01">
        <w:rPr>
          <w:rFonts w:cs="Times New Roman"/>
          <w:i/>
          <w:lang w:val="ru-RU"/>
        </w:rPr>
        <w:t xml:space="preserve">«Листопад», «Не устану воспевать вас, звезды!..», «Одиночество». </w:t>
      </w:r>
    </w:p>
    <w:p w:rsidR="007B3F01" w:rsidRDefault="007B3F01" w:rsidP="001B05F8">
      <w:pPr>
        <w:rPr>
          <w:rFonts w:cs="Times New Roman"/>
          <w:lang w:val="ru-RU"/>
        </w:rPr>
      </w:pPr>
      <w:r w:rsidRPr="007B3F01">
        <w:rPr>
          <w:rFonts w:cs="Times New Roman"/>
          <w:lang w:val="ru-RU"/>
        </w:rPr>
        <w:t xml:space="preserve">Психологизм и предметность лирики Бунина. Конкретность и обобщение. </w:t>
      </w:r>
    </w:p>
    <w:p w:rsidR="007B3F01" w:rsidRPr="007B3F01" w:rsidRDefault="007B3F01" w:rsidP="001B05F8">
      <w:pPr>
        <w:rPr>
          <w:rFonts w:cs="Times New Roman"/>
          <w:lang w:val="ru-RU"/>
        </w:rPr>
      </w:pPr>
      <w:r w:rsidRPr="007B3F01">
        <w:rPr>
          <w:rFonts w:cs="Times New Roman"/>
          <w:lang w:val="ru-RU"/>
        </w:rPr>
        <w:t>Традиции Тютчева и Фета.</w:t>
      </w:r>
    </w:p>
    <w:p w:rsidR="007B3F01" w:rsidRDefault="007B3F01" w:rsidP="001B05F8">
      <w:pPr>
        <w:rPr>
          <w:rFonts w:cs="Times New Roman"/>
          <w:lang w:val="ru-RU"/>
        </w:rPr>
      </w:pPr>
    </w:p>
    <w:p w:rsidR="007B3F01" w:rsidRDefault="007B3F01" w:rsidP="001B05F8">
      <w:pPr>
        <w:rPr>
          <w:rFonts w:cs="Times New Roman"/>
          <w:lang w:val="ru-RU"/>
        </w:rPr>
      </w:pPr>
      <w:r w:rsidRPr="007B3F01">
        <w:rPr>
          <w:rFonts w:cs="Times New Roman"/>
          <w:b/>
          <w:lang w:val="ru-RU"/>
        </w:rPr>
        <w:t>Рассказы:</w:t>
      </w:r>
      <w:r w:rsidRPr="007B3F01">
        <w:rPr>
          <w:rFonts w:cs="Times New Roman"/>
          <w:lang w:val="ru-RU"/>
        </w:rPr>
        <w:t xml:space="preserve"> </w:t>
      </w:r>
      <w:r w:rsidRPr="007B3F01">
        <w:rPr>
          <w:rFonts w:cs="Times New Roman"/>
          <w:i/>
          <w:lang w:val="ru-RU"/>
        </w:rPr>
        <w:t>«Антоновские яблоки», «Господин из Сан-Франциско», «Чистый понедельник», «Темные аллеи»</w:t>
      </w:r>
      <w:r w:rsidRPr="007B3F01">
        <w:rPr>
          <w:rFonts w:cs="Times New Roman"/>
          <w:lang w:val="ru-RU"/>
        </w:rPr>
        <w:t xml:space="preserve"> (два рассказа</w:t>
      </w:r>
      <w:r>
        <w:rPr>
          <w:rFonts w:cs="Times New Roman"/>
          <w:lang w:val="ru-RU"/>
        </w:rPr>
        <w:t xml:space="preserve"> по выбору учителя</w:t>
      </w:r>
      <w:r w:rsidRPr="007B3F01">
        <w:rPr>
          <w:rFonts w:cs="Times New Roman"/>
          <w:lang w:val="ru-RU"/>
        </w:rPr>
        <w:t xml:space="preserve">). </w:t>
      </w:r>
    </w:p>
    <w:p w:rsidR="00657235" w:rsidRDefault="007B3F01" w:rsidP="001B05F8">
      <w:pPr>
        <w:rPr>
          <w:rFonts w:cs="Times New Roman"/>
          <w:lang w:val="ru-RU"/>
        </w:rPr>
      </w:pPr>
      <w:r w:rsidRPr="007B3F01">
        <w:rPr>
          <w:rFonts w:cs="Times New Roman"/>
          <w:lang w:val="ru-RU"/>
        </w:rPr>
        <w:t xml:space="preserve">Бунин как архаист-новатор, противник модернистской эстетики. Роль Толстого и Чехова в творчестве Бунина. </w:t>
      </w:r>
    </w:p>
    <w:p w:rsidR="00657235" w:rsidRDefault="007B3F01" w:rsidP="001B05F8">
      <w:pPr>
        <w:rPr>
          <w:rFonts w:cs="Times New Roman"/>
          <w:lang w:val="ru-RU"/>
        </w:rPr>
      </w:pPr>
      <w:r w:rsidRPr="007B3F01">
        <w:rPr>
          <w:rFonts w:cs="Times New Roman"/>
          <w:lang w:val="ru-RU"/>
        </w:rPr>
        <w:t xml:space="preserve">Поэтика бунинской прозы: описательность, живописность, бесфабульность. </w:t>
      </w:r>
    </w:p>
    <w:p w:rsidR="00657235" w:rsidRDefault="007B3F01" w:rsidP="001B05F8">
      <w:pPr>
        <w:rPr>
          <w:rFonts w:cs="Times New Roman"/>
          <w:lang w:val="ru-RU"/>
        </w:rPr>
      </w:pPr>
      <w:r w:rsidRPr="007B3F01">
        <w:rPr>
          <w:rFonts w:cs="Times New Roman"/>
          <w:lang w:val="ru-RU"/>
        </w:rPr>
        <w:t xml:space="preserve">«Уходящая Русь» в прозе Бунина («Антоновские </w:t>
      </w:r>
      <w:r w:rsidR="00657235">
        <w:rPr>
          <w:rFonts w:cs="Times New Roman"/>
          <w:lang w:val="ru-RU"/>
        </w:rPr>
        <w:t>яблоки», «Чистый понедельник»).</w:t>
      </w:r>
    </w:p>
    <w:p w:rsidR="00657235" w:rsidRDefault="007B3F01" w:rsidP="001B05F8">
      <w:pPr>
        <w:rPr>
          <w:rFonts w:cs="Times New Roman"/>
          <w:lang w:val="ru-RU"/>
        </w:rPr>
      </w:pPr>
      <w:r w:rsidRPr="007B3F01">
        <w:rPr>
          <w:rFonts w:cs="Times New Roman"/>
          <w:lang w:val="ru-RU"/>
        </w:rPr>
        <w:t xml:space="preserve">Россия и Запад, природа и цивилизация в прозе Бунина (рассказ-притча «Господин из Сан-Франциско»). </w:t>
      </w:r>
    </w:p>
    <w:p w:rsidR="007B3F01" w:rsidRPr="007B3F01" w:rsidRDefault="007B3F01" w:rsidP="001B05F8">
      <w:pPr>
        <w:rPr>
          <w:rFonts w:cs="Times New Roman"/>
          <w:lang w:val="ru-RU"/>
        </w:rPr>
      </w:pPr>
      <w:r w:rsidRPr="007B3F01">
        <w:rPr>
          <w:rFonts w:cs="Times New Roman"/>
          <w:lang w:val="ru-RU"/>
        </w:rPr>
        <w:t>Метафизика любви и смерти в прозе Бунина («Чистый понедельник», «Темные аллеи»).</w:t>
      </w:r>
    </w:p>
    <w:p w:rsidR="00657235" w:rsidRDefault="00657235" w:rsidP="001B05F8">
      <w:pPr>
        <w:rPr>
          <w:rFonts w:cs="Times New Roman"/>
          <w:b/>
          <w:lang w:val="ru-RU"/>
        </w:rPr>
      </w:pPr>
    </w:p>
    <w:p w:rsidR="00657235" w:rsidRDefault="007B3F01" w:rsidP="001B05F8">
      <w:pPr>
        <w:rPr>
          <w:rFonts w:cs="Times New Roman"/>
          <w:b/>
          <w:lang w:val="ru-RU"/>
        </w:rPr>
      </w:pPr>
      <w:r w:rsidRPr="007B3F01">
        <w:rPr>
          <w:rFonts w:cs="Times New Roman"/>
          <w:b/>
          <w:lang w:val="ru-RU"/>
        </w:rPr>
        <w:t>А.М.</w:t>
      </w:r>
      <w:r w:rsidR="002D67A8">
        <w:rPr>
          <w:rFonts w:cs="Times New Roman"/>
          <w:b/>
          <w:lang w:val="ru-RU"/>
        </w:rPr>
        <w:t xml:space="preserve"> Горький (</w:t>
      </w:r>
      <w:r w:rsidR="002D67A8">
        <w:rPr>
          <w:rFonts w:cs="Times New Roman"/>
          <w:b/>
        </w:rPr>
        <w:t>8</w:t>
      </w:r>
      <w:r w:rsidR="00657235">
        <w:rPr>
          <w:rFonts w:cs="Times New Roman"/>
          <w:b/>
          <w:lang w:val="ru-RU"/>
        </w:rPr>
        <w:t>ч.)</w:t>
      </w:r>
    </w:p>
    <w:p w:rsidR="00657235" w:rsidRDefault="007B3F01" w:rsidP="001B05F8">
      <w:pPr>
        <w:rPr>
          <w:rFonts w:cs="Times New Roman"/>
          <w:lang w:val="ru-RU"/>
        </w:rPr>
      </w:pPr>
      <w:r w:rsidRPr="007B3F01">
        <w:rPr>
          <w:rFonts w:cs="Times New Roman"/>
          <w:lang w:val="ru-RU"/>
        </w:rPr>
        <w:t xml:space="preserve">Три судьбы Максима Горького: писатель, культурный организатор, общественный деятель. </w:t>
      </w:r>
    </w:p>
    <w:p w:rsidR="007B3F01" w:rsidRPr="007B3F01" w:rsidRDefault="007B3F01" w:rsidP="001B05F8">
      <w:pPr>
        <w:rPr>
          <w:rFonts w:cs="Times New Roman"/>
          <w:lang w:val="ru-RU"/>
        </w:rPr>
      </w:pPr>
      <w:r w:rsidRPr="007B3F01">
        <w:rPr>
          <w:rFonts w:cs="Times New Roman"/>
          <w:lang w:val="ru-RU"/>
        </w:rPr>
        <w:t>Основные этапы творчества Горького. Романтические рассказы Горького «Макар Чудра», «Старуха Изергиль». Реалистическая поэтика («По Руси», «Детство»). Деятельность и творчество Горького в послереволюционную эпоху. Роль Горького в формировании концепции социалистического  реализма.</w:t>
      </w:r>
    </w:p>
    <w:p w:rsidR="00657235" w:rsidRDefault="00657235" w:rsidP="001B05F8">
      <w:pPr>
        <w:rPr>
          <w:rFonts w:cs="Times New Roman"/>
          <w:i/>
          <w:iCs/>
          <w:lang w:val="ru-RU"/>
        </w:rPr>
      </w:pPr>
    </w:p>
    <w:p w:rsidR="00657235" w:rsidRDefault="007B3F01" w:rsidP="001B05F8">
      <w:pPr>
        <w:rPr>
          <w:rFonts w:cs="Times New Roman"/>
          <w:lang w:val="ru-RU"/>
        </w:rPr>
      </w:pPr>
      <w:r w:rsidRPr="007B3F01">
        <w:rPr>
          <w:rFonts w:cs="Times New Roman"/>
          <w:i/>
          <w:iCs/>
          <w:lang w:val="ru-RU"/>
        </w:rPr>
        <w:t>«На дне»:</w:t>
      </w:r>
      <w:r w:rsidRPr="007B3F01">
        <w:rPr>
          <w:rFonts w:cs="Times New Roman"/>
          <w:lang w:val="ru-RU"/>
        </w:rPr>
        <w:t xml:space="preserve"> </w:t>
      </w:r>
    </w:p>
    <w:p w:rsidR="00657235" w:rsidRDefault="007B3F01" w:rsidP="001B05F8">
      <w:pPr>
        <w:rPr>
          <w:rFonts w:cs="Times New Roman"/>
          <w:lang w:val="ru-RU"/>
        </w:rPr>
      </w:pPr>
      <w:r w:rsidRPr="007B3F01">
        <w:rPr>
          <w:rFonts w:cs="Times New Roman"/>
          <w:lang w:val="ru-RU"/>
        </w:rPr>
        <w:t xml:space="preserve">Ранняя проза Горького и обращение к драматургии. От «комедии рока» (Чехов) к социально-философской драме. </w:t>
      </w:r>
    </w:p>
    <w:p w:rsidR="00657235" w:rsidRDefault="007B3F01" w:rsidP="001B05F8">
      <w:pPr>
        <w:rPr>
          <w:rFonts w:cs="Times New Roman"/>
          <w:lang w:val="ru-RU"/>
        </w:rPr>
      </w:pPr>
      <w:r w:rsidRPr="007B3F01">
        <w:rPr>
          <w:rFonts w:cs="Times New Roman"/>
          <w:lang w:val="ru-RU"/>
        </w:rPr>
        <w:t xml:space="preserve">Поэтика названия: от «На дне жизни» </w:t>
      </w:r>
      <w:r>
        <w:rPr>
          <w:rFonts w:cs="Times New Roman"/>
          <w:lang w:val="ru-RU"/>
        </w:rPr>
        <w:t>–</w:t>
      </w:r>
      <w:r w:rsidRPr="007B3F01">
        <w:rPr>
          <w:rFonts w:cs="Times New Roman"/>
          <w:lang w:val="ru-RU"/>
        </w:rPr>
        <w:t xml:space="preserve"> к «На дне». </w:t>
      </w:r>
    </w:p>
    <w:p w:rsidR="00657235" w:rsidRDefault="007B3F01" w:rsidP="001B05F8">
      <w:pPr>
        <w:rPr>
          <w:rFonts w:cs="Times New Roman"/>
          <w:lang w:val="ru-RU"/>
        </w:rPr>
      </w:pPr>
      <w:r w:rsidRPr="007B3F01">
        <w:rPr>
          <w:rFonts w:cs="Times New Roman"/>
          <w:lang w:val="ru-RU"/>
        </w:rPr>
        <w:t xml:space="preserve">Система и конфликт персонажей. Спор о человеке, проблема горькой правды и сладкой лжи. </w:t>
      </w:r>
    </w:p>
    <w:p w:rsidR="00657235" w:rsidRDefault="007B3F01" w:rsidP="001B05F8">
      <w:pPr>
        <w:rPr>
          <w:rFonts w:cs="Times New Roman"/>
          <w:lang w:val="ru-RU"/>
        </w:rPr>
      </w:pPr>
      <w:r w:rsidRPr="007B3F01">
        <w:rPr>
          <w:rFonts w:cs="Times New Roman"/>
          <w:lang w:val="ru-RU"/>
        </w:rPr>
        <w:t xml:space="preserve">Литературность драмы: босяки как философы, афористичность языка. </w:t>
      </w:r>
    </w:p>
    <w:p w:rsidR="007B3F01" w:rsidRPr="007B3F01" w:rsidRDefault="007B3F01" w:rsidP="001B05F8">
      <w:pPr>
        <w:rPr>
          <w:rFonts w:cs="Times New Roman"/>
          <w:lang w:val="ru-RU"/>
        </w:rPr>
      </w:pPr>
      <w:r w:rsidRPr="007B3F01">
        <w:rPr>
          <w:rFonts w:cs="Times New Roman"/>
          <w:lang w:val="ru-RU"/>
        </w:rPr>
        <w:t>Горький и МХТ. Первая постановка пьесы и ее общественное значение.</w:t>
      </w:r>
    </w:p>
    <w:p w:rsidR="00657235" w:rsidRDefault="00657235" w:rsidP="001B05F8">
      <w:pPr>
        <w:rPr>
          <w:rFonts w:cs="Times New Roman"/>
          <w:b/>
          <w:lang w:val="ru-RU"/>
        </w:rPr>
      </w:pPr>
    </w:p>
    <w:p w:rsidR="00657235" w:rsidRDefault="007B3F01" w:rsidP="001B05F8">
      <w:pPr>
        <w:rPr>
          <w:rFonts w:cs="Times New Roman"/>
          <w:b/>
          <w:lang w:val="ru-RU"/>
        </w:rPr>
      </w:pPr>
      <w:r w:rsidRPr="007B3F01">
        <w:rPr>
          <w:rFonts w:cs="Times New Roman"/>
          <w:b/>
          <w:lang w:val="ru-RU"/>
        </w:rPr>
        <w:t>Советский век: две русские литературы или одна? (1920</w:t>
      </w:r>
      <w:r>
        <w:rPr>
          <w:rFonts w:cs="Times New Roman"/>
          <w:b/>
          <w:lang w:val="ru-RU"/>
        </w:rPr>
        <w:t>–</w:t>
      </w:r>
      <w:r w:rsidR="000D6F6D">
        <w:rPr>
          <w:rFonts w:cs="Times New Roman"/>
          <w:b/>
          <w:lang w:val="ru-RU"/>
        </w:rPr>
        <w:t>1930е) (4</w:t>
      </w:r>
      <w:r w:rsidR="002D67A8">
        <w:rPr>
          <w:rFonts w:cs="Times New Roman"/>
          <w:b/>
        </w:rPr>
        <w:t>2</w:t>
      </w:r>
      <w:r w:rsidR="00657235">
        <w:rPr>
          <w:rFonts w:cs="Times New Roman"/>
          <w:b/>
          <w:lang w:val="ru-RU"/>
        </w:rPr>
        <w:t xml:space="preserve"> ч.)</w:t>
      </w:r>
      <w:r w:rsidRPr="007B3F01">
        <w:rPr>
          <w:rFonts w:cs="Times New Roman"/>
          <w:b/>
          <w:lang w:val="ru-RU"/>
        </w:rPr>
        <w:t xml:space="preserve"> </w:t>
      </w:r>
    </w:p>
    <w:p w:rsidR="00657235" w:rsidRDefault="00657235" w:rsidP="001B05F8">
      <w:pPr>
        <w:rPr>
          <w:rFonts w:cs="Times New Roman"/>
          <w:b/>
          <w:lang w:val="ru-RU"/>
        </w:rPr>
      </w:pPr>
    </w:p>
    <w:p w:rsidR="00657235" w:rsidRDefault="00657235" w:rsidP="001B05F8">
      <w:pPr>
        <w:rPr>
          <w:rFonts w:cs="Times New Roman"/>
          <w:b/>
          <w:lang w:val="ru-RU"/>
        </w:rPr>
      </w:pPr>
      <w:r>
        <w:rPr>
          <w:rFonts w:cs="Times New Roman"/>
          <w:b/>
          <w:lang w:val="ru-RU"/>
        </w:rPr>
        <w:t>Общая характеристика (3ч.)</w:t>
      </w:r>
    </w:p>
    <w:p w:rsidR="00657235" w:rsidRDefault="007B3F01" w:rsidP="001B05F8">
      <w:pPr>
        <w:rPr>
          <w:rFonts w:cs="Times New Roman"/>
          <w:lang w:val="ru-RU"/>
        </w:rPr>
      </w:pPr>
      <w:r w:rsidRPr="007B3F01">
        <w:rPr>
          <w:rFonts w:cs="Times New Roman"/>
          <w:lang w:val="ru-RU"/>
        </w:rPr>
        <w:t>Литература и революция: надежды и опасения. Литература и власть: слом прежней культурной парадигмы, новая цензура, советская и эмигрантская литература. Культурные эксперименты 1920-х годов: Пролеткульт</w:t>
      </w:r>
      <w:r w:rsidR="00657235">
        <w:rPr>
          <w:rFonts w:cs="Times New Roman"/>
          <w:lang w:val="ru-RU"/>
        </w:rPr>
        <w:t xml:space="preserve"> и РАПП. Проблема «попутчиков».</w:t>
      </w:r>
    </w:p>
    <w:p w:rsidR="00657235" w:rsidRDefault="007B3F01" w:rsidP="001B05F8">
      <w:pPr>
        <w:rPr>
          <w:rFonts w:cs="Times New Roman"/>
          <w:lang w:val="ru-RU"/>
        </w:rPr>
      </w:pPr>
      <w:r w:rsidRPr="007B3F01">
        <w:rPr>
          <w:rFonts w:cs="Times New Roman"/>
          <w:lang w:val="ru-RU"/>
        </w:rPr>
        <w:t xml:space="preserve">Литературные направления и группировки 1920-х годов: ЛЕФ, имажинисты, «Серапионовы братья». Первый съезд советских писателей и концепция социалистического реализма. </w:t>
      </w:r>
    </w:p>
    <w:p w:rsidR="007B3F01" w:rsidRPr="007B3F01" w:rsidRDefault="007B3F01" w:rsidP="001B05F8">
      <w:pPr>
        <w:rPr>
          <w:rFonts w:cs="Times New Roman"/>
          <w:lang w:val="ru-RU"/>
        </w:rPr>
      </w:pPr>
      <w:r w:rsidRPr="007B3F01">
        <w:rPr>
          <w:rFonts w:cs="Times New Roman"/>
          <w:lang w:val="ru-RU"/>
        </w:rPr>
        <w:t xml:space="preserve">Стилистические тенденции в прозе 1920-х годов. Неореалистическая антиутопия </w:t>
      </w:r>
      <w:r w:rsidRPr="007B3F01">
        <w:rPr>
          <w:rFonts w:cs="Times New Roman"/>
          <w:b/>
          <w:lang w:val="ru-RU"/>
        </w:rPr>
        <w:t xml:space="preserve">Е.Замятина </w:t>
      </w:r>
      <w:r w:rsidRPr="00657235">
        <w:rPr>
          <w:rFonts w:cs="Times New Roman"/>
          <w:i/>
          <w:lang w:val="ru-RU"/>
        </w:rPr>
        <w:t>(«Мы»).</w:t>
      </w:r>
      <w:r w:rsidRPr="007B3F01">
        <w:rPr>
          <w:rFonts w:cs="Times New Roman"/>
          <w:lang w:val="ru-RU"/>
        </w:rPr>
        <w:t xml:space="preserve"> Метафорические  новеллы </w:t>
      </w:r>
      <w:r w:rsidRPr="00657235">
        <w:rPr>
          <w:rFonts w:cs="Times New Roman"/>
          <w:b/>
          <w:lang w:val="ru-RU"/>
        </w:rPr>
        <w:t>И.Бабеля</w:t>
      </w:r>
      <w:r w:rsidRPr="007B3F01">
        <w:rPr>
          <w:rFonts w:cs="Times New Roman"/>
          <w:lang w:val="ru-RU"/>
        </w:rPr>
        <w:t xml:space="preserve"> </w:t>
      </w:r>
      <w:r w:rsidRPr="00657235">
        <w:rPr>
          <w:rFonts w:cs="Times New Roman"/>
          <w:i/>
          <w:lang w:val="ru-RU"/>
        </w:rPr>
        <w:t>(«Конармия»</w:t>
      </w:r>
      <w:r w:rsidRPr="007B3F01">
        <w:rPr>
          <w:rFonts w:cs="Times New Roman"/>
          <w:lang w:val="ru-RU"/>
        </w:rPr>
        <w:t xml:space="preserve">). Жанр и герой </w:t>
      </w:r>
      <w:r w:rsidRPr="00657235">
        <w:rPr>
          <w:rFonts w:cs="Times New Roman"/>
          <w:b/>
          <w:lang w:val="ru-RU"/>
        </w:rPr>
        <w:t>М.Зощенко.</w:t>
      </w:r>
      <w:r w:rsidR="00657235">
        <w:rPr>
          <w:rFonts w:cs="Times New Roman"/>
          <w:b/>
          <w:lang w:val="ru-RU"/>
        </w:rPr>
        <w:t xml:space="preserve"> </w:t>
      </w:r>
      <w:r w:rsidRPr="007B3F01">
        <w:rPr>
          <w:rFonts w:cs="Times New Roman"/>
          <w:lang w:val="ru-RU"/>
        </w:rPr>
        <w:t xml:space="preserve">Утопия и антиутопия в творчестве </w:t>
      </w:r>
      <w:r w:rsidRPr="00657235">
        <w:rPr>
          <w:rFonts w:cs="Times New Roman"/>
          <w:b/>
          <w:lang w:val="ru-RU"/>
        </w:rPr>
        <w:t>А.Платонова</w:t>
      </w:r>
      <w:r w:rsidRPr="007B3F01">
        <w:rPr>
          <w:rFonts w:cs="Times New Roman"/>
          <w:lang w:val="ru-RU"/>
        </w:rPr>
        <w:t xml:space="preserve">. «Фасеточное зрение» </w:t>
      </w:r>
      <w:r w:rsidRPr="00657235">
        <w:rPr>
          <w:rFonts w:cs="Times New Roman"/>
          <w:b/>
          <w:lang w:val="ru-RU"/>
        </w:rPr>
        <w:t>В.Набокова</w:t>
      </w:r>
      <w:r w:rsidRPr="007B3F01">
        <w:rPr>
          <w:rFonts w:cs="Times New Roman"/>
          <w:lang w:val="ru-RU"/>
        </w:rPr>
        <w:t>.</w:t>
      </w:r>
    </w:p>
    <w:p w:rsidR="007B3F01" w:rsidRPr="007B3F01" w:rsidRDefault="007B3F01" w:rsidP="001B05F8">
      <w:pPr>
        <w:rPr>
          <w:rFonts w:cs="Times New Roman"/>
          <w:lang w:val="ru-RU"/>
        </w:rPr>
      </w:pPr>
      <w:r w:rsidRPr="007B3F01">
        <w:rPr>
          <w:rFonts w:cs="Times New Roman"/>
          <w:lang w:val="ru-RU"/>
        </w:rPr>
        <w:t>Гибель поэтов как символ времени (Блок, Гумилев, Есенин, Маяковский, Мандельштам, Цветаева).</w:t>
      </w:r>
    </w:p>
    <w:p w:rsidR="00657235" w:rsidRDefault="00657235" w:rsidP="001B05F8">
      <w:pPr>
        <w:rPr>
          <w:rFonts w:cs="Times New Roman"/>
          <w:b/>
          <w:lang w:val="ru-RU"/>
        </w:rPr>
      </w:pPr>
    </w:p>
    <w:p w:rsidR="00657235" w:rsidRDefault="007B3F01" w:rsidP="001B05F8">
      <w:pPr>
        <w:rPr>
          <w:rFonts w:cs="Times New Roman"/>
          <w:lang w:val="ru-RU"/>
        </w:rPr>
      </w:pPr>
      <w:r w:rsidRPr="007B3F01">
        <w:rPr>
          <w:rFonts w:cs="Times New Roman"/>
          <w:b/>
          <w:lang w:val="ru-RU"/>
        </w:rPr>
        <w:t>В.В.</w:t>
      </w:r>
      <w:r w:rsidR="00CE5AE7">
        <w:rPr>
          <w:rFonts w:cs="Times New Roman"/>
          <w:b/>
          <w:lang w:val="ru-RU"/>
        </w:rPr>
        <w:t xml:space="preserve"> Маяковский (5</w:t>
      </w:r>
      <w:r w:rsidR="00657235">
        <w:rPr>
          <w:rFonts w:cs="Times New Roman"/>
          <w:b/>
          <w:lang w:val="ru-RU"/>
        </w:rPr>
        <w:t>ч.)</w:t>
      </w:r>
      <w:r w:rsidRPr="007B3F01">
        <w:rPr>
          <w:rFonts w:cs="Times New Roman"/>
          <w:lang w:val="ru-RU"/>
        </w:rPr>
        <w:t xml:space="preserve"> </w:t>
      </w:r>
    </w:p>
    <w:p w:rsidR="00657235" w:rsidRDefault="007B3F01" w:rsidP="001B05F8">
      <w:pPr>
        <w:rPr>
          <w:rFonts w:cs="Times New Roman"/>
          <w:lang w:val="ru-RU"/>
        </w:rPr>
      </w:pPr>
      <w:r w:rsidRPr="007B3F01">
        <w:rPr>
          <w:rFonts w:cs="Times New Roman"/>
          <w:lang w:val="ru-RU"/>
        </w:rPr>
        <w:t xml:space="preserve">Судьба поэта: трагедия горлана-главаря. </w:t>
      </w:r>
    </w:p>
    <w:p w:rsidR="00657235" w:rsidRPr="00657235" w:rsidRDefault="007B3F01" w:rsidP="001B05F8">
      <w:pPr>
        <w:rPr>
          <w:rFonts w:cs="Times New Roman"/>
          <w:i/>
          <w:lang w:val="ru-RU"/>
        </w:rPr>
      </w:pPr>
      <w:r w:rsidRPr="00657235">
        <w:rPr>
          <w:rFonts w:cs="Times New Roman"/>
          <w:b/>
          <w:lang w:val="ru-RU"/>
        </w:rPr>
        <w:t>Лирика:</w:t>
      </w:r>
      <w:r w:rsidRPr="007B3F01">
        <w:rPr>
          <w:rFonts w:cs="Times New Roman"/>
          <w:lang w:val="ru-RU"/>
        </w:rPr>
        <w:t xml:space="preserve"> </w:t>
      </w:r>
      <w:r w:rsidRPr="00657235">
        <w:rPr>
          <w:rFonts w:cs="Times New Roman"/>
          <w:i/>
          <w:lang w:val="ru-RU"/>
        </w:rPr>
        <w:t xml:space="preserve">«А вы могли бы?», «Послушайте!», «Скрипка и немножко нервно», «Лиличка!», «Нате!», «Левый марш», «Прозаседавшиеся», «Юбилейное», «Сергею Есенину»; поэмы «Облако в штанах», «Хорошо!», «Во весь голос». </w:t>
      </w:r>
    </w:p>
    <w:p w:rsidR="00657235" w:rsidRPr="00657235" w:rsidRDefault="00657235" w:rsidP="001B05F8">
      <w:pPr>
        <w:rPr>
          <w:rFonts w:cs="Times New Roman"/>
          <w:i/>
          <w:lang w:val="ru-RU"/>
        </w:rPr>
      </w:pPr>
    </w:p>
    <w:p w:rsidR="00657235" w:rsidRDefault="007B3F01" w:rsidP="001B05F8">
      <w:pPr>
        <w:rPr>
          <w:rFonts w:cs="Times New Roman"/>
          <w:lang w:val="ru-RU"/>
        </w:rPr>
      </w:pPr>
      <w:r w:rsidRPr="007B3F01">
        <w:rPr>
          <w:rFonts w:cs="Times New Roman"/>
          <w:lang w:val="ru-RU"/>
        </w:rPr>
        <w:t xml:space="preserve">Маяковский как футурист: эпатаж, борьба со старым искусством. </w:t>
      </w:r>
    </w:p>
    <w:p w:rsidR="00657235" w:rsidRDefault="007B3F01" w:rsidP="001B05F8">
      <w:pPr>
        <w:rPr>
          <w:rFonts w:cs="Times New Roman"/>
          <w:lang w:val="ru-RU"/>
        </w:rPr>
      </w:pPr>
      <w:r w:rsidRPr="007B3F01">
        <w:rPr>
          <w:rFonts w:cs="Times New Roman"/>
          <w:lang w:val="ru-RU"/>
        </w:rPr>
        <w:t xml:space="preserve">Маяковский как новатор: акцентный стих, новая рифма, живописность, метафорические ряды. </w:t>
      </w:r>
    </w:p>
    <w:p w:rsidR="00657235" w:rsidRDefault="007B3F01" w:rsidP="001B05F8">
      <w:pPr>
        <w:rPr>
          <w:rFonts w:cs="Times New Roman"/>
          <w:lang w:val="ru-RU"/>
        </w:rPr>
      </w:pPr>
      <w:r w:rsidRPr="007B3F01">
        <w:rPr>
          <w:rFonts w:cs="Times New Roman"/>
          <w:lang w:val="ru-RU"/>
        </w:rPr>
        <w:t xml:space="preserve">Маяковский как лирик: мотивы одиночества, любви, смерти («Послушайте!», «Скрипка и немножко нервно», «Лиличка!»). </w:t>
      </w:r>
    </w:p>
    <w:p w:rsidR="00657235" w:rsidRDefault="007B3F01" w:rsidP="001B05F8">
      <w:pPr>
        <w:rPr>
          <w:rFonts w:cs="Times New Roman"/>
          <w:lang w:val="ru-RU"/>
        </w:rPr>
      </w:pPr>
      <w:r w:rsidRPr="007B3F01">
        <w:rPr>
          <w:rFonts w:cs="Times New Roman"/>
          <w:lang w:val="ru-RU"/>
        </w:rPr>
        <w:t xml:space="preserve">Маяковский и революция («Левый марш»). Эволюция Маяковского в послереволюционную эпоху: от футуризма </w:t>
      </w:r>
      <w:r>
        <w:rPr>
          <w:rFonts w:cs="Times New Roman"/>
          <w:lang w:val="ru-RU"/>
        </w:rPr>
        <w:t>–</w:t>
      </w:r>
      <w:r w:rsidRPr="007B3F01">
        <w:rPr>
          <w:rFonts w:cs="Times New Roman"/>
          <w:lang w:val="ru-RU"/>
        </w:rPr>
        <w:t xml:space="preserve"> к ЛЕФу, от бунта </w:t>
      </w:r>
      <w:r>
        <w:rPr>
          <w:rFonts w:cs="Times New Roman"/>
          <w:lang w:val="ru-RU"/>
        </w:rPr>
        <w:t>–</w:t>
      </w:r>
      <w:r w:rsidRPr="007B3F01">
        <w:rPr>
          <w:rFonts w:cs="Times New Roman"/>
          <w:lang w:val="ru-RU"/>
        </w:rPr>
        <w:t xml:space="preserve"> к сотрудничеству с новой властью. Сатира Маяковского («Прозаседавшиеся»). </w:t>
      </w:r>
    </w:p>
    <w:p w:rsidR="00657235" w:rsidRDefault="007B3F01" w:rsidP="001B05F8">
      <w:pPr>
        <w:rPr>
          <w:rFonts w:cs="Times New Roman"/>
          <w:lang w:val="ru-RU"/>
        </w:rPr>
      </w:pPr>
      <w:r w:rsidRPr="007B3F01">
        <w:rPr>
          <w:rFonts w:cs="Times New Roman"/>
          <w:lang w:val="ru-RU"/>
        </w:rPr>
        <w:t xml:space="preserve">Новый образ лирического героя: «поэт-мастак» («Юбилейное»). Маяковский и Есенин: «До свиданья, друг мой, до свиданья…» и «Сергею Есенину». </w:t>
      </w:r>
    </w:p>
    <w:p w:rsidR="007B3F01" w:rsidRPr="007B3F01" w:rsidRDefault="007B3F01" w:rsidP="001B05F8">
      <w:pPr>
        <w:rPr>
          <w:rFonts w:cs="Times New Roman"/>
          <w:lang w:val="ru-RU"/>
        </w:rPr>
      </w:pPr>
      <w:r w:rsidRPr="007B3F01">
        <w:rPr>
          <w:rFonts w:cs="Times New Roman"/>
          <w:lang w:val="ru-RU"/>
        </w:rPr>
        <w:t xml:space="preserve">Противоречивость и художественное единство мира Маяковского («Послушайте!» </w:t>
      </w:r>
      <w:r>
        <w:rPr>
          <w:rFonts w:cs="Times New Roman"/>
          <w:lang w:val="ru-RU"/>
        </w:rPr>
        <w:t>–</w:t>
      </w:r>
      <w:r w:rsidRPr="007B3F01">
        <w:rPr>
          <w:rFonts w:cs="Times New Roman"/>
          <w:lang w:val="ru-RU"/>
        </w:rPr>
        <w:t xml:space="preserve"> «Скрипка и немножко нервно», «Лиличка!» </w:t>
      </w:r>
      <w:r>
        <w:rPr>
          <w:rFonts w:cs="Times New Roman"/>
          <w:lang w:val="ru-RU"/>
        </w:rPr>
        <w:t>–</w:t>
      </w:r>
      <w:r w:rsidRPr="007B3F01">
        <w:rPr>
          <w:rFonts w:cs="Times New Roman"/>
          <w:lang w:val="ru-RU"/>
        </w:rPr>
        <w:t xml:space="preserve"> «Во весь голос»).</w:t>
      </w:r>
    </w:p>
    <w:p w:rsidR="00657235" w:rsidRDefault="00657235" w:rsidP="001B05F8">
      <w:pPr>
        <w:rPr>
          <w:rFonts w:cs="Times New Roman"/>
          <w:b/>
          <w:lang w:val="ru-RU"/>
        </w:rPr>
      </w:pPr>
    </w:p>
    <w:p w:rsidR="00657235" w:rsidRDefault="00657235" w:rsidP="001B05F8">
      <w:pPr>
        <w:rPr>
          <w:rFonts w:cs="Times New Roman"/>
          <w:b/>
          <w:lang w:val="ru-RU"/>
        </w:rPr>
      </w:pPr>
      <w:r>
        <w:rPr>
          <w:rFonts w:cs="Times New Roman"/>
          <w:b/>
          <w:lang w:val="ru-RU"/>
        </w:rPr>
        <w:t>С.А.</w:t>
      </w:r>
      <w:r w:rsidR="009A010D">
        <w:rPr>
          <w:rFonts w:cs="Times New Roman"/>
          <w:b/>
          <w:lang w:val="ru-RU"/>
        </w:rPr>
        <w:t xml:space="preserve"> </w:t>
      </w:r>
      <w:r>
        <w:rPr>
          <w:rFonts w:cs="Times New Roman"/>
          <w:b/>
          <w:lang w:val="ru-RU"/>
        </w:rPr>
        <w:t xml:space="preserve">Есенин </w:t>
      </w:r>
      <w:r w:rsidR="009A010D">
        <w:rPr>
          <w:rFonts w:cs="Times New Roman"/>
          <w:b/>
          <w:lang w:val="ru-RU"/>
        </w:rPr>
        <w:t>(4ч.)</w:t>
      </w:r>
    </w:p>
    <w:p w:rsidR="009A010D" w:rsidRDefault="007B3F01" w:rsidP="001B05F8">
      <w:pPr>
        <w:rPr>
          <w:rFonts w:cs="Times New Roman"/>
          <w:lang w:val="ru-RU"/>
        </w:rPr>
      </w:pPr>
      <w:r w:rsidRPr="007B3F01">
        <w:rPr>
          <w:rFonts w:cs="Times New Roman"/>
          <w:lang w:val="ru-RU"/>
        </w:rPr>
        <w:t xml:space="preserve">Драматическая судьба Есенина: «Я последний поэт деревни…». </w:t>
      </w:r>
    </w:p>
    <w:p w:rsidR="009A010D" w:rsidRDefault="007B3F01" w:rsidP="001B05F8">
      <w:pPr>
        <w:rPr>
          <w:rFonts w:cs="Times New Roman"/>
          <w:lang w:val="ru-RU"/>
        </w:rPr>
      </w:pPr>
      <w:r w:rsidRPr="009A010D">
        <w:rPr>
          <w:rFonts w:cs="Times New Roman"/>
          <w:b/>
          <w:lang w:val="ru-RU"/>
        </w:rPr>
        <w:t>Лирика</w:t>
      </w:r>
      <w:r w:rsidRPr="007B3F01">
        <w:rPr>
          <w:rFonts w:cs="Times New Roman"/>
          <w:lang w:val="ru-RU"/>
        </w:rPr>
        <w:t xml:space="preserve">: </w:t>
      </w:r>
      <w:r w:rsidRPr="009A010D">
        <w:rPr>
          <w:rFonts w:cs="Times New Roman"/>
          <w:i/>
          <w:lang w:val="ru-RU"/>
        </w:rPr>
        <w:t>«Гой ты, Русь, моя родная!..», «Не бродить, не мять в кустах багряных…», «Не жалею, не зову, не плачу…», «Разбуди меня завтра рано…», «Мы теперь уходим понемногу…», «Отговорила роща золотая…», «Собаке Качалова», «Спит ковыль. Равнина дорогая…», «Да! Теперь решено. Без возврата…», «Шаганэ, ты моя, Шаганэ!..», «Русь советская», «Черный человек», «До свиданья, друг мой, до свиданья…».</w:t>
      </w:r>
      <w:r w:rsidRPr="007B3F01">
        <w:rPr>
          <w:rFonts w:cs="Times New Roman"/>
          <w:lang w:val="ru-RU"/>
        </w:rPr>
        <w:t xml:space="preserve"> </w:t>
      </w:r>
    </w:p>
    <w:p w:rsidR="009A010D" w:rsidRDefault="007B3F01" w:rsidP="001B05F8">
      <w:pPr>
        <w:rPr>
          <w:rFonts w:cs="Times New Roman"/>
          <w:lang w:val="ru-RU"/>
        </w:rPr>
      </w:pPr>
      <w:r w:rsidRPr="007B3F01">
        <w:rPr>
          <w:rFonts w:cs="Times New Roman"/>
          <w:lang w:val="ru-RU"/>
        </w:rPr>
        <w:t xml:space="preserve">Есенин и крестьянская поэзия: поэт-самородок или поэт культуры? Есенин и имажинизм: теория и практика. Есенин и революция: политика и эстетика. </w:t>
      </w:r>
    </w:p>
    <w:p w:rsidR="009A010D" w:rsidRDefault="007B3F01" w:rsidP="001B05F8">
      <w:pPr>
        <w:rPr>
          <w:rFonts w:cs="Times New Roman"/>
          <w:lang w:val="ru-RU"/>
        </w:rPr>
      </w:pPr>
      <w:r w:rsidRPr="007B3F01">
        <w:rPr>
          <w:rFonts w:cs="Times New Roman"/>
          <w:lang w:val="ru-RU"/>
        </w:rPr>
        <w:t xml:space="preserve">Поэтика Есенина: связи с фольклором и искусством модернизма, элегичность, живописность, органические метафоры, песенная интонация. </w:t>
      </w:r>
    </w:p>
    <w:p w:rsidR="009A010D" w:rsidRDefault="007B3F01" w:rsidP="001B05F8">
      <w:pPr>
        <w:rPr>
          <w:rFonts w:cs="Times New Roman"/>
          <w:lang w:val="ru-RU"/>
        </w:rPr>
      </w:pPr>
      <w:r w:rsidRPr="007B3F01">
        <w:rPr>
          <w:rFonts w:cs="Times New Roman"/>
          <w:lang w:val="ru-RU"/>
        </w:rPr>
        <w:t xml:space="preserve">Темы и мотивы лирики Есенина: Русь старая и Русь советская, деревня и город, Россия и Восток, человек и природа, любовь и смерть. </w:t>
      </w:r>
    </w:p>
    <w:p w:rsidR="00777559" w:rsidRPr="00777559" w:rsidRDefault="00777559" w:rsidP="001B05F8">
      <w:pPr>
        <w:rPr>
          <w:rFonts w:cs="Times New Roman"/>
          <w:u w:val="single"/>
          <w:lang w:val="ru-RU"/>
        </w:rPr>
      </w:pPr>
      <w:r w:rsidRPr="00777559">
        <w:rPr>
          <w:rFonts w:cs="Times New Roman"/>
          <w:b/>
          <w:u w:val="single"/>
          <w:lang w:val="ru-RU"/>
        </w:rPr>
        <w:t>НРЭО:</w:t>
      </w:r>
      <w:r w:rsidRPr="00777559">
        <w:rPr>
          <w:rFonts w:cs="Times New Roman"/>
          <w:u w:val="single"/>
          <w:lang w:val="ru-RU"/>
        </w:rPr>
        <w:t xml:space="preserve"> «На студеных пространствах российских не иссякло тепло деревень…»: тема Родины в творчестве поэтов и писателей Южного Урала (Произведения К. Скворцова, П. Смычагина, В.</w:t>
      </w:r>
      <w:r w:rsidRPr="00777559">
        <w:rPr>
          <w:rFonts w:cs="Times New Roman"/>
          <w:u w:val="single"/>
        </w:rPr>
        <w:t> </w:t>
      </w:r>
      <w:r w:rsidRPr="00777559">
        <w:rPr>
          <w:rFonts w:cs="Times New Roman"/>
          <w:u w:val="single"/>
          <w:lang w:val="ru-RU"/>
        </w:rPr>
        <w:t>Носкова, К. Макарова, В.</w:t>
      </w:r>
      <w:r w:rsidRPr="00777559">
        <w:rPr>
          <w:rFonts w:cs="Times New Roman"/>
          <w:u w:val="single"/>
        </w:rPr>
        <w:t> </w:t>
      </w:r>
      <w:r w:rsidRPr="00777559">
        <w:rPr>
          <w:rFonts w:cs="Times New Roman"/>
          <w:u w:val="single"/>
          <w:lang w:val="ru-RU"/>
        </w:rPr>
        <w:t>Черноземцева)</w:t>
      </w:r>
    </w:p>
    <w:p w:rsidR="00777559" w:rsidRDefault="00777559" w:rsidP="001B05F8">
      <w:pPr>
        <w:rPr>
          <w:rFonts w:cs="Times New Roman"/>
          <w:lang w:val="ru-RU"/>
        </w:rPr>
      </w:pPr>
    </w:p>
    <w:p w:rsidR="007B3F01" w:rsidRPr="007B3F01" w:rsidRDefault="007B3F01" w:rsidP="001B05F8">
      <w:pPr>
        <w:rPr>
          <w:rFonts w:cs="Times New Roman"/>
          <w:lang w:val="ru-RU"/>
        </w:rPr>
      </w:pPr>
      <w:r w:rsidRPr="007B3F01">
        <w:rPr>
          <w:rFonts w:cs="Times New Roman"/>
          <w:lang w:val="ru-RU"/>
        </w:rPr>
        <w:t>Есенин как культурный герой, писатель-легенда.</w:t>
      </w:r>
    </w:p>
    <w:p w:rsidR="009A010D" w:rsidRDefault="009A010D" w:rsidP="001B05F8">
      <w:pPr>
        <w:rPr>
          <w:rFonts w:cs="Times New Roman"/>
          <w:b/>
          <w:lang w:val="ru-RU"/>
        </w:rPr>
      </w:pPr>
    </w:p>
    <w:p w:rsidR="009A010D" w:rsidRDefault="007B3F01" w:rsidP="001B05F8">
      <w:pPr>
        <w:rPr>
          <w:rFonts w:cs="Times New Roman"/>
          <w:b/>
          <w:lang w:val="ru-RU"/>
        </w:rPr>
      </w:pPr>
      <w:r w:rsidRPr="007B3F01">
        <w:rPr>
          <w:rFonts w:cs="Times New Roman"/>
          <w:b/>
          <w:lang w:val="ru-RU"/>
        </w:rPr>
        <w:t>М.А.</w:t>
      </w:r>
      <w:r w:rsidR="009A010D">
        <w:rPr>
          <w:rFonts w:cs="Times New Roman"/>
          <w:b/>
          <w:lang w:val="ru-RU"/>
        </w:rPr>
        <w:t xml:space="preserve"> Шолохов (6ч.)</w:t>
      </w:r>
    </w:p>
    <w:p w:rsidR="009A010D" w:rsidRDefault="007B3F01" w:rsidP="001B05F8">
      <w:pPr>
        <w:rPr>
          <w:rFonts w:cs="Times New Roman"/>
          <w:lang w:val="ru-RU"/>
        </w:rPr>
      </w:pPr>
      <w:r w:rsidRPr="007B3F01">
        <w:rPr>
          <w:rFonts w:cs="Times New Roman"/>
          <w:lang w:val="ru-RU"/>
        </w:rPr>
        <w:t>Загадка судьбы: Шолохов и «Анти-Шолохов».</w:t>
      </w:r>
    </w:p>
    <w:p w:rsidR="009A010D" w:rsidRDefault="009A010D" w:rsidP="001B05F8">
      <w:pPr>
        <w:rPr>
          <w:rFonts w:cs="Times New Roman"/>
          <w:i/>
          <w:iCs/>
          <w:lang w:val="ru-RU"/>
        </w:rPr>
      </w:pPr>
    </w:p>
    <w:p w:rsidR="009A010D" w:rsidRDefault="007B3F01" w:rsidP="001B05F8">
      <w:pPr>
        <w:rPr>
          <w:rFonts w:cs="Times New Roman"/>
          <w:lang w:val="ru-RU"/>
        </w:rPr>
      </w:pPr>
      <w:r w:rsidRPr="007B3F01">
        <w:rPr>
          <w:rFonts w:cs="Times New Roman"/>
          <w:i/>
          <w:iCs/>
          <w:lang w:val="ru-RU"/>
        </w:rPr>
        <w:t>«Тихий Дон»</w:t>
      </w:r>
      <w:r w:rsidRPr="007B3F01">
        <w:rPr>
          <w:rFonts w:cs="Times New Roman"/>
          <w:lang w:val="ru-RU"/>
        </w:rPr>
        <w:t xml:space="preserve"> </w:t>
      </w:r>
    </w:p>
    <w:p w:rsidR="009A010D" w:rsidRDefault="009A010D" w:rsidP="001B05F8">
      <w:pPr>
        <w:rPr>
          <w:rFonts w:cs="Times New Roman"/>
          <w:lang w:val="ru-RU"/>
        </w:rPr>
      </w:pPr>
      <w:r>
        <w:rPr>
          <w:rFonts w:cs="Times New Roman"/>
          <w:lang w:val="ru-RU"/>
        </w:rPr>
        <w:t xml:space="preserve">«Тихий Дон» </w:t>
      </w:r>
      <w:r w:rsidR="007B3F01" w:rsidRPr="007B3F01">
        <w:rPr>
          <w:rFonts w:cs="Times New Roman"/>
          <w:lang w:val="ru-RU"/>
        </w:rPr>
        <w:t xml:space="preserve">как роман-эпопея: «толстовское» и «гомеровское» в романе. Роман как семейная сага, казачий эпос, историческая хроника и философская притча. </w:t>
      </w:r>
    </w:p>
    <w:p w:rsidR="009A010D" w:rsidRDefault="007B3F01" w:rsidP="001B05F8">
      <w:pPr>
        <w:rPr>
          <w:rFonts w:cs="Times New Roman"/>
          <w:lang w:val="ru-RU"/>
        </w:rPr>
      </w:pPr>
      <w:r w:rsidRPr="007B3F01">
        <w:rPr>
          <w:rFonts w:cs="Times New Roman"/>
          <w:lang w:val="ru-RU"/>
        </w:rPr>
        <w:t>История в «Тихом Доне»: мировая война, революция, Гражданская война.</w:t>
      </w:r>
    </w:p>
    <w:p w:rsidR="00777559" w:rsidRDefault="00777559" w:rsidP="001B05F8">
      <w:pPr>
        <w:rPr>
          <w:rFonts w:cs="Times New Roman"/>
          <w:lang w:val="ru-RU"/>
        </w:rPr>
      </w:pPr>
    </w:p>
    <w:p w:rsidR="00777559" w:rsidRPr="00777559" w:rsidRDefault="00777559" w:rsidP="001B05F8">
      <w:pPr>
        <w:rPr>
          <w:rFonts w:cs="Times New Roman"/>
          <w:u w:val="single"/>
          <w:lang w:val="ru-RU"/>
        </w:rPr>
      </w:pPr>
      <w:r w:rsidRPr="00777559">
        <w:rPr>
          <w:rFonts w:cs="Times New Roman"/>
          <w:b/>
          <w:u w:val="single"/>
          <w:lang w:val="ru-RU"/>
        </w:rPr>
        <w:t>НРЭО:</w:t>
      </w:r>
      <w:r w:rsidRPr="00777559">
        <w:rPr>
          <w:rFonts w:cs="Times New Roman"/>
          <w:u w:val="single"/>
          <w:lang w:val="ru-RU"/>
        </w:rPr>
        <w:t xml:space="preserve"> «Идет в золе по всей земле Гражданская война…»: трагедия гражданской войны в изображении писателей Южного Урала (Произведения Ю. Либединского, М. Гроссмана, Г.</w:t>
      </w:r>
      <w:r w:rsidRPr="00777559">
        <w:rPr>
          <w:rFonts w:cs="Times New Roman"/>
          <w:u w:val="single"/>
        </w:rPr>
        <w:t> </w:t>
      </w:r>
      <w:r w:rsidRPr="00777559">
        <w:rPr>
          <w:rFonts w:cs="Times New Roman"/>
          <w:u w:val="single"/>
          <w:lang w:val="ru-RU"/>
        </w:rPr>
        <w:t>Суздалева, К. Скворцова, О.</w:t>
      </w:r>
      <w:r w:rsidRPr="00777559">
        <w:rPr>
          <w:rFonts w:cs="Times New Roman"/>
          <w:u w:val="single"/>
        </w:rPr>
        <w:t> </w:t>
      </w:r>
      <w:r w:rsidRPr="00777559">
        <w:rPr>
          <w:rFonts w:cs="Times New Roman"/>
          <w:u w:val="single"/>
          <w:lang w:val="ru-RU"/>
        </w:rPr>
        <w:t>Митяева, И. Банникова)</w:t>
      </w:r>
    </w:p>
    <w:p w:rsidR="00777559" w:rsidRPr="00777559" w:rsidRDefault="00777559" w:rsidP="001B05F8">
      <w:pPr>
        <w:rPr>
          <w:rFonts w:cs="Times New Roman"/>
          <w:lang w:val="ru-RU"/>
        </w:rPr>
      </w:pPr>
    </w:p>
    <w:p w:rsidR="009A010D" w:rsidRDefault="007B3F01" w:rsidP="001B05F8">
      <w:pPr>
        <w:rPr>
          <w:rFonts w:cs="Times New Roman"/>
          <w:lang w:val="ru-RU"/>
        </w:rPr>
      </w:pPr>
      <w:r w:rsidRPr="007B3F01">
        <w:rPr>
          <w:rFonts w:cs="Times New Roman"/>
          <w:lang w:val="ru-RU"/>
        </w:rPr>
        <w:t xml:space="preserve">«Война и семья»: семейство Мелеховых и трагедия казачества. </w:t>
      </w:r>
    </w:p>
    <w:p w:rsidR="009A010D" w:rsidRDefault="007B3F01" w:rsidP="001B05F8">
      <w:pPr>
        <w:rPr>
          <w:rFonts w:cs="Times New Roman"/>
          <w:lang w:val="ru-RU"/>
        </w:rPr>
      </w:pPr>
      <w:r w:rsidRPr="007B3F01">
        <w:rPr>
          <w:rFonts w:cs="Times New Roman"/>
          <w:lang w:val="ru-RU"/>
        </w:rPr>
        <w:t xml:space="preserve">Образ Григория Мелехова: казачий Гамлет под колесом истории. </w:t>
      </w:r>
    </w:p>
    <w:p w:rsidR="009A010D" w:rsidRDefault="007B3F01" w:rsidP="001B05F8">
      <w:pPr>
        <w:rPr>
          <w:rFonts w:cs="Times New Roman"/>
          <w:lang w:val="ru-RU"/>
        </w:rPr>
      </w:pPr>
      <w:r w:rsidRPr="007B3F01">
        <w:rPr>
          <w:rFonts w:cs="Times New Roman"/>
          <w:lang w:val="ru-RU"/>
        </w:rPr>
        <w:t xml:space="preserve">Поэтика романа: роль пейзажа, язык, фольклорные и литературные традиции. </w:t>
      </w:r>
    </w:p>
    <w:p w:rsidR="007B3F01" w:rsidRPr="007B3F01" w:rsidRDefault="007B3F01" w:rsidP="001B05F8">
      <w:pPr>
        <w:rPr>
          <w:rFonts w:cs="Times New Roman"/>
          <w:lang w:val="ru-RU"/>
        </w:rPr>
      </w:pPr>
      <w:r w:rsidRPr="007B3F01">
        <w:rPr>
          <w:rFonts w:cs="Times New Roman"/>
          <w:lang w:val="ru-RU"/>
        </w:rPr>
        <w:t>Споры о «Тихом Доне»: злободневное и сущностное.</w:t>
      </w:r>
    </w:p>
    <w:p w:rsidR="009A010D" w:rsidRDefault="009A010D" w:rsidP="001B05F8">
      <w:pPr>
        <w:rPr>
          <w:rFonts w:cs="Times New Roman"/>
          <w:b/>
          <w:lang w:val="ru-RU"/>
        </w:rPr>
      </w:pPr>
    </w:p>
    <w:p w:rsidR="009A010D" w:rsidRDefault="007B3F01" w:rsidP="001B05F8">
      <w:pPr>
        <w:rPr>
          <w:rFonts w:cs="Times New Roman"/>
          <w:b/>
          <w:lang w:val="ru-RU"/>
        </w:rPr>
      </w:pPr>
      <w:r w:rsidRPr="007B3F01">
        <w:rPr>
          <w:rFonts w:cs="Times New Roman"/>
          <w:b/>
          <w:lang w:val="ru-RU"/>
        </w:rPr>
        <w:t>О.Э.</w:t>
      </w:r>
      <w:r w:rsidR="009A010D">
        <w:rPr>
          <w:rFonts w:cs="Times New Roman"/>
          <w:b/>
          <w:lang w:val="ru-RU"/>
        </w:rPr>
        <w:t xml:space="preserve"> Мандельштам (3ч.)</w:t>
      </w:r>
    </w:p>
    <w:p w:rsidR="009A010D" w:rsidRDefault="007B3F01" w:rsidP="001B05F8">
      <w:pPr>
        <w:rPr>
          <w:rFonts w:cs="Times New Roman"/>
          <w:lang w:val="ru-RU"/>
        </w:rPr>
      </w:pPr>
      <w:r w:rsidRPr="007B3F01">
        <w:rPr>
          <w:rFonts w:cs="Times New Roman"/>
          <w:lang w:val="ru-RU"/>
        </w:rPr>
        <w:t>Судьба Мандельштама: «Мне на плечи кидается век-волкодав…».</w:t>
      </w:r>
    </w:p>
    <w:p w:rsidR="009A010D" w:rsidRDefault="007B3F01" w:rsidP="001B05F8">
      <w:pPr>
        <w:rPr>
          <w:rFonts w:cs="Times New Roman"/>
          <w:lang w:val="ru-RU"/>
        </w:rPr>
      </w:pPr>
      <w:r w:rsidRPr="009A010D">
        <w:rPr>
          <w:rFonts w:cs="Times New Roman"/>
          <w:b/>
          <w:lang w:val="ru-RU"/>
        </w:rPr>
        <w:t>Лирика:</w:t>
      </w:r>
      <w:r w:rsidRPr="007B3F01">
        <w:rPr>
          <w:rFonts w:cs="Times New Roman"/>
          <w:lang w:val="ru-RU"/>
        </w:rPr>
        <w:t xml:space="preserve"> </w:t>
      </w:r>
      <w:r w:rsidRPr="009A010D">
        <w:rPr>
          <w:rFonts w:cs="Times New Roman"/>
          <w:i/>
          <w:lang w:val="ru-RU"/>
        </w:rPr>
        <w:t>«Notre Dame», «Петербургские строфы», «Бессонница. Гомер. Тугие паруса…», «Золотистого меда струя из бутылки текла», «Я наравне с другими…», «Я вернулся в мой город, знакомый до слез…», «Век», «Мы с тобой на кухне посидим…», «За гремучую доблесть грядущих веков…», «Стихи о неизвестном Солдате».</w:t>
      </w:r>
      <w:r w:rsidRPr="007B3F01">
        <w:rPr>
          <w:rFonts w:cs="Times New Roman"/>
          <w:lang w:val="ru-RU"/>
        </w:rPr>
        <w:t xml:space="preserve"> </w:t>
      </w:r>
    </w:p>
    <w:p w:rsidR="009A010D" w:rsidRDefault="007B3F01" w:rsidP="001B05F8">
      <w:pPr>
        <w:rPr>
          <w:rFonts w:cs="Times New Roman"/>
          <w:lang w:val="ru-RU"/>
        </w:rPr>
      </w:pPr>
      <w:r w:rsidRPr="007B3F01">
        <w:rPr>
          <w:rFonts w:cs="Times New Roman"/>
          <w:lang w:val="ru-RU"/>
        </w:rPr>
        <w:t xml:space="preserve">Мандельштам и символизм: камень против музыки. Мандельштам и акмеизм: тоска по мировой культуре. Культурно-исторический контекст лирики Мандельштама: античность, Средневековье, русская история, фольклор. </w:t>
      </w:r>
    </w:p>
    <w:p w:rsidR="009A010D" w:rsidRDefault="007B3F01" w:rsidP="001B05F8">
      <w:pPr>
        <w:rPr>
          <w:rFonts w:cs="Times New Roman"/>
          <w:lang w:val="ru-RU"/>
        </w:rPr>
      </w:pPr>
      <w:r w:rsidRPr="007B3F01">
        <w:rPr>
          <w:rFonts w:cs="Times New Roman"/>
          <w:lang w:val="ru-RU"/>
        </w:rPr>
        <w:t xml:space="preserve">Поэтика Мандельштама: предметность, ассоциативность, лирические персонажи. Смена художественной манеры: «последняя прямота» «Воронежских тетрадей». </w:t>
      </w:r>
    </w:p>
    <w:p w:rsidR="009A010D" w:rsidRDefault="007B3F01" w:rsidP="001B05F8">
      <w:pPr>
        <w:rPr>
          <w:rFonts w:cs="Times New Roman"/>
          <w:lang w:val="ru-RU"/>
        </w:rPr>
      </w:pPr>
      <w:r w:rsidRPr="007B3F01">
        <w:rPr>
          <w:rFonts w:cs="Times New Roman"/>
          <w:lang w:val="ru-RU"/>
        </w:rPr>
        <w:t>Петербургская тема у Мандельштама: история и совре</w:t>
      </w:r>
      <w:r w:rsidR="009A010D">
        <w:rPr>
          <w:rFonts w:cs="Times New Roman"/>
          <w:lang w:val="ru-RU"/>
        </w:rPr>
        <w:t>менность. Мандельштам и власть.</w:t>
      </w:r>
    </w:p>
    <w:p w:rsidR="007B3F01" w:rsidRPr="007B3F01" w:rsidRDefault="007B3F01" w:rsidP="001B05F8">
      <w:pPr>
        <w:rPr>
          <w:rFonts w:cs="Times New Roman"/>
          <w:lang w:val="ru-RU"/>
        </w:rPr>
      </w:pPr>
      <w:r w:rsidRPr="007B3F01">
        <w:rPr>
          <w:rFonts w:cs="Times New Roman"/>
          <w:lang w:val="ru-RU"/>
        </w:rPr>
        <w:t>Любовная тема у Мандельштама.</w:t>
      </w:r>
    </w:p>
    <w:p w:rsidR="009A010D" w:rsidRDefault="009A010D" w:rsidP="001B05F8">
      <w:pPr>
        <w:rPr>
          <w:rFonts w:cs="Times New Roman"/>
          <w:b/>
          <w:lang w:val="ru-RU"/>
        </w:rPr>
      </w:pPr>
    </w:p>
    <w:p w:rsidR="009A010D" w:rsidRDefault="009A010D" w:rsidP="001B05F8">
      <w:pPr>
        <w:rPr>
          <w:rFonts w:cs="Times New Roman"/>
          <w:b/>
          <w:lang w:val="ru-RU"/>
        </w:rPr>
      </w:pPr>
      <w:r>
        <w:rPr>
          <w:rFonts w:cs="Times New Roman"/>
          <w:b/>
          <w:lang w:val="ru-RU"/>
        </w:rPr>
        <w:t>А.</w:t>
      </w:r>
      <w:r w:rsidR="007B3F01" w:rsidRPr="007B3F01">
        <w:rPr>
          <w:rFonts w:cs="Times New Roman"/>
          <w:b/>
          <w:lang w:val="ru-RU"/>
        </w:rPr>
        <w:t>А.</w:t>
      </w:r>
      <w:r w:rsidR="00CE5AE7">
        <w:rPr>
          <w:rFonts w:cs="Times New Roman"/>
          <w:b/>
          <w:lang w:val="ru-RU"/>
        </w:rPr>
        <w:t xml:space="preserve"> Ахматова (4</w:t>
      </w:r>
      <w:r>
        <w:rPr>
          <w:rFonts w:cs="Times New Roman"/>
          <w:b/>
          <w:lang w:val="ru-RU"/>
        </w:rPr>
        <w:t>ч.)</w:t>
      </w:r>
    </w:p>
    <w:p w:rsidR="009A010D" w:rsidRDefault="007B3F01" w:rsidP="001B05F8">
      <w:pPr>
        <w:rPr>
          <w:rFonts w:cs="Times New Roman"/>
          <w:lang w:val="ru-RU"/>
        </w:rPr>
      </w:pPr>
      <w:r w:rsidRPr="007B3F01">
        <w:rPr>
          <w:rFonts w:cs="Times New Roman"/>
          <w:lang w:val="ru-RU"/>
        </w:rPr>
        <w:t xml:space="preserve">Судьба поэта: «Мы ни единого удара не отклонили от себя». </w:t>
      </w:r>
    </w:p>
    <w:p w:rsidR="009A010D" w:rsidRPr="009A010D" w:rsidRDefault="007B3F01" w:rsidP="001B05F8">
      <w:pPr>
        <w:rPr>
          <w:rFonts w:cs="Times New Roman"/>
          <w:i/>
          <w:lang w:val="ru-RU"/>
        </w:rPr>
      </w:pPr>
      <w:r w:rsidRPr="009A010D">
        <w:rPr>
          <w:rFonts w:cs="Times New Roman"/>
          <w:b/>
          <w:lang w:val="ru-RU"/>
        </w:rPr>
        <w:t>Лирика:</w:t>
      </w:r>
      <w:r w:rsidRPr="007B3F01">
        <w:rPr>
          <w:rFonts w:cs="Times New Roman"/>
          <w:lang w:val="ru-RU"/>
        </w:rPr>
        <w:t xml:space="preserve"> </w:t>
      </w:r>
      <w:r w:rsidRPr="009A010D">
        <w:rPr>
          <w:rFonts w:cs="Times New Roman"/>
          <w:i/>
          <w:lang w:val="ru-RU"/>
        </w:rPr>
        <w:t xml:space="preserve">«Сжала руки под темной вуалью…», «Песня последней встречи», «Не с теми я, кто бросил землю…», «Мне голос был. Он звал утешно…», «Мне ни к чему одические рати…», «Северные элегии», «Приморский сонет», «Родная земля»; </w:t>
      </w:r>
      <w:r w:rsidRPr="009A010D">
        <w:rPr>
          <w:rFonts w:cs="Times New Roman"/>
          <w:b/>
          <w:lang w:val="ru-RU"/>
        </w:rPr>
        <w:t>поэма</w:t>
      </w:r>
      <w:r w:rsidRPr="009A010D">
        <w:rPr>
          <w:rFonts w:cs="Times New Roman"/>
          <w:i/>
          <w:lang w:val="ru-RU"/>
        </w:rPr>
        <w:t xml:space="preserve"> «Реквием». </w:t>
      </w:r>
    </w:p>
    <w:p w:rsidR="009A010D" w:rsidRDefault="009A010D" w:rsidP="001B05F8">
      <w:pPr>
        <w:rPr>
          <w:rFonts w:cs="Times New Roman"/>
          <w:lang w:val="ru-RU"/>
        </w:rPr>
      </w:pPr>
    </w:p>
    <w:p w:rsidR="009A010D" w:rsidRDefault="007B3F01" w:rsidP="001B05F8">
      <w:pPr>
        <w:rPr>
          <w:rFonts w:cs="Times New Roman"/>
          <w:lang w:val="ru-RU"/>
        </w:rPr>
      </w:pPr>
      <w:r w:rsidRPr="007B3F01">
        <w:rPr>
          <w:rFonts w:cs="Times New Roman"/>
          <w:lang w:val="ru-RU"/>
        </w:rPr>
        <w:t xml:space="preserve">«Я научила женщин говорить…»: лирическая героиня Ахматовой. </w:t>
      </w:r>
    </w:p>
    <w:p w:rsidR="009A010D" w:rsidRDefault="007B3F01" w:rsidP="001B05F8">
      <w:pPr>
        <w:rPr>
          <w:rFonts w:cs="Times New Roman"/>
          <w:lang w:val="ru-RU"/>
        </w:rPr>
      </w:pPr>
      <w:r w:rsidRPr="007B3F01">
        <w:rPr>
          <w:rFonts w:cs="Times New Roman"/>
          <w:lang w:val="ru-RU"/>
        </w:rPr>
        <w:t xml:space="preserve">Поэтика Ахматовой и традиции психологической прозы: роль пейзажа, детали, реплики. </w:t>
      </w:r>
    </w:p>
    <w:p w:rsidR="009A010D" w:rsidRDefault="007B3F01" w:rsidP="001B05F8">
      <w:pPr>
        <w:rPr>
          <w:rFonts w:cs="Times New Roman"/>
          <w:lang w:val="ru-RU"/>
        </w:rPr>
      </w:pPr>
      <w:r w:rsidRPr="007B3F01">
        <w:rPr>
          <w:rFonts w:cs="Times New Roman"/>
          <w:lang w:val="ru-RU"/>
        </w:rPr>
        <w:t xml:space="preserve">Ахматова в 1920-е годы: общественная позиция и гражданская лирика. </w:t>
      </w:r>
    </w:p>
    <w:p w:rsidR="009A010D" w:rsidRDefault="007B3F01" w:rsidP="001B05F8">
      <w:pPr>
        <w:rPr>
          <w:rFonts w:cs="Times New Roman"/>
          <w:lang w:val="ru-RU"/>
        </w:rPr>
      </w:pPr>
      <w:r w:rsidRPr="007B3F01">
        <w:rPr>
          <w:rFonts w:cs="Times New Roman"/>
          <w:lang w:val="ru-RU"/>
        </w:rPr>
        <w:t xml:space="preserve">«Реквием»: гражданский и поэтический подвиг Ахматовой. Трагедия народа и материнская трагедия. Фольклорные и религиозные мотивы. </w:t>
      </w:r>
    </w:p>
    <w:p w:rsidR="007B3F01" w:rsidRPr="007B3F01" w:rsidRDefault="007B3F01" w:rsidP="001B05F8">
      <w:pPr>
        <w:rPr>
          <w:rFonts w:cs="Times New Roman"/>
          <w:lang w:val="ru-RU"/>
        </w:rPr>
      </w:pPr>
      <w:r w:rsidRPr="007B3F01">
        <w:rPr>
          <w:rFonts w:cs="Times New Roman"/>
          <w:lang w:val="ru-RU"/>
        </w:rPr>
        <w:t>Поздние стихи: мотивы творчества, красоты, смерти. ИсторизмАхматовой («Северные элегии», «Поэма без героя»).</w:t>
      </w:r>
    </w:p>
    <w:p w:rsidR="009A010D" w:rsidRDefault="009A010D" w:rsidP="001B05F8">
      <w:pPr>
        <w:rPr>
          <w:rFonts w:cs="Times New Roman"/>
          <w:b/>
          <w:lang w:val="ru-RU"/>
        </w:rPr>
      </w:pPr>
    </w:p>
    <w:p w:rsidR="009A010D" w:rsidRDefault="007B3F01" w:rsidP="001B05F8">
      <w:pPr>
        <w:rPr>
          <w:rFonts w:cs="Times New Roman"/>
          <w:b/>
          <w:lang w:val="ru-RU"/>
        </w:rPr>
      </w:pPr>
      <w:r w:rsidRPr="007B3F01">
        <w:rPr>
          <w:rFonts w:cs="Times New Roman"/>
          <w:b/>
          <w:lang w:val="ru-RU"/>
        </w:rPr>
        <w:t>М.А.</w:t>
      </w:r>
      <w:r w:rsidR="009A010D">
        <w:rPr>
          <w:rFonts w:cs="Times New Roman"/>
          <w:b/>
          <w:lang w:val="ru-RU"/>
        </w:rPr>
        <w:t xml:space="preserve"> Б</w:t>
      </w:r>
      <w:r w:rsidRPr="007B3F01">
        <w:rPr>
          <w:rFonts w:cs="Times New Roman"/>
          <w:b/>
          <w:lang w:val="ru-RU"/>
        </w:rPr>
        <w:t xml:space="preserve">улгаков </w:t>
      </w:r>
      <w:r w:rsidR="000D6F6D">
        <w:rPr>
          <w:rFonts w:cs="Times New Roman"/>
          <w:b/>
          <w:lang w:val="ru-RU"/>
        </w:rPr>
        <w:t>(8</w:t>
      </w:r>
      <w:r w:rsidR="009A010D">
        <w:rPr>
          <w:rFonts w:cs="Times New Roman"/>
          <w:b/>
          <w:lang w:val="ru-RU"/>
        </w:rPr>
        <w:t>ч.)</w:t>
      </w:r>
    </w:p>
    <w:p w:rsidR="009A010D" w:rsidRDefault="007B3F01" w:rsidP="001B05F8">
      <w:pPr>
        <w:rPr>
          <w:rFonts w:cs="Times New Roman"/>
          <w:lang w:val="ru-RU"/>
        </w:rPr>
      </w:pPr>
      <w:r w:rsidRPr="007B3F01">
        <w:rPr>
          <w:rFonts w:cs="Times New Roman"/>
          <w:lang w:val="ru-RU"/>
        </w:rPr>
        <w:t>Судьба художника: противостояние эпохе.</w:t>
      </w:r>
    </w:p>
    <w:p w:rsidR="009A010D" w:rsidRDefault="009A010D" w:rsidP="001B05F8">
      <w:pPr>
        <w:rPr>
          <w:rFonts w:cs="Times New Roman"/>
          <w:i/>
          <w:iCs/>
          <w:lang w:val="ru-RU"/>
        </w:rPr>
      </w:pPr>
    </w:p>
    <w:p w:rsidR="009A010D" w:rsidRDefault="007B3F01" w:rsidP="001B05F8">
      <w:pPr>
        <w:rPr>
          <w:rFonts w:cs="Times New Roman"/>
          <w:i/>
          <w:iCs/>
          <w:lang w:val="ru-RU"/>
        </w:rPr>
      </w:pPr>
      <w:r w:rsidRPr="007B3F01">
        <w:rPr>
          <w:rFonts w:cs="Times New Roman"/>
          <w:i/>
          <w:iCs/>
          <w:lang w:val="ru-RU"/>
        </w:rPr>
        <w:t xml:space="preserve">«Мастер и Маргарита» </w:t>
      </w:r>
    </w:p>
    <w:p w:rsidR="009A010D" w:rsidRDefault="007B3F01" w:rsidP="001B05F8">
      <w:pPr>
        <w:rPr>
          <w:rFonts w:cs="Times New Roman"/>
          <w:lang w:val="ru-RU"/>
        </w:rPr>
      </w:pPr>
      <w:r w:rsidRPr="007B3F01">
        <w:rPr>
          <w:rFonts w:cs="Times New Roman"/>
          <w:lang w:val="ru-RU"/>
        </w:rPr>
        <w:t xml:space="preserve">Булгаков и советская литература. Творческий путь: от «Грядущих перспектив» к «роману о дьяволе». </w:t>
      </w:r>
    </w:p>
    <w:p w:rsidR="009A010D" w:rsidRDefault="007B3F01" w:rsidP="001B05F8">
      <w:pPr>
        <w:rPr>
          <w:rFonts w:cs="Times New Roman"/>
          <w:lang w:val="ru-RU"/>
        </w:rPr>
      </w:pPr>
      <w:r w:rsidRPr="007B3F01">
        <w:rPr>
          <w:rFonts w:cs="Times New Roman"/>
          <w:lang w:val="ru-RU"/>
        </w:rPr>
        <w:t xml:space="preserve">Жанровая и композиционная структура «Мастера и Маргариты»: роман-миф и три сюжета (роман мастера, московская дьяволиада, роман о мастере). </w:t>
      </w:r>
    </w:p>
    <w:p w:rsidR="009A010D" w:rsidRDefault="007B3F01" w:rsidP="001B05F8">
      <w:pPr>
        <w:rPr>
          <w:rFonts w:cs="Times New Roman"/>
          <w:lang w:val="ru-RU"/>
        </w:rPr>
      </w:pPr>
      <w:r w:rsidRPr="007B3F01">
        <w:rPr>
          <w:rFonts w:cs="Times New Roman"/>
          <w:lang w:val="ru-RU"/>
        </w:rPr>
        <w:t xml:space="preserve">Роман мастера: проблема добра, предательства, трусости, верности. </w:t>
      </w:r>
    </w:p>
    <w:p w:rsidR="009A010D" w:rsidRDefault="007B3F01" w:rsidP="001B05F8">
      <w:pPr>
        <w:rPr>
          <w:rFonts w:cs="Times New Roman"/>
          <w:lang w:val="ru-RU"/>
        </w:rPr>
      </w:pPr>
      <w:r w:rsidRPr="007B3F01">
        <w:rPr>
          <w:rFonts w:cs="Times New Roman"/>
          <w:lang w:val="ru-RU"/>
        </w:rPr>
        <w:t xml:space="preserve">Евангелие от Михаила и канонические Евангелия. </w:t>
      </w:r>
    </w:p>
    <w:p w:rsidR="009A010D" w:rsidRDefault="007B3F01" w:rsidP="001B05F8">
      <w:pPr>
        <w:rPr>
          <w:rFonts w:cs="Times New Roman"/>
          <w:lang w:val="ru-RU"/>
        </w:rPr>
      </w:pPr>
      <w:r w:rsidRPr="007B3F01">
        <w:rPr>
          <w:rFonts w:cs="Times New Roman"/>
          <w:lang w:val="ru-RU"/>
        </w:rPr>
        <w:t xml:space="preserve">Булгаковская Москва: конкретное и условное. Воланд как провокатор и чудесный помощник. Направленность сатиры. </w:t>
      </w:r>
    </w:p>
    <w:p w:rsidR="009A010D" w:rsidRDefault="007B3F01" w:rsidP="001B05F8">
      <w:pPr>
        <w:rPr>
          <w:rFonts w:cs="Times New Roman"/>
          <w:lang w:val="ru-RU"/>
        </w:rPr>
      </w:pPr>
      <w:r w:rsidRPr="007B3F01">
        <w:rPr>
          <w:rFonts w:cs="Times New Roman"/>
          <w:lang w:val="ru-RU"/>
        </w:rPr>
        <w:t xml:space="preserve">Роман о любви и творчестве: биографическое и метафизическое. </w:t>
      </w:r>
    </w:p>
    <w:p w:rsidR="009A010D" w:rsidRDefault="007B3F01" w:rsidP="001B05F8">
      <w:pPr>
        <w:rPr>
          <w:rFonts w:cs="Times New Roman"/>
          <w:lang w:val="ru-RU"/>
        </w:rPr>
      </w:pPr>
      <w:r w:rsidRPr="007B3F01">
        <w:rPr>
          <w:rFonts w:cs="Times New Roman"/>
          <w:lang w:val="ru-RU"/>
        </w:rPr>
        <w:t xml:space="preserve">Проблема эпилога: свет, покой, память. </w:t>
      </w:r>
    </w:p>
    <w:p w:rsidR="007B3F01" w:rsidRPr="007B3F01" w:rsidRDefault="007B3F01" w:rsidP="001B05F8">
      <w:pPr>
        <w:rPr>
          <w:rFonts w:cs="Times New Roman"/>
          <w:lang w:val="ru-RU"/>
        </w:rPr>
      </w:pPr>
      <w:r w:rsidRPr="007B3F01">
        <w:rPr>
          <w:rFonts w:cs="Times New Roman"/>
          <w:lang w:val="ru-RU"/>
        </w:rPr>
        <w:t>Роман Булгакова как культурный миф.</w:t>
      </w:r>
    </w:p>
    <w:p w:rsidR="009A010D" w:rsidRDefault="009A010D" w:rsidP="001B05F8">
      <w:pPr>
        <w:rPr>
          <w:rFonts w:cs="Times New Roman"/>
          <w:b/>
          <w:lang w:val="ru-RU"/>
        </w:rPr>
      </w:pPr>
    </w:p>
    <w:p w:rsidR="009A010D" w:rsidRDefault="007B3F01" w:rsidP="001B05F8">
      <w:pPr>
        <w:rPr>
          <w:rFonts w:cs="Times New Roman"/>
          <w:b/>
          <w:lang w:val="ru-RU"/>
        </w:rPr>
      </w:pPr>
      <w:r w:rsidRPr="007B3F01">
        <w:rPr>
          <w:rFonts w:cs="Times New Roman"/>
          <w:b/>
          <w:lang w:val="ru-RU"/>
        </w:rPr>
        <w:t>М.И.</w:t>
      </w:r>
      <w:r w:rsidR="00CE5AE7">
        <w:rPr>
          <w:rFonts w:cs="Times New Roman"/>
          <w:b/>
          <w:lang w:val="ru-RU"/>
        </w:rPr>
        <w:t xml:space="preserve"> Цветаева (3</w:t>
      </w:r>
      <w:r w:rsidR="009A010D">
        <w:rPr>
          <w:rFonts w:cs="Times New Roman"/>
          <w:b/>
          <w:lang w:val="ru-RU"/>
        </w:rPr>
        <w:t>ч.)</w:t>
      </w:r>
    </w:p>
    <w:p w:rsidR="009A010D" w:rsidRDefault="007B3F01" w:rsidP="001B05F8">
      <w:pPr>
        <w:rPr>
          <w:rFonts w:cs="Times New Roman"/>
          <w:lang w:val="ru-RU"/>
        </w:rPr>
      </w:pPr>
      <w:r w:rsidRPr="007B3F01">
        <w:rPr>
          <w:rFonts w:cs="Times New Roman"/>
          <w:lang w:val="ru-RU"/>
        </w:rPr>
        <w:t xml:space="preserve">Судьба Цветаевой: «С этой безмерностью в мире мер…». </w:t>
      </w:r>
    </w:p>
    <w:p w:rsidR="009A010D" w:rsidRPr="009A010D" w:rsidRDefault="007B3F01" w:rsidP="001B05F8">
      <w:pPr>
        <w:rPr>
          <w:rFonts w:cs="Times New Roman"/>
          <w:i/>
          <w:lang w:val="ru-RU"/>
        </w:rPr>
      </w:pPr>
      <w:r w:rsidRPr="009A010D">
        <w:rPr>
          <w:rFonts w:cs="Times New Roman"/>
          <w:b/>
          <w:lang w:val="ru-RU"/>
        </w:rPr>
        <w:t>Лирика:</w:t>
      </w:r>
      <w:r w:rsidRPr="007B3F01">
        <w:rPr>
          <w:rFonts w:cs="Times New Roman"/>
          <w:lang w:val="ru-RU"/>
        </w:rPr>
        <w:t xml:space="preserve"> </w:t>
      </w:r>
      <w:r w:rsidRPr="009A010D">
        <w:rPr>
          <w:rFonts w:cs="Times New Roman"/>
          <w:i/>
          <w:lang w:val="ru-RU"/>
        </w:rPr>
        <w:t xml:space="preserve">«Моим стихам, написанным так рано…», «Бессонница» («Вот опять окно…»), «Стихи к Блоку» («Имя твое – птица в руке…»), «Кто создан из камня, кто создан из глины…», «Рас – стояние: версты, мили…», «Тоска по родине! Давно…», «Бузина», «Стихи к Чехии» («О, слезы на глазах…»). </w:t>
      </w:r>
    </w:p>
    <w:p w:rsidR="009A010D" w:rsidRDefault="009A010D" w:rsidP="001B05F8">
      <w:pPr>
        <w:rPr>
          <w:rFonts w:cs="Times New Roman"/>
          <w:lang w:val="ru-RU"/>
        </w:rPr>
      </w:pPr>
    </w:p>
    <w:p w:rsidR="009A010D" w:rsidRDefault="007B3F01" w:rsidP="001B05F8">
      <w:pPr>
        <w:rPr>
          <w:rFonts w:cs="Times New Roman"/>
          <w:lang w:val="ru-RU"/>
        </w:rPr>
      </w:pPr>
      <w:r w:rsidRPr="007B3F01">
        <w:rPr>
          <w:rFonts w:cs="Times New Roman"/>
          <w:lang w:val="ru-RU"/>
        </w:rPr>
        <w:t xml:space="preserve">Цветаева </w:t>
      </w:r>
      <w:r>
        <w:rPr>
          <w:rFonts w:cs="Times New Roman"/>
          <w:lang w:val="ru-RU"/>
        </w:rPr>
        <w:t>–</w:t>
      </w:r>
      <w:r w:rsidRPr="007B3F01">
        <w:rPr>
          <w:rFonts w:cs="Times New Roman"/>
          <w:lang w:val="ru-RU"/>
        </w:rPr>
        <w:t xml:space="preserve"> поэт вне направлений: индивидуальность пути, оригинальность стиля. Пантеон поэта: Пушкин, Блок, Пастернак, Маяковский, Ахматова. </w:t>
      </w:r>
    </w:p>
    <w:p w:rsidR="009A010D" w:rsidRDefault="007B3F01" w:rsidP="001B05F8">
      <w:pPr>
        <w:rPr>
          <w:rFonts w:cs="Times New Roman"/>
          <w:lang w:val="ru-RU"/>
        </w:rPr>
      </w:pPr>
      <w:r w:rsidRPr="007B3F01">
        <w:rPr>
          <w:rFonts w:cs="Times New Roman"/>
          <w:lang w:val="ru-RU"/>
        </w:rPr>
        <w:t xml:space="preserve">Лирическая героиня: исповедальность, одиночество, предельность эмоций, любовь и ненависть. </w:t>
      </w:r>
    </w:p>
    <w:p w:rsidR="009A010D" w:rsidRDefault="007B3F01" w:rsidP="001B05F8">
      <w:pPr>
        <w:rPr>
          <w:rFonts w:cs="Times New Roman"/>
          <w:lang w:val="ru-RU"/>
        </w:rPr>
      </w:pPr>
      <w:r w:rsidRPr="007B3F01">
        <w:rPr>
          <w:rFonts w:cs="Times New Roman"/>
          <w:lang w:val="ru-RU"/>
        </w:rPr>
        <w:t xml:space="preserve">Цветаева как гражданский поэт: от «Лебединого стана» до» Стихов к Чехии». </w:t>
      </w:r>
    </w:p>
    <w:p w:rsidR="009A010D" w:rsidRDefault="007B3F01" w:rsidP="001B05F8">
      <w:pPr>
        <w:rPr>
          <w:rFonts w:cs="Times New Roman"/>
          <w:lang w:val="ru-RU"/>
        </w:rPr>
      </w:pPr>
      <w:r w:rsidRPr="007B3F01">
        <w:rPr>
          <w:rFonts w:cs="Times New Roman"/>
          <w:lang w:val="ru-RU"/>
        </w:rPr>
        <w:t xml:space="preserve">Поэтика Цветаевой: литературные ассоциации, рефрены, конструктивные и звуковые метафоры, переносы. </w:t>
      </w:r>
    </w:p>
    <w:p w:rsidR="007B3F01" w:rsidRPr="007B3F01" w:rsidRDefault="007B3F01" w:rsidP="001B05F8">
      <w:pPr>
        <w:rPr>
          <w:rFonts w:cs="Times New Roman"/>
          <w:lang w:val="ru-RU"/>
        </w:rPr>
      </w:pPr>
      <w:r w:rsidRPr="007B3F01">
        <w:rPr>
          <w:rFonts w:cs="Times New Roman"/>
          <w:lang w:val="ru-RU"/>
        </w:rPr>
        <w:t>Традиция Цветаевой: от женской лирики до И. Бродского.</w:t>
      </w:r>
    </w:p>
    <w:p w:rsidR="009A010D" w:rsidRDefault="009A010D" w:rsidP="001B05F8">
      <w:pPr>
        <w:rPr>
          <w:rFonts w:cs="Times New Roman"/>
          <w:b/>
          <w:lang w:val="ru-RU"/>
        </w:rPr>
      </w:pPr>
    </w:p>
    <w:p w:rsidR="009A010D" w:rsidRDefault="007B3F01" w:rsidP="001B05F8">
      <w:pPr>
        <w:rPr>
          <w:rFonts w:cs="Times New Roman"/>
          <w:b/>
          <w:lang w:val="ru-RU"/>
        </w:rPr>
      </w:pPr>
      <w:r w:rsidRPr="007B3F01">
        <w:rPr>
          <w:rFonts w:cs="Times New Roman"/>
          <w:b/>
          <w:lang w:val="ru-RU"/>
        </w:rPr>
        <w:t>Б.Л.</w:t>
      </w:r>
      <w:r w:rsidR="009A010D">
        <w:rPr>
          <w:rFonts w:cs="Times New Roman"/>
          <w:b/>
          <w:lang w:val="ru-RU"/>
        </w:rPr>
        <w:t xml:space="preserve"> Пастернак (4ч.)</w:t>
      </w:r>
      <w:r w:rsidRPr="007B3F01">
        <w:rPr>
          <w:rFonts w:cs="Times New Roman"/>
          <w:b/>
          <w:lang w:val="ru-RU"/>
        </w:rPr>
        <w:t xml:space="preserve"> </w:t>
      </w:r>
    </w:p>
    <w:p w:rsidR="009A010D" w:rsidRDefault="007B3F01" w:rsidP="001B05F8">
      <w:pPr>
        <w:rPr>
          <w:rFonts w:cs="Times New Roman"/>
          <w:lang w:val="ru-RU"/>
        </w:rPr>
      </w:pPr>
      <w:r w:rsidRPr="007B3F01">
        <w:rPr>
          <w:rFonts w:cs="Times New Roman"/>
          <w:lang w:val="ru-RU"/>
        </w:rPr>
        <w:t xml:space="preserve">Судьба поэта: «Когда я с честью пронесу несчастий бремя…». </w:t>
      </w:r>
    </w:p>
    <w:p w:rsidR="009A010D" w:rsidRPr="009A010D" w:rsidRDefault="007B3F01" w:rsidP="001B05F8">
      <w:pPr>
        <w:rPr>
          <w:rFonts w:cs="Times New Roman"/>
          <w:i/>
          <w:lang w:val="ru-RU"/>
        </w:rPr>
      </w:pPr>
      <w:r w:rsidRPr="009A010D">
        <w:rPr>
          <w:rFonts w:cs="Times New Roman"/>
          <w:b/>
          <w:lang w:val="ru-RU"/>
        </w:rPr>
        <w:t>Лирика:</w:t>
      </w:r>
      <w:r w:rsidRPr="007B3F01">
        <w:rPr>
          <w:rFonts w:cs="Times New Roman"/>
          <w:lang w:val="ru-RU"/>
        </w:rPr>
        <w:t xml:space="preserve"> </w:t>
      </w:r>
      <w:r w:rsidRPr="009A010D">
        <w:rPr>
          <w:rFonts w:cs="Times New Roman"/>
          <w:i/>
          <w:lang w:val="ru-RU"/>
        </w:rPr>
        <w:t xml:space="preserve">«Февраль. Достать чернил и плакать!..», «Сестра моя – жизнь и сегодня в разливе…», «Определение поэзии», «Гамлет», «Зимняя ночь», «Гефсиманский сад», «Во всем мне хочется дойти…», «Ночь», «Нобелевская премия», «Единственные дни». </w:t>
      </w:r>
    </w:p>
    <w:p w:rsidR="009A010D" w:rsidRDefault="009A010D" w:rsidP="001B05F8">
      <w:pPr>
        <w:rPr>
          <w:rFonts w:cs="Times New Roman"/>
          <w:lang w:val="ru-RU"/>
        </w:rPr>
      </w:pPr>
    </w:p>
    <w:p w:rsidR="009A010D" w:rsidRDefault="007B3F01" w:rsidP="001B05F8">
      <w:pPr>
        <w:rPr>
          <w:rFonts w:cs="Times New Roman"/>
          <w:lang w:val="ru-RU"/>
        </w:rPr>
      </w:pPr>
      <w:r w:rsidRPr="007B3F01">
        <w:rPr>
          <w:rFonts w:cs="Times New Roman"/>
          <w:lang w:val="ru-RU"/>
        </w:rPr>
        <w:t xml:space="preserve">Два Пастернака: от «понятной сложности» </w:t>
      </w:r>
      <w:r>
        <w:rPr>
          <w:rFonts w:cs="Times New Roman"/>
          <w:lang w:val="ru-RU"/>
        </w:rPr>
        <w:t>–</w:t>
      </w:r>
      <w:r w:rsidRPr="007B3F01">
        <w:rPr>
          <w:rFonts w:cs="Times New Roman"/>
          <w:lang w:val="ru-RU"/>
        </w:rPr>
        <w:t xml:space="preserve"> к «неслыханной простоте». </w:t>
      </w:r>
    </w:p>
    <w:p w:rsidR="009A010D" w:rsidRDefault="007B3F01" w:rsidP="001B05F8">
      <w:pPr>
        <w:rPr>
          <w:rFonts w:cs="Times New Roman"/>
          <w:lang w:val="ru-RU"/>
        </w:rPr>
      </w:pPr>
      <w:r w:rsidRPr="007B3F01">
        <w:rPr>
          <w:rFonts w:cs="Times New Roman"/>
          <w:lang w:val="ru-RU"/>
        </w:rPr>
        <w:t xml:space="preserve">«Сестра моя </w:t>
      </w:r>
      <w:r>
        <w:rPr>
          <w:rFonts w:cs="Times New Roman"/>
          <w:lang w:val="ru-RU"/>
        </w:rPr>
        <w:t>–</w:t>
      </w:r>
      <w:r w:rsidRPr="007B3F01">
        <w:rPr>
          <w:rFonts w:cs="Times New Roman"/>
          <w:lang w:val="ru-RU"/>
        </w:rPr>
        <w:t xml:space="preserve"> жизнь»: мотивы любви, природы, творчества..</w:t>
      </w:r>
    </w:p>
    <w:p w:rsidR="009A010D" w:rsidRDefault="007B3F01" w:rsidP="001B05F8">
      <w:pPr>
        <w:rPr>
          <w:rFonts w:cs="Times New Roman"/>
          <w:lang w:val="ru-RU"/>
        </w:rPr>
      </w:pPr>
      <w:r w:rsidRPr="007B3F01">
        <w:rPr>
          <w:rFonts w:cs="Times New Roman"/>
          <w:lang w:val="ru-RU"/>
        </w:rPr>
        <w:t xml:space="preserve">Роман «Доктор Живаго» в творчестве Пастернака: взгляд на русскую историю, образ главного героя, христианские мотивы, проза и стихи, герой и автор. </w:t>
      </w:r>
    </w:p>
    <w:p w:rsidR="009A010D" w:rsidRDefault="007B3F01" w:rsidP="001B05F8">
      <w:pPr>
        <w:rPr>
          <w:rFonts w:cs="Times New Roman"/>
          <w:lang w:val="ru-RU"/>
        </w:rPr>
      </w:pPr>
      <w:r w:rsidRPr="007B3F01">
        <w:rPr>
          <w:rFonts w:cs="Times New Roman"/>
          <w:lang w:val="ru-RU"/>
        </w:rPr>
        <w:t xml:space="preserve">Цикл «Когда разгуляется»: природа, искусство, будущее. </w:t>
      </w:r>
    </w:p>
    <w:p w:rsidR="007B3F01" w:rsidRPr="007B3F01" w:rsidRDefault="007B3F01" w:rsidP="001B05F8">
      <w:pPr>
        <w:rPr>
          <w:rFonts w:cs="Times New Roman"/>
          <w:lang w:val="ru-RU"/>
        </w:rPr>
      </w:pPr>
      <w:r w:rsidRPr="007B3F01">
        <w:rPr>
          <w:rFonts w:cs="Times New Roman"/>
          <w:lang w:val="ru-RU"/>
        </w:rPr>
        <w:t>Пастернак в советской культуре.</w:t>
      </w:r>
    </w:p>
    <w:p w:rsidR="009A010D" w:rsidRDefault="009A010D" w:rsidP="001B05F8">
      <w:pPr>
        <w:rPr>
          <w:rFonts w:cs="Times New Roman"/>
          <w:b/>
          <w:lang w:val="ru-RU"/>
        </w:rPr>
      </w:pPr>
    </w:p>
    <w:p w:rsidR="009A010D" w:rsidRDefault="007223D6" w:rsidP="001B05F8">
      <w:pPr>
        <w:rPr>
          <w:rFonts w:cs="Times New Roman"/>
          <w:b/>
          <w:lang w:val="ru-RU"/>
        </w:rPr>
      </w:pPr>
      <w:r w:rsidRPr="007B3F01">
        <w:rPr>
          <w:rFonts w:cs="Times New Roman"/>
          <w:b/>
          <w:lang w:val="ru-RU"/>
        </w:rPr>
        <w:t>А.П.</w:t>
      </w:r>
      <w:r>
        <w:rPr>
          <w:rFonts w:cs="Times New Roman"/>
          <w:b/>
          <w:lang w:val="ru-RU"/>
        </w:rPr>
        <w:t xml:space="preserve"> </w:t>
      </w:r>
      <w:r w:rsidRPr="007B3F01">
        <w:rPr>
          <w:rFonts w:cs="Times New Roman"/>
          <w:b/>
          <w:lang w:val="ru-RU"/>
        </w:rPr>
        <w:t xml:space="preserve">Платонов </w:t>
      </w:r>
      <w:r w:rsidR="00A52AD5">
        <w:rPr>
          <w:rFonts w:cs="Times New Roman"/>
          <w:b/>
          <w:lang w:val="ru-RU"/>
        </w:rPr>
        <w:t>(2</w:t>
      </w:r>
      <w:r>
        <w:rPr>
          <w:rFonts w:cs="Times New Roman"/>
          <w:b/>
          <w:lang w:val="ru-RU"/>
        </w:rPr>
        <w:t>ч.)</w:t>
      </w:r>
    </w:p>
    <w:p w:rsidR="009A010D" w:rsidRPr="009A010D" w:rsidRDefault="009A010D" w:rsidP="001B05F8">
      <w:pPr>
        <w:rPr>
          <w:rFonts w:cs="Times New Roman"/>
          <w:lang w:val="ru-RU"/>
        </w:rPr>
      </w:pPr>
      <w:r w:rsidRPr="009A010D">
        <w:rPr>
          <w:rFonts w:cs="Times New Roman"/>
          <w:lang w:val="ru-RU"/>
        </w:rPr>
        <w:t>Судьба писателя: «В поисках смысла отдельного и общего существования».</w:t>
      </w:r>
    </w:p>
    <w:p w:rsidR="009A010D" w:rsidRPr="009A010D" w:rsidRDefault="009A010D" w:rsidP="001B05F8">
      <w:pPr>
        <w:rPr>
          <w:rFonts w:cs="Times New Roman"/>
          <w:lang w:val="ru-RU"/>
        </w:rPr>
      </w:pPr>
      <w:r w:rsidRPr="009A010D">
        <w:rPr>
          <w:rFonts w:cs="Times New Roman"/>
          <w:lang w:val="ru-RU"/>
        </w:rPr>
        <w:t xml:space="preserve">Три этапа эволюции Платонова: социальная утопия </w:t>
      </w:r>
      <w:r>
        <w:rPr>
          <w:rFonts w:cs="Times New Roman"/>
          <w:lang w:val="ru-RU"/>
        </w:rPr>
        <w:t>(ран</w:t>
      </w:r>
      <w:r w:rsidRPr="009A010D">
        <w:rPr>
          <w:rFonts w:cs="Times New Roman"/>
          <w:lang w:val="ru-RU"/>
        </w:rPr>
        <w:t xml:space="preserve">няя публицистика, «Эфирный тракт»), самокритика утопии («Чевенгур», «Котлован»), </w:t>
      </w:r>
      <w:r w:rsidR="00A52AD5">
        <w:rPr>
          <w:rFonts w:cs="Times New Roman"/>
          <w:lang w:val="ru-RU"/>
        </w:rPr>
        <w:t>поиски «земного» героя, «сокро</w:t>
      </w:r>
      <w:r w:rsidRPr="009A010D">
        <w:rPr>
          <w:rFonts w:cs="Times New Roman"/>
          <w:lang w:val="ru-RU"/>
        </w:rPr>
        <w:t>венного» человека.</w:t>
      </w:r>
    </w:p>
    <w:p w:rsidR="009A010D" w:rsidRDefault="009A010D" w:rsidP="001B05F8">
      <w:pPr>
        <w:rPr>
          <w:rFonts w:cs="Times New Roman"/>
          <w:b/>
          <w:lang w:val="ru-RU"/>
        </w:rPr>
      </w:pPr>
    </w:p>
    <w:p w:rsidR="009A010D" w:rsidRPr="009A010D" w:rsidRDefault="009A010D" w:rsidP="001B05F8">
      <w:pPr>
        <w:rPr>
          <w:rFonts w:cs="Times New Roman"/>
          <w:lang w:val="ru-RU"/>
        </w:rPr>
      </w:pPr>
      <w:r w:rsidRPr="009A010D">
        <w:rPr>
          <w:rFonts w:cs="Times New Roman"/>
          <w:b/>
          <w:lang w:val="ru-RU"/>
        </w:rPr>
        <w:t xml:space="preserve">Рассказы: </w:t>
      </w:r>
      <w:r w:rsidRPr="009A010D">
        <w:rPr>
          <w:rFonts w:cs="Times New Roman"/>
          <w:lang w:val="ru-RU"/>
        </w:rPr>
        <w:t>«</w:t>
      </w:r>
      <w:r w:rsidRPr="009A010D">
        <w:rPr>
          <w:rFonts w:cs="Times New Roman"/>
          <w:i/>
          <w:lang w:val="ru-RU"/>
        </w:rPr>
        <w:t>В прекрасном и яростном мире</w:t>
      </w:r>
      <w:r w:rsidRPr="009A010D">
        <w:rPr>
          <w:rFonts w:cs="Times New Roman"/>
          <w:lang w:val="ru-RU"/>
        </w:rPr>
        <w:t>», «</w:t>
      </w:r>
      <w:r w:rsidRPr="009A010D">
        <w:rPr>
          <w:rFonts w:cs="Times New Roman"/>
          <w:i/>
          <w:lang w:val="ru-RU"/>
        </w:rPr>
        <w:t>Фро</w:t>
      </w:r>
      <w:r w:rsidRPr="009A010D">
        <w:rPr>
          <w:rFonts w:cs="Times New Roman"/>
          <w:lang w:val="ru-RU"/>
        </w:rPr>
        <w:t>», «</w:t>
      </w:r>
      <w:r>
        <w:rPr>
          <w:rFonts w:cs="Times New Roman"/>
          <w:i/>
          <w:lang w:val="ru-RU"/>
        </w:rPr>
        <w:t>Же</w:t>
      </w:r>
      <w:r w:rsidRPr="009A010D">
        <w:rPr>
          <w:rFonts w:cs="Times New Roman"/>
          <w:i/>
          <w:lang w:val="ru-RU"/>
        </w:rPr>
        <w:t>лезная старуха</w:t>
      </w:r>
      <w:r w:rsidRPr="009A010D">
        <w:rPr>
          <w:rFonts w:cs="Times New Roman"/>
          <w:lang w:val="ru-RU"/>
        </w:rPr>
        <w:t>».</w:t>
      </w:r>
    </w:p>
    <w:p w:rsidR="009A010D" w:rsidRDefault="009A010D" w:rsidP="001B05F8">
      <w:pPr>
        <w:rPr>
          <w:rFonts w:cs="Times New Roman"/>
          <w:lang w:val="ru-RU"/>
        </w:rPr>
      </w:pPr>
    </w:p>
    <w:p w:rsidR="009A010D" w:rsidRPr="009A010D" w:rsidRDefault="009A010D" w:rsidP="001B05F8">
      <w:pPr>
        <w:rPr>
          <w:rFonts w:cs="Times New Roman"/>
          <w:lang w:val="ru-RU"/>
        </w:rPr>
      </w:pPr>
      <w:r w:rsidRPr="009A010D">
        <w:rPr>
          <w:rFonts w:cs="Times New Roman"/>
          <w:lang w:val="ru-RU"/>
        </w:rPr>
        <w:t xml:space="preserve">Темы детства, любви и смерти в творчестве Платонова. </w:t>
      </w:r>
      <w:r>
        <w:rPr>
          <w:rFonts w:cs="Times New Roman"/>
          <w:lang w:val="ru-RU"/>
        </w:rPr>
        <w:t>Сю</w:t>
      </w:r>
      <w:r w:rsidRPr="009A010D">
        <w:rPr>
          <w:rFonts w:cs="Times New Roman"/>
          <w:lang w:val="ru-RU"/>
        </w:rPr>
        <w:t xml:space="preserve">жеты рассказов: бытописание и символика. Мир детства и </w:t>
      </w:r>
      <w:r>
        <w:rPr>
          <w:rFonts w:cs="Times New Roman"/>
          <w:lang w:val="ru-RU"/>
        </w:rPr>
        <w:t>по</w:t>
      </w:r>
      <w:r w:rsidRPr="009A010D">
        <w:rPr>
          <w:rFonts w:cs="Times New Roman"/>
          <w:lang w:val="ru-RU"/>
        </w:rPr>
        <w:t>знание мира («Железная старуха»). Образы «простых людей». Машинист Мальцев и царь Эдип, Фро и Афродита. Техника и природа в рассказах Платонова.</w:t>
      </w:r>
    </w:p>
    <w:p w:rsidR="009A010D" w:rsidRPr="009A010D" w:rsidRDefault="009A010D" w:rsidP="001B05F8">
      <w:pPr>
        <w:rPr>
          <w:rFonts w:cs="Times New Roman"/>
          <w:lang w:val="ru-RU"/>
        </w:rPr>
      </w:pPr>
      <w:r w:rsidRPr="009A010D">
        <w:rPr>
          <w:rFonts w:cs="Times New Roman"/>
          <w:lang w:val="ru-RU"/>
        </w:rPr>
        <w:t>Символика заглавий.</w:t>
      </w:r>
    </w:p>
    <w:p w:rsidR="009A010D" w:rsidRPr="009A010D" w:rsidRDefault="00777559" w:rsidP="001B05F8">
      <w:pPr>
        <w:rPr>
          <w:rFonts w:cs="Times New Roman"/>
          <w:lang w:val="ru-RU"/>
        </w:rPr>
      </w:pPr>
      <w:r>
        <w:rPr>
          <w:rFonts w:cs="Times New Roman"/>
          <w:lang w:val="ru-RU"/>
        </w:rPr>
        <w:t>«Не</w:t>
      </w:r>
      <w:r w:rsidR="009A010D" w:rsidRPr="009A010D">
        <w:rPr>
          <w:rFonts w:cs="Times New Roman"/>
          <w:lang w:val="ru-RU"/>
        </w:rPr>
        <w:t>правильная прелесть языка» как особенность стиля Платонова.</w:t>
      </w:r>
    </w:p>
    <w:p w:rsidR="009A010D" w:rsidRDefault="009A010D" w:rsidP="001B05F8">
      <w:pPr>
        <w:rPr>
          <w:rFonts w:cs="Times New Roman"/>
          <w:b/>
          <w:lang w:val="ru-RU"/>
        </w:rPr>
      </w:pPr>
    </w:p>
    <w:p w:rsidR="009A010D" w:rsidRPr="00777559" w:rsidRDefault="00777559" w:rsidP="001B05F8">
      <w:pPr>
        <w:rPr>
          <w:rFonts w:cs="Times New Roman"/>
          <w:u w:val="single"/>
          <w:lang w:val="ru-RU"/>
        </w:rPr>
      </w:pPr>
      <w:r w:rsidRPr="00777559">
        <w:rPr>
          <w:rFonts w:cs="Times New Roman"/>
          <w:b/>
          <w:u w:val="single"/>
          <w:lang w:val="ru-RU"/>
        </w:rPr>
        <w:t xml:space="preserve">НРЭО: </w:t>
      </w:r>
      <w:r w:rsidRPr="00777559">
        <w:rPr>
          <w:rFonts w:cs="Times New Roman"/>
          <w:u w:val="single"/>
          <w:lang w:val="ru-RU"/>
        </w:rPr>
        <w:t>«Мы жили в палатке с зеленым оконцем…»: обзор литературы Южного Урала 30-х годов (Произведения М. Люгарина, Б.</w:t>
      </w:r>
      <w:r w:rsidRPr="00777559">
        <w:rPr>
          <w:rFonts w:cs="Times New Roman"/>
          <w:u w:val="single"/>
        </w:rPr>
        <w:t> </w:t>
      </w:r>
      <w:r w:rsidRPr="00777559">
        <w:rPr>
          <w:rFonts w:cs="Times New Roman"/>
          <w:u w:val="single"/>
          <w:lang w:val="ru-RU"/>
        </w:rPr>
        <w:t>Ручьева, М. Гроссмана, К.</w:t>
      </w:r>
      <w:r w:rsidRPr="00777559">
        <w:rPr>
          <w:rFonts w:cs="Times New Roman"/>
          <w:u w:val="single"/>
        </w:rPr>
        <w:t> </w:t>
      </w:r>
      <w:r w:rsidRPr="00777559">
        <w:rPr>
          <w:rFonts w:cs="Times New Roman"/>
          <w:u w:val="single"/>
          <w:lang w:val="ru-RU"/>
        </w:rPr>
        <w:t>Реута и др.)</w:t>
      </w:r>
    </w:p>
    <w:p w:rsidR="00777559" w:rsidRDefault="00777559" w:rsidP="001B05F8">
      <w:pPr>
        <w:rPr>
          <w:rFonts w:cs="Times New Roman"/>
          <w:b/>
          <w:lang w:val="ru-RU"/>
        </w:rPr>
      </w:pPr>
    </w:p>
    <w:p w:rsidR="009A010D" w:rsidRPr="007223D6" w:rsidRDefault="007B3F01" w:rsidP="001B05F8">
      <w:pPr>
        <w:rPr>
          <w:rFonts w:cs="Times New Roman"/>
          <w:b/>
          <w:lang w:val="ru-RU"/>
        </w:rPr>
      </w:pPr>
      <w:r w:rsidRPr="007223D6">
        <w:rPr>
          <w:rFonts w:cs="Times New Roman"/>
          <w:b/>
          <w:lang w:val="ru-RU"/>
        </w:rPr>
        <w:t>Советский век: на разных этажах</w:t>
      </w:r>
      <w:r w:rsidR="009A010D" w:rsidRPr="007223D6">
        <w:rPr>
          <w:rFonts w:cs="Times New Roman"/>
          <w:b/>
          <w:lang w:val="ru-RU"/>
        </w:rPr>
        <w:t xml:space="preserve"> </w:t>
      </w:r>
      <w:r w:rsidRPr="007223D6">
        <w:rPr>
          <w:rFonts w:cs="Times New Roman"/>
          <w:b/>
          <w:lang w:val="ru-RU"/>
        </w:rPr>
        <w:t>(1940–</w:t>
      </w:r>
      <w:r w:rsidR="00A52AD5">
        <w:rPr>
          <w:rFonts w:cs="Times New Roman"/>
          <w:b/>
          <w:lang w:val="ru-RU"/>
        </w:rPr>
        <w:t>1980-е) (29</w:t>
      </w:r>
      <w:r w:rsidR="009A010D" w:rsidRPr="007223D6">
        <w:rPr>
          <w:rFonts w:cs="Times New Roman"/>
          <w:b/>
          <w:lang w:val="ru-RU"/>
        </w:rPr>
        <w:t xml:space="preserve"> ч.)</w:t>
      </w:r>
    </w:p>
    <w:p w:rsidR="009A010D" w:rsidRPr="009A010D" w:rsidRDefault="009A010D" w:rsidP="001B05F8">
      <w:pPr>
        <w:rPr>
          <w:rFonts w:cs="Times New Roman"/>
          <w:b/>
          <w:lang w:val="ru-RU"/>
        </w:rPr>
      </w:pPr>
      <w:r w:rsidRPr="009A010D">
        <w:rPr>
          <w:rFonts w:cs="Times New Roman"/>
          <w:b/>
          <w:lang w:val="ru-RU"/>
        </w:rPr>
        <w:t>Общая характеристика (3ч.)</w:t>
      </w:r>
    </w:p>
    <w:p w:rsidR="009A010D" w:rsidRDefault="009A010D" w:rsidP="001B05F8">
      <w:pPr>
        <w:rPr>
          <w:rFonts w:cs="Times New Roman"/>
          <w:lang w:val="ru-RU"/>
        </w:rPr>
      </w:pPr>
    </w:p>
    <w:p w:rsidR="009A010D" w:rsidRDefault="007B3F01" w:rsidP="001B05F8">
      <w:pPr>
        <w:rPr>
          <w:rFonts w:cs="Times New Roman"/>
          <w:lang w:val="ru-RU"/>
        </w:rPr>
      </w:pPr>
      <w:r w:rsidRPr="007B3F01">
        <w:rPr>
          <w:rFonts w:cs="Times New Roman"/>
          <w:lang w:val="ru-RU"/>
        </w:rPr>
        <w:t xml:space="preserve">Литература и Великая Отечественная война: народная трагедия и единство нации, надежды на примирение и изменения (лирикаК. Симонова, С.Гудзенко). </w:t>
      </w:r>
    </w:p>
    <w:p w:rsidR="00777559" w:rsidRPr="00777559" w:rsidRDefault="00777559" w:rsidP="001B05F8">
      <w:pPr>
        <w:rPr>
          <w:rFonts w:cs="Times New Roman"/>
          <w:u w:val="single"/>
          <w:lang w:val="ru-RU"/>
        </w:rPr>
      </w:pPr>
      <w:r w:rsidRPr="00777559">
        <w:rPr>
          <w:rFonts w:cs="Times New Roman"/>
          <w:b/>
          <w:u w:val="single"/>
          <w:lang w:val="ru-RU"/>
        </w:rPr>
        <w:t>НРЭО:</w:t>
      </w:r>
      <w:r w:rsidRPr="00777559">
        <w:rPr>
          <w:rFonts w:cs="Times New Roman"/>
          <w:u w:val="single"/>
          <w:lang w:val="ru-RU"/>
        </w:rPr>
        <w:t xml:space="preserve"> «Я нынче страшным расстояньем от мирной жизни отдален…»: изображение Великой Отечественной войны в творчестве южноуральских поэтов и писателей (произведения К.</w:t>
      </w:r>
      <w:r w:rsidRPr="00777559">
        <w:rPr>
          <w:rFonts w:cs="Times New Roman"/>
          <w:u w:val="single"/>
        </w:rPr>
        <w:t> </w:t>
      </w:r>
      <w:r w:rsidRPr="00777559">
        <w:rPr>
          <w:rFonts w:cs="Times New Roman"/>
          <w:u w:val="single"/>
          <w:lang w:val="ru-RU"/>
        </w:rPr>
        <w:t>Скворцова, Г. Суздалева, А.</w:t>
      </w:r>
      <w:r w:rsidRPr="00777559">
        <w:rPr>
          <w:rFonts w:cs="Times New Roman"/>
          <w:u w:val="single"/>
        </w:rPr>
        <w:t> </w:t>
      </w:r>
      <w:r w:rsidRPr="00777559">
        <w:rPr>
          <w:rFonts w:cs="Times New Roman"/>
          <w:u w:val="single"/>
          <w:lang w:val="ru-RU"/>
        </w:rPr>
        <w:t>Куницына, В. Кальпиди, А.</w:t>
      </w:r>
      <w:r w:rsidRPr="00777559">
        <w:rPr>
          <w:rFonts w:cs="Times New Roman"/>
          <w:u w:val="single"/>
        </w:rPr>
        <w:t> </w:t>
      </w:r>
      <w:r w:rsidRPr="00777559">
        <w:rPr>
          <w:rFonts w:cs="Times New Roman"/>
          <w:u w:val="single"/>
          <w:lang w:val="ru-RU"/>
        </w:rPr>
        <w:t>Павлова и др.)</w:t>
      </w:r>
    </w:p>
    <w:p w:rsidR="00777559" w:rsidRDefault="00777559" w:rsidP="001B05F8">
      <w:pPr>
        <w:rPr>
          <w:rFonts w:cs="Times New Roman"/>
          <w:lang w:val="ru-RU"/>
        </w:rPr>
      </w:pPr>
    </w:p>
    <w:p w:rsidR="009A010D" w:rsidRDefault="007B3F01" w:rsidP="001B05F8">
      <w:pPr>
        <w:rPr>
          <w:rFonts w:cs="Times New Roman"/>
          <w:lang w:val="ru-RU"/>
        </w:rPr>
      </w:pPr>
      <w:r w:rsidRPr="007B3F01">
        <w:rPr>
          <w:rFonts w:cs="Times New Roman"/>
          <w:lang w:val="ru-RU"/>
        </w:rPr>
        <w:t xml:space="preserve">Послевоенные надежды и катастрофы: судьба Ахматовой и Зощенко. Смерть Сталина. </w:t>
      </w:r>
    </w:p>
    <w:p w:rsidR="009A010D" w:rsidRDefault="007B3F01" w:rsidP="001B05F8">
      <w:pPr>
        <w:rPr>
          <w:rFonts w:cs="Times New Roman"/>
          <w:lang w:val="ru-RU"/>
        </w:rPr>
      </w:pPr>
      <w:r w:rsidRPr="007B3F01">
        <w:rPr>
          <w:rFonts w:cs="Times New Roman"/>
          <w:lang w:val="ru-RU"/>
        </w:rPr>
        <w:t xml:space="preserve">«Оттепель» (шестидесятые годы): восстановление прерванных традиций и появление нового литературного поколения. Ведущая роль поэзии: «эстрадная» и «тихая» лирика (Е.Евтушенко, Р. Рождественский, А. Вознесенский, В. Соколов, Б.Слуцкий, Д.Самойлов). Основные направления в прозе: деревенская, военная, городская проза (Ф.Абрамов, В.Распутин, В.Гроссман, В.Быков, Ю.Трифонов). </w:t>
      </w:r>
    </w:p>
    <w:p w:rsidR="009A010D" w:rsidRDefault="007B3F01" w:rsidP="001B05F8">
      <w:pPr>
        <w:rPr>
          <w:rFonts w:cs="Times New Roman"/>
          <w:lang w:val="ru-RU"/>
        </w:rPr>
      </w:pPr>
      <w:r w:rsidRPr="007B3F01">
        <w:rPr>
          <w:rFonts w:cs="Times New Roman"/>
          <w:lang w:val="ru-RU"/>
        </w:rPr>
        <w:t xml:space="preserve">Новые «заморозки» и структура литературного процесса: официальная литература и самиздат. </w:t>
      </w:r>
    </w:p>
    <w:p w:rsidR="009A010D" w:rsidRDefault="007B3F01" w:rsidP="001B05F8">
      <w:pPr>
        <w:rPr>
          <w:rFonts w:cs="Times New Roman"/>
          <w:lang w:val="ru-RU"/>
        </w:rPr>
      </w:pPr>
      <w:r w:rsidRPr="007B3F01">
        <w:rPr>
          <w:rFonts w:cs="Times New Roman"/>
          <w:lang w:val="ru-RU"/>
        </w:rPr>
        <w:t xml:space="preserve">Восьмидесятые годы: «возвращенная литература», отмена цензуры. </w:t>
      </w:r>
    </w:p>
    <w:p w:rsidR="007B3F01" w:rsidRPr="007B3F01" w:rsidRDefault="007B3F01" w:rsidP="001B05F8">
      <w:pPr>
        <w:rPr>
          <w:rFonts w:cs="Times New Roman"/>
          <w:lang w:val="ru-RU"/>
        </w:rPr>
      </w:pPr>
      <w:r w:rsidRPr="007B3F01">
        <w:rPr>
          <w:rFonts w:cs="Times New Roman"/>
          <w:lang w:val="ru-RU"/>
        </w:rPr>
        <w:t>Девяностые годы: поиски новых путей. Конец советской литературы.</w:t>
      </w:r>
    </w:p>
    <w:p w:rsidR="009A010D" w:rsidRDefault="009A010D" w:rsidP="001B05F8">
      <w:pPr>
        <w:rPr>
          <w:rFonts w:cs="Times New Roman"/>
          <w:b/>
          <w:lang w:val="ru-RU"/>
        </w:rPr>
      </w:pPr>
    </w:p>
    <w:p w:rsidR="009A010D" w:rsidRDefault="009A010D" w:rsidP="001B05F8">
      <w:pPr>
        <w:rPr>
          <w:rFonts w:cs="Times New Roman"/>
          <w:b/>
          <w:lang w:val="ru-RU"/>
        </w:rPr>
      </w:pPr>
      <w:r>
        <w:rPr>
          <w:rFonts w:cs="Times New Roman"/>
          <w:b/>
          <w:lang w:val="ru-RU"/>
        </w:rPr>
        <w:t>А.</w:t>
      </w:r>
      <w:r w:rsidR="007B3F01" w:rsidRPr="007B3F01">
        <w:rPr>
          <w:rFonts w:cs="Times New Roman"/>
          <w:b/>
          <w:lang w:val="ru-RU"/>
        </w:rPr>
        <w:t>Т.</w:t>
      </w:r>
      <w:r>
        <w:rPr>
          <w:rFonts w:cs="Times New Roman"/>
          <w:b/>
          <w:lang w:val="ru-RU"/>
        </w:rPr>
        <w:t xml:space="preserve"> Твардовский (3ч.)</w:t>
      </w:r>
    </w:p>
    <w:p w:rsidR="009A010D" w:rsidRDefault="007B3F01" w:rsidP="001B05F8">
      <w:pPr>
        <w:rPr>
          <w:rFonts w:cs="Times New Roman"/>
          <w:lang w:val="ru-RU"/>
        </w:rPr>
      </w:pPr>
      <w:r w:rsidRPr="007B3F01">
        <w:rPr>
          <w:rFonts w:cs="Times New Roman"/>
          <w:lang w:val="ru-RU"/>
        </w:rPr>
        <w:t xml:space="preserve">Судьба поэта: драма веры. </w:t>
      </w:r>
    </w:p>
    <w:p w:rsidR="009A010D" w:rsidRPr="009A010D" w:rsidRDefault="007B3F01" w:rsidP="001B05F8">
      <w:pPr>
        <w:rPr>
          <w:rFonts w:cs="Times New Roman"/>
          <w:i/>
          <w:lang w:val="ru-RU"/>
        </w:rPr>
      </w:pPr>
      <w:r w:rsidRPr="009A010D">
        <w:rPr>
          <w:rFonts w:cs="Times New Roman"/>
          <w:b/>
          <w:lang w:val="ru-RU"/>
        </w:rPr>
        <w:t xml:space="preserve">Лирика: </w:t>
      </w:r>
      <w:r w:rsidRPr="009A010D">
        <w:rPr>
          <w:rFonts w:cs="Times New Roman"/>
          <w:i/>
          <w:lang w:val="ru-RU"/>
        </w:rPr>
        <w:t xml:space="preserve">«В тот день, когда окончилась война», «Я убит подо Ржевом», «Вся суть в одном-единственном завете…», «Памяти Матери», «Я знаю, никакой моей вины…», «Полночь в мое городское окно…», «Дробится рваный цоколь монумента…», «Космонавту». </w:t>
      </w:r>
    </w:p>
    <w:p w:rsidR="009A010D" w:rsidRDefault="009A010D" w:rsidP="001B05F8">
      <w:pPr>
        <w:rPr>
          <w:rFonts w:cs="Times New Roman"/>
          <w:lang w:val="ru-RU"/>
        </w:rPr>
      </w:pPr>
    </w:p>
    <w:p w:rsidR="009A010D" w:rsidRDefault="007B3F01" w:rsidP="001B05F8">
      <w:pPr>
        <w:rPr>
          <w:rFonts w:cs="Times New Roman"/>
          <w:lang w:val="ru-RU"/>
        </w:rPr>
      </w:pPr>
      <w:r w:rsidRPr="007B3F01">
        <w:rPr>
          <w:rFonts w:cs="Times New Roman"/>
          <w:lang w:val="ru-RU"/>
        </w:rPr>
        <w:t xml:space="preserve">Твардовский как поэт и общественный деятель, редактор» Нового мира». </w:t>
      </w:r>
    </w:p>
    <w:p w:rsidR="009A010D" w:rsidRDefault="007B3F01" w:rsidP="001B05F8">
      <w:pPr>
        <w:rPr>
          <w:rFonts w:cs="Times New Roman"/>
          <w:lang w:val="ru-RU"/>
        </w:rPr>
      </w:pPr>
      <w:r w:rsidRPr="007B3F01">
        <w:rPr>
          <w:rFonts w:cs="Times New Roman"/>
          <w:lang w:val="ru-RU"/>
        </w:rPr>
        <w:t xml:space="preserve">Лирика Твардовского: крестьянская тема, повествовательность, прозаизмы, разговорная интонация. </w:t>
      </w:r>
    </w:p>
    <w:p w:rsidR="009A010D" w:rsidRDefault="007B3F01" w:rsidP="001B05F8">
      <w:pPr>
        <w:rPr>
          <w:rFonts w:cs="Times New Roman"/>
          <w:lang w:val="ru-RU"/>
        </w:rPr>
      </w:pPr>
      <w:r w:rsidRPr="007B3F01">
        <w:rPr>
          <w:rFonts w:cs="Times New Roman"/>
          <w:lang w:val="ru-RU"/>
        </w:rPr>
        <w:t xml:space="preserve">Великая Отечественная война в судьбе и творчестве Твардовского («Василий Теркин»: эпос Твардовского как идеальный образ советской истории. Василий Теркин как народный герой. Тема памяти и ответственности перед прошлым («В тот день, когда окончилась война», «Я знаю, никакой моей вины…»). </w:t>
      </w:r>
    </w:p>
    <w:p w:rsidR="007B3F01" w:rsidRPr="007B3F01" w:rsidRDefault="007B3F01" w:rsidP="001B05F8">
      <w:pPr>
        <w:rPr>
          <w:rFonts w:cs="Times New Roman"/>
          <w:lang w:val="ru-RU"/>
        </w:rPr>
      </w:pPr>
      <w:r w:rsidRPr="007B3F01">
        <w:rPr>
          <w:rFonts w:cs="Times New Roman"/>
          <w:lang w:val="ru-RU"/>
        </w:rPr>
        <w:t>Классические традиции в творчестве Твардовского. Пушкин, Некрасов, Бунин.</w:t>
      </w:r>
    </w:p>
    <w:p w:rsidR="009A010D" w:rsidRDefault="009A010D" w:rsidP="001B05F8">
      <w:pPr>
        <w:rPr>
          <w:rFonts w:cs="Times New Roman"/>
          <w:b/>
          <w:lang w:val="ru-RU"/>
        </w:rPr>
      </w:pPr>
    </w:p>
    <w:p w:rsidR="009A010D" w:rsidRDefault="007B3F01" w:rsidP="001B05F8">
      <w:pPr>
        <w:rPr>
          <w:rFonts w:cs="Times New Roman"/>
          <w:b/>
          <w:lang w:val="ru-RU"/>
        </w:rPr>
      </w:pPr>
      <w:r w:rsidRPr="007B3F01">
        <w:rPr>
          <w:rFonts w:cs="Times New Roman"/>
          <w:b/>
          <w:lang w:val="ru-RU"/>
        </w:rPr>
        <w:t>А.И.</w:t>
      </w:r>
      <w:r w:rsidR="009A010D">
        <w:rPr>
          <w:rFonts w:cs="Times New Roman"/>
          <w:b/>
          <w:lang w:val="ru-RU"/>
        </w:rPr>
        <w:t xml:space="preserve"> </w:t>
      </w:r>
      <w:r w:rsidRPr="007B3F01">
        <w:rPr>
          <w:rFonts w:cs="Times New Roman"/>
          <w:b/>
          <w:lang w:val="ru-RU"/>
        </w:rPr>
        <w:t>С</w:t>
      </w:r>
      <w:r w:rsidR="00A52AD5">
        <w:rPr>
          <w:rFonts w:cs="Times New Roman"/>
          <w:b/>
          <w:lang w:val="ru-RU"/>
        </w:rPr>
        <w:t>олженицын (6</w:t>
      </w:r>
      <w:r w:rsidR="009A010D">
        <w:rPr>
          <w:rFonts w:cs="Times New Roman"/>
          <w:b/>
          <w:lang w:val="ru-RU"/>
        </w:rPr>
        <w:t>ч.)</w:t>
      </w:r>
    </w:p>
    <w:p w:rsidR="00984F03" w:rsidRDefault="007B3F01" w:rsidP="001B05F8">
      <w:pPr>
        <w:rPr>
          <w:rFonts w:cs="Times New Roman"/>
          <w:lang w:val="ru-RU"/>
        </w:rPr>
      </w:pPr>
      <w:r w:rsidRPr="007B3F01">
        <w:rPr>
          <w:rFonts w:cs="Times New Roman"/>
          <w:lang w:val="ru-RU"/>
        </w:rPr>
        <w:t>Судьба писателя: пророк в своем отечестве.</w:t>
      </w:r>
    </w:p>
    <w:p w:rsidR="00984F03" w:rsidRDefault="00984F03" w:rsidP="001B05F8">
      <w:pPr>
        <w:rPr>
          <w:rFonts w:cs="Times New Roman"/>
          <w:i/>
          <w:iCs/>
          <w:lang w:val="ru-RU"/>
        </w:rPr>
      </w:pPr>
    </w:p>
    <w:p w:rsidR="00984F03" w:rsidRDefault="007B3F01" w:rsidP="001B05F8">
      <w:pPr>
        <w:rPr>
          <w:rFonts w:cs="Times New Roman"/>
          <w:lang w:val="ru-RU"/>
        </w:rPr>
      </w:pPr>
      <w:r w:rsidRPr="007B3F01">
        <w:rPr>
          <w:rFonts w:cs="Times New Roman"/>
          <w:i/>
          <w:iCs/>
          <w:lang w:val="ru-RU"/>
        </w:rPr>
        <w:t>«Один день Ивана Денисовича».</w:t>
      </w:r>
      <w:r w:rsidRPr="007B3F01">
        <w:rPr>
          <w:rFonts w:cs="Times New Roman"/>
          <w:lang w:val="ru-RU"/>
        </w:rPr>
        <w:t xml:space="preserve"> </w:t>
      </w:r>
    </w:p>
    <w:p w:rsidR="00984F03" w:rsidRDefault="007B3F01" w:rsidP="001B05F8">
      <w:pPr>
        <w:rPr>
          <w:rFonts w:cs="Times New Roman"/>
          <w:lang w:val="ru-RU"/>
        </w:rPr>
      </w:pPr>
      <w:r w:rsidRPr="007B3F01">
        <w:rPr>
          <w:rFonts w:cs="Times New Roman"/>
          <w:lang w:val="ru-RU"/>
        </w:rPr>
        <w:t xml:space="preserve">Культурное и литературное открытие писателя: лагерная тема и народный характер. </w:t>
      </w:r>
    </w:p>
    <w:p w:rsidR="00984F03" w:rsidRDefault="007B3F01" w:rsidP="001B05F8">
      <w:pPr>
        <w:rPr>
          <w:rFonts w:cs="Times New Roman"/>
          <w:lang w:val="ru-RU"/>
        </w:rPr>
      </w:pPr>
      <w:r w:rsidRPr="007B3F01">
        <w:rPr>
          <w:rFonts w:cs="Times New Roman"/>
          <w:lang w:val="ru-RU"/>
        </w:rPr>
        <w:t xml:space="preserve">Образ Ивана Денисовича и литературная традиция. Сказовая манера и ее функция. </w:t>
      </w:r>
    </w:p>
    <w:p w:rsidR="00984F03" w:rsidRDefault="007B3F01" w:rsidP="001B05F8">
      <w:pPr>
        <w:rPr>
          <w:rFonts w:cs="Times New Roman"/>
          <w:lang w:val="ru-RU"/>
        </w:rPr>
      </w:pPr>
      <w:r w:rsidRPr="007B3F01">
        <w:rPr>
          <w:rFonts w:cs="Times New Roman"/>
          <w:lang w:val="ru-RU"/>
        </w:rPr>
        <w:t xml:space="preserve">От лагерной повести </w:t>
      </w:r>
      <w:r>
        <w:rPr>
          <w:rFonts w:cs="Times New Roman"/>
          <w:lang w:val="ru-RU"/>
        </w:rPr>
        <w:t>–</w:t>
      </w:r>
      <w:r w:rsidRPr="007B3F01">
        <w:rPr>
          <w:rFonts w:cs="Times New Roman"/>
          <w:lang w:val="ru-RU"/>
        </w:rPr>
        <w:t xml:space="preserve"> к негативной эпопее («Архипелаг ГУЛАГ»). </w:t>
      </w:r>
    </w:p>
    <w:p w:rsidR="007B3F01" w:rsidRPr="007B3F01" w:rsidRDefault="007B3F01" w:rsidP="001B05F8">
      <w:pPr>
        <w:rPr>
          <w:rFonts w:cs="Times New Roman"/>
          <w:lang w:val="ru-RU"/>
        </w:rPr>
      </w:pPr>
      <w:r w:rsidRPr="007B3F01">
        <w:rPr>
          <w:rFonts w:cs="Times New Roman"/>
          <w:lang w:val="ru-RU"/>
        </w:rPr>
        <w:t>Солженицын как борец и общественный деятель.</w:t>
      </w:r>
    </w:p>
    <w:p w:rsidR="00984F03" w:rsidRPr="00435623" w:rsidRDefault="00435623" w:rsidP="001B05F8">
      <w:pPr>
        <w:rPr>
          <w:rFonts w:cs="Times New Roman"/>
          <w:b/>
          <w:u w:val="single"/>
          <w:lang w:val="ru-RU"/>
        </w:rPr>
      </w:pPr>
      <w:r w:rsidRPr="00435623">
        <w:rPr>
          <w:rFonts w:cs="Times New Roman"/>
          <w:b/>
          <w:u w:val="single"/>
          <w:lang w:val="ru-RU"/>
        </w:rPr>
        <w:t xml:space="preserve">НРЭО: </w:t>
      </w:r>
      <w:r w:rsidRPr="00435623">
        <w:rPr>
          <w:rFonts w:cs="Times New Roman"/>
          <w:u w:val="single"/>
          <w:lang w:val="ru-RU"/>
        </w:rPr>
        <w:t>«Время страха…»: трагедия сталинских репрессий в творчестве южноуральских писателей и поэтов (произведения Б. Ручьева, Л. Татьяничевой, К. Скворцова, С. Семянникова, К. Макарова и др.)</w:t>
      </w:r>
    </w:p>
    <w:p w:rsidR="00435623" w:rsidRPr="00435623" w:rsidRDefault="00435623" w:rsidP="001B05F8">
      <w:pPr>
        <w:rPr>
          <w:rFonts w:cs="Times New Roman"/>
          <w:b/>
          <w:u w:val="single"/>
          <w:lang w:val="ru-RU"/>
        </w:rPr>
      </w:pPr>
    </w:p>
    <w:p w:rsidR="00984F03" w:rsidRDefault="007B3F01" w:rsidP="001B05F8">
      <w:pPr>
        <w:rPr>
          <w:rFonts w:cs="Times New Roman"/>
          <w:b/>
          <w:lang w:val="ru-RU"/>
        </w:rPr>
      </w:pPr>
      <w:r w:rsidRPr="007B3F01">
        <w:rPr>
          <w:rFonts w:cs="Times New Roman"/>
          <w:b/>
          <w:lang w:val="ru-RU"/>
        </w:rPr>
        <w:t>В.М.</w:t>
      </w:r>
      <w:r w:rsidR="00984F03">
        <w:rPr>
          <w:rFonts w:cs="Times New Roman"/>
          <w:b/>
          <w:lang w:val="ru-RU"/>
        </w:rPr>
        <w:t xml:space="preserve"> Шукшин (3ч.)</w:t>
      </w:r>
      <w:r w:rsidRPr="007B3F01">
        <w:rPr>
          <w:rFonts w:cs="Times New Roman"/>
          <w:b/>
          <w:lang w:val="ru-RU"/>
        </w:rPr>
        <w:t xml:space="preserve"> </w:t>
      </w:r>
    </w:p>
    <w:p w:rsidR="00984F03" w:rsidRDefault="007B3F01" w:rsidP="001B05F8">
      <w:pPr>
        <w:rPr>
          <w:rFonts w:cs="Times New Roman"/>
          <w:lang w:val="ru-RU"/>
        </w:rPr>
      </w:pPr>
      <w:r w:rsidRPr="007B3F01">
        <w:rPr>
          <w:rFonts w:cs="Times New Roman"/>
          <w:lang w:val="ru-RU"/>
        </w:rPr>
        <w:t xml:space="preserve">Судьба писателя: «Прорваться в будущую Россию». </w:t>
      </w:r>
    </w:p>
    <w:p w:rsidR="00984F03" w:rsidRPr="00984F03" w:rsidRDefault="007B3F01" w:rsidP="001B05F8">
      <w:pPr>
        <w:rPr>
          <w:rFonts w:cs="Times New Roman"/>
          <w:i/>
          <w:lang w:val="ru-RU"/>
        </w:rPr>
      </w:pPr>
      <w:r w:rsidRPr="00984F03">
        <w:rPr>
          <w:rFonts w:cs="Times New Roman"/>
          <w:b/>
          <w:lang w:val="ru-RU"/>
        </w:rPr>
        <w:t>Рассказы:</w:t>
      </w:r>
      <w:r w:rsidRPr="007B3F01">
        <w:rPr>
          <w:rFonts w:cs="Times New Roman"/>
          <w:lang w:val="ru-RU"/>
        </w:rPr>
        <w:t xml:space="preserve"> </w:t>
      </w:r>
      <w:r w:rsidRPr="00984F03">
        <w:rPr>
          <w:rFonts w:cs="Times New Roman"/>
          <w:i/>
          <w:lang w:val="ru-RU"/>
        </w:rPr>
        <w:t xml:space="preserve">«Срезал», «Забуксовал», «Верую!», «Сураз», «Крепкий мужик». </w:t>
      </w:r>
    </w:p>
    <w:p w:rsidR="00984F03" w:rsidRPr="00984F03" w:rsidRDefault="00984F03" w:rsidP="001B05F8">
      <w:pPr>
        <w:rPr>
          <w:rFonts w:cs="Times New Roman"/>
          <w:i/>
          <w:lang w:val="ru-RU"/>
        </w:rPr>
      </w:pPr>
    </w:p>
    <w:p w:rsidR="00984F03" w:rsidRDefault="007B3F01" w:rsidP="001B05F8">
      <w:pPr>
        <w:rPr>
          <w:rFonts w:cs="Times New Roman"/>
          <w:lang w:val="ru-RU"/>
        </w:rPr>
      </w:pPr>
      <w:r w:rsidRPr="007B3F01">
        <w:rPr>
          <w:rFonts w:cs="Times New Roman"/>
          <w:lang w:val="ru-RU"/>
        </w:rPr>
        <w:t xml:space="preserve">Поэтика рассказа: анекдотизм, характеристический диалог, открытый финал. Шукшин и Антоша Чехонте. </w:t>
      </w:r>
    </w:p>
    <w:p w:rsidR="00984F03" w:rsidRDefault="007B3F01" w:rsidP="001B05F8">
      <w:pPr>
        <w:rPr>
          <w:rFonts w:cs="Times New Roman"/>
          <w:lang w:val="ru-RU"/>
        </w:rPr>
      </w:pPr>
      <w:r w:rsidRPr="007B3F01">
        <w:rPr>
          <w:rFonts w:cs="Times New Roman"/>
          <w:lang w:val="ru-RU"/>
        </w:rPr>
        <w:t xml:space="preserve">Конфликт чудика и крепкого мужика; поиски смысла жизни и веры. </w:t>
      </w:r>
    </w:p>
    <w:p w:rsidR="00984F03" w:rsidRDefault="007B3F01" w:rsidP="001B05F8">
      <w:pPr>
        <w:rPr>
          <w:rFonts w:cs="Times New Roman"/>
          <w:lang w:val="ru-RU"/>
        </w:rPr>
      </w:pPr>
      <w:r w:rsidRPr="007B3F01">
        <w:rPr>
          <w:rFonts w:cs="Times New Roman"/>
          <w:lang w:val="ru-RU"/>
        </w:rPr>
        <w:t xml:space="preserve">Тема города и деревни. История и судьба России. </w:t>
      </w:r>
    </w:p>
    <w:p w:rsidR="007B3F01" w:rsidRPr="007B3F01" w:rsidRDefault="007B3F01" w:rsidP="001B05F8">
      <w:pPr>
        <w:rPr>
          <w:rFonts w:cs="Times New Roman"/>
          <w:lang w:val="ru-RU"/>
        </w:rPr>
      </w:pPr>
      <w:r w:rsidRPr="007B3F01">
        <w:rPr>
          <w:rFonts w:cs="Times New Roman"/>
          <w:lang w:val="ru-RU"/>
        </w:rPr>
        <w:t>Шукшин как писатель, режиссер, актер.</w:t>
      </w:r>
    </w:p>
    <w:p w:rsidR="00984F03" w:rsidRDefault="00984F03" w:rsidP="001B05F8">
      <w:pPr>
        <w:rPr>
          <w:rFonts w:cs="Times New Roman"/>
          <w:b/>
          <w:lang w:val="ru-RU"/>
        </w:rPr>
      </w:pPr>
    </w:p>
    <w:p w:rsidR="00984F03" w:rsidRDefault="007B3F01" w:rsidP="001B05F8">
      <w:pPr>
        <w:rPr>
          <w:rFonts w:cs="Times New Roman"/>
          <w:b/>
          <w:lang w:val="ru-RU"/>
        </w:rPr>
      </w:pPr>
      <w:r w:rsidRPr="007B3F01">
        <w:rPr>
          <w:rFonts w:cs="Times New Roman"/>
          <w:b/>
          <w:lang w:val="ru-RU"/>
        </w:rPr>
        <w:t>Н.М.</w:t>
      </w:r>
      <w:r w:rsidR="00984F03">
        <w:rPr>
          <w:rFonts w:cs="Times New Roman"/>
          <w:b/>
          <w:lang w:val="ru-RU"/>
        </w:rPr>
        <w:t xml:space="preserve"> Рубцов (2ч.)</w:t>
      </w:r>
      <w:r w:rsidRPr="007B3F01">
        <w:rPr>
          <w:rFonts w:cs="Times New Roman"/>
          <w:b/>
          <w:lang w:val="ru-RU"/>
        </w:rPr>
        <w:t xml:space="preserve"> </w:t>
      </w:r>
    </w:p>
    <w:p w:rsidR="00984F03" w:rsidRDefault="007B3F01" w:rsidP="001B05F8">
      <w:pPr>
        <w:rPr>
          <w:rFonts w:cs="Times New Roman"/>
          <w:lang w:val="ru-RU"/>
        </w:rPr>
      </w:pPr>
      <w:r w:rsidRPr="007B3F01">
        <w:rPr>
          <w:rFonts w:cs="Times New Roman"/>
          <w:lang w:val="ru-RU"/>
        </w:rPr>
        <w:t xml:space="preserve">Судьба поэта: «Я умру в крещенские морозы». </w:t>
      </w:r>
    </w:p>
    <w:p w:rsidR="00984F03" w:rsidRDefault="00984F03" w:rsidP="001B05F8">
      <w:pPr>
        <w:rPr>
          <w:rFonts w:cs="Times New Roman"/>
          <w:lang w:val="ru-RU"/>
        </w:rPr>
      </w:pPr>
    </w:p>
    <w:p w:rsidR="00984F03" w:rsidRDefault="007B3F01" w:rsidP="001B05F8">
      <w:pPr>
        <w:rPr>
          <w:rFonts w:cs="Times New Roman"/>
          <w:lang w:val="ru-RU"/>
        </w:rPr>
      </w:pPr>
      <w:r w:rsidRPr="00984F03">
        <w:rPr>
          <w:rFonts w:cs="Times New Roman"/>
          <w:b/>
          <w:lang w:val="ru-RU"/>
        </w:rPr>
        <w:t>Лирика:</w:t>
      </w:r>
      <w:r w:rsidRPr="007B3F01">
        <w:rPr>
          <w:rFonts w:cs="Times New Roman"/>
          <w:lang w:val="ru-RU"/>
        </w:rPr>
        <w:t xml:space="preserve"> </w:t>
      </w:r>
      <w:r w:rsidRPr="00984F03">
        <w:rPr>
          <w:rFonts w:cs="Times New Roman"/>
          <w:i/>
          <w:lang w:val="ru-RU"/>
        </w:rPr>
        <w:t>«Звезда полей», «Видения на холме», «Тихая моя Родина».</w:t>
      </w:r>
      <w:r w:rsidRPr="007B3F01">
        <w:rPr>
          <w:rFonts w:cs="Times New Roman"/>
          <w:lang w:val="ru-RU"/>
        </w:rPr>
        <w:t xml:space="preserve"> </w:t>
      </w:r>
    </w:p>
    <w:p w:rsidR="00984F03" w:rsidRDefault="00984F03" w:rsidP="001B05F8">
      <w:pPr>
        <w:rPr>
          <w:rFonts w:cs="Times New Roman"/>
          <w:lang w:val="ru-RU"/>
        </w:rPr>
      </w:pPr>
    </w:p>
    <w:p w:rsidR="00984F03" w:rsidRDefault="007B3F01" w:rsidP="001B05F8">
      <w:pPr>
        <w:rPr>
          <w:rFonts w:cs="Times New Roman"/>
          <w:lang w:val="ru-RU"/>
        </w:rPr>
      </w:pPr>
      <w:r w:rsidRPr="007B3F01">
        <w:rPr>
          <w:rFonts w:cs="Times New Roman"/>
          <w:lang w:val="ru-RU"/>
        </w:rPr>
        <w:t>Рубцов и «тихая» лирика. Элегия как главный жанр творчества. Деревня и город. Северный пейзаж. История России и современнос</w:t>
      </w:r>
      <w:r w:rsidR="00984F03">
        <w:rPr>
          <w:rFonts w:cs="Times New Roman"/>
          <w:lang w:val="ru-RU"/>
        </w:rPr>
        <w:t>ть. Темы любви, памяти, смерти.</w:t>
      </w:r>
    </w:p>
    <w:p w:rsidR="007B3F01" w:rsidRPr="007B3F01" w:rsidRDefault="007B3F01" w:rsidP="001B05F8">
      <w:pPr>
        <w:rPr>
          <w:rFonts w:cs="Times New Roman"/>
          <w:lang w:val="ru-RU"/>
        </w:rPr>
      </w:pPr>
      <w:r w:rsidRPr="007B3F01">
        <w:rPr>
          <w:rFonts w:cs="Times New Roman"/>
          <w:lang w:val="ru-RU"/>
        </w:rPr>
        <w:t>Традиции Тютчева и Есенина в поэзии Рубцова.</w:t>
      </w:r>
    </w:p>
    <w:p w:rsidR="00435623" w:rsidRPr="00435623" w:rsidRDefault="00435623" w:rsidP="00435623">
      <w:pPr>
        <w:rPr>
          <w:rFonts w:cs="Times New Roman"/>
          <w:u w:val="single"/>
          <w:lang w:val="ru-RU"/>
        </w:rPr>
      </w:pPr>
      <w:r w:rsidRPr="00435623">
        <w:rPr>
          <w:rFonts w:cs="Times New Roman"/>
          <w:b/>
          <w:u w:val="single"/>
          <w:lang w:val="ru-RU"/>
        </w:rPr>
        <w:t xml:space="preserve">НРЭО: </w:t>
      </w:r>
      <w:r w:rsidRPr="00435623">
        <w:rPr>
          <w:rFonts w:cs="Times New Roman"/>
          <w:u w:val="single"/>
          <w:lang w:val="ru-RU"/>
        </w:rPr>
        <w:t>«Природа милостей полна…»: человек и природа в лирике поэтов Южного Урала (лирика Л.</w:t>
      </w:r>
      <w:r w:rsidRPr="00435623">
        <w:rPr>
          <w:rFonts w:cs="Times New Roman"/>
          <w:u w:val="single"/>
        </w:rPr>
        <w:t> </w:t>
      </w:r>
      <w:r w:rsidRPr="00435623">
        <w:rPr>
          <w:rFonts w:cs="Times New Roman"/>
          <w:u w:val="single"/>
          <w:lang w:val="ru-RU"/>
        </w:rPr>
        <w:t>Татьяничевой, М. Люгарина, В. Суслова, И. Банникова и др.)</w:t>
      </w:r>
    </w:p>
    <w:p w:rsidR="00435623" w:rsidRDefault="00435623" w:rsidP="001B05F8">
      <w:pPr>
        <w:rPr>
          <w:rFonts w:cs="Times New Roman"/>
          <w:b/>
          <w:lang w:val="ru-RU"/>
        </w:rPr>
      </w:pPr>
    </w:p>
    <w:p w:rsidR="00984F03" w:rsidRDefault="007B3F01" w:rsidP="001B05F8">
      <w:pPr>
        <w:rPr>
          <w:rFonts w:cs="Times New Roman"/>
          <w:lang w:val="ru-RU"/>
        </w:rPr>
      </w:pPr>
      <w:r w:rsidRPr="007B3F01">
        <w:rPr>
          <w:rFonts w:cs="Times New Roman"/>
          <w:b/>
          <w:lang w:val="ru-RU"/>
        </w:rPr>
        <w:t>В.С.</w:t>
      </w:r>
      <w:r w:rsidR="00984F03">
        <w:rPr>
          <w:rFonts w:cs="Times New Roman"/>
          <w:b/>
          <w:lang w:val="ru-RU"/>
        </w:rPr>
        <w:t xml:space="preserve"> Высоцкий (2ч.)</w:t>
      </w:r>
    </w:p>
    <w:p w:rsidR="00984F03" w:rsidRDefault="007B3F01" w:rsidP="001B05F8">
      <w:pPr>
        <w:rPr>
          <w:rFonts w:cs="Times New Roman"/>
          <w:lang w:val="ru-RU"/>
        </w:rPr>
      </w:pPr>
      <w:r w:rsidRPr="007B3F01">
        <w:rPr>
          <w:rFonts w:cs="Times New Roman"/>
          <w:lang w:val="ru-RU"/>
        </w:rPr>
        <w:t>Судьба поэта: «Мой отчаяньем сорванный голос».</w:t>
      </w:r>
    </w:p>
    <w:p w:rsidR="00984F03" w:rsidRPr="00984F03" w:rsidRDefault="007B3F01" w:rsidP="001B05F8">
      <w:pPr>
        <w:rPr>
          <w:rFonts w:cs="Times New Roman"/>
          <w:i/>
          <w:lang w:val="ru-RU"/>
        </w:rPr>
      </w:pPr>
      <w:r w:rsidRPr="00984F03">
        <w:rPr>
          <w:rFonts w:cs="Times New Roman"/>
          <w:b/>
          <w:lang w:val="ru-RU"/>
        </w:rPr>
        <w:t>Лирика:</w:t>
      </w:r>
      <w:r w:rsidRPr="007B3F01">
        <w:rPr>
          <w:rFonts w:cs="Times New Roman"/>
          <w:lang w:val="ru-RU"/>
        </w:rPr>
        <w:t xml:space="preserve"> </w:t>
      </w:r>
      <w:r w:rsidRPr="00984F03">
        <w:rPr>
          <w:rFonts w:cs="Times New Roman"/>
          <w:i/>
          <w:lang w:val="ru-RU"/>
        </w:rPr>
        <w:t xml:space="preserve">«Песенка ни про что, или Что случилось в Африке», «Баллада о детстве», «Он не вернулся из боя», «Дорожная история», «Купола», «Мой черный человек в костюме сером…». </w:t>
      </w:r>
    </w:p>
    <w:p w:rsidR="00984F03" w:rsidRDefault="00984F03" w:rsidP="001B05F8">
      <w:pPr>
        <w:rPr>
          <w:rFonts w:cs="Times New Roman"/>
          <w:lang w:val="ru-RU"/>
        </w:rPr>
      </w:pPr>
    </w:p>
    <w:p w:rsidR="00984F03" w:rsidRDefault="007B3F01" w:rsidP="001B05F8">
      <w:pPr>
        <w:rPr>
          <w:rFonts w:cs="Times New Roman"/>
          <w:lang w:val="ru-RU"/>
        </w:rPr>
      </w:pPr>
      <w:r w:rsidRPr="007B3F01">
        <w:rPr>
          <w:rFonts w:cs="Times New Roman"/>
          <w:lang w:val="ru-RU"/>
        </w:rPr>
        <w:t xml:space="preserve">Жанровая система Высоцкого: баллады и ролевая лирика; стихи и музыка; основные лирические циклы </w:t>
      </w:r>
      <w:r>
        <w:rPr>
          <w:rFonts w:cs="Times New Roman"/>
          <w:lang w:val="ru-RU"/>
        </w:rPr>
        <w:t>–</w:t>
      </w:r>
      <w:r w:rsidRPr="007B3F01">
        <w:rPr>
          <w:rFonts w:cs="Times New Roman"/>
          <w:lang w:val="ru-RU"/>
        </w:rPr>
        <w:t xml:space="preserve"> военные, спортивные, бытовые, сказочные песни. </w:t>
      </w:r>
    </w:p>
    <w:p w:rsidR="00984F03" w:rsidRDefault="007B3F01" w:rsidP="001B05F8">
      <w:pPr>
        <w:rPr>
          <w:rFonts w:cs="Times New Roman"/>
          <w:lang w:val="ru-RU"/>
        </w:rPr>
      </w:pPr>
      <w:r w:rsidRPr="007B3F01">
        <w:rPr>
          <w:rFonts w:cs="Times New Roman"/>
          <w:lang w:val="ru-RU"/>
        </w:rPr>
        <w:t xml:space="preserve">Лирический герой: сила и слабость, любовь и ненависть, неказенный патриотизм. </w:t>
      </w:r>
    </w:p>
    <w:p w:rsidR="00984F03" w:rsidRDefault="007B3F01" w:rsidP="001B05F8">
      <w:pPr>
        <w:rPr>
          <w:rFonts w:cs="Times New Roman"/>
          <w:lang w:val="ru-RU"/>
        </w:rPr>
      </w:pPr>
      <w:r w:rsidRPr="007B3F01">
        <w:rPr>
          <w:rFonts w:cs="Times New Roman"/>
          <w:lang w:val="ru-RU"/>
        </w:rPr>
        <w:t>Стиль Высоцкого: афористичность, языковая игра, звуковые</w:t>
      </w:r>
      <w:r w:rsidR="00984F03">
        <w:rPr>
          <w:rFonts w:cs="Times New Roman"/>
          <w:lang w:val="ru-RU"/>
        </w:rPr>
        <w:t xml:space="preserve"> </w:t>
      </w:r>
      <w:r w:rsidRPr="007B3F01">
        <w:rPr>
          <w:rFonts w:cs="Times New Roman"/>
          <w:lang w:val="ru-RU"/>
        </w:rPr>
        <w:t xml:space="preserve">метафоры. </w:t>
      </w:r>
    </w:p>
    <w:p w:rsidR="00984F03" w:rsidRDefault="007B3F01" w:rsidP="001B05F8">
      <w:pPr>
        <w:rPr>
          <w:rFonts w:cs="Times New Roman"/>
          <w:lang w:val="ru-RU"/>
        </w:rPr>
      </w:pPr>
      <w:r w:rsidRPr="007B3F01">
        <w:rPr>
          <w:rFonts w:cs="Times New Roman"/>
          <w:lang w:val="ru-RU"/>
        </w:rPr>
        <w:t xml:space="preserve">Высоцкий и авторская песня. Высоцкий и футуристская традиция. </w:t>
      </w:r>
    </w:p>
    <w:p w:rsidR="007B3F01" w:rsidRPr="007B3F01" w:rsidRDefault="007B3F01" w:rsidP="001B05F8">
      <w:pPr>
        <w:rPr>
          <w:rFonts w:cs="Times New Roman"/>
          <w:lang w:val="ru-RU"/>
        </w:rPr>
      </w:pPr>
      <w:r w:rsidRPr="007B3F01">
        <w:rPr>
          <w:rFonts w:cs="Times New Roman"/>
          <w:lang w:val="ru-RU"/>
        </w:rPr>
        <w:t>Высоцкий как культурный герой. Высоцкий как голос времени.</w:t>
      </w:r>
    </w:p>
    <w:p w:rsidR="00984F03" w:rsidRDefault="00984F03" w:rsidP="001B05F8">
      <w:pPr>
        <w:rPr>
          <w:rFonts w:cs="Times New Roman"/>
          <w:b/>
          <w:lang w:val="ru-RU"/>
        </w:rPr>
      </w:pPr>
    </w:p>
    <w:p w:rsidR="00984F03" w:rsidRDefault="007B3F01" w:rsidP="001B05F8">
      <w:pPr>
        <w:rPr>
          <w:rFonts w:cs="Times New Roman"/>
          <w:b/>
          <w:lang w:val="ru-RU"/>
        </w:rPr>
      </w:pPr>
      <w:r w:rsidRPr="007B3F01">
        <w:rPr>
          <w:rFonts w:cs="Times New Roman"/>
          <w:b/>
          <w:lang w:val="ru-RU"/>
        </w:rPr>
        <w:t>Ю.В.</w:t>
      </w:r>
      <w:r w:rsidR="00A52AD5">
        <w:rPr>
          <w:rFonts w:cs="Times New Roman"/>
          <w:b/>
          <w:lang w:val="ru-RU"/>
        </w:rPr>
        <w:t xml:space="preserve"> Трифонов (4</w:t>
      </w:r>
      <w:r w:rsidR="00984F03">
        <w:rPr>
          <w:rFonts w:cs="Times New Roman"/>
          <w:b/>
          <w:lang w:val="ru-RU"/>
        </w:rPr>
        <w:t>ч.)</w:t>
      </w:r>
      <w:r w:rsidRPr="007B3F01">
        <w:rPr>
          <w:rFonts w:cs="Times New Roman"/>
          <w:b/>
          <w:lang w:val="ru-RU"/>
        </w:rPr>
        <w:t xml:space="preserve"> </w:t>
      </w:r>
    </w:p>
    <w:p w:rsidR="00984F03" w:rsidRDefault="007B3F01" w:rsidP="001B05F8">
      <w:pPr>
        <w:rPr>
          <w:rFonts w:cs="Times New Roman"/>
          <w:lang w:val="ru-RU"/>
        </w:rPr>
      </w:pPr>
      <w:r w:rsidRPr="007B3F01">
        <w:rPr>
          <w:rFonts w:cs="Times New Roman"/>
          <w:lang w:val="ru-RU"/>
        </w:rPr>
        <w:t xml:space="preserve">Судьба писателя: путешествие в себя. </w:t>
      </w:r>
    </w:p>
    <w:p w:rsidR="00984F03" w:rsidRPr="00984F03" w:rsidRDefault="007B3F01" w:rsidP="001B05F8">
      <w:pPr>
        <w:rPr>
          <w:rFonts w:cs="Times New Roman"/>
          <w:i/>
          <w:lang w:val="ru-RU"/>
        </w:rPr>
      </w:pPr>
      <w:r w:rsidRPr="00984F03">
        <w:rPr>
          <w:rFonts w:cs="Times New Roman"/>
          <w:b/>
          <w:lang w:val="ru-RU"/>
        </w:rPr>
        <w:t>Рассказы:</w:t>
      </w:r>
      <w:r w:rsidRPr="007B3F01">
        <w:rPr>
          <w:rFonts w:cs="Times New Roman"/>
          <w:lang w:val="ru-RU"/>
        </w:rPr>
        <w:t xml:space="preserve"> </w:t>
      </w:r>
      <w:r w:rsidRPr="00984F03">
        <w:rPr>
          <w:rFonts w:cs="Times New Roman"/>
          <w:i/>
          <w:lang w:val="ru-RU"/>
        </w:rPr>
        <w:t xml:space="preserve">«Игры в сумерках», «Прозрачное солнце осени», «Путешествие», «Вечные темы». </w:t>
      </w:r>
    </w:p>
    <w:p w:rsidR="00984F03" w:rsidRDefault="00984F03" w:rsidP="001B05F8">
      <w:pPr>
        <w:rPr>
          <w:rFonts w:cs="Times New Roman"/>
          <w:lang w:val="ru-RU"/>
        </w:rPr>
      </w:pPr>
    </w:p>
    <w:p w:rsidR="00984F03" w:rsidRDefault="007B3F01" w:rsidP="001B05F8">
      <w:pPr>
        <w:rPr>
          <w:rFonts w:cs="Times New Roman"/>
          <w:lang w:val="ru-RU"/>
        </w:rPr>
      </w:pPr>
      <w:r w:rsidRPr="007B3F01">
        <w:rPr>
          <w:rFonts w:cs="Times New Roman"/>
          <w:lang w:val="ru-RU"/>
        </w:rPr>
        <w:t xml:space="preserve">Трифоновский рассказ: философская и историческая проблематика, диалогичность, образ повествователя, деталь и лирический период. Трифонов и Чехов. </w:t>
      </w:r>
    </w:p>
    <w:p w:rsidR="00984F03" w:rsidRDefault="007B3F01" w:rsidP="001B05F8">
      <w:pPr>
        <w:rPr>
          <w:rFonts w:cs="Times New Roman"/>
          <w:lang w:val="ru-RU"/>
        </w:rPr>
      </w:pPr>
      <w:r w:rsidRPr="007B3F01">
        <w:rPr>
          <w:rFonts w:cs="Times New Roman"/>
          <w:lang w:val="ru-RU"/>
        </w:rPr>
        <w:t xml:space="preserve">Городские повести Трифонова и их значение в 1970 </w:t>
      </w:r>
      <w:r>
        <w:rPr>
          <w:rFonts w:cs="Times New Roman"/>
          <w:lang w:val="ru-RU"/>
        </w:rPr>
        <w:t>–</w:t>
      </w:r>
      <w:r w:rsidRPr="007B3F01">
        <w:rPr>
          <w:rFonts w:cs="Times New Roman"/>
          <w:lang w:val="ru-RU"/>
        </w:rPr>
        <w:t xml:space="preserve"> 1980-е годы. </w:t>
      </w:r>
    </w:p>
    <w:p w:rsidR="007B3F01" w:rsidRDefault="007B3F01" w:rsidP="001B05F8">
      <w:pPr>
        <w:rPr>
          <w:rFonts w:cs="Times New Roman"/>
          <w:lang w:val="ru-RU"/>
        </w:rPr>
      </w:pPr>
      <w:r w:rsidRPr="007B3F01">
        <w:rPr>
          <w:rFonts w:cs="Times New Roman"/>
          <w:lang w:val="ru-RU"/>
        </w:rPr>
        <w:t>Человек и история в прозе Трифонова («Время и место», «Старик»).</w:t>
      </w:r>
    </w:p>
    <w:p w:rsidR="00984F03" w:rsidRPr="007B3F01" w:rsidRDefault="00984F03" w:rsidP="001B05F8">
      <w:pPr>
        <w:rPr>
          <w:rFonts w:cs="Times New Roman"/>
          <w:lang w:val="ru-RU"/>
        </w:rPr>
      </w:pPr>
    </w:p>
    <w:p w:rsidR="00984F03" w:rsidRDefault="00984F03" w:rsidP="001B05F8">
      <w:pPr>
        <w:rPr>
          <w:rFonts w:cs="Times New Roman"/>
          <w:b/>
          <w:lang w:val="ru-RU"/>
        </w:rPr>
      </w:pPr>
      <w:r>
        <w:rPr>
          <w:rFonts w:cs="Times New Roman"/>
          <w:b/>
          <w:lang w:val="ru-RU"/>
        </w:rPr>
        <w:t>С.</w:t>
      </w:r>
      <w:r w:rsidR="007B3F01" w:rsidRPr="007B3F01">
        <w:rPr>
          <w:rFonts w:cs="Times New Roman"/>
          <w:b/>
          <w:lang w:val="ru-RU"/>
        </w:rPr>
        <w:t>Д.</w:t>
      </w:r>
      <w:r>
        <w:rPr>
          <w:rFonts w:cs="Times New Roman"/>
          <w:b/>
          <w:lang w:val="ru-RU"/>
        </w:rPr>
        <w:t xml:space="preserve"> </w:t>
      </w:r>
      <w:r w:rsidR="007B3F01" w:rsidRPr="007B3F01">
        <w:rPr>
          <w:rFonts w:cs="Times New Roman"/>
          <w:b/>
          <w:lang w:val="ru-RU"/>
        </w:rPr>
        <w:t xml:space="preserve">Довлатов </w:t>
      </w:r>
      <w:r>
        <w:rPr>
          <w:rFonts w:cs="Times New Roman"/>
          <w:b/>
          <w:lang w:val="ru-RU"/>
        </w:rPr>
        <w:t>(2ч.)</w:t>
      </w:r>
    </w:p>
    <w:p w:rsidR="00BE548C" w:rsidRDefault="007B3F01" w:rsidP="001B05F8">
      <w:pPr>
        <w:rPr>
          <w:rFonts w:cs="Times New Roman"/>
          <w:lang w:val="ru-RU"/>
        </w:rPr>
      </w:pPr>
      <w:r w:rsidRPr="007B3F01">
        <w:rPr>
          <w:rFonts w:cs="Times New Roman"/>
          <w:lang w:val="ru-RU"/>
        </w:rPr>
        <w:t xml:space="preserve">Судьба писателя: жизнь, превращенная в литературу. </w:t>
      </w:r>
    </w:p>
    <w:p w:rsidR="00BE548C" w:rsidRPr="00BE548C" w:rsidRDefault="007B3F01" w:rsidP="001B05F8">
      <w:pPr>
        <w:rPr>
          <w:rFonts w:cs="Times New Roman"/>
          <w:i/>
          <w:lang w:val="ru-RU"/>
        </w:rPr>
      </w:pPr>
      <w:r w:rsidRPr="00BE548C">
        <w:rPr>
          <w:rFonts w:cs="Times New Roman"/>
          <w:b/>
          <w:lang w:val="ru-RU"/>
        </w:rPr>
        <w:t>Рассказы из книги «Чемодан»:</w:t>
      </w:r>
      <w:r w:rsidRPr="007B3F01">
        <w:rPr>
          <w:rFonts w:cs="Times New Roman"/>
          <w:lang w:val="ru-RU"/>
        </w:rPr>
        <w:t xml:space="preserve"> </w:t>
      </w:r>
      <w:r w:rsidRPr="00BE548C">
        <w:rPr>
          <w:rFonts w:cs="Times New Roman"/>
          <w:i/>
          <w:lang w:val="ru-RU"/>
        </w:rPr>
        <w:t xml:space="preserve">«Креповые финские носки», «Поплиновая рубашка», «Шоферские перчатки». </w:t>
      </w:r>
    </w:p>
    <w:p w:rsidR="00BE548C" w:rsidRDefault="00BE548C" w:rsidP="001B05F8">
      <w:pPr>
        <w:rPr>
          <w:rFonts w:cs="Times New Roman"/>
          <w:lang w:val="ru-RU"/>
        </w:rPr>
      </w:pPr>
    </w:p>
    <w:p w:rsidR="00BE548C" w:rsidRDefault="007B3F01" w:rsidP="001B05F8">
      <w:pPr>
        <w:rPr>
          <w:rFonts w:cs="Times New Roman"/>
          <w:lang w:val="ru-RU"/>
        </w:rPr>
      </w:pPr>
      <w:r w:rsidRPr="007B3F01">
        <w:rPr>
          <w:rFonts w:cs="Times New Roman"/>
          <w:lang w:val="ru-RU"/>
        </w:rPr>
        <w:t xml:space="preserve">Довлатов как «рассказчик», реальность и вымысел в его произведениях. «Псевдодокументализм» как художественный принцип. </w:t>
      </w:r>
    </w:p>
    <w:p w:rsidR="00BE548C" w:rsidRDefault="007B3F01" w:rsidP="001B05F8">
      <w:pPr>
        <w:rPr>
          <w:rFonts w:cs="Times New Roman"/>
          <w:lang w:val="ru-RU"/>
        </w:rPr>
      </w:pPr>
      <w:r w:rsidRPr="007B3F01">
        <w:rPr>
          <w:rFonts w:cs="Times New Roman"/>
          <w:lang w:val="ru-RU"/>
        </w:rPr>
        <w:t xml:space="preserve">Довлатовский рассказ: анекдот и «микросюжет», вариативность фабулы, повествование и диалог, смысл циклизации. </w:t>
      </w:r>
    </w:p>
    <w:p w:rsidR="00BE548C" w:rsidRDefault="007B3F01" w:rsidP="001B05F8">
      <w:pPr>
        <w:rPr>
          <w:rFonts w:cs="Times New Roman"/>
          <w:lang w:val="ru-RU"/>
        </w:rPr>
      </w:pPr>
      <w:r w:rsidRPr="007B3F01">
        <w:rPr>
          <w:rFonts w:cs="Times New Roman"/>
          <w:lang w:val="ru-RU"/>
        </w:rPr>
        <w:t xml:space="preserve">Довлатовский герой: автопсихологизм, система ценностей, литературные традиции. </w:t>
      </w:r>
    </w:p>
    <w:p w:rsidR="00BE548C" w:rsidRDefault="007B3F01" w:rsidP="001B05F8">
      <w:pPr>
        <w:rPr>
          <w:rFonts w:cs="Times New Roman"/>
          <w:lang w:val="ru-RU"/>
        </w:rPr>
      </w:pPr>
      <w:r w:rsidRPr="007B3F01">
        <w:rPr>
          <w:rFonts w:cs="Times New Roman"/>
          <w:lang w:val="ru-RU"/>
        </w:rPr>
        <w:t xml:space="preserve">Смех и слезы в прозе Довлатова. </w:t>
      </w:r>
    </w:p>
    <w:p w:rsidR="007B3F01" w:rsidRPr="007B3F01" w:rsidRDefault="007B3F01" w:rsidP="001B05F8">
      <w:pPr>
        <w:rPr>
          <w:rFonts w:cs="Times New Roman"/>
          <w:lang w:val="ru-RU"/>
        </w:rPr>
      </w:pPr>
      <w:r w:rsidRPr="007B3F01">
        <w:rPr>
          <w:rFonts w:cs="Times New Roman"/>
          <w:lang w:val="ru-RU"/>
        </w:rPr>
        <w:t>Довлатов как культурный герой.</w:t>
      </w:r>
    </w:p>
    <w:p w:rsidR="00BE548C" w:rsidRDefault="00BE548C" w:rsidP="001B05F8">
      <w:pPr>
        <w:rPr>
          <w:rFonts w:cs="Times New Roman"/>
          <w:b/>
          <w:lang w:val="ru-RU"/>
        </w:rPr>
      </w:pPr>
    </w:p>
    <w:p w:rsidR="00BE548C" w:rsidRDefault="007B3F01" w:rsidP="001B05F8">
      <w:pPr>
        <w:rPr>
          <w:rFonts w:cs="Times New Roman"/>
          <w:b/>
          <w:lang w:val="ru-RU"/>
        </w:rPr>
      </w:pPr>
      <w:r w:rsidRPr="007B3F01">
        <w:rPr>
          <w:rFonts w:cs="Times New Roman"/>
          <w:b/>
          <w:lang w:val="ru-RU"/>
        </w:rPr>
        <w:t>И.А.</w:t>
      </w:r>
      <w:r w:rsidR="00BE548C">
        <w:rPr>
          <w:rFonts w:cs="Times New Roman"/>
          <w:b/>
          <w:lang w:val="ru-RU"/>
        </w:rPr>
        <w:t xml:space="preserve"> Бродский (2ч.)</w:t>
      </w:r>
    </w:p>
    <w:p w:rsidR="00BE548C" w:rsidRDefault="007B3F01" w:rsidP="001B05F8">
      <w:pPr>
        <w:rPr>
          <w:rFonts w:cs="Times New Roman"/>
          <w:lang w:val="ru-RU"/>
        </w:rPr>
      </w:pPr>
      <w:r w:rsidRPr="007B3F01">
        <w:rPr>
          <w:rFonts w:cs="Times New Roman"/>
          <w:lang w:val="ru-RU"/>
        </w:rPr>
        <w:t xml:space="preserve">Судьба поэта: от «тунеядца» до Нобелевского лауреата. </w:t>
      </w:r>
    </w:p>
    <w:p w:rsidR="00BE548C" w:rsidRDefault="00BE548C" w:rsidP="001B05F8">
      <w:pPr>
        <w:rPr>
          <w:rFonts w:cs="Times New Roman"/>
          <w:lang w:val="ru-RU"/>
        </w:rPr>
      </w:pPr>
    </w:p>
    <w:p w:rsidR="00BE548C" w:rsidRPr="00BE548C" w:rsidRDefault="007B3F01" w:rsidP="001B05F8">
      <w:pPr>
        <w:rPr>
          <w:rFonts w:cs="Times New Roman"/>
          <w:i/>
          <w:lang w:val="ru-RU"/>
        </w:rPr>
      </w:pPr>
      <w:r w:rsidRPr="00BE548C">
        <w:rPr>
          <w:rFonts w:cs="Times New Roman"/>
          <w:b/>
          <w:lang w:val="ru-RU"/>
        </w:rPr>
        <w:t>Лирика:</w:t>
      </w:r>
      <w:r w:rsidRPr="007B3F01">
        <w:rPr>
          <w:rFonts w:cs="Times New Roman"/>
          <w:lang w:val="ru-RU"/>
        </w:rPr>
        <w:t xml:space="preserve"> </w:t>
      </w:r>
      <w:r w:rsidRPr="00BE548C">
        <w:rPr>
          <w:rFonts w:cs="Times New Roman"/>
          <w:i/>
          <w:lang w:val="ru-RU"/>
        </w:rPr>
        <w:t>«Рождественский романс», «От окраины к центру», «Стансы», «Большая элегия Джону Донну», «На смерть Жукова», «Часть речи», «Новый Жюль Верн», «Назидание»,</w:t>
      </w:r>
      <w:r w:rsidR="00BE548C" w:rsidRPr="00BE548C">
        <w:rPr>
          <w:rFonts w:cs="Times New Roman"/>
          <w:i/>
          <w:lang w:val="ru-RU"/>
        </w:rPr>
        <w:t xml:space="preserve"> </w:t>
      </w:r>
      <w:r w:rsidRPr="00BE548C">
        <w:rPr>
          <w:rFonts w:cs="Times New Roman"/>
          <w:i/>
          <w:lang w:val="ru-RU"/>
        </w:rPr>
        <w:t>«Я входил вместо дикого зверя в клетку…».</w:t>
      </w:r>
    </w:p>
    <w:p w:rsidR="00BE548C" w:rsidRDefault="00BE548C" w:rsidP="001B05F8">
      <w:pPr>
        <w:rPr>
          <w:rFonts w:cs="Times New Roman"/>
          <w:lang w:val="ru-RU"/>
        </w:rPr>
      </w:pPr>
    </w:p>
    <w:p w:rsidR="00BE548C" w:rsidRDefault="007B3F01" w:rsidP="001B05F8">
      <w:pPr>
        <w:rPr>
          <w:rFonts w:cs="Times New Roman"/>
          <w:lang w:val="ru-RU"/>
        </w:rPr>
      </w:pPr>
      <w:r w:rsidRPr="007B3F01">
        <w:rPr>
          <w:rFonts w:cs="Times New Roman"/>
          <w:lang w:val="ru-RU"/>
        </w:rPr>
        <w:t xml:space="preserve">Эволюция художественного мира Бродского: от классического стиха </w:t>
      </w:r>
      <w:r>
        <w:rPr>
          <w:rFonts w:cs="Times New Roman"/>
          <w:lang w:val="ru-RU"/>
        </w:rPr>
        <w:t>–</w:t>
      </w:r>
      <w:r w:rsidRPr="007B3F01">
        <w:rPr>
          <w:rFonts w:cs="Times New Roman"/>
          <w:lang w:val="ru-RU"/>
        </w:rPr>
        <w:t xml:space="preserve"> к акцентному, от романтического одиночества </w:t>
      </w:r>
      <w:r>
        <w:rPr>
          <w:rFonts w:cs="Times New Roman"/>
          <w:lang w:val="ru-RU"/>
        </w:rPr>
        <w:t>–</w:t>
      </w:r>
      <w:r w:rsidRPr="007B3F01">
        <w:rPr>
          <w:rFonts w:cs="Times New Roman"/>
          <w:lang w:val="ru-RU"/>
        </w:rPr>
        <w:t xml:space="preserve"> к метафизическому, от вещи – к пустоте. </w:t>
      </w:r>
    </w:p>
    <w:p w:rsidR="00BE548C" w:rsidRDefault="007B3F01" w:rsidP="001B05F8">
      <w:pPr>
        <w:rPr>
          <w:rFonts w:cs="Times New Roman"/>
          <w:lang w:val="ru-RU"/>
        </w:rPr>
      </w:pPr>
      <w:r w:rsidRPr="007B3F01">
        <w:rPr>
          <w:rFonts w:cs="Times New Roman"/>
          <w:lang w:val="ru-RU"/>
        </w:rPr>
        <w:t xml:space="preserve">Основные лирические мотивы: пространство и время, изгнание, одиночество, память. </w:t>
      </w:r>
    </w:p>
    <w:p w:rsidR="00BE548C" w:rsidRDefault="007B3F01" w:rsidP="001B05F8">
      <w:pPr>
        <w:rPr>
          <w:rFonts w:cs="Times New Roman"/>
          <w:lang w:val="ru-RU"/>
        </w:rPr>
      </w:pPr>
      <w:r w:rsidRPr="007B3F01">
        <w:rPr>
          <w:rFonts w:cs="Times New Roman"/>
          <w:lang w:val="ru-RU"/>
        </w:rPr>
        <w:t xml:space="preserve">Стиль Бродского: роль прозаизмов и переносов. </w:t>
      </w:r>
    </w:p>
    <w:p w:rsidR="007B3F01" w:rsidRPr="007B3F01" w:rsidRDefault="007B3F01" w:rsidP="001B05F8">
      <w:pPr>
        <w:rPr>
          <w:rFonts w:cs="Times New Roman"/>
          <w:lang w:val="ru-RU"/>
        </w:rPr>
      </w:pPr>
      <w:r w:rsidRPr="007B3F01">
        <w:rPr>
          <w:rFonts w:cs="Times New Roman"/>
          <w:lang w:val="ru-RU"/>
        </w:rPr>
        <w:t>Бродский и традиции философской поэзии.</w:t>
      </w:r>
    </w:p>
    <w:p w:rsidR="00BE548C" w:rsidRPr="00435623" w:rsidRDefault="00435623" w:rsidP="001B05F8">
      <w:pPr>
        <w:rPr>
          <w:rFonts w:cs="Times New Roman"/>
          <w:u w:val="single"/>
          <w:lang w:val="ru-RU"/>
        </w:rPr>
      </w:pPr>
      <w:r w:rsidRPr="00435623">
        <w:rPr>
          <w:rFonts w:cs="Times New Roman"/>
          <w:b/>
          <w:u w:val="single"/>
          <w:lang w:val="ru-RU"/>
        </w:rPr>
        <w:t xml:space="preserve">НРЭО: </w:t>
      </w:r>
      <w:r w:rsidRPr="00435623">
        <w:rPr>
          <w:rFonts w:cs="Times New Roman"/>
          <w:u w:val="single"/>
          <w:lang w:val="ru-RU"/>
        </w:rPr>
        <w:t>Обзор современной уральской литературы.  Лирика поэтов Южного Урала последних десятилетий (лирика К. Скворцова, Н. Годины, В. Носкова, О. Митяева, Д. Кондрашова, И. Банникова, О. Павлова, Н. Ягодинцевой)</w:t>
      </w:r>
    </w:p>
    <w:p w:rsidR="00435623" w:rsidRPr="00435623" w:rsidRDefault="00435623" w:rsidP="001B05F8">
      <w:pPr>
        <w:rPr>
          <w:rFonts w:cs="Times New Roman"/>
          <w:b/>
          <w:lang w:val="ru-RU"/>
        </w:rPr>
      </w:pPr>
    </w:p>
    <w:p w:rsidR="00BE548C" w:rsidRDefault="007B3F01" w:rsidP="001B05F8">
      <w:pPr>
        <w:rPr>
          <w:rFonts w:cs="Times New Roman"/>
          <w:b/>
          <w:lang w:val="ru-RU"/>
        </w:rPr>
      </w:pPr>
      <w:r w:rsidRPr="007B3F01">
        <w:rPr>
          <w:rFonts w:cs="Times New Roman"/>
          <w:b/>
          <w:lang w:val="ru-RU"/>
        </w:rPr>
        <w:t>А.В.</w:t>
      </w:r>
      <w:r w:rsidR="00BE548C">
        <w:rPr>
          <w:rFonts w:cs="Times New Roman"/>
          <w:b/>
          <w:lang w:val="ru-RU"/>
        </w:rPr>
        <w:t xml:space="preserve"> Вампилов (2ч.)</w:t>
      </w:r>
      <w:r w:rsidRPr="007B3F01">
        <w:rPr>
          <w:rFonts w:cs="Times New Roman"/>
          <w:b/>
          <w:lang w:val="ru-RU"/>
        </w:rPr>
        <w:t xml:space="preserve"> </w:t>
      </w:r>
    </w:p>
    <w:p w:rsidR="00BE548C" w:rsidRDefault="007B3F01" w:rsidP="001B05F8">
      <w:pPr>
        <w:rPr>
          <w:rFonts w:cs="Times New Roman"/>
          <w:lang w:val="ru-RU"/>
        </w:rPr>
      </w:pPr>
      <w:r w:rsidRPr="007B3F01">
        <w:rPr>
          <w:rFonts w:cs="Times New Roman"/>
          <w:lang w:val="ru-RU"/>
        </w:rPr>
        <w:t>Судьба Вампилова: драма драматурга.</w:t>
      </w:r>
    </w:p>
    <w:p w:rsidR="00BE548C" w:rsidRDefault="00BE548C" w:rsidP="001B05F8">
      <w:pPr>
        <w:rPr>
          <w:rFonts w:cs="Times New Roman"/>
          <w:i/>
          <w:iCs/>
          <w:lang w:val="ru-RU"/>
        </w:rPr>
      </w:pPr>
    </w:p>
    <w:p w:rsidR="00BE548C" w:rsidRDefault="007B3F01" w:rsidP="001B05F8">
      <w:pPr>
        <w:rPr>
          <w:rFonts w:cs="Times New Roman"/>
          <w:i/>
          <w:iCs/>
          <w:lang w:val="ru-RU"/>
        </w:rPr>
      </w:pPr>
      <w:r w:rsidRPr="007B3F01">
        <w:rPr>
          <w:rFonts w:cs="Times New Roman"/>
          <w:i/>
          <w:iCs/>
          <w:lang w:val="ru-RU"/>
        </w:rPr>
        <w:t>«Провинциальные анекдоты»</w:t>
      </w:r>
    </w:p>
    <w:p w:rsidR="00BE548C" w:rsidRDefault="007B3F01" w:rsidP="001B05F8">
      <w:pPr>
        <w:rPr>
          <w:rFonts w:cs="Times New Roman"/>
          <w:lang w:val="ru-RU"/>
        </w:rPr>
      </w:pPr>
      <w:r w:rsidRPr="007B3F01">
        <w:rPr>
          <w:rFonts w:cs="Times New Roman"/>
          <w:lang w:val="ru-RU"/>
        </w:rPr>
        <w:t xml:space="preserve">Поэтика вампиловской драмы: сочетание анекдота и притчи; конкретное и общечеловеческое; экспериментальность ситуаций; обновление театральных штампов; мастерство языковых характеристик. </w:t>
      </w:r>
    </w:p>
    <w:p w:rsidR="00BE548C" w:rsidRDefault="007B3F01" w:rsidP="001B05F8">
      <w:pPr>
        <w:rPr>
          <w:rFonts w:cs="Times New Roman"/>
          <w:lang w:val="ru-RU"/>
        </w:rPr>
      </w:pPr>
      <w:r w:rsidRPr="007B3F01">
        <w:rPr>
          <w:rFonts w:cs="Times New Roman"/>
          <w:lang w:val="ru-RU"/>
        </w:rPr>
        <w:t xml:space="preserve">Проблематика драмы: ложное прозрение в «Случае с метранпажем»; диалектика добра и зла в «Двадцати минутах с ангелом». </w:t>
      </w:r>
    </w:p>
    <w:p w:rsidR="007B3F01" w:rsidRPr="007B3F01" w:rsidRDefault="007B3F01" w:rsidP="001B05F8">
      <w:pPr>
        <w:rPr>
          <w:rFonts w:cs="Times New Roman"/>
          <w:lang w:val="ru-RU"/>
        </w:rPr>
      </w:pPr>
      <w:r w:rsidRPr="007B3F01">
        <w:rPr>
          <w:rFonts w:cs="Times New Roman"/>
          <w:lang w:val="ru-RU"/>
        </w:rPr>
        <w:t>Вампилов и драматургическая традиция (Гоголь, Чехов).</w:t>
      </w:r>
    </w:p>
    <w:p w:rsidR="00BE548C" w:rsidRPr="00435623" w:rsidRDefault="00435623" w:rsidP="00435623">
      <w:pPr>
        <w:rPr>
          <w:rFonts w:cs="Times New Roman"/>
          <w:b/>
          <w:u w:val="single"/>
          <w:lang w:val="ru-RU"/>
        </w:rPr>
      </w:pPr>
      <w:r w:rsidRPr="00435623">
        <w:rPr>
          <w:rFonts w:cs="Times New Roman"/>
          <w:b/>
          <w:u w:val="single"/>
          <w:lang w:val="ru-RU"/>
        </w:rPr>
        <w:t xml:space="preserve">НРЭО: </w:t>
      </w:r>
      <w:r w:rsidRPr="00435623">
        <w:rPr>
          <w:rFonts w:cs="Times New Roman"/>
          <w:u w:val="single"/>
          <w:lang w:val="ru-RU"/>
        </w:rPr>
        <w:t>Драмы К. Скворцова: «Отечество мы не меняем , «Ущелье крылатых коней», «Георгий Победоносец» и др.Драмы К.В. Скворцова на сцене челябинских театров</w:t>
      </w:r>
      <w:r>
        <w:rPr>
          <w:rFonts w:cs="Times New Roman"/>
          <w:u w:val="single"/>
          <w:lang w:val="ru-RU"/>
        </w:rPr>
        <w:t>.</w:t>
      </w:r>
    </w:p>
    <w:p w:rsidR="00435623" w:rsidRDefault="00435623" w:rsidP="001B05F8">
      <w:pPr>
        <w:rPr>
          <w:rFonts w:cs="Times New Roman"/>
          <w:b/>
          <w:lang w:val="ru-RU"/>
        </w:rPr>
      </w:pPr>
    </w:p>
    <w:p w:rsidR="00BE548C" w:rsidRDefault="007B3F01" w:rsidP="001B05F8">
      <w:pPr>
        <w:rPr>
          <w:rFonts w:cs="Times New Roman"/>
          <w:b/>
          <w:lang w:val="ru-RU"/>
        </w:rPr>
      </w:pPr>
      <w:r w:rsidRPr="007B3F01">
        <w:rPr>
          <w:rFonts w:cs="Times New Roman"/>
          <w:b/>
          <w:lang w:val="ru-RU"/>
        </w:rPr>
        <w:t>Заключение</w:t>
      </w:r>
      <w:r w:rsidR="00BE548C">
        <w:rPr>
          <w:rFonts w:cs="Times New Roman"/>
          <w:b/>
          <w:lang w:val="ru-RU"/>
        </w:rPr>
        <w:t xml:space="preserve"> (1ч.)</w:t>
      </w:r>
      <w:r w:rsidRPr="007B3F01">
        <w:rPr>
          <w:rFonts w:cs="Times New Roman"/>
          <w:b/>
          <w:lang w:val="ru-RU"/>
        </w:rPr>
        <w:t xml:space="preserve"> </w:t>
      </w:r>
    </w:p>
    <w:p w:rsidR="00BE548C" w:rsidRPr="00BE548C" w:rsidRDefault="00BE548C" w:rsidP="001B05F8">
      <w:pPr>
        <w:rPr>
          <w:rFonts w:cs="Times New Roman"/>
          <w:lang w:val="ru-RU"/>
        </w:rPr>
      </w:pPr>
      <w:r w:rsidRPr="00BE548C">
        <w:rPr>
          <w:rFonts w:cs="Times New Roman"/>
          <w:lang w:val="ru-RU"/>
        </w:rPr>
        <w:t>К</w:t>
      </w:r>
      <w:r w:rsidR="007B3F01" w:rsidRPr="00BE548C">
        <w:rPr>
          <w:rFonts w:cs="Times New Roman"/>
          <w:lang w:val="ru-RU"/>
        </w:rPr>
        <w:t xml:space="preserve">онец ХХ века: расцвет, кризис или промежуток? Постмодернизм, новый реализм и массовая литература. </w:t>
      </w:r>
    </w:p>
    <w:p w:rsidR="00BE548C" w:rsidRDefault="00A52AD5" w:rsidP="001B05F8">
      <w:pPr>
        <w:rPr>
          <w:rFonts w:cs="Times New Roman"/>
          <w:lang w:val="ru-RU"/>
        </w:rPr>
      </w:pPr>
      <w:r>
        <w:rPr>
          <w:rFonts w:cs="Times New Roman"/>
          <w:lang w:val="ru-RU"/>
        </w:rPr>
        <w:t xml:space="preserve">Где граница «Настоящего </w:t>
      </w:r>
      <w:r w:rsidR="00850FF0">
        <w:rPr>
          <w:rFonts w:cs="Times New Roman"/>
          <w:lang w:val="ru-RU"/>
        </w:rPr>
        <w:t>Д</w:t>
      </w:r>
      <w:r w:rsidR="007B3F01" w:rsidRPr="007B3F01">
        <w:rPr>
          <w:rFonts w:cs="Times New Roman"/>
          <w:lang w:val="ru-RU"/>
        </w:rPr>
        <w:t xml:space="preserve">вадцать первого века»? </w:t>
      </w:r>
    </w:p>
    <w:p w:rsidR="00435623" w:rsidRDefault="007B3F01" w:rsidP="001B05F8">
      <w:pPr>
        <w:rPr>
          <w:rFonts w:cs="Times New Roman"/>
          <w:lang w:val="ru-RU"/>
        </w:rPr>
      </w:pPr>
      <w:r w:rsidRPr="007B3F01">
        <w:rPr>
          <w:rFonts w:cs="Times New Roman"/>
          <w:lang w:val="ru-RU"/>
        </w:rPr>
        <w:t>Русская литература в новом веке.</w:t>
      </w:r>
    </w:p>
    <w:p w:rsidR="00A52AD5" w:rsidRDefault="00A52AD5" w:rsidP="001B05F8">
      <w:pPr>
        <w:rPr>
          <w:rFonts w:cs="Times New Roman"/>
          <w:lang w:val="ru-RU"/>
        </w:rPr>
        <w:sectPr w:rsidR="00A52AD5" w:rsidSect="00B72D85">
          <w:pgSz w:w="11906" w:h="16838"/>
          <w:pgMar w:top="1134" w:right="1558" w:bottom="1134" w:left="993" w:header="708" w:footer="708" w:gutter="0"/>
          <w:cols w:space="708"/>
          <w:docGrid w:linePitch="360"/>
        </w:sectPr>
      </w:pPr>
    </w:p>
    <w:p w:rsidR="00435623" w:rsidRPr="00E74D4D" w:rsidRDefault="00435623" w:rsidP="00435623">
      <w:pPr>
        <w:rPr>
          <w:b/>
          <w:lang w:val="ru-RU"/>
        </w:rPr>
      </w:pPr>
      <w:r w:rsidRPr="00E74D4D">
        <w:rPr>
          <w:b/>
        </w:rPr>
        <w:t>III</w:t>
      </w:r>
      <w:r w:rsidRPr="00E74D4D">
        <w:rPr>
          <w:b/>
          <w:lang w:val="ru-RU"/>
        </w:rPr>
        <w:t>.</w:t>
      </w:r>
      <w:r w:rsidRPr="00E74D4D">
        <w:rPr>
          <w:b/>
        </w:rPr>
        <w:t> </w:t>
      </w:r>
      <w:r w:rsidRPr="00E74D4D">
        <w:rPr>
          <w:b/>
          <w:lang w:val="ru-RU"/>
        </w:rPr>
        <w:t>Тематическое планирование с указанием количества часов, отводимых на освоение каждой темы</w:t>
      </w:r>
    </w:p>
    <w:p w:rsidR="00435623" w:rsidRDefault="00435623" w:rsidP="00435623">
      <w:pPr>
        <w:rPr>
          <w:lang w:val="ru-RU"/>
        </w:rPr>
      </w:pPr>
      <w:r w:rsidRPr="00E74D4D">
        <w:rPr>
          <w:lang w:val="ru-RU"/>
        </w:rPr>
        <w:t xml:space="preserve">Учебный предмет «Литература» входит в предметную область «Русский язык и литература» в обязательной части учебного плана ООП </w:t>
      </w:r>
      <w:r>
        <w:rPr>
          <w:lang w:val="ru-RU"/>
        </w:rPr>
        <w:t>ООО и изучается в 10-11 классах в объеме 210</w:t>
      </w:r>
      <w:r w:rsidRPr="00E74D4D">
        <w:rPr>
          <w:lang w:val="ru-RU"/>
        </w:rPr>
        <w:t xml:space="preserve"> ч. </w:t>
      </w:r>
    </w:p>
    <w:p w:rsidR="00435623" w:rsidRDefault="00435623" w:rsidP="00435623">
      <w:pPr>
        <w:rPr>
          <w:b/>
          <w:lang w:val="ru-RU"/>
        </w:rPr>
      </w:pP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7751"/>
        <w:gridCol w:w="1001"/>
      </w:tblGrid>
      <w:tr w:rsidR="00435623" w:rsidTr="002D67A8">
        <w:tc>
          <w:tcPr>
            <w:tcW w:w="358" w:type="pct"/>
            <w:tcBorders>
              <w:top w:val="outset" w:sz="6" w:space="0" w:color="auto"/>
              <w:left w:val="single" w:sz="4" w:space="0" w:color="auto"/>
              <w:bottom w:val="outset" w:sz="6" w:space="0" w:color="auto"/>
              <w:right w:val="outset" w:sz="6" w:space="0" w:color="auto"/>
            </w:tcBorders>
            <w:vAlign w:val="center"/>
            <w:hideMark/>
          </w:tcPr>
          <w:p w:rsidR="00435623" w:rsidRDefault="00435623" w:rsidP="002D67A8">
            <w:pPr>
              <w:ind w:firstLine="0"/>
              <w:rPr>
                <w:bCs/>
              </w:rPr>
            </w:pPr>
            <w:r>
              <w:rPr>
                <w:bCs/>
              </w:rPr>
              <w:t>№ п/п</w:t>
            </w:r>
          </w:p>
        </w:tc>
        <w:tc>
          <w:tcPr>
            <w:tcW w:w="4111" w:type="pct"/>
            <w:tcBorders>
              <w:top w:val="outset" w:sz="6" w:space="0" w:color="auto"/>
              <w:left w:val="single" w:sz="4" w:space="0" w:color="auto"/>
              <w:bottom w:val="outset" w:sz="6" w:space="0" w:color="auto"/>
              <w:right w:val="outset" w:sz="6" w:space="0" w:color="auto"/>
            </w:tcBorders>
            <w:vAlign w:val="center"/>
            <w:hideMark/>
          </w:tcPr>
          <w:p w:rsidR="00435623" w:rsidRDefault="00435623" w:rsidP="002D67A8">
            <w:pPr>
              <w:jc w:val="center"/>
            </w:pPr>
            <w:r>
              <w:rPr>
                <w:bCs/>
              </w:rPr>
              <w:t>Тема, раздел</w:t>
            </w:r>
          </w:p>
        </w:tc>
        <w:tc>
          <w:tcPr>
            <w:tcW w:w="531" w:type="pct"/>
            <w:tcBorders>
              <w:top w:val="outset" w:sz="6" w:space="0" w:color="auto"/>
              <w:left w:val="single" w:sz="4" w:space="0" w:color="auto"/>
              <w:bottom w:val="outset" w:sz="6" w:space="0" w:color="auto"/>
              <w:right w:val="outset" w:sz="6" w:space="0" w:color="auto"/>
            </w:tcBorders>
            <w:vAlign w:val="center"/>
            <w:hideMark/>
          </w:tcPr>
          <w:p w:rsidR="00435623" w:rsidRDefault="00435623" w:rsidP="002D67A8">
            <w:pPr>
              <w:ind w:firstLine="0"/>
              <w:jc w:val="center"/>
              <w:rPr>
                <w:bCs/>
              </w:rPr>
            </w:pPr>
            <w:r>
              <w:rPr>
                <w:bCs/>
              </w:rPr>
              <w:t>Кол-во часов</w:t>
            </w:r>
          </w:p>
        </w:tc>
      </w:tr>
      <w:tr w:rsidR="00435623" w:rsidTr="002D67A8">
        <w:tc>
          <w:tcPr>
            <w:tcW w:w="5000" w:type="pct"/>
            <w:gridSpan w:val="3"/>
            <w:tcBorders>
              <w:top w:val="outset" w:sz="6" w:space="0" w:color="auto"/>
              <w:left w:val="single" w:sz="4" w:space="0" w:color="auto"/>
              <w:bottom w:val="outset" w:sz="6" w:space="0" w:color="auto"/>
              <w:right w:val="outset" w:sz="6" w:space="0" w:color="auto"/>
            </w:tcBorders>
            <w:vAlign w:val="center"/>
            <w:hideMark/>
          </w:tcPr>
          <w:p w:rsidR="00435623" w:rsidRDefault="00435623" w:rsidP="002D67A8">
            <w:pPr>
              <w:ind w:firstLine="0"/>
              <w:jc w:val="center"/>
              <w:rPr>
                <w:bCs/>
              </w:rPr>
            </w:pPr>
            <w:r>
              <w:rPr>
                <w:b/>
                <w:bCs/>
                <w:lang w:val="ru-RU"/>
              </w:rPr>
              <w:t>10</w:t>
            </w:r>
            <w:r>
              <w:rPr>
                <w:b/>
                <w:bCs/>
              </w:rPr>
              <w:t xml:space="preserve"> класс</w:t>
            </w:r>
          </w:p>
        </w:tc>
      </w:tr>
      <w:tr w:rsidR="00435623" w:rsidRPr="001F13EA" w:rsidTr="00435623">
        <w:tc>
          <w:tcPr>
            <w:tcW w:w="358" w:type="pct"/>
            <w:tcBorders>
              <w:top w:val="outset" w:sz="6" w:space="0" w:color="auto"/>
              <w:left w:val="single" w:sz="4" w:space="0" w:color="auto"/>
              <w:bottom w:val="outset" w:sz="6" w:space="0" w:color="auto"/>
              <w:right w:val="outset" w:sz="6" w:space="0" w:color="auto"/>
            </w:tcBorders>
          </w:tcPr>
          <w:p w:rsidR="00435623" w:rsidRPr="001C2F09" w:rsidRDefault="00435623"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435623" w:rsidRPr="001F13EA" w:rsidRDefault="001F13EA" w:rsidP="001F13EA">
            <w:pPr>
              <w:rPr>
                <w:rFonts w:cs="Times New Roman"/>
                <w:lang w:val="ru-RU"/>
              </w:rPr>
            </w:pPr>
            <w:r w:rsidRPr="001F13EA">
              <w:rPr>
                <w:rFonts w:cs="Times New Roman"/>
                <w:lang w:val="ru-RU"/>
              </w:rPr>
              <w:t>Введение</w:t>
            </w:r>
          </w:p>
        </w:tc>
        <w:tc>
          <w:tcPr>
            <w:tcW w:w="531" w:type="pct"/>
            <w:tcBorders>
              <w:top w:val="outset" w:sz="6" w:space="0" w:color="auto"/>
              <w:left w:val="single" w:sz="4" w:space="0" w:color="auto"/>
              <w:bottom w:val="outset" w:sz="6" w:space="0" w:color="auto"/>
              <w:right w:val="outset" w:sz="6" w:space="0" w:color="auto"/>
            </w:tcBorders>
            <w:vAlign w:val="center"/>
          </w:tcPr>
          <w:p w:rsidR="00435623" w:rsidRPr="001F13EA" w:rsidRDefault="001F13EA" w:rsidP="002D67A8">
            <w:pPr>
              <w:ind w:firstLine="0"/>
              <w:rPr>
                <w:bCs/>
                <w:lang w:val="ru-RU"/>
              </w:rPr>
            </w:pPr>
            <w:r w:rsidRPr="001F13EA">
              <w:rPr>
                <w:rFonts w:cs="Times New Roman"/>
                <w:lang w:val="ru-RU"/>
              </w:rPr>
              <w:t>2 ч.</w:t>
            </w:r>
          </w:p>
        </w:tc>
      </w:tr>
      <w:tr w:rsidR="00435623" w:rsidRPr="001F13EA" w:rsidTr="00435623">
        <w:tc>
          <w:tcPr>
            <w:tcW w:w="358" w:type="pct"/>
            <w:tcBorders>
              <w:top w:val="outset" w:sz="6" w:space="0" w:color="auto"/>
              <w:left w:val="single" w:sz="4" w:space="0" w:color="auto"/>
              <w:bottom w:val="outset" w:sz="6" w:space="0" w:color="auto"/>
              <w:right w:val="outset" w:sz="6" w:space="0" w:color="auto"/>
            </w:tcBorders>
          </w:tcPr>
          <w:p w:rsidR="00435623" w:rsidRPr="001C2F09" w:rsidRDefault="00435623"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435623" w:rsidRPr="001F13EA" w:rsidRDefault="001F13EA" w:rsidP="001F13EA">
            <w:pPr>
              <w:rPr>
                <w:rFonts w:cs="Times New Roman"/>
                <w:bCs/>
                <w:lang w:val="ru-RU"/>
              </w:rPr>
            </w:pPr>
            <w:r w:rsidRPr="001F13EA">
              <w:rPr>
                <w:rFonts w:cs="Times New Roman"/>
                <w:bCs/>
                <w:lang w:val="ru-RU"/>
              </w:rPr>
              <w:t xml:space="preserve">Общая характеристика литературы ХIХ века </w:t>
            </w:r>
          </w:p>
        </w:tc>
        <w:tc>
          <w:tcPr>
            <w:tcW w:w="531" w:type="pct"/>
            <w:tcBorders>
              <w:top w:val="outset" w:sz="6" w:space="0" w:color="auto"/>
              <w:left w:val="single" w:sz="4" w:space="0" w:color="auto"/>
              <w:bottom w:val="outset" w:sz="6" w:space="0" w:color="auto"/>
              <w:right w:val="outset" w:sz="6" w:space="0" w:color="auto"/>
            </w:tcBorders>
            <w:vAlign w:val="center"/>
          </w:tcPr>
          <w:p w:rsidR="00435623" w:rsidRPr="001F13EA" w:rsidRDefault="001F13EA" w:rsidP="002D67A8">
            <w:pPr>
              <w:ind w:firstLine="0"/>
              <w:rPr>
                <w:bCs/>
                <w:lang w:val="ru-RU"/>
              </w:rPr>
            </w:pPr>
            <w:r w:rsidRPr="001F13EA">
              <w:rPr>
                <w:rFonts w:cs="Times New Roman"/>
                <w:bCs/>
                <w:lang w:val="ru-RU"/>
              </w:rPr>
              <w:t>1 ч.</w:t>
            </w:r>
          </w:p>
        </w:tc>
      </w:tr>
      <w:tr w:rsidR="001F13EA" w:rsidRPr="001F13EA" w:rsidTr="002D67A8">
        <w:tc>
          <w:tcPr>
            <w:tcW w:w="358" w:type="pct"/>
            <w:vMerge w:val="restart"/>
            <w:tcBorders>
              <w:top w:val="outset" w:sz="6" w:space="0" w:color="auto"/>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 xml:space="preserve">Первый период русского реализма (1820-1830-е годы) </w:t>
            </w:r>
          </w:p>
        </w:tc>
        <w:tc>
          <w:tcPr>
            <w:tcW w:w="531" w:type="pct"/>
            <w:vMerge w:val="restart"/>
            <w:tcBorders>
              <w:top w:val="outset" w:sz="6" w:space="0" w:color="auto"/>
              <w:left w:val="single" w:sz="4" w:space="0" w:color="auto"/>
              <w:right w:val="outset" w:sz="6" w:space="0" w:color="auto"/>
            </w:tcBorders>
            <w:vAlign w:val="center"/>
          </w:tcPr>
          <w:p w:rsidR="001F13EA" w:rsidRPr="001F13EA" w:rsidRDefault="001F13EA" w:rsidP="002D67A8">
            <w:pPr>
              <w:ind w:firstLine="0"/>
              <w:rPr>
                <w:bCs/>
                <w:lang w:val="ru-RU"/>
              </w:rPr>
            </w:pPr>
            <w:r w:rsidRPr="001F13EA">
              <w:rPr>
                <w:rFonts w:cs="Times New Roman"/>
                <w:bCs/>
                <w:lang w:val="ru-RU"/>
              </w:rPr>
              <w:t>14 ч.</w:t>
            </w:r>
          </w:p>
        </w:tc>
      </w:tr>
      <w:tr w:rsidR="001F13EA" w:rsidRPr="001F13EA" w:rsidTr="002D67A8">
        <w:tc>
          <w:tcPr>
            <w:tcW w:w="358" w:type="pct"/>
            <w:vMerge/>
            <w:tcBorders>
              <w:left w:val="single" w:sz="4" w:space="0" w:color="auto"/>
              <w:right w:val="outset" w:sz="6" w:space="0" w:color="auto"/>
            </w:tcBorders>
          </w:tcPr>
          <w:p w:rsidR="001F13EA" w:rsidRPr="001C2F09" w:rsidRDefault="001F13EA" w:rsidP="001F13EA">
            <w:pPr>
              <w:pStyle w:val="a7"/>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lang w:val="ru-RU"/>
              </w:rPr>
            </w:pPr>
            <w:r w:rsidRPr="001F13EA">
              <w:rPr>
                <w:rFonts w:cs="Times New Roman"/>
                <w:lang w:val="ru-RU"/>
              </w:rPr>
              <w:t xml:space="preserve">Общая характеристика </w:t>
            </w:r>
            <w:r>
              <w:rPr>
                <w:rFonts w:cs="Times New Roman"/>
                <w:lang w:val="ru-RU"/>
              </w:rPr>
              <w:t>(1ч.)</w:t>
            </w:r>
          </w:p>
        </w:tc>
        <w:tc>
          <w:tcPr>
            <w:tcW w:w="531" w:type="pct"/>
            <w:vMerge/>
            <w:tcBorders>
              <w:left w:val="single" w:sz="4" w:space="0" w:color="auto"/>
              <w:right w:val="outset" w:sz="6" w:space="0" w:color="auto"/>
            </w:tcBorders>
            <w:vAlign w:val="center"/>
          </w:tcPr>
          <w:p w:rsidR="001F13EA" w:rsidRPr="001F13EA" w:rsidRDefault="001F13EA" w:rsidP="002D67A8">
            <w:pPr>
              <w:ind w:firstLine="0"/>
              <w:rPr>
                <w:bCs/>
                <w:lang w:val="ru-RU"/>
              </w:rPr>
            </w:pPr>
          </w:p>
        </w:tc>
      </w:tr>
      <w:tr w:rsidR="001F13EA" w:rsidRPr="001F13EA" w:rsidTr="002D67A8">
        <w:tc>
          <w:tcPr>
            <w:tcW w:w="358" w:type="pct"/>
            <w:vMerge/>
            <w:tcBorders>
              <w:left w:val="single" w:sz="4" w:space="0" w:color="auto"/>
              <w:right w:val="outset" w:sz="6" w:space="0" w:color="auto"/>
            </w:tcBorders>
          </w:tcPr>
          <w:p w:rsidR="001F13EA" w:rsidRPr="001C2F09" w:rsidRDefault="001F13EA" w:rsidP="001F13EA">
            <w:pPr>
              <w:pStyle w:val="a7"/>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 xml:space="preserve">А.С. Пушкин </w:t>
            </w:r>
            <w:r>
              <w:rPr>
                <w:rFonts w:cs="Times New Roman"/>
                <w:bCs/>
                <w:lang w:val="ru-RU"/>
              </w:rPr>
              <w:t>(5ч.)</w:t>
            </w:r>
          </w:p>
        </w:tc>
        <w:tc>
          <w:tcPr>
            <w:tcW w:w="531" w:type="pct"/>
            <w:vMerge/>
            <w:tcBorders>
              <w:left w:val="single" w:sz="4" w:space="0" w:color="auto"/>
              <w:right w:val="outset" w:sz="6" w:space="0" w:color="auto"/>
            </w:tcBorders>
            <w:vAlign w:val="center"/>
          </w:tcPr>
          <w:p w:rsidR="001F13EA" w:rsidRPr="001F13EA" w:rsidRDefault="001F13EA" w:rsidP="002D67A8">
            <w:pPr>
              <w:ind w:firstLine="0"/>
              <w:rPr>
                <w:bCs/>
                <w:lang w:val="ru-RU"/>
              </w:rPr>
            </w:pPr>
          </w:p>
        </w:tc>
      </w:tr>
      <w:tr w:rsidR="001F13EA" w:rsidRPr="001F13EA" w:rsidTr="002D67A8">
        <w:tc>
          <w:tcPr>
            <w:tcW w:w="358" w:type="pct"/>
            <w:vMerge/>
            <w:tcBorders>
              <w:left w:val="single" w:sz="4" w:space="0" w:color="auto"/>
              <w:right w:val="outset" w:sz="6" w:space="0" w:color="auto"/>
            </w:tcBorders>
          </w:tcPr>
          <w:p w:rsidR="001F13EA" w:rsidRPr="001C2F09" w:rsidRDefault="001F13EA" w:rsidP="001F13EA">
            <w:pPr>
              <w:pStyle w:val="a7"/>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 xml:space="preserve">М.Ю. Лермонтов </w:t>
            </w:r>
            <w:r>
              <w:rPr>
                <w:rFonts w:cs="Times New Roman"/>
                <w:bCs/>
                <w:lang w:val="ru-RU"/>
              </w:rPr>
              <w:t>(4ч.)</w:t>
            </w:r>
          </w:p>
        </w:tc>
        <w:tc>
          <w:tcPr>
            <w:tcW w:w="531" w:type="pct"/>
            <w:vMerge/>
            <w:tcBorders>
              <w:left w:val="single" w:sz="4" w:space="0" w:color="auto"/>
              <w:right w:val="outset" w:sz="6" w:space="0" w:color="auto"/>
            </w:tcBorders>
            <w:vAlign w:val="center"/>
          </w:tcPr>
          <w:p w:rsidR="001F13EA" w:rsidRPr="001F13EA" w:rsidRDefault="001F13EA" w:rsidP="002D67A8">
            <w:pPr>
              <w:ind w:firstLine="0"/>
              <w:rPr>
                <w:bCs/>
                <w:lang w:val="ru-RU"/>
              </w:rPr>
            </w:pPr>
          </w:p>
        </w:tc>
      </w:tr>
      <w:tr w:rsidR="001F13EA" w:rsidRPr="001F13EA" w:rsidTr="002D67A8">
        <w:tc>
          <w:tcPr>
            <w:tcW w:w="358" w:type="pct"/>
            <w:vMerge/>
            <w:tcBorders>
              <w:left w:val="single" w:sz="4" w:space="0" w:color="auto"/>
              <w:bottom w:val="outset" w:sz="6" w:space="0" w:color="auto"/>
              <w:right w:val="outset" w:sz="6" w:space="0" w:color="auto"/>
            </w:tcBorders>
          </w:tcPr>
          <w:p w:rsidR="001F13EA" w:rsidRPr="001C2F09" w:rsidRDefault="001F13EA" w:rsidP="001F13EA">
            <w:pPr>
              <w:pStyle w:val="a7"/>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 xml:space="preserve">Н.В. Гоголь </w:t>
            </w:r>
            <w:r>
              <w:rPr>
                <w:rFonts w:cs="Times New Roman"/>
                <w:bCs/>
                <w:lang w:val="ru-RU"/>
              </w:rPr>
              <w:t>(4ч.)</w:t>
            </w:r>
          </w:p>
        </w:tc>
        <w:tc>
          <w:tcPr>
            <w:tcW w:w="531" w:type="pct"/>
            <w:vMerge/>
            <w:tcBorders>
              <w:left w:val="single" w:sz="4" w:space="0" w:color="auto"/>
              <w:bottom w:val="outset" w:sz="6" w:space="0" w:color="auto"/>
              <w:right w:val="outset" w:sz="6" w:space="0" w:color="auto"/>
            </w:tcBorders>
            <w:vAlign w:val="center"/>
          </w:tcPr>
          <w:p w:rsidR="001F13EA" w:rsidRPr="001F13EA" w:rsidRDefault="001F13EA" w:rsidP="002D67A8">
            <w:pPr>
              <w:ind w:firstLine="0"/>
              <w:rPr>
                <w:bCs/>
                <w:lang w:val="ru-RU"/>
              </w:rPr>
            </w:pPr>
          </w:p>
        </w:tc>
      </w:tr>
      <w:tr w:rsidR="001F13EA" w:rsidRPr="001F13EA" w:rsidTr="002D67A8">
        <w:tc>
          <w:tcPr>
            <w:tcW w:w="358" w:type="pct"/>
            <w:vMerge w:val="restart"/>
            <w:tcBorders>
              <w:top w:val="outset" w:sz="6" w:space="0" w:color="auto"/>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 xml:space="preserve">Второй период русского реализма (1840-1880-е годы) </w:t>
            </w:r>
          </w:p>
        </w:tc>
        <w:tc>
          <w:tcPr>
            <w:tcW w:w="531" w:type="pct"/>
            <w:vMerge w:val="restart"/>
            <w:tcBorders>
              <w:top w:val="outset" w:sz="6" w:space="0" w:color="auto"/>
              <w:left w:val="single" w:sz="4" w:space="0" w:color="auto"/>
              <w:right w:val="outset" w:sz="6" w:space="0" w:color="auto"/>
            </w:tcBorders>
            <w:vAlign w:val="center"/>
          </w:tcPr>
          <w:p w:rsidR="001F13EA" w:rsidRPr="001F13EA" w:rsidRDefault="001F13EA" w:rsidP="002D67A8">
            <w:pPr>
              <w:ind w:firstLine="0"/>
              <w:rPr>
                <w:bCs/>
                <w:lang w:val="ru-RU"/>
              </w:rPr>
            </w:pPr>
            <w:r w:rsidRPr="001F13EA">
              <w:rPr>
                <w:rFonts w:cs="Times New Roman"/>
                <w:bCs/>
                <w:lang w:val="ru-RU"/>
              </w:rPr>
              <w:t>76 ч.</w:t>
            </w:r>
          </w:p>
        </w:tc>
      </w:tr>
      <w:tr w:rsidR="001F13EA" w:rsidRPr="001F13EA" w:rsidTr="002D67A8">
        <w:tc>
          <w:tcPr>
            <w:tcW w:w="358" w:type="pct"/>
            <w:vMerge/>
            <w:tcBorders>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tabs>
                <w:tab w:val="left" w:pos="4290"/>
              </w:tabs>
              <w:rPr>
                <w:rFonts w:cs="Times New Roman"/>
                <w:lang w:val="ru-RU"/>
              </w:rPr>
            </w:pPr>
            <w:r w:rsidRPr="001F13EA">
              <w:rPr>
                <w:rFonts w:cs="Times New Roman"/>
                <w:lang w:val="ru-RU"/>
              </w:rPr>
              <w:t>Общая характеристика (3 ч.)</w:t>
            </w:r>
            <w:r w:rsidRPr="001F13EA">
              <w:rPr>
                <w:rFonts w:cs="Times New Roman"/>
                <w:lang w:val="ru-RU"/>
              </w:rPr>
              <w:tab/>
            </w:r>
          </w:p>
        </w:tc>
        <w:tc>
          <w:tcPr>
            <w:tcW w:w="531" w:type="pct"/>
            <w:vMerge/>
            <w:tcBorders>
              <w:left w:val="single" w:sz="4" w:space="0" w:color="auto"/>
              <w:right w:val="outset" w:sz="6" w:space="0" w:color="auto"/>
            </w:tcBorders>
            <w:vAlign w:val="center"/>
          </w:tcPr>
          <w:p w:rsidR="001F13EA" w:rsidRPr="006448C3" w:rsidRDefault="001F13EA" w:rsidP="002D67A8">
            <w:pPr>
              <w:ind w:firstLine="0"/>
              <w:rPr>
                <w:bCs/>
                <w:lang w:val="ru-RU"/>
              </w:rPr>
            </w:pPr>
          </w:p>
        </w:tc>
      </w:tr>
      <w:tr w:rsidR="001F13EA" w:rsidRPr="001F13EA" w:rsidTr="002D67A8">
        <w:tc>
          <w:tcPr>
            <w:tcW w:w="358" w:type="pct"/>
            <w:vMerge/>
            <w:tcBorders>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Ф.И. Тютчев (3 ч.)</w:t>
            </w:r>
          </w:p>
        </w:tc>
        <w:tc>
          <w:tcPr>
            <w:tcW w:w="531" w:type="pct"/>
            <w:vMerge/>
            <w:tcBorders>
              <w:left w:val="single" w:sz="4" w:space="0" w:color="auto"/>
              <w:right w:val="outset" w:sz="6" w:space="0" w:color="auto"/>
            </w:tcBorders>
            <w:vAlign w:val="center"/>
          </w:tcPr>
          <w:p w:rsidR="001F13EA" w:rsidRPr="006448C3" w:rsidRDefault="001F13EA" w:rsidP="002D67A8">
            <w:pPr>
              <w:ind w:firstLine="0"/>
              <w:rPr>
                <w:bCs/>
                <w:lang w:val="ru-RU"/>
              </w:rPr>
            </w:pPr>
          </w:p>
        </w:tc>
      </w:tr>
      <w:tr w:rsidR="001F13EA" w:rsidRPr="001F13EA" w:rsidTr="002D67A8">
        <w:tc>
          <w:tcPr>
            <w:tcW w:w="358" w:type="pct"/>
            <w:vMerge/>
            <w:tcBorders>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А.А. Фет (3 ч.)</w:t>
            </w:r>
          </w:p>
        </w:tc>
        <w:tc>
          <w:tcPr>
            <w:tcW w:w="531" w:type="pct"/>
            <w:vMerge/>
            <w:tcBorders>
              <w:left w:val="single" w:sz="4" w:space="0" w:color="auto"/>
              <w:right w:val="outset" w:sz="6" w:space="0" w:color="auto"/>
            </w:tcBorders>
            <w:vAlign w:val="center"/>
          </w:tcPr>
          <w:p w:rsidR="001F13EA" w:rsidRPr="006448C3" w:rsidRDefault="001F13EA" w:rsidP="002D67A8">
            <w:pPr>
              <w:ind w:firstLine="0"/>
              <w:rPr>
                <w:bCs/>
                <w:lang w:val="ru-RU"/>
              </w:rPr>
            </w:pPr>
          </w:p>
        </w:tc>
      </w:tr>
      <w:tr w:rsidR="001F13EA" w:rsidRPr="001F13EA" w:rsidTr="002D67A8">
        <w:tc>
          <w:tcPr>
            <w:tcW w:w="358" w:type="pct"/>
            <w:vMerge/>
            <w:tcBorders>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C495A" w:rsidRDefault="001F13EA" w:rsidP="001F13EA">
            <w:pPr>
              <w:rPr>
                <w:rFonts w:cs="Times New Roman"/>
                <w:bCs/>
                <w:lang w:val="ru-RU"/>
              </w:rPr>
            </w:pPr>
            <w:r w:rsidRPr="001C495A">
              <w:rPr>
                <w:rFonts w:cs="Times New Roman"/>
                <w:bCs/>
                <w:lang w:val="ru-RU"/>
              </w:rPr>
              <w:t>И.А. Гончаров (9 ч.)</w:t>
            </w:r>
          </w:p>
        </w:tc>
        <w:tc>
          <w:tcPr>
            <w:tcW w:w="531" w:type="pct"/>
            <w:vMerge/>
            <w:tcBorders>
              <w:left w:val="single" w:sz="4" w:space="0" w:color="auto"/>
              <w:right w:val="outset" w:sz="6" w:space="0" w:color="auto"/>
            </w:tcBorders>
            <w:vAlign w:val="center"/>
          </w:tcPr>
          <w:p w:rsidR="001F13EA" w:rsidRPr="006448C3" w:rsidRDefault="001F13EA" w:rsidP="002D67A8">
            <w:pPr>
              <w:ind w:firstLine="0"/>
              <w:rPr>
                <w:bCs/>
                <w:lang w:val="ru-RU"/>
              </w:rPr>
            </w:pPr>
          </w:p>
        </w:tc>
      </w:tr>
      <w:tr w:rsidR="001F13EA" w:rsidRPr="001F13EA" w:rsidTr="002D67A8">
        <w:tc>
          <w:tcPr>
            <w:tcW w:w="358" w:type="pct"/>
            <w:vMerge/>
            <w:tcBorders>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C495A" w:rsidRDefault="001F13EA" w:rsidP="001F13EA">
            <w:pPr>
              <w:rPr>
                <w:rFonts w:cs="Times New Roman"/>
                <w:bCs/>
                <w:lang w:val="ru-RU"/>
              </w:rPr>
            </w:pPr>
            <w:r w:rsidRPr="001C495A">
              <w:rPr>
                <w:rFonts w:cs="Times New Roman"/>
                <w:bCs/>
                <w:lang w:val="ru-RU"/>
              </w:rPr>
              <w:t>А.Н. Островский (6 ч.)</w:t>
            </w:r>
          </w:p>
        </w:tc>
        <w:tc>
          <w:tcPr>
            <w:tcW w:w="531" w:type="pct"/>
            <w:vMerge/>
            <w:tcBorders>
              <w:left w:val="single" w:sz="4" w:space="0" w:color="auto"/>
              <w:right w:val="outset" w:sz="6" w:space="0" w:color="auto"/>
            </w:tcBorders>
            <w:vAlign w:val="center"/>
          </w:tcPr>
          <w:p w:rsidR="001F13EA" w:rsidRPr="006448C3" w:rsidRDefault="001F13EA" w:rsidP="002D67A8">
            <w:pPr>
              <w:ind w:firstLine="0"/>
              <w:rPr>
                <w:bCs/>
                <w:lang w:val="ru-RU"/>
              </w:rPr>
            </w:pPr>
          </w:p>
        </w:tc>
      </w:tr>
      <w:tr w:rsidR="001F13EA" w:rsidRPr="001F13EA" w:rsidTr="002D67A8">
        <w:tc>
          <w:tcPr>
            <w:tcW w:w="358" w:type="pct"/>
            <w:vMerge/>
            <w:tcBorders>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C495A" w:rsidRDefault="001F13EA" w:rsidP="001F13EA">
            <w:pPr>
              <w:rPr>
                <w:rFonts w:cs="Times New Roman"/>
                <w:bCs/>
                <w:lang w:val="ru-RU"/>
              </w:rPr>
            </w:pPr>
            <w:r w:rsidRPr="001C495A">
              <w:rPr>
                <w:rFonts w:cs="Times New Roman"/>
                <w:bCs/>
                <w:lang w:val="ru-RU"/>
              </w:rPr>
              <w:t>И.С. Тургенев (10 ч.)</w:t>
            </w:r>
          </w:p>
        </w:tc>
        <w:tc>
          <w:tcPr>
            <w:tcW w:w="531" w:type="pct"/>
            <w:vMerge/>
            <w:tcBorders>
              <w:left w:val="single" w:sz="4" w:space="0" w:color="auto"/>
              <w:right w:val="outset" w:sz="6" w:space="0" w:color="auto"/>
            </w:tcBorders>
            <w:vAlign w:val="center"/>
          </w:tcPr>
          <w:p w:rsidR="001F13EA" w:rsidRPr="006448C3" w:rsidRDefault="001F13EA" w:rsidP="002D67A8">
            <w:pPr>
              <w:ind w:firstLine="0"/>
              <w:rPr>
                <w:bCs/>
                <w:lang w:val="ru-RU"/>
              </w:rPr>
            </w:pPr>
          </w:p>
        </w:tc>
      </w:tr>
      <w:tr w:rsidR="001F13EA" w:rsidRPr="001F13EA" w:rsidTr="002D67A8">
        <w:tc>
          <w:tcPr>
            <w:tcW w:w="358" w:type="pct"/>
            <w:vMerge/>
            <w:tcBorders>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C495A" w:rsidRDefault="001F13EA" w:rsidP="001F13EA">
            <w:pPr>
              <w:rPr>
                <w:rFonts w:cs="Times New Roman"/>
                <w:bCs/>
                <w:lang w:val="ru-RU"/>
              </w:rPr>
            </w:pPr>
            <w:r w:rsidRPr="001C495A">
              <w:rPr>
                <w:rFonts w:cs="Times New Roman"/>
                <w:bCs/>
                <w:lang w:val="ru-RU"/>
              </w:rPr>
              <w:t>Ф.М. Достоевский (12 ч.)</w:t>
            </w:r>
          </w:p>
        </w:tc>
        <w:tc>
          <w:tcPr>
            <w:tcW w:w="531" w:type="pct"/>
            <w:vMerge/>
            <w:tcBorders>
              <w:left w:val="single" w:sz="4" w:space="0" w:color="auto"/>
              <w:right w:val="outset" w:sz="6" w:space="0" w:color="auto"/>
            </w:tcBorders>
            <w:vAlign w:val="center"/>
          </w:tcPr>
          <w:p w:rsidR="001F13EA" w:rsidRPr="006448C3" w:rsidRDefault="001F13EA" w:rsidP="002D67A8">
            <w:pPr>
              <w:ind w:firstLine="0"/>
              <w:rPr>
                <w:bCs/>
                <w:lang w:val="ru-RU"/>
              </w:rPr>
            </w:pPr>
          </w:p>
        </w:tc>
      </w:tr>
      <w:tr w:rsidR="001F13EA" w:rsidRPr="001F13EA" w:rsidTr="002D67A8">
        <w:tc>
          <w:tcPr>
            <w:tcW w:w="358" w:type="pct"/>
            <w:vMerge/>
            <w:tcBorders>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C495A" w:rsidRDefault="001F13EA" w:rsidP="001F13EA">
            <w:pPr>
              <w:rPr>
                <w:rFonts w:cs="Times New Roman"/>
                <w:bCs/>
                <w:lang w:val="ru-RU"/>
              </w:rPr>
            </w:pPr>
            <w:r w:rsidRPr="001C495A">
              <w:rPr>
                <w:rFonts w:cs="Times New Roman"/>
                <w:bCs/>
                <w:lang w:val="ru-RU"/>
              </w:rPr>
              <w:t>Л.Н. Толстой (20 ч.)</w:t>
            </w:r>
          </w:p>
        </w:tc>
        <w:tc>
          <w:tcPr>
            <w:tcW w:w="531" w:type="pct"/>
            <w:vMerge/>
            <w:tcBorders>
              <w:left w:val="single" w:sz="4" w:space="0" w:color="auto"/>
              <w:right w:val="outset" w:sz="6" w:space="0" w:color="auto"/>
            </w:tcBorders>
            <w:vAlign w:val="center"/>
          </w:tcPr>
          <w:p w:rsidR="001F13EA" w:rsidRPr="006448C3" w:rsidRDefault="001F13EA" w:rsidP="002D67A8">
            <w:pPr>
              <w:ind w:firstLine="0"/>
              <w:rPr>
                <w:bCs/>
                <w:lang w:val="ru-RU"/>
              </w:rPr>
            </w:pPr>
          </w:p>
        </w:tc>
      </w:tr>
      <w:tr w:rsidR="001F13EA" w:rsidRPr="002D67A8" w:rsidTr="002D67A8">
        <w:tc>
          <w:tcPr>
            <w:tcW w:w="358" w:type="pct"/>
            <w:vMerge/>
            <w:tcBorders>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М.Е. Салтыков-Щедрин (4 ч.)</w:t>
            </w:r>
          </w:p>
        </w:tc>
        <w:tc>
          <w:tcPr>
            <w:tcW w:w="531" w:type="pct"/>
            <w:vMerge/>
            <w:tcBorders>
              <w:left w:val="single" w:sz="4" w:space="0" w:color="auto"/>
              <w:right w:val="outset" w:sz="6" w:space="0" w:color="auto"/>
            </w:tcBorders>
            <w:vAlign w:val="center"/>
          </w:tcPr>
          <w:p w:rsidR="001F13EA" w:rsidRPr="006448C3" w:rsidRDefault="001F13EA" w:rsidP="002D67A8">
            <w:pPr>
              <w:ind w:firstLine="0"/>
              <w:rPr>
                <w:bCs/>
                <w:lang w:val="ru-RU"/>
              </w:rPr>
            </w:pPr>
          </w:p>
        </w:tc>
      </w:tr>
      <w:tr w:rsidR="001F13EA" w:rsidRPr="001F13EA" w:rsidTr="002D67A8">
        <w:tc>
          <w:tcPr>
            <w:tcW w:w="358" w:type="pct"/>
            <w:vMerge/>
            <w:tcBorders>
              <w:left w:val="single" w:sz="4" w:space="0" w:color="auto"/>
              <w:bottom w:val="outset" w:sz="6"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Н.А. Некрасов (6 ч.)</w:t>
            </w:r>
          </w:p>
        </w:tc>
        <w:tc>
          <w:tcPr>
            <w:tcW w:w="531" w:type="pct"/>
            <w:vMerge/>
            <w:tcBorders>
              <w:left w:val="single" w:sz="4" w:space="0" w:color="auto"/>
              <w:bottom w:val="outset" w:sz="6" w:space="0" w:color="auto"/>
              <w:right w:val="outset" w:sz="6" w:space="0" w:color="auto"/>
            </w:tcBorders>
            <w:vAlign w:val="center"/>
          </w:tcPr>
          <w:p w:rsidR="001F13EA" w:rsidRPr="006448C3" w:rsidRDefault="001F13EA" w:rsidP="002D67A8">
            <w:pPr>
              <w:ind w:firstLine="0"/>
              <w:rPr>
                <w:bCs/>
                <w:lang w:val="ru-RU"/>
              </w:rPr>
            </w:pPr>
          </w:p>
        </w:tc>
      </w:tr>
      <w:tr w:rsidR="001F13EA" w:rsidRPr="001F13EA" w:rsidTr="002D67A8">
        <w:tc>
          <w:tcPr>
            <w:tcW w:w="358" w:type="pct"/>
            <w:vMerge w:val="restart"/>
            <w:tcBorders>
              <w:top w:val="outset" w:sz="6" w:space="0" w:color="auto"/>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 xml:space="preserve">Третий период русского реализма (1880 – 1890-е годы) </w:t>
            </w:r>
          </w:p>
        </w:tc>
        <w:tc>
          <w:tcPr>
            <w:tcW w:w="531" w:type="pct"/>
            <w:vMerge w:val="restart"/>
            <w:tcBorders>
              <w:top w:val="outset" w:sz="6" w:space="0" w:color="auto"/>
              <w:left w:val="single" w:sz="4" w:space="0" w:color="auto"/>
              <w:right w:val="outset" w:sz="6" w:space="0" w:color="auto"/>
            </w:tcBorders>
            <w:vAlign w:val="center"/>
          </w:tcPr>
          <w:p w:rsidR="001F13EA" w:rsidRPr="001F13EA" w:rsidRDefault="001F13EA" w:rsidP="002D67A8">
            <w:pPr>
              <w:ind w:firstLine="0"/>
              <w:rPr>
                <w:bCs/>
                <w:lang w:val="ru-RU"/>
              </w:rPr>
            </w:pPr>
            <w:r w:rsidRPr="001F13EA">
              <w:rPr>
                <w:rFonts w:cs="Times New Roman"/>
                <w:bCs/>
                <w:lang w:val="ru-RU"/>
              </w:rPr>
              <w:t>12 ч.</w:t>
            </w:r>
          </w:p>
        </w:tc>
      </w:tr>
      <w:tr w:rsidR="001F13EA" w:rsidRPr="001F13EA" w:rsidTr="002D67A8">
        <w:tc>
          <w:tcPr>
            <w:tcW w:w="358" w:type="pct"/>
            <w:vMerge/>
            <w:tcBorders>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lang w:val="ru-RU"/>
              </w:rPr>
            </w:pPr>
            <w:r w:rsidRPr="001F13EA">
              <w:rPr>
                <w:rFonts w:cs="Times New Roman"/>
                <w:lang w:val="ru-RU"/>
              </w:rPr>
              <w:t>Общая характеристика (2 ч.)</w:t>
            </w:r>
          </w:p>
        </w:tc>
        <w:tc>
          <w:tcPr>
            <w:tcW w:w="531" w:type="pct"/>
            <w:vMerge/>
            <w:tcBorders>
              <w:left w:val="single" w:sz="4" w:space="0" w:color="auto"/>
              <w:right w:val="outset" w:sz="6" w:space="0" w:color="auto"/>
            </w:tcBorders>
            <w:vAlign w:val="center"/>
          </w:tcPr>
          <w:p w:rsidR="001F13EA" w:rsidRPr="001F13EA" w:rsidRDefault="001F13EA" w:rsidP="002D67A8">
            <w:pPr>
              <w:ind w:firstLine="0"/>
              <w:rPr>
                <w:bCs/>
                <w:lang w:val="ru-RU"/>
              </w:rPr>
            </w:pPr>
          </w:p>
        </w:tc>
      </w:tr>
      <w:tr w:rsidR="001F13EA" w:rsidRPr="001F13EA" w:rsidTr="002D67A8">
        <w:tc>
          <w:tcPr>
            <w:tcW w:w="358" w:type="pct"/>
            <w:vMerge/>
            <w:tcBorders>
              <w:left w:val="single" w:sz="4"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А.П. Чехов (9 ч.)</w:t>
            </w:r>
          </w:p>
        </w:tc>
        <w:tc>
          <w:tcPr>
            <w:tcW w:w="531" w:type="pct"/>
            <w:vMerge/>
            <w:tcBorders>
              <w:left w:val="single" w:sz="4" w:space="0" w:color="auto"/>
              <w:right w:val="outset" w:sz="6" w:space="0" w:color="auto"/>
            </w:tcBorders>
            <w:vAlign w:val="center"/>
          </w:tcPr>
          <w:p w:rsidR="001F13EA" w:rsidRPr="001F13EA" w:rsidRDefault="001F13EA" w:rsidP="002D67A8">
            <w:pPr>
              <w:ind w:firstLine="0"/>
              <w:rPr>
                <w:bCs/>
                <w:lang w:val="ru-RU"/>
              </w:rPr>
            </w:pPr>
          </w:p>
        </w:tc>
      </w:tr>
      <w:tr w:rsidR="001F13EA" w:rsidRPr="002D67A8" w:rsidTr="002D67A8">
        <w:tc>
          <w:tcPr>
            <w:tcW w:w="358" w:type="pct"/>
            <w:vMerge/>
            <w:tcBorders>
              <w:left w:val="single" w:sz="4" w:space="0" w:color="auto"/>
              <w:bottom w:val="outset" w:sz="6" w:space="0" w:color="auto"/>
              <w:right w:val="outset" w:sz="6" w:space="0" w:color="auto"/>
            </w:tcBorders>
          </w:tcPr>
          <w:p w:rsidR="001F13EA" w:rsidRPr="001C2F09" w:rsidRDefault="001F13EA" w:rsidP="00435623">
            <w:pPr>
              <w:pStyle w:val="a7"/>
              <w:numPr>
                <w:ilvl w:val="0"/>
                <w:numId w:val="11"/>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1F13EA" w:rsidRDefault="001F13EA" w:rsidP="001F13EA">
            <w:pPr>
              <w:rPr>
                <w:rFonts w:cs="Times New Roman"/>
                <w:bCs/>
                <w:lang w:val="ru-RU"/>
              </w:rPr>
            </w:pPr>
            <w:r w:rsidRPr="001F13EA">
              <w:rPr>
                <w:rFonts w:cs="Times New Roman"/>
                <w:bCs/>
                <w:lang w:val="ru-RU"/>
              </w:rPr>
              <w:t>Итоги развития русской литературы XIX века (1 ч.)</w:t>
            </w:r>
          </w:p>
        </w:tc>
        <w:tc>
          <w:tcPr>
            <w:tcW w:w="531" w:type="pct"/>
            <w:vMerge/>
            <w:tcBorders>
              <w:left w:val="single" w:sz="4" w:space="0" w:color="auto"/>
              <w:bottom w:val="outset" w:sz="6" w:space="0" w:color="auto"/>
              <w:right w:val="outset" w:sz="6" w:space="0" w:color="auto"/>
            </w:tcBorders>
            <w:vAlign w:val="center"/>
          </w:tcPr>
          <w:p w:rsidR="001F13EA" w:rsidRPr="001F13EA" w:rsidRDefault="001F13EA" w:rsidP="002D67A8">
            <w:pPr>
              <w:ind w:firstLine="0"/>
              <w:rPr>
                <w:bCs/>
                <w:lang w:val="ru-RU"/>
              </w:rPr>
            </w:pPr>
          </w:p>
        </w:tc>
      </w:tr>
    </w:tbl>
    <w:p w:rsidR="00435623" w:rsidRDefault="00435623" w:rsidP="00435623">
      <w:pPr>
        <w:jc w:val="center"/>
        <w:rPr>
          <w:b/>
          <w:bCs/>
          <w:lang w:val="ru-RU"/>
        </w:rPr>
      </w:pPr>
    </w:p>
    <w:p w:rsidR="00435623" w:rsidRDefault="001F13EA" w:rsidP="00435623">
      <w:pPr>
        <w:jc w:val="center"/>
        <w:rPr>
          <w:b/>
          <w:bCs/>
          <w:lang w:val="ru-RU"/>
        </w:rPr>
      </w:pPr>
      <w:r>
        <w:rPr>
          <w:b/>
          <w:bCs/>
          <w:lang w:val="ru-RU"/>
        </w:rPr>
        <w:t>11</w:t>
      </w:r>
      <w:r w:rsidR="00435623" w:rsidRPr="00E74D4D">
        <w:rPr>
          <w:b/>
          <w:bCs/>
        </w:rPr>
        <w:t xml:space="preserve"> класс</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7751"/>
        <w:gridCol w:w="1001"/>
      </w:tblGrid>
      <w:tr w:rsidR="001F13EA" w:rsidTr="001F13EA">
        <w:tc>
          <w:tcPr>
            <w:tcW w:w="358" w:type="pct"/>
            <w:tcBorders>
              <w:top w:val="outset" w:sz="6" w:space="0" w:color="auto"/>
              <w:left w:val="single" w:sz="4" w:space="0" w:color="auto"/>
              <w:bottom w:val="outset" w:sz="6" w:space="0" w:color="auto"/>
              <w:right w:val="outset" w:sz="6" w:space="0" w:color="auto"/>
            </w:tcBorders>
            <w:vAlign w:val="center"/>
            <w:hideMark/>
          </w:tcPr>
          <w:p w:rsidR="001F13EA" w:rsidRDefault="001F13EA">
            <w:pPr>
              <w:spacing w:line="276" w:lineRule="auto"/>
              <w:ind w:firstLine="0"/>
              <w:rPr>
                <w:bCs/>
              </w:rPr>
            </w:pPr>
            <w:r>
              <w:rPr>
                <w:bCs/>
              </w:rPr>
              <w:t>№ п/п</w:t>
            </w:r>
          </w:p>
        </w:tc>
        <w:tc>
          <w:tcPr>
            <w:tcW w:w="4111" w:type="pct"/>
            <w:tcBorders>
              <w:top w:val="outset" w:sz="6" w:space="0" w:color="auto"/>
              <w:left w:val="single" w:sz="4" w:space="0" w:color="auto"/>
              <w:bottom w:val="outset" w:sz="6" w:space="0" w:color="auto"/>
              <w:right w:val="outset" w:sz="6" w:space="0" w:color="auto"/>
            </w:tcBorders>
            <w:vAlign w:val="center"/>
            <w:hideMark/>
          </w:tcPr>
          <w:p w:rsidR="001F13EA" w:rsidRDefault="001F13EA">
            <w:pPr>
              <w:spacing w:line="276" w:lineRule="auto"/>
              <w:jc w:val="center"/>
            </w:pPr>
            <w:r>
              <w:rPr>
                <w:bCs/>
              </w:rPr>
              <w:t>Тема, раздел</w:t>
            </w:r>
          </w:p>
        </w:tc>
        <w:tc>
          <w:tcPr>
            <w:tcW w:w="531" w:type="pct"/>
            <w:tcBorders>
              <w:top w:val="outset" w:sz="6" w:space="0" w:color="auto"/>
              <w:left w:val="single" w:sz="4" w:space="0" w:color="auto"/>
              <w:bottom w:val="outset" w:sz="6" w:space="0" w:color="auto"/>
              <w:right w:val="outset" w:sz="6" w:space="0" w:color="auto"/>
            </w:tcBorders>
            <w:vAlign w:val="center"/>
            <w:hideMark/>
          </w:tcPr>
          <w:p w:rsidR="001F13EA" w:rsidRDefault="001F13EA">
            <w:pPr>
              <w:spacing w:line="276" w:lineRule="auto"/>
              <w:ind w:firstLine="0"/>
              <w:jc w:val="center"/>
              <w:rPr>
                <w:bCs/>
              </w:rPr>
            </w:pPr>
            <w:r>
              <w:rPr>
                <w:bCs/>
              </w:rPr>
              <w:t>Кол-во часов</w:t>
            </w:r>
          </w:p>
        </w:tc>
      </w:tr>
      <w:tr w:rsidR="001F13EA" w:rsidTr="001F13EA">
        <w:tc>
          <w:tcPr>
            <w:tcW w:w="358" w:type="pct"/>
            <w:tcBorders>
              <w:top w:val="outset" w:sz="6" w:space="0" w:color="auto"/>
              <w:left w:val="single" w:sz="4" w:space="0" w:color="auto"/>
              <w:bottom w:val="outset" w:sz="6" w:space="0" w:color="auto"/>
              <w:right w:val="outset" w:sz="6" w:space="0" w:color="auto"/>
            </w:tcBorders>
          </w:tcPr>
          <w:p w:rsidR="001F13EA" w:rsidRDefault="001F13EA"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F13EA" w:rsidRPr="007223D6" w:rsidRDefault="007223D6" w:rsidP="007223D6">
            <w:pPr>
              <w:rPr>
                <w:rFonts w:cs="Times New Roman"/>
                <w:lang w:val="ru-RU"/>
              </w:rPr>
            </w:pPr>
            <w:r w:rsidRPr="007223D6">
              <w:rPr>
                <w:rFonts w:cs="Times New Roman"/>
                <w:lang w:val="ru-RU"/>
              </w:rPr>
              <w:t xml:space="preserve">Общая характеристика литературы ХХ века </w:t>
            </w:r>
          </w:p>
        </w:tc>
        <w:tc>
          <w:tcPr>
            <w:tcW w:w="531" w:type="pct"/>
            <w:tcBorders>
              <w:top w:val="outset" w:sz="6" w:space="0" w:color="auto"/>
              <w:left w:val="single" w:sz="4" w:space="0" w:color="auto"/>
              <w:bottom w:val="outset" w:sz="6" w:space="0" w:color="auto"/>
              <w:right w:val="outset" w:sz="6" w:space="0" w:color="auto"/>
            </w:tcBorders>
            <w:vAlign w:val="center"/>
          </w:tcPr>
          <w:p w:rsidR="001F13EA" w:rsidRPr="007223D6" w:rsidRDefault="007223D6">
            <w:pPr>
              <w:spacing w:line="276" w:lineRule="auto"/>
              <w:ind w:firstLine="0"/>
              <w:rPr>
                <w:bCs/>
                <w:lang w:val="ru-RU"/>
              </w:rPr>
            </w:pPr>
            <w:r w:rsidRPr="007223D6">
              <w:rPr>
                <w:rFonts w:cs="Times New Roman"/>
                <w:lang w:val="ru-RU"/>
              </w:rPr>
              <w:t>2ч.</w:t>
            </w:r>
          </w:p>
        </w:tc>
      </w:tr>
      <w:tr w:rsidR="007223D6" w:rsidTr="002D67A8">
        <w:tc>
          <w:tcPr>
            <w:tcW w:w="358" w:type="pct"/>
            <w:vMerge w:val="restart"/>
            <w:tcBorders>
              <w:top w:val="outset" w:sz="6" w:space="0" w:color="auto"/>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 xml:space="preserve">Серебряный век: лики модернизма (1890–1916) </w:t>
            </w:r>
          </w:p>
        </w:tc>
        <w:tc>
          <w:tcPr>
            <w:tcW w:w="531" w:type="pct"/>
            <w:vMerge w:val="restart"/>
            <w:tcBorders>
              <w:top w:val="outset" w:sz="6" w:space="0" w:color="auto"/>
              <w:left w:val="single" w:sz="4" w:space="0" w:color="auto"/>
              <w:right w:val="outset" w:sz="6" w:space="0" w:color="auto"/>
            </w:tcBorders>
            <w:vAlign w:val="center"/>
          </w:tcPr>
          <w:p w:rsidR="007223D6" w:rsidRPr="007223D6" w:rsidRDefault="001C495A">
            <w:pPr>
              <w:spacing w:line="276" w:lineRule="auto"/>
              <w:ind w:firstLine="0"/>
              <w:rPr>
                <w:bCs/>
                <w:lang w:val="ru-RU"/>
              </w:rPr>
            </w:pPr>
            <w:r>
              <w:rPr>
                <w:rFonts w:cs="Times New Roman"/>
                <w:lang w:val="ru-RU"/>
              </w:rPr>
              <w:t>28</w:t>
            </w:r>
            <w:r w:rsidR="007223D6" w:rsidRPr="007223D6">
              <w:rPr>
                <w:rFonts w:cs="Times New Roman"/>
                <w:lang w:val="ru-RU"/>
              </w:rPr>
              <w:t xml:space="preserve"> ч.</w:t>
            </w:r>
          </w:p>
        </w:tc>
      </w:tr>
      <w:tr w:rsidR="007223D6" w:rsidRPr="002D67A8"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 xml:space="preserve">Общая характеристика и основные представители эпохи (9ч.). </w:t>
            </w:r>
          </w:p>
        </w:tc>
        <w:tc>
          <w:tcPr>
            <w:tcW w:w="531" w:type="pct"/>
            <w:vMerge/>
            <w:tcBorders>
              <w:left w:val="single" w:sz="4" w:space="0" w:color="auto"/>
              <w:right w:val="outset" w:sz="6" w:space="0" w:color="auto"/>
            </w:tcBorders>
            <w:vAlign w:val="center"/>
          </w:tcPr>
          <w:p w:rsidR="007223D6" w:rsidRP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А.А. Блок (7 ч.).</w:t>
            </w:r>
          </w:p>
        </w:tc>
        <w:tc>
          <w:tcPr>
            <w:tcW w:w="531" w:type="pct"/>
            <w:vMerge/>
            <w:tcBorders>
              <w:left w:val="single" w:sz="4" w:space="0" w:color="auto"/>
              <w:right w:val="outset" w:sz="6" w:space="0" w:color="auto"/>
            </w:tcBorders>
            <w:vAlign w:val="center"/>
          </w:tcPr>
          <w:p w:rsidR="007223D6" w:rsidRP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И.А. Бунин (4ч.)</w:t>
            </w:r>
          </w:p>
        </w:tc>
        <w:tc>
          <w:tcPr>
            <w:tcW w:w="531" w:type="pct"/>
            <w:vMerge/>
            <w:tcBorders>
              <w:left w:val="single" w:sz="4" w:space="0" w:color="auto"/>
              <w:right w:val="outset" w:sz="6" w:space="0" w:color="auto"/>
            </w:tcBorders>
            <w:vAlign w:val="center"/>
          </w:tcPr>
          <w:p w:rsidR="007223D6" w:rsidRPr="007223D6" w:rsidRDefault="007223D6">
            <w:pPr>
              <w:spacing w:line="276" w:lineRule="auto"/>
              <w:ind w:firstLine="0"/>
              <w:rPr>
                <w:bCs/>
                <w:lang w:val="ru-RU"/>
              </w:rPr>
            </w:pPr>
          </w:p>
        </w:tc>
      </w:tr>
      <w:tr w:rsidR="007223D6" w:rsidTr="002D67A8">
        <w:tc>
          <w:tcPr>
            <w:tcW w:w="358" w:type="pct"/>
            <w:vMerge/>
            <w:tcBorders>
              <w:left w:val="single" w:sz="4" w:space="0" w:color="auto"/>
              <w:bottom w:val="outset" w:sz="6"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Pr>
                <w:rFonts w:cs="Times New Roman"/>
                <w:lang w:val="ru-RU"/>
              </w:rPr>
              <w:t xml:space="preserve">А.М. Горький </w:t>
            </w:r>
            <w:r w:rsidRPr="001C495A">
              <w:rPr>
                <w:rFonts w:cs="Times New Roman"/>
                <w:lang w:val="ru-RU"/>
              </w:rPr>
              <w:t>(</w:t>
            </w:r>
            <w:r w:rsidR="001C495A" w:rsidRPr="001C495A">
              <w:rPr>
                <w:rFonts w:cs="Times New Roman"/>
                <w:lang w:val="ru-RU"/>
              </w:rPr>
              <w:t>8</w:t>
            </w:r>
            <w:r w:rsidRPr="001C495A">
              <w:rPr>
                <w:rFonts w:cs="Times New Roman"/>
                <w:lang w:val="ru-RU"/>
              </w:rPr>
              <w:t>ч.)</w:t>
            </w:r>
          </w:p>
        </w:tc>
        <w:tc>
          <w:tcPr>
            <w:tcW w:w="531" w:type="pct"/>
            <w:vMerge/>
            <w:tcBorders>
              <w:left w:val="single" w:sz="4" w:space="0" w:color="auto"/>
              <w:bottom w:val="outset" w:sz="6" w:space="0" w:color="auto"/>
              <w:right w:val="outset" w:sz="6" w:space="0" w:color="auto"/>
            </w:tcBorders>
            <w:vAlign w:val="center"/>
          </w:tcPr>
          <w:p w:rsidR="007223D6" w:rsidRPr="007223D6" w:rsidRDefault="007223D6">
            <w:pPr>
              <w:spacing w:line="276" w:lineRule="auto"/>
              <w:ind w:firstLine="0"/>
              <w:rPr>
                <w:bCs/>
                <w:lang w:val="ru-RU"/>
              </w:rPr>
            </w:pPr>
          </w:p>
        </w:tc>
      </w:tr>
      <w:tr w:rsidR="007223D6" w:rsidTr="002D67A8">
        <w:tc>
          <w:tcPr>
            <w:tcW w:w="358" w:type="pct"/>
            <w:vMerge w:val="restart"/>
            <w:tcBorders>
              <w:top w:val="outset" w:sz="6" w:space="0" w:color="auto"/>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Советский век: две русские лит</w:t>
            </w:r>
            <w:r>
              <w:rPr>
                <w:rFonts w:cs="Times New Roman"/>
                <w:lang w:val="ru-RU"/>
              </w:rPr>
              <w:t>ературы или одна? (1920–1930е)</w:t>
            </w:r>
          </w:p>
        </w:tc>
        <w:tc>
          <w:tcPr>
            <w:tcW w:w="531" w:type="pct"/>
            <w:vMerge w:val="restart"/>
            <w:tcBorders>
              <w:top w:val="outset" w:sz="6" w:space="0" w:color="auto"/>
              <w:left w:val="single" w:sz="4" w:space="0" w:color="auto"/>
              <w:right w:val="outset" w:sz="6" w:space="0" w:color="auto"/>
            </w:tcBorders>
            <w:vAlign w:val="center"/>
          </w:tcPr>
          <w:p w:rsidR="007223D6" w:rsidRPr="007223D6" w:rsidRDefault="007223D6" w:rsidP="001C495A">
            <w:pPr>
              <w:spacing w:line="276" w:lineRule="auto"/>
              <w:ind w:firstLine="0"/>
              <w:rPr>
                <w:bCs/>
                <w:lang w:val="ru-RU"/>
              </w:rPr>
            </w:pPr>
            <w:r>
              <w:rPr>
                <w:rFonts w:cs="Times New Roman"/>
                <w:lang w:val="ru-RU"/>
              </w:rPr>
              <w:t>4</w:t>
            </w:r>
            <w:r w:rsidR="001C495A">
              <w:rPr>
                <w:rFonts w:cs="Times New Roman"/>
                <w:lang w:val="ru-RU"/>
              </w:rPr>
              <w:t>2</w:t>
            </w:r>
            <w:r w:rsidRPr="007223D6">
              <w:rPr>
                <w:rFonts w:cs="Times New Roman"/>
                <w:lang w:val="ru-RU"/>
              </w:rPr>
              <w:t xml:space="preserve"> ч.</w:t>
            </w: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Общая характеристика (3ч.)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Pr>
                <w:rFonts w:cs="Times New Roman"/>
                <w:lang w:val="ru-RU"/>
              </w:rPr>
              <w:t xml:space="preserve">В.В. </w:t>
            </w:r>
            <w:r w:rsidRPr="001C495A">
              <w:rPr>
                <w:rFonts w:cs="Times New Roman"/>
                <w:lang w:val="ru-RU"/>
              </w:rPr>
              <w:t>Маяковский (</w:t>
            </w:r>
            <w:r w:rsidR="001C495A" w:rsidRPr="001C495A">
              <w:rPr>
                <w:rFonts w:cs="Times New Roman"/>
                <w:lang w:val="ru-RU"/>
              </w:rPr>
              <w:t>5</w:t>
            </w:r>
            <w:r w:rsidRPr="001C495A">
              <w:rPr>
                <w:rFonts w:cs="Times New Roman"/>
                <w:lang w:val="ru-RU"/>
              </w:rPr>
              <w:t>ч.)</w:t>
            </w:r>
            <w:r w:rsidRPr="007223D6">
              <w:rPr>
                <w:rFonts w:cs="Times New Roman"/>
                <w:lang w:val="ru-RU"/>
              </w:rPr>
              <w:t xml:space="preserve"> </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С.А. Есенин (4ч.)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М.А. Шолохов (6ч.)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О.Э. Мандельштам (3ч.)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1C495A" w:rsidRDefault="007223D6" w:rsidP="007223D6">
            <w:pPr>
              <w:rPr>
                <w:rFonts w:cs="Times New Roman"/>
                <w:lang w:val="ru-RU"/>
              </w:rPr>
            </w:pPr>
            <w:r w:rsidRPr="001C495A">
              <w:rPr>
                <w:rFonts w:cs="Times New Roman"/>
                <w:lang w:val="ru-RU"/>
              </w:rPr>
              <w:t>А.А. Ахматова (</w:t>
            </w:r>
            <w:r w:rsidR="001C495A" w:rsidRPr="001C495A">
              <w:rPr>
                <w:rFonts w:cs="Times New Roman"/>
                <w:lang w:val="ru-RU"/>
              </w:rPr>
              <w:t>4</w:t>
            </w:r>
            <w:r w:rsidRPr="001C495A">
              <w:rPr>
                <w:rFonts w:cs="Times New Roman"/>
                <w:lang w:val="ru-RU"/>
              </w:rPr>
              <w:t>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1C495A" w:rsidRDefault="007223D6" w:rsidP="007223D6">
            <w:pPr>
              <w:rPr>
                <w:rFonts w:cs="Times New Roman"/>
                <w:lang w:val="ru-RU"/>
              </w:rPr>
            </w:pPr>
            <w:r w:rsidRPr="001C495A">
              <w:rPr>
                <w:rFonts w:cs="Times New Roman"/>
                <w:lang w:val="ru-RU"/>
              </w:rPr>
              <w:t>М.А. Булгаков (8ч.)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1C495A" w:rsidRDefault="007223D6" w:rsidP="007223D6">
            <w:pPr>
              <w:rPr>
                <w:rFonts w:cs="Times New Roman"/>
                <w:lang w:val="ru-RU"/>
              </w:rPr>
            </w:pPr>
            <w:r w:rsidRPr="001C495A">
              <w:rPr>
                <w:rFonts w:cs="Times New Roman"/>
                <w:lang w:val="ru-RU"/>
              </w:rPr>
              <w:t>М.И. Цветаева (</w:t>
            </w:r>
            <w:r w:rsidR="001C495A" w:rsidRPr="001C495A">
              <w:rPr>
                <w:rFonts w:cs="Times New Roman"/>
                <w:lang w:val="ru-RU"/>
              </w:rPr>
              <w:t>3</w:t>
            </w:r>
            <w:r w:rsidRPr="001C495A">
              <w:rPr>
                <w:rFonts w:cs="Times New Roman"/>
                <w:lang w:val="ru-RU"/>
              </w:rPr>
              <w:t>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1C495A" w:rsidRDefault="007223D6" w:rsidP="007223D6">
            <w:pPr>
              <w:rPr>
                <w:rFonts w:cs="Times New Roman"/>
                <w:lang w:val="ru-RU"/>
              </w:rPr>
            </w:pPr>
            <w:r w:rsidRPr="001C495A">
              <w:rPr>
                <w:rFonts w:cs="Times New Roman"/>
                <w:lang w:val="ru-RU"/>
              </w:rPr>
              <w:t xml:space="preserve">Б.Л. Пастернак (4ч.) </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bottom w:val="outset" w:sz="6"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1C495A" w:rsidRDefault="007223D6" w:rsidP="007223D6">
            <w:pPr>
              <w:spacing w:line="276" w:lineRule="auto"/>
              <w:rPr>
                <w:rFonts w:cs="Times New Roman"/>
                <w:bCs/>
                <w:lang w:val="ru-RU"/>
              </w:rPr>
            </w:pPr>
            <w:r w:rsidRPr="001C495A">
              <w:rPr>
                <w:rFonts w:cs="Times New Roman"/>
                <w:lang w:val="ru-RU"/>
              </w:rPr>
              <w:t>А.П. Платонов (</w:t>
            </w:r>
            <w:r w:rsidR="001C495A" w:rsidRPr="001C495A">
              <w:rPr>
                <w:rFonts w:cs="Times New Roman"/>
                <w:lang w:val="ru-RU"/>
              </w:rPr>
              <w:t>2</w:t>
            </w:r>
            <w:r w:rsidRPr="001C495A">
              <w:rPr>
                <w:rFonts w:cs="Times New Roman"/>
                <w:lang w:val="ru-RU"/>
              </w:rPr>
              <w:t>ч.)</w:t>
            </w:r>
          </w:p>
        </w:tc>
        <w:tc>
          <w:tcPr>
            <w:tcW w:w="531" w:type="pct"/>
            <w:vMerge/>
            <w:tcBorders>
              <w:left w:val="single" w:sz="4" w:space="0" w:color="auto"/>
              <w:bottom w:val="outset" w:sz="6"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val="restart"/>
            <w:tcBorders>
              <w:top w:val="outset" w:sz="6" w:space="0" w:color="auto"/>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 xml:space="preserve">Советский век: </w:t>
            </w:r>
            <w:r>
              <w:rPr>
                <w:rFonts w:cs="Times New Roman"/>
                <w:lang w:val="ru-RU"/>
              </w:rPr>
              <w:t>на разных этажах (1940–1980-е)</w:t>
            </w:r>
          </w:p>
        </w:tc>
        <w:tc>
          <w:tcPr>
            <w:tcW w:w="531" w:type="pct"/>
            <w:vMerge w:val="restart"/>
            <w:tcBorders>
              <w:top w:val="outset" w:sz="6" w:space="0" w:color="auto"/>
              <w:left w:val="single" w:sz="4" w:space="0" w:color="auto"/>
              <w:right w:val="outset" w:sz="6" w:space="0" w:color="auto"/>
            </w:tcBorders>
            <w:vAlign w:val="center"/>
          </w:tcPr>
          <w:p w:rsidR="007223D6" w:rsidRDefault="001C495A">
            <w:pPr>
              <w:spacing w:line="276" w:lineRule="auto"/>
              <w:ind w:firstLine="0"/>
              <w:rPr>
                <w:bCs/>
                <w:lang w:val="ru-RU"/>
              </w:rPr>
            </w:pPr>
            <w:r>
              <w:rPr>
                <w:rFonts w:cs="Times New Roman"/>
                <w:lang w:val="ru-RU"/>
              </w:rPr>
              <w:t>29</w:t>
            </w:r>
            <w:r w:rsidR="007223D6" w:rsidRPr="007223D6">
              <w:rPr>
                <w:rFonts w:cs="Times New Roman"/>
                <w:lang w:val="ru-RU"/>
              </w:rPr>
              <w:t xml:space="preserve"> ч</w:t>
            </w:r>
            <w:r w:rsidR="007223D6">
              <w:rPr>
                <w:rFonts w:cs="Times New Roman"/>
                <w:lang w:val="ru-RU"/>
              </w:rPr>
              <w:t>.</w:t>
            </w: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Общая характеристика (3ч.)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А.Т. Твардовский (3ч.)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1C495A">
            <w:pPr>
              <w:rPr>
                <w:rFonts w:cs="Times New Roman"/>
                <w:lang w:val="ru-RU"/>
              </w:rPr>
            </w:pPr>
            <w:r w:rsidRPr="007223D6">
              <w:rPr>
                <w:rFonts w:cs="Times New Roman"/>
                <w:lang w:val="ru-RU"/>
              </w:rPr>
              <w:t>А.И. Солженицын (</w:t>
            </w:r>
            <w:r w:rsidR="001C495A">
              <w:rPr>
                <w:rFonts w:cs="Times New Roman"/>
                <w:lang w:val="ru-RU"/>
              </w:rPr>
              <w:t>6</w:t>
            </w:r>
            <w:r w:rsidRPr="007223D6">
              <w:rPr>
                <w:rFonts w:cs="Times New Roman"/>
                <w:lang w:val="ru-RU"/>
              </w:rPr>
              <w:t>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 xml:space="preserve">В.М. Шукшин (3ч.) </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 xml:space="preserve">Н.М. Рубцов (2ч.) </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В.С. Высоцкий (2ч.)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1C495A" w:rsidP="007223D6">
            <w:pPr>
              <w:rPr>
                <w:rFonts w:cs="Times New Roman"/>
                <w:lang w:val="ru-RU"/>
              </w:rPr>
            </w:pPr>
            <w:r>
              <w:rPr>
                <w:rFonts w:cs="Times New Roman"/>
                <w:lang w:val="ru-RU"/>
              </w:rPr>
              <w:t>Ю.В. Трифонов (4</w:t>
            </w:r>
            <w:r w:rsidR="007223D6" w:rsidRPr="007223D6">
              <w:rPr>
                <w:rFonts w:cs="Times New Roman"/>
                <w:lang w:val="ru-RU"/>
              </w:rPr>
              <w:t xml:space="preserve">ч.) </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С.Д. Довлатов (2ч.)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И.А. Бродский (2ч.)</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7223D6" w:rsidTr="002D67A8">
        <w:tc>
          <w:tcPr>
            <w:tcW w:w="358" w:type="pct"/>
            <w:vMerge/>
            <w:tcBorders>
              <w:left w:val="single" w:sz="4" w:space="0" w:color="auto"/>
              <w:right w:val="outset" w:sz="6" w:space="0" w:color="auto"/>
            </w:tcBorders>
          </w:tcPr>
          <w:p w:rsidR="007223D6" w:rsidRDefault="007223D6" w:rsidP="001F13E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7223D6" w:rsidRPr="007223D6" w:rsidRDefault="007223D6" w:rsidP="007223D6">
            <w:pPr>
              <w:rPr>
                <w:rFonts w:cs="Times New Roman"/>
                <w:lang w:val="ru-RU"/>
              </w:rPr>
            </w:pPr>
            <w:r w:rsidRPr="007223D6">
              <w:rPr>
                <w:rFonts w:cs="Times New Roman"/>
                <w:lang w:val="ru-RU"/>
              </w:rPr>
              <w:t xml:space="preserve">А.В. Вампилов (2ч.) </w:t>
            </w:r>
          </w:p>
        </w:tc>
        <w:tc>
          <w:tcPr>
            <w:tcW w:w="531" w:type="pct"/>
            <w:vMerge/>
            <w:tcBorders>
              <w:left w:val="single" w:sz="4" w:space="0" w:color="auto"/>
              <w:right w:val="outset" w:sz="6" w:space="0" w:color="auto"/>
            </w:tcBorders>
            <w:vAlign w:val="center"/>
          </w:tcPr>
          <w:p w:rsidR="007223D6" w:rsidRDefault="007223D6">
            <w:pPr>
              <w:spacing w:line="276" w:lineRule="auto"/>
              <w:ind w:firstLine="0"/>
              <w:rPr>
                <w:bCs/>
                <w:lang w:val="ru-RU"/>
              </w:rPr>
            </w:pPr>
          </w:p>
        </w:tc>
      </w:tr>
      <w:tr w:rsidR="001C495A" w:rsidTr="002D67A8">
        <w:tc>
          <w:tcPr>
            <w:tcW w:w="358" w:type="pct"/>
            <w:tcBorders>
              <w:left w:val="single" w:sz="4" w:space="0" w:color="auto"/>
              <w:bottom w:val="outset" w:sz="6" w:space="0" w:color="auto"/>
              <w:right w:val="outset" w:sz="6" w:space="0" w:color="auto"/>
            </w:tcBorders>
          </w:tcPr>
          <w:p w:rsidR="001C495A" w:rsidRDefault="001C495A" w:rsidP="001C495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C495A" w:rsidRPr="007223D6" w:rsidRDefault="001C495A" w:rsidP="001C495A">
            <w:pPr>
              <w:rPr>
                <w:rFonts w:cs="Times New Roman"/>
                <w:lang w:val="ru-RU"/>
              </w:rPr>
            </w:pPr>
            <w:r w:rsidRPr="007223D6">
              <w:rPr>
                <w:rFonts w:cs="Times New Roman"/>
                <w:lang w:val="ru-RU"/>
              </w:rPr>
              <w:t xml:space="preserve">Заключение (1ч.) </w:t>
            </w:r>
          </w:p>
        </w:tc>
        <w:tc>
          <w:tcPr>
            <w:tcW w:w="531" w:type="pct"/>
            <w:tcBorders>
              <w:left w:val="single" w:sz="4" w:space="0" w:color="auto"/>
              <w:bottom w:val="outset" w:sz="6" w:space="0" w:color="auto"/>
              <w:right w:val="outset" w:sz="6" w:space="0" w:color="auto"/>
            </w:tcBorders>
            <w:vAlign w:val="center"/>
          </w:tcPr>
          <w:p w:rsidR="001C495A" w:rsidRPr="001C495A" w:rsidRDefault="001C495A" w:rsidP="001C495A">
            <w:pPr>
              <w:spacing w:line="276" w:lineRule="auto"/>
              <w:ind w:firstLine="0"/>
              <w:rPr>
                <w:bCs/>
                <w:lang w:val="ru-RU"/>
              </w:rPr>
            </w:pPr>
            <w:r>
              <w:rPr>
                <w:bCs/>
                <w:lang w:val="ru-RU"/>
              </w:rPr>
              <w:t>1 ч.</w:t>
            </w:r>
          </w:p>
        </w:tc>
      </w:tr>
      <w:tr w:rsidR="001C495A" w:rsidTr="002D67A8">
        <w:tc>
          <w:tcPr>
            <w:tcW w:w="358" w:type="pct"/>
            <w:tcBorders>
              <w:left w:val="single" w:sz="4" w:space="0" w:color="auto"/>
              <w:bottom w:val="outset" w:sz="6" w:space="0" w:color="auto"/>
              <w:right w:val="outset" w:sz="6" w:space="0" w:color="auto"/>
            </w:tcBorders>
          </w:tcPr>
          <w:p w:rsidR="001C495A" w:rsidRDefault="001C495A" w:rsidP="001C495A">
            <w:pPr>
              <w:pStyle w:val="a7"/>
              <w:numPr>
                <w:ilvl w:val="0"/>
                <w:numId w:val="12"/>
              </w:numPr>
              <w:spacing w:after="0" w:line="240" w:lineRule="auto"/>
              <w:ind w:left="426"/>
              <w:rPr>
                <w:bCs/>
              </w:rPr>
            </w:pPr>
          </w:p>
        </w:tc>
        <w:tc>
          <w:tcPr>
            <w:tcW w:w="4111" w:type="pct"/>
            <w:tcBorders>
              <w:top w:val="outset" w:sz="6" w:space="0" w:color="auto"/>
              <w:left w:val="single" w:sz="4" w:space="0" w:color="auto"/>
              <w:bottom w:val="outset" w:sz="6" w:space="0" w:color="auto"/>
              <w:right w:val="outset" w:sz="6" w:space="0" w:color="auto"/>
            </w:tcBorders>
            <w:vAlign w:val="center"/>
          </w:tcPr>
          <w:p w:rsidR="001C495A" w:rsidRPr="001C495A" w:rsidRDefault="001C495A" w:rsidP="001C495A">
            <w:pPr>
              <w:rPr>
                <w:rFonts w:cs="Times New Roman"/>
                <w:lang w:val="ru-RU"/>
              </w:rPr>
            </w:pPr>
            <w:r w:rsidRPr="001C495A">
              <w:rPr>
                <w:rFonts w:cs="Times New Roman"/>
                <w:lang w:val="ru-RU"/>
              </w:rPr>
              <w:t xml:space="preserve">Резерв </w:t>
            </w:r>
          </w:p>
        </w:tc>
        <w:tc>
          <w:tcPr>
            <w:tcW w:w="531" w:type="pct"/>
            <w:tcBorders>
              <w:left w:val="single" w:sz="4" w:space="0" w:color="auto"/>
              <w:bottom w:val="outset" w:sz="6" w:space="0" w:color="auto"/>
              <w:right w:val="outset" w:sz="6" w:space="0" w:color="auto"/>
            </w:tcBorders>
            <w:vAlign w:val="center"/>
          </w:tcPr>
          <w:p w:rsidR="001C495A" w:rsidRDefault="001C495A" w:rsidP="001C495A">
            <w:pPr>
              <w:spacing w:line="276" w:lineRule="auto"/>
              <w:ind w:firstLine="0"/>
              <w:rPr>
                <w:bCs/>
                <w:lang w:val="ru-RU"/>
              </w:rPr>
            </w:pPr>
            <w:r w:rsidRPr="001C495A">
              <w:rPr>
                <w:bCs/>
                <w:lang w:val="ru-RU"/>
              </w:rPr>
              <w:t>3ч.</w:t>
            </w:r>
          </w:p>
        </w:tc>
      </w:tr>
    </w:tbl>
    <w:p w:rsidR="00571B9D" w:rsidRPr="00113E3C" w:rsidRDefault="00571B9D" w:rsidP="001B05F8">
      <w:pPr>
        <w:rPr>
          <w:rFonts w:cs="Times New Roman"/>
          <w:lang w:val="ru-RU"/>
        </w:rPr>
      </w:pPr>
    </w:p>
    <w:sectPr w:rsidR="00571B9D" w:rsidRPr="00113E3C" w:rsidSect="00B72D85">
      <w:pgSz w:w="11906" w:h="16838"/>
      <w:pgMar w:top="1134" w:right="1558"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1693" w:rsidRDefault="003A1693" w:rsidP="00113E3C">
      <w:r>
        <w:separator/>
      </w:r>
    </w:p>
  </w:endnote>
  <w:endnote w:type="continuationSeparator" w:id="0">
    <w:p w:rsidR="003A1693" w:rsidRDefault="003A1693" w:rsidP="00113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rbel Light">
    <w:panose1 w:val="020B0303020204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86888"/>
      <w:docPartObj>
        <w:docPartGallery w:val="Page Numbers (Bottom of Page)"/>
        <w:docPartUnique/>
      </w:docPartObj>
    </w:sdtPr>
    <w:sdtEndPr>
      <w:rPr>
        <w:sz w:val="16"/>
        <w:szCs w:val="16"/>
      </w:rPr>
    </w:sdtEndPr>
    <w:sdtContent>
      <w:p w:rsidR="002D67A8" w:rsidRPr="00B72D85" w:rsidRDefault="002D67A8">
        <w:pPr>
          <w:pStyle w:val="ad"/>
          <w:jc w:val="right"/>
          <w:rPr>
            <w:sz w:val="16"/>
            <w:szCs w:val="16"/>
          </w:rPr>
        </w:pPr>
        <w:r w:rsidRPr="00B72D85">
          <w:rPr>
            <w:sz w:val="16"/>
            <w:szCs w:val="16"/>
          </w:rPr>
          <w:fldChar w:fldCharType="begin"/>
        </w:r>
        <w:r w:rsidRPr="00B72D85">
          <w:rPr>
            <w:sz w:val="16"/>
            <w:szCs w:val="16"/>
          </w:rPr>
          <w:instrText>PAGE   \* MERGEFORMAT</w:instrText>
        </w:r>
        <w:r w:rsidRPr="00B72D85">
          <w:rPr>
            <w:sz w:val="16"/>
            <w:szCs w:val="16"/>
          </w:rPr>
          <w:fldChar w:fldCharType="separate"/>
        </w:r>
        <w:r w:rsidR="001C495A" w:rsidRPr="001C495A">
          <w:rPr>
            <w:noProof/>
            <w:sz w:val="16"/>
            <w:szCs w:val="16"/>
            <w:lang w:val="ru-RU"/>
          </w:rPr>
          <w:t>65</w:t>
        </w:r>
        <w:r w:rsidRPr="00B72D85">
          <w:rPr>
            <w:sz w:val="16"/>
            <w:szCs w:val="16"/>
          </w:rPr>
          <w:fldChar w:fldCharType="end"/>
        </w:r>
      </w:p>
    </w:sdtContent>
  </w:sdt>
  <w:p w:rsidR="002D67A8" w:rsidRPr="00B72D85" w:rsidRDefault="002D67A8">
    <w:pPr>
      <w:pStyle w:val="ad"/>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1693" w:rsidRDefault="003A1693" w:rsidP="00113E3C">
      <w:r>
        <w:separator/>
      </w:r>
    </w:p>
  </w:footnote>
  <w:footnote w:type="continuationSeparator" w:id="0">
    <w:p w:rsidR="003A1693" w:rsidRDefault="003A1693" w:rsidP="00113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81544"/>
    <w:multiLevelType w:val="hybridMultilevel"/>
    <w:tmpl w:val="FDE842F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0F15490D"/>
    <w:multiLevelType w:val="hybridMultilevel"/>
    <w:tmpl w:val="7B7CD128"/>
    <w:lvl w:ilvl="0" w:tplc="D74AD5FC">
      <w:start w:val="1"/>
      <w:numFmt w:val="bullet"/>
      <w:lvlText w:val=""/>
      <w:lvlJc w:val="left"/>
      <w:pPr>
        <w:tabs>
          <w:tab w:val="num" w:pos="680"/>
        </w:tabs>
        <w:ind w:left="0" w:firstLine="284"/>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Courier New"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Courier New"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Courier New"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2A276314"/>
    <w:multiLevelType w:val="multilevel"/>
    <w:tmpl w:val="90D825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079323A"/>
    <w:multiLevelType w:val="hybridMultilevel"/>
    <w:tmpl w:val="0DD888C6"/>
    <w:lvl w:ilvl="0" w:tplc="B220F63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40A8414F"/>
    <w:multiLevelType w:val="hybridMultilevel"/>
    <w:tmpl w:val="5D389152"/>
    <w:lvl w:ilvl="0" w:tplc="B220F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58F517F"/>
    <w:multiLevelType w:val="hybridMultilevel"/>
    <w:tmpl w:val="9982BD08"/>
    <w:lvl w:ilvl="0" w:tplc="F872D58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4B165148"/>
    <w:multiLevelType w:val="hybridMultilevel"/>
    <w:tmpl w:val="06266266"/>
    <w:lvl w:ilvl="0" w:tplc="04190011">
      <w:start w:val="1"/>
      <w:numFmt w:val="decimal"/>
      <w:lvlText w:val="%1)"/>
      <w:lvlJc w:val="left"/>
      <w:pPr>
        <w:ind w:left="1117" w:hanging="360"/>
      </w:pPr>
    </w:lvl>
    <w:lvl w:ilvl="1" w:tplc="04190019">
      <w:start w:val="1"/>
      <w:numFmt w:val="lowerLetter"/>
      <w:lvlText w:val="%2."/>
      <w:lvlJc w:val="left"/>
      <w:pPr>
        <w:ind w:left="1837" w:hanging="360"/>
      </w:pPr>
    </w:lvl>
    <w:lvl w:ilvl="2" w:tplc="0419001B">
      <w:start w:val="1"/>
      <w:numFmt w:val="lowerRoman"/>
      <w:lvlText w:val="%3."/>
      <w:lvlJc w:val="right"/>
      <w:pPr>
        <w:ind w:left="2557" w:hanging="180"/>
      </w:pPr>
    </w:lvl>
    <w:lvl w:ilvl="3" w:tplc="0419000F">
      <w:start w:val="1"/>
      <w:numFmt w:val="decimal"/>
      <w:lvlText w:val="%4."/>
      <w:lvlJc w:val="left"/>
      <w:pPr>
        <w:ind w:left="3277" w:hanging="360"/>
      </w:pPr>
    </w:lvl>
    <w:lvl w:ilvl="4" w:tplc="04190019">
      <w:start w:val="1"/>
      <w:numFmt w:val="lowerLetter"/>
      <w:lvlText w:val="%5."/>
      <w:lvlJc w:val="left"/>
      <w:pPr>
        <w:ind w:left="3997" w:hanging="360"/>
      </w:pPr>
    </w:lvl>
    <w:lvl w:ilvl="5" w:tplc="0419001B">
      <w:start w:val="1"/>
      <w:numFmt w:val="lowerRoman"/>
      <w:lvlText w:val="%6."/>
      <w:lvlJc w:val="right"/>
      <w:pPr>
        <w:ind w:left="4717" w:hanging="180"/>
      </w:pPr>
    </w:lvl>
    <w:lvl w:ilvl="6" w:tplc="0419000F">
      <w:start w:val="1"/>
      <w:numFmt w:val="decimal"/>
      <w:lvlText w:val="%7."/>
      <w:lvlJc w:val="left"/>
      <w:pPr>
        <w:ind w:left="5437" w:hanging="360"/>
      </w:pPr>
    </w:lvl>
    <w:lvl w:ilvl="7" w:tplc="04190019">
      <w:start w:val="1"/>
      <w:numFmt w:val="lowerLetter"/>
      <w:lvlText w:val="%8."/>
      <w:lvlJc w:val="left"/>
      <w:pPr>
        <w:ind w:left="6157" w:hanging="360"/>
      </w:pPr>
    </w:lvl>
    <w:lvl w:ilvl="8" w:tplc="0419001B">
      <w:start w:val="1"/>
      <w:numFmt w:val="lowerRoman"/>
      <w:lvlText w:val="%9."/>
      <w:lvlJc w:val="right"/>
      <w:pPr>
        <w:ind w:left="6877" w:hanging="180"/>
      </w:pPr>
    </w:lvl>
  </w:abstractNum>
  <w:abstractNum w:abstractNumId="7" w15:restartNumberingAfterBreak="0">
    <w:nsid w:val="56A70A5A"/>
    <w:multiLevelType w:val="hybridMultilevel"/>
    <w:tmpl w:val="BF3278D8"/>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6A16150D"/>
    <w:multiLevelType w:val="hybridMultilevel"/>
    <w:tmpl w:val="8C7AB040"/>
    <w:lvl w:ilvl="0" w:tplc="A734F11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6F15D0F"/>
    <w:multiLevelType w:val="hybridMultilevel"/>
    <w:tmpl w:val="2904E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AA0C6E"/>
    <w:multiLevelType w:val="hybridMultilevel"/>
    <w:tmpl w:val="2ECCC1B8"/>
    <w:lvl w:ilvl="0" w:tplc="F872D58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10"/>
  </w:num>
  <w:num w:numId="9">
    <w:abstractNumId w:val="5"/>
  </w:num>
  <w:num w:numId="10">
    <w:abstractNumId w:val="7"/>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4A1"/>
    <w:rsid w:val="0009320E"/>
    <w:rsid w:val="000B7576"/>
    <w:rsid w:val="000D6F6D"/>
    <w:rsid w:val="00113E3C"/>
    <w:rsid w:val="001B05F8"/>
    <w:rsid w:val="001C495A"/>
    <w:rsid w:val="001E0DC5"/>
    <w:rsid w:val="001F13EA"/>
    <w:rsid w:val="002B24F1"/>
    <w:rsid w:val="002D67A8"/>
    <w:rsid w:val="00305B3D"/>
    <w:rsid w:val="003A1693"/>
    <w:rsid w:val="004034A1"/>
    <w:rsid w:val="00435623"/>
    <w:rsid w:val="00487C5C"/>
    <w:rsid w:val="004C62BE"/>
    <w:rsid w:val="00501A39"/>
    <w:rsid w:val="005440D7"/>
    <w:rsid w:val="00571B9D"/>
    <w:rsid w:val="005B6ED5"/>
    <w:rsid w:val="00642632"/>
    <w:rsid w:val="00657235"/>
    <w:rsid w:val="007223D6"/>
    <w:rsid w:val="00727C03"/>
    <w:rsid w:val="00777559"/>
    <w:rsid w:val="007B3F01"/>
    <w:rsid w:val="007F1137"/>
    <w:rsid w:val="008034B0"/>
    <w:rsid w:val="00812DB0"/>
    <w:rsid w:val="00850FF0"/>
    <w:rsid w:val="008F1A1F"/>
    <w:rsid w:val="00984F03"/>
    <w:rsid w:val="009A010D"/>
    <w:rsid w:val="00A52AD5"/>
    <w:rsid w:val="00B72D85"/>
    <w:rsid w:val="00B84910"/>
    <w:rsid w:val="00BE548C"/>
    <w:rsid w:val="00C94CEA"/>
    <w:rsid w:val="00CE5AE7"/>
    <w:rsid w:val="00DA59F8"/>
    <w:rsid w:val="00E03221"/>
    <w:rsid w:val="00EA4751"/>
    <w:rsid w:val="00EF1771"/>
    <w:rsid w:val="00FC5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3FFCC5-968C-4D71-AB93-DDF4FBB8B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34A1"/>
    <w:pPr>
      <w:spacing w:after="0" w:line="240" w:lineRule="auto"/>
      <w:ind w:firstLine="709"/>
      <w:jc w:val="both"/>
    </w:pPr>
    <w:rPr>
      <w:rFonts w:ascii="Times New Roman" w:eastAsia="Times New Roman" w:hAnsi="Times New Roman" w:cs="Calibri"/>
      <w:sz w:val="24"/>
      <w:szCs w:val="24"/>
      <w:lang w:val="en-US"/>
    </w:rPr>
  </w:style>
  <w:style w:type="paragraph" w:styleId="1">
    <w:name w:val="heading 1"/>
    <w:basedOn w:val="a"/>
    <w:link w:val="10"/>
    <w:uiPriority w:val="1"/>
    <w:qFormat/>
    <w:rsid w:val="00812DB0"/>
    <w:pPr>
      <w:widowControl w:val="0"/>
      <w:autoSpaceDE w:val="0"/>
      <w:autoSpaceDN w:val="0"/>
      <w:spacing w:before="69"/>
      <w:ind w:left="410" w:firstLine="0"/>
      <w:jc w:val="left"/>
      <w:outlineLvl w:val="0"/>
    </w:pPr>
    <w:rPr>
      <w:rFonts w:ascii="Arial" w:eastAsia="Arial" w:hAnsi="Arial" w:cs="Arial"/>
      <w:b/>
      <w:bCs/>
      <w:sz w:val="36"/>
      <w:szCs w:val="36"/>
      <w:lang w:val="ru-RU"/>
    </w:rPr>
  </w:style>
  <w:style w:type="paragraph" w:styleId="2">
    <w:name w:val="heading 2"/>
    <w:basedOn w:val="a"/>
    <w:link w:val="20"/>
    <w:uiPriority w:val="1"/>
    <w:semiHidden/>
    <w:unhideWhenUsed/>
    <w:qFormat/>
    <w:rsid w:val="00812DB0"/>
    <w:pPr>
      <w:widowControl w:val="0"/>
      <w:autoSpaceDE w:val="0"/>
      <w:autoSpaceDN w:val="0"/>
      <w:spacing w:before="72"/>
      <w:ind w:left="410" w:firstLine="0"/>
      <w:jc w:val="left"/>
      <w:outlineLvl w:val="1"/>
    </w:pPr>
    <w:rPr>
      <w:rFonts w:ascii="Corbel Light" w:eastAsia="Corbel Light" w:hAnsi="Corbel Light" w:cs="Corbel Light"/>
      <w:sz w:val="32"/>
      <w:szCs w:val="32"/>
      <w:lang w:val="ru-RU"/>
    </w:rPr>
  </w:style>
  <w:style w:type="paragraph" w:styleId="3">
    <w:name w:val="heading 3"/>
    <w:basedOn w:val="a"/>
    <w:link w:val="30"/>
    <w:uiPriority w:val="1"/>
    <w:semiHidden/>
    <w:unhideWhenUsed/>
    <w:qFormat/>
    <w:rsid w:val="00812DB0"/>
    <w:pPr>
      <w:widowControl w:val="0"/>
      <w:autoSpaceDE w:val="0"/>
      <w:autoSpaceDN w:val="0"/>
      <w:ind w:left="410" w:firstLine="0"/>
      <w:jc w:val="left"/>
      <w:outlineLvl w:val="2"/>
    </w:pPr>
    <w:rPr>
      <w:rFonts w:ascii="Century Gothic" w:eastAsia="Century Gothic" w:hAnsi="Century Gothic" w:cs="Century Gothic"/>
      <w:lang w:val="ru-RU"/>
    </w:rPr>
  </w:style>
  <w:style w:type="paragraph" w:styleId="4">
    <w:name w:val="heading 4"/>
    <w:basedOn w:val="a"/>
    <w:link w:val="40"/>
    <w:uiPriority w:val="1"/>
    <w:semiHidden/>
    <w:unhideWhenUsed/>
    <w:qFormat/>
    <w:rsid w:val="00812DB0"/>
    <w:pPr>
      <w:widowControl w:val="0"/>
      <w:autoSpaceDE w:val="0"/>
      <w:autoSpaceDN w:val="0"/>
      <w:spacing w:before="5"/>
      <w:ind w:left="60" w:firstLine="0"/>
      <w:jc w:val="left"/>
      <w:outlineLvl w:val="3"/>
    </w:pPr>
    <w:rPr>
      <w:rFonts w:ascii="Bookman Old Style" w:eastAsia="Bookman Old Style" w:hAnsi="Bookman Old Style" w:cs="Bookman Old Style"/>
      <w:sz w:val="22"/>
      <w:szCs w:val="22"/>
      <w:lang w:val="ru-RU"/>
    </w:rPr>
  </w:style>
  <w:style w:type="paragraph" w:styleId="5">
    <w:name w:val="heading 5"/>
    <w:basedOn w:val="a"/>
    <w:link w:val="50"/>
    <w:uiPriority w:val="1"/>
    <w:semiHidden/>
    <w:unhideWhenUsed/>
    <w:qFormat/>
    <w:rsid w:val="00812DB0"/>
    <w:pPr>
      <w:widowControl w:val="0"/>
      <w:autoSpaceDE w:val="0"/>
      <w:autoSpaceDN w:val="0"/>
      <w:ind w:left="410" w:firstLine="0"/>
      <w:jc w:val="left"/>
      <w:outlineLvl w:val="4"/>
    </w:pPr>
    <w:rPr>
      <w:rFonts w:ascii="Arial" w:eastAsia="Arial" w:hAnsi="Arial" w:cs="Arial"/>
      <w:b/>
      <w:bCs/>
      <w:sz w:val="21"/>
      <w:szCs w:val="21"/>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91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3">
    <w:name w:val="Table Grid"/>
    <w:basedOn w:val="a1"/>
    <w:uiPriority w:val="59"/>
    <w:rsid w:val="00B8491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113E3C"/>
    <w:pPr>
      <w:ind w:firstLine="0"/>
      <w:jc w:val="left"/>
    </w:pPr>
    <w:rPr>
      <w:rFonts w:asciiTheme="minorHAnsi" w:eastAsiaTheme="minorHAnsi" w:hAnsiTheme="minorHAnsi" w:cstheme="minorBidi"/>
      <w:sz w:val="20"/>
      <w:szCs w:val="20"/>
      <w:lang w:val="ru-RU"/>
    </w:rPr>
  </w:style>
  <w:style w:type="character" w:customStyle="1" w:styleId="a5">
    <w:name w:val="Текст сноски Знак"/>
    <w:basedOn w:val="a0"/>
    <w:link w:val="a4"/>
    <w:uiPriority w:val="99"/>
    <w:semiHidden/>
    <w:rsid w:val="00113E3C"/>
    <w:rPr>
      <w:sz w:val="20"/>
      <w:szCs w:val="20"/>
    </w:rPr>
  </w:style>
  <w:style w:type="character" w:styleId="a6">
    <w:name w:val="footnote reference"/>
    <w:basedOn w:val="a0"/>
    <w:uiPriority w:val="99"/>
    <w:semiHidden/>
    <w:unhideWhenUsed/>
    <w:rsid w:val="00113E3C"/>
    <w:rPr>
      <w:vertAlign w:val="superscript"/>
    </w:rPr>
  </w:style>
  <w:style w:type="paragraph" w:styleId="a7">
    <w:name w:val="List Paragraph"/>
    <w:basedOn w:val="a"/>
    <w:link w:val="a8"/>
    <w:uiPriority w:val="99"/>
    <w:qFormat/>
    <w:rsid w:val="00113E3C"/>
    <w:pPr>
      <w:spacing w:after="200" w:line="276" w:lineRule="auto"/>
      <w:ind w:left="720" w:firstLine="0"/>
      <w:contextualSpacing/>
      <w:jc w:val="left"/>
    </w:pPr>
    <w:rPr>
      <w:rFonts w:asciiTheme="minorHAnsi" w:eastAsiaTheme="minorHAnsi" w:hAnsiTheme="minorHAnsi" w:cstheme="minorBidi"/>
      <w:sz w:val="22"/>
      <w:szCs w:val="22"/>
      <w:lang w:val="ru-RU"/>
    </w:rPr>
  </w:style>
  <w:style w:type="character" w:styleId="a9">
    <w:name w:val="Hyperlink"/>
    <w:basedOn w:val="a0"/>
    <w:uiPriority w:val="99"/>
    <w:semiHidden/>
    <w:unhideWhenUsed/>
    <w:rsid w:val="00B72D85"/>
    <w:rPr>
      <w:color w:val="0000FF" w:themeColor="hyperlink"/>
      <w:u w:val="single"/>
    </w:rPr>
  </w:style>
  <w:style w:type="character" w:styleId="aa">
    <w:name w:val="FollowedHyperlink"/>
    <w:basedOn w:val="a0"/>
    <w:uiPriority w:val="99"/>
    <w:semiHidden/>
    <w:unhideWhenUsed/>
    <w:rsid w:val="00B72D85"/>
    <w:rPr>
      <w:color w:val="800080" w:themeColor="followedHyperlink"/>
      <w:u w:val="single"/>
    </w:rPr>
  </w:style>
  <w:style w:type="paragraph" w:styleId="ab">
    <w:name w:val="header"/>
    <w:basedOn w:val="a"/>
    <w:link w:val="ac"/>
    <w:uiPriority w:val="99"/>
    <w:unhideWhenUsed/>
    <w:rsid w:val="00B72D85"/>
    <w:pPr>
      <w:tabs>
        <w:tab w:val="center" w:pos="4677"/>
        <w:tab w:val="right" w:pos="9355"/>
      </w:tabs>
    </w:pPr>
  </w:style>
  <w:style w:type="character" w:customStyle="1" w:styleId="ac">
    <w:name w:val="Верхний колонтитул Знак"/>
    <w:basedOn w:val="a0"/>
    <w:link w:val="ab"/>
    <w:uiPriority w:val="99"/>
    <w:rsid w:val="00B72D85"/>
    <w:rPr>
      <w:rFonts w:ascii="Times New Roman" w:eastAsia="Times New Roman" w:hAnsi="Times New Roman" w:cs="Calibri"/>
      <w:sz w:val="24"/>
      <w:szCs w:val="24"/>
      <w:lang w:val="en-US"/>
    </w:rPr>
  </w:style>
  <w:style w:type="paragraph" w:styleId="ad">
    <w:name w:val="footer"/>
    <w:basedOn w:val="a"/>
    <w:link w:val="ae"/>
    <w:uiPriority w:val="99"/>
    <w:unhideWhenUsed/>
    <w:rsid w:val="00B72D85"/>
    <w:pPr>
      <w:tabs>
        <w:tab w:val="center" w:pos="4677"/>
        <w:tab w:val="right" w:pos="9355"/>
      </w:tabs>
    </w:pPr>
  </w:style>
  <w:style w:type="character" w:customStyle="1" w:styleId="ae">
    <w:name w:val="Нижний колонтитул Знак"/>
    <w:basedOn w:val="a0"/>
    <w:link w:val="ad"/>
    <w:uiPriority w:val="99"/>
    <w:rsid w:val="00B72D85"/>
    <w:rPr>
      <w:rFonts w:ascii="Times New Roman" w:eastAsia="Times New Roman" w:hAnsi="Times New Roman" w:cs="Calibri"/>
      <w:sz w:val="24"/>
      <w:szCs w:val="24"/>
      <w:lang w:val="en-US"/>
    </w:rPr>
  </w:style>
  <w:style w:type="character" w:customStyle="1" w:styleId="10">
    <w:name w:val="Заголовок 1 Знак"/>
    <w:basedOn w:val="a0"/>
    <w:link w:val="1"/>
    <w:uiPriority w:val="1"/>
    <w:rsid w:val="00812DB0"/>
    <w:rPr>
      <w:rFonts w:ascii="Arial" w:eastAsia="Arial" w:hAnsi="Arial" w:cs="Arial"/>
      <w:b/>
      <w:bCs/>
      <w:sz w:val="36"/>
      <w:szCs w:val="36"/>
    </w:rPr>
  </w:style>
  <w:style w:type="character" w:customStyle="1" w:styleId="20">
    <w:name w:val="Заголовок 2 Знак"/>
    <w:basedOn w:val="a0"/>
    <w:link w:val="2"/>
    <w:uiPriority w:val="1"/>
    <w:semiHidden/>
    <w:rsid w:val="00812DB0"/>
    <w:rPr>
      <w:rFonts w:ascii="Corbel Light" w:eastAsia="Corbel Light" w:hAnsi="Corbel Light" w:cs="Corbel Light"/>
      <w:sz w:val="32"/>
      <w:szCs w:val="32"/>
    </w:rPr>
  </w:style>
  <w:style w:type="character" w:customStyle="1" w:styleId="30">
    <w:name w:val="Заголовок 3 Знак"/>
    <w:basedOn w:val="a0"/>
    <w:link w:val="3"/>
    <w:uiPriority w:val="1"/>
    <w:semiHidden/>
    <w:rsid w:val="00812DB0"/>
    <w:rPr>
      <w:rFonts w:ascii="Century Gothic" w:eastAsia="Century Gothic" w:hAnsi="Century Gothic" w:cs="Century Gothic"/>
      <w:sz w:val="24"/>
      <w:szCs w:val="24"/>
    </w:rPr>
  </w:style>
  <w:style w:type="character" w:customStyle="1" w:styleId="40">
    <w:name w:val="Заголовок 4 Знак"/>
    <w:basedOn w:val="a0"/>
    <w:link w:val="4"/>
    <w:uiPriority w:val="1"/>
    <w:semiHidden/>
    <w:rsid w:val="00812DB0"/>
    <w:rPr>
      <w:rFonts w:ascii="Bookman Old Style" w:eastAsia="Bookman Old Style" w:hAnsi="Bookman Old Style" w:cs="Bookman Old Style"/>
    </w:rPr>
  </w:style>
  <w:style w:type="character" w:customStyle="1" w:styleId="50">
    <w:name w:val="Заголовок 5 Знак"/>
    <w:basedOn w:val="a0"/>
    <w:link w:val="5"/>
    <w:uiPriority w:val="1"/>
    <w:semiHidden/>
    <w:rsid w:val="00812DB0"/>
    <w:rPr>
      <w:rFonts w:ascii="Arial" w:eastAsia="Arial" w:hAnsi="Arial" w:cs="Arial"/>
      <w:b/>
      <w:bCs/>
      <w:sz w:val="21"/>
      <w:szCs w:val="21"/>
    </w:rPr>
  </w:style>
  <w:style w:type="paragraph" w:styleId="11">
    <w:name w:val="toc 1"/>
    <w:basedOn w:val="a"/>
    <w:autoRedefine/>
    <w:uiPriority w:val="1"/>
    <w:semiHidden/>
    <w:unhideWhenUsed/>
    <w:qFormat/>
    <w:rsid w:val="00812DB0"/>
    <w:pPr>
      <w:widowControl w:val="0"/>
      <w:autoSpaceDE w:val="0"/>
      <w:autoSpaceDN w:val="0"/>
      <w:spacing w:before="15"/>
      <w:ind w:left="130" w:firstLine="0"/>
      <w:jc w:val="left"/>
    </w:pPr>
    <w:rPr>
      <w:rFonts w:ascii="Bookman Old Style" w:eastAsia="Bookman Old Style" w:hAnsi="Bookman Old Style" w:cs="Bookman Old Style"/>
      <w:sz w:val="19"/>
      <w:szCs w:val="19"/>
      <w:lang w:val="ru-RU"/>
    </w:rPr>
  </w:style>
  <w:style w:type="paragraph" w:styleId="21">
    <w:name w:val="toc 2"/>
    <w:basedOn w:val="a"/>
    <w:autoRedefine/>
    <w:uiPriority w:val="1"/>
    <w:semiHidden/>
    <w:unhideWhenUsed/>
    <w:qFormat/>
    <w:rsid w:val="00812DB0"/>
    <w:pPr>
      <w:widowControl w:val="0"/>
      <w:autoSpaceDE w:val="0"/>
      <w:autoSpaceDN w:val="0"/>
      <w:spacing w:before="15"/>
      <w:ind w:left="411" w:firstLine="0"/>
      <w:jc w:val="left"/>
    </w:pPr>
    <w:rPr>
      <w:rFonts w:ascii="Bookman Old Style" w:eastAsia="Bookman Old Style" w:hAnsi="Bookman Old Style" w:cs="Bookman Old Style"/>
      <w:sz w:val="19"/>
      <w:szCs w:val="19"/>
      <w:lang w:val="ru-RU"/>
    </w:rPr>
  </w:style>
  <w:style w:type="paragraph" w:styleId="31">
    <w:name w:val="toc 3"/>
    <w:basedOn w:val="a"/>
    <w:autoRedefine/>
    <w:uiPriority w:val="1"/>
    <w:semiHidden/>
    <w:unhideWhenUsed/>
    <w:qFormat/>
    <w:rsid w:val="00812DB0"/>
    <w:pPr>
      <w:widowControl w:val="0"/>
      <w:autoSpaceDE w:val="0"/>
      <w:autoSpaceDN w:val="0"/>
      <w:spacing w:before="129"/>
      <w:ind w:left="1969" w:right="1968" w:firstLine="0"/>
      <w:jc w:val="center"/>
    </w:pPr>
    <w:rPr>
      <w:rFonts w:ascii="Book Antiqua" w:eastAsia="Book Antiqua" w:hAnsi="Book Antiqua" w:cs="Book Antiqua"/>
      <w:b/>
      <w:bCs/>
      <w:sz w:val="19"/>
      <w:szCs w:val="19"/>
      <w:lang w:val="ru-RU"/>
    </w:rPr>
  </w:style>
  <w:style w:type="paragraph" w:styleId="af">
    <w:name w:val="Title"/>
    <w:basedOn w:val="a"/>
    <w:link w:val="af0"/>
    <w:uiPriority w:val="1"/>
    <w:qFormat/>
    <w:rsid w:val="00812DB0"/>
    <w:pPr>
      <w:widowControl w:val="0"/>
      <w:autoSpaceDE w:val="0"/>
      <w:autoSpaceDN w:val="0"/>
      <w:spacing w:before="80"/>
      <w:ind w:left="693" w:right="1967" w:firstLine="0"/>
      <w:jc w:val="left"/>
    </w:pPr>
    <w:rPr>
      <w:rFonts w:ascii="Arial" w:eastAsia="Arial" w:hAnsi="Arial" w:cs="Arial"/>
      <w:b/>
      <w:bCs/>
      <w:sz w:val="60"/>
      <w:szCs w:val="60"/>
      <w:lang w:val="ru-RU"/>
    </w:rPr>
  </w:style>
  <w:style w:type="character" w:customStyle="1" w:styleId="af0">
    <w:name w:val="Заголовок Знак"/>
    <w:basedOn w:val="a0"/>
    <w:link w:val="af"/>
    <w:uiPriority w:val="1"/>
    <w:rsid w:val="00812DB0"/>
    <w:rPr>
      <w:rFonts w:ascii="Arial" w:eastAsia="Arial" w:hAnsi="Arial" w:cs="Arial"/>
      <w:b/>
      <w:bCs/>
      <w:sz w:val="60"/>
      <w:szCs w:val="60"/>
    </w:rPr>
  </w:style>
  <w:style w:type="paragraph" w:styleId="af1">
    <w:name w:val="Body Text"/>
    <w:basedOn w:val="a"/>
    <w:link w:val="af2"/>
    <w:uiPriority w:val="1"/>
    <w:semiHidden/>
    <w:unhideWhenUsed/>
    <w:qFormat/>
    <w:rsid w:val="00812DB0"/>
    <w:pPr>
      <w:widowControl w:val="0"/>
      <w:autoSpaceDE w:val="0"/>
      <w:autoSpaceDN w:val="0"/>
      <w:ind w:firstLine="0"/>
      <w:jc w:val="left"/>
    </w:pPr>
    <w:rPr>
      <w:rFonts w:ascii="Bookman Old Style" w:eastAsia="Bookman Old Style" w:hAnsi="Bookman Old Style" w:cs="Bookman Old Style"/>
      <w:sz w:val="21"/>
      <w:szCs w:val="21"/>
      <w:lang w:val="ru-RU"/>
    </w:rPr>
  </w:style>
  <w:style w:type="character" w:customStyle="1" w:styleId="af2">
    <w:name w:val="Основной текст Знак"/>
    <w:basedOn w:val="a0"/>
    <w:link w:val="af1"/>
    <w:uiPriority w:val="1"/>
    <w:semiHidden/>
    <w:rsid w:val="00812DB0"/>
    <w:rPr>
      <w:rFonts w:ascii="Bookman Old Style" w:eastAsia="Bookman Old Style" w:hAnsi="Bookman Old Style" w:cs="Bookman Old Style"/>
      <w:sz w:val="21"/>
      <w:szCs w:val="21"/>
    </w:rPr>
  </w:style>
  <w:style w:type="paragraph" w:customStyle="1" w:styleId="TableParagraph">
    <w:name w:val="Table Paragraph"/>
    <w:basedOn w:val="a"/>
    <w:uiPriority w:val="1"/>
    <w:qFormat/>
    <w:rsid w:val="00812DB0"/>
    <w:pPr>
      <w:widowControl w:val="0"/>
      <w:autoSpaceDE w:val="0"/>
      <w:autoSpaceDN w:val="0"/>
      <w:ind w:left="113" w:firstLine="0"/>
      <w:jc w:val="left"/>
    </w:pPr>
    <w:rPr>
      <w:rFonts w:ascii="Bookman Old Style" w:eastAsia="Bookman Old Style" w:hAnsi="Bookman Old Style" w:cs="Bookman Old Style"/>
      <w:sz w:val="22"/>
      <w:szCs w:val="22"/>
      <w:lang w:val="ru-RU"/>
    </w:rPr>
  </w:style>
  <w:style w:type="table" w:customStyle="1" w:styleId="TableNormal">
    <w:name w:val="Table Normal"/>
    <w:uiPriority w:val="2"/>
    <w:semiHidden/>
    <w:qFormat/>
    <w:rsid w:val="00812DB0"/>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a8">
    <w:name w:val="Абзац списка Знак"/>
    <w:link w:val="a7"/>
    <w:uiPriority w:val="99"/>
    <w:locked/>
    <w:rsid w:val="00435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630">
      <w:bodyDiv w:val="1"/>
      <w:marLeft w:val="0"/>
      <w:marRight w:val="0"/>
      <w:marTop w:val="0"/>
      <w:marBottom w:val="0"/>
      <w:divBdr>
        <w:top w:val="none" w:sz="0" w:space="0" w:color="auto"/>
        <w:left w:val="none" w:sz="0" w:space="0" w:color="auto"/>
        <w:bottom w:val="none" w:sz="0" w:space="0" w:color="auto"/>
        <w:right w:val="none" w:sz="0" w:space="0" w:color="auto"/>
      </w:divBdr>
    </w:div>
    <w:div w:id="14430774">
      <w:bodyDiv w:val="1"/>
      <w:marLeft w:val="0"/>
      <w:marRight w:val="0"/>
      <w:marTop w:val="0"/>
      <w:marBottom w:val="0"/>
      <w:divBdr>
        <w:top w:val="none" w:sz="0" w:space="0" w:color="auto"/>
        <w:left w:val="none" w:sz="0" w:space="0" w:color="auto"/>
        <w:bottom w:val="none" w:sz="0" w:space="0" w:color="auto"/>
        <w:right w:val="none" w:sz="0" w:space="0" w:color="auto"/>
      </w:divBdr>
    </w:div>
    <w:div w:id="50691699">
      <w:bodyDiv w:val="1"/>
      <w:marLeft w:val="0"/>
      <w:marRight w:val="0"/>
      <w:marTop w:val="0"/>
      <w:marBottom w:val="0"/>
      <w:divBdr>
        <w:top w:val="none" w:sz="0" w:space="0" w:color="auto"/>
        <w:left w:val="none" w:sz="0" w:space="0" w:color="auto"/>
        <w:bottom w:val="none" w:sz="0" w:space="0" w:color="auto"/>
        <w:right w:val="none" w:sz="0" w:space="0" w:color="auto"/>
      </w:divBdr>
    </w:div>
    <w:div w:id="59643760">
      <w:bodyDiv w:val="1"/>
      <w:marLeft w:val="0"/>
      <w:marRight w:val="0"/>
      <w:marTop w:val="0"/>
      <w:marBottom w:val="0"/>
      <w:divBdr>
        <w:top w:val="none" w:sz="0" w:space="0" w:color="auto"/>
        <w:left w:val="none" w:sz="0" w:space="0" w:color="auto"/>
        <w:bottom w:val="none" w:sz="0" w:space="0" w:color="auto"/>
        <w:right w:val="none" w:sz="0" w:space="0" w:color="auto"/>
      </w:divBdr>
    </w:div>
    <w:div w:id="101150352">
      <w:bodyDiv w:val="1"/>
      <w:marLeft w:val="0"/>
      <w:marRight w:val="0"/>
      <w:marTop w:val="0"/>
      <w:marBottom w:val="0"/>
      <w:divBdr>
        <w:top w:val="none" w:sz="0" w:space="0" w:color="auto"/>
        <w:left w:val="none" w:sz="0" w:space="0" w:color="auto"/>
        <w:bottom w:val="none" w:sz="0" w:space="0" w:color="auto"/>
        <w:right w:val="none" w:sz="0" w:space="0" w:color="auto"/>
      </w:divBdr>
    </w:div>
    <w:div w:id="107893783">
      <w:bodyDiv w:val="1"/>
      <w:marLeft w:val="0"/>
      <w:marRight w:val="0"/>
      <w:marTop w:val="0"/>
      <w:marBottom w:val="0"/>
      <w:divBdr>
        <w:top w:val="none" w:sz="0" w:space="0" w:color="auto"/>
        <w:left w:val="none" w:sz="0" w:space="0" w:color="auto"/>
        <w:bottom w:val="none" w:sz="0" w:space="0" w:color="auto"/>
        <w:right w:val="none" w:sz="0" w:space="0" w:color="auto"/>
      </w:divBdr>
    </w:div>
    <w:div w:id="214006715">
      <w:bodyDiv w:val="1"/>
      <w:marLeft w:val="0"/>
      <w:marRight w:val="0"/>
      <w:marTop w:val="0"/>
      <w:marBottom w:val="0"/>
      <w:divBdr>
        <w:top w:val="none" w:sz="0" w:space="0" w:color="auto"/>
        <w:left w:val="none" w:sz="0" w:space="0" w:color="auto"/>
        <w:bottom w:val="none" w:sz="0" w:space="0" w:color="auto"/>
        <w:right w:val="none" w:sz="0" w:space="0" w:color="auto"/>
      </w:divBdr>
    </w:div>
    <w:div w:id="218715981">
      <w:bodyDiv w:val="1"/>
      <w:marLeft w:val="0"/>
      <w:marRight w:val="0"/>
      <w:marTop w:val="0"/>
      <w:marBottom w:val="0"/>
      <w:divBdr>
        <w:top w:val="none" w:sz="0" w:space="0" w:color="auto"/>
        <w:left w:val="none" w:sz="0" w:space="0" w:color="auto"/>
        <w:bottom w:val="none" w:sz="0" w:space="0" w:color="auto"/>
        <w:right w:val="none" w:sz="0" w:space="0" w:color="auto"/>
      </w:divBdr>
    </w:div>
    <w:div w:id="220751758">
      <w:bodyDiv w:val="1"/>
      <w:marLeft w:val="0"/>
      <w:marRight w:val="0"/>
      <w:marTop w:val="0"/>
      <w:marBottom w:val="0"/>
      <w:divBdr>
        <w:top w:val="none" w:sz="0" w:space="0" w:color="auto"/>
        <w:left w:val="none" w:sz="0" w:space="0" w:color="auto"/>
        <w:bottom w:val="none" w:sz="0" w:space="0" w:color="auto"/>
        <w:right w:val="none" w:sz="0" w:space="0" w:color="auto"/>
      </w:divBdr>
    </w:div>
    <w:div w:id="221453292">
      <w:bodyDiv w:val="1"/>
      <w:marLeft w:val="0"/>
      <w:marRight w:val="0"/>
      <w:marTop w:val="0"/>
      <w:marBottom w:val="0"/>
      <w:divBdr>
        <w:top w:val="none" w:sz="0" w:space="0" w:color="auto"/>
        <w:left w:val="none" w:sz="0" w:space="0" w:color="auto"/>
        <w:bottom w:val="none" w:sz="0" w:space="0" w:color="auto"/>
        <w:right w:val="none" w:sz="0" w:space="0" w:color="auto"/>
      </w:divBdr>
    </w:div>
    <w:div w:id="232593894">
      <w:bodyDiv w:val="1"/>
      <w:marLeft w:val="0"/>
      <w:marRight w:val="0"/>
      <w:marTop w:val="0"/>
      <w:marBottom w:val="0"/>
      <w:divBdr>
        <w:top w:val="none" w:sz="0" w:space="0" w:color="auto"/>
        <w:left w:val="none" w:sz="0" w:space="0" w:color="auto"/>
        <w:bottom w:val="none" w:sz="0" w:space="0" w:color="auto"/>
        <w:right w:val="none" w:sz="0" w:space="0" w:color="auto"/>
      </w:divBdr>
    </w:div>
    <w:div w:id="243496219">
      <w:bodyDiv w:val="1"/>
      <w:marLeft w:val="0"/>
      <w:marRight w:val="0"/>
      <w:marTop w:val="0"/>
      <w:marBottom w:val="0"/>
      <w:divBdr>
        <w:top w:val="none" w:sz="0" w:space="0" w:color="auto"/>
        <w:left w:val="none" w:sz="0" w:space="0" w:color="auto"/>
        <w:bottom w:val="none" w:sz="0" w:space="0" w:color="auto"/>
        <w:right w:val="none" w:sz="0" w:space="0" w:color="auto"/>
      </w:divBdr>
    </w:div>
    <w:div w:id="351228615">
      <w:bodyDiv w:val="1"/>
      <w:marLeft w:val="0"/>
      <w:marRight w:val="0"/>
      <w:marTop w:val="0"/>
      <w:marBottom w:val="0"/>
      <w:divBdr>
        <w:top w:val="none" w:sz="0" w:space="0" w:color="auto"/>
        <w:left w:val="none" w:sz="0" w:space="0" w:color="auto"/>
        <w:bottom w:val="none" w:sz="0" w:space="0" w:color="auto"/>
        <w:right w:val="none" w:sz="0" w:space="0" w:color="auto"/>
      </w:divBdr>
    </w:div>
    <w:div w:id="375936698">
      <w:bodyDiv w:val="1"/>
      <w:marLeft w:val="0"/>
      <w:marRight w:val="0"/>
      <w:marTop w:val="0"/>
      <w:marBottom w:val="0"/>
      <w:divBdr>
        <w:top w:val="none" w:sz="0" w:space="0" w:color="auto"/>
        <w:left w:val="none" w:sz="0" w:space="0" w:color="auto"/>
        <w:bottom w:val="none" w:sz="0" w:space="0" w:color="auto"/>
        <w:right w:val="none" w:sz="0" w:space="0" w:color="auto"/>
      </w:divBdr>
    </w:div>
    <w:div w:id="379205919">
      <w:bodyDiv w:val="1"/>
      <w:marLeft w:val="0"/>
      <w:marRight w:val="0"/>
      <w:marTop w:val="0"/>
      <w:marBottom w:val="0"/>
      <w:divBdr>
        <w:top w:val="none" w:sz="0" w:space="0" w:color="auto"/>
        <w:left w:val="none" w:sz="0" w:space="0" w:color="auto"/>
        <w:bottom w:val="none" w:sz="0" w:space="0" w:color="auto"/>
        <w:right w:val="none" w:sz="0" w:space="0" w:color="auto"/>
      </w:divBdr>
    </w:div>
    <w:div w:id="410661654">
      <w:bodyDiv w:val="1"/>
      <w:marLeft w:val="0"/>
      <w:marRight w:val="0"/>
      <w:marTop w:val="0"/>
      <w:marBottom w:val="0"/>
      <w:divBdr>
        <w:top w:val="none" w:sz="0" w:space="0" w:color="auto"/>
        <w:left w:val="none" w:sz="0" w:space="0" w:color="auto"/>
        <w:bottom w:val="none" w:sz="0" w:space="0" w:color="auto"/>
        <w:right w:val="none" w:sz="0" w:space="0" w:color="auto"/>
      </w:divBdr>
    </w:div>
    <w:div w:id="425032088">
      <w:bodyDiv w:val="1"/>
      <w:marLeft w:val="0"/>
      <w:marRight w:val="0"/>
      <w:marTop w:val="0"/>
      <w:marBottom w:val="0"/>
      <w:divBdr>
        <w:top w:val="none" w:sz="0" w:space="0" w:color="auto"/>
        <w:left w:val="none" w:sz="0" w:space="0" w:color="auto"/>
        <w:bottom w:val="none" w:sz="0" w:space="0" w:color="auto"/>
        <w:right w:val="none" w:sz="0" w:space="0" w:color="auto"/>
      </w:divBdr>
    </w:div>
    <w:div w:id="427701888">
      <w:bodyDiv w:val="1"/>
      <w:marLeft w:val="0"/>
      <w:marRight w:val="0"/>
      <w:marTop w:val="0"/>
      <w:marBottom w:val="0"/>
      <w:divBdr>
        <w:top w:val="none" w:sz="0" w:space="0" w:color="auto"/>
        <w:left w:val="none" w:sz="0" w:space="0" w:color="auto"/>
        <w:bottom w:val="none" w:sz="0" w:space="0" w:color="auto"/>
        <w:right w:val="none" w:sz="0" w:space="0" w:color="auto"/>
      </w:divBdr>
    </w:div>
    <w:div w:id="444425369">
      <w:bodyDiv w:val="1"/>
      <w:marLeft w:val="0"/>
      <w:marRight w:val="0"/>
      <w:marTop w:val="0"/>
      <w:marBottom w:val="0"/>
      <w:divBdr>
        <w:top w:val="none" w:sz="0" w:space="0" w:color="auto"/>
        <w:left w:val="none" w:sz="0" w:space="0" w:color="auto"/>
        <w:bottom w:val="none" w:sz="0" w:space="0" w:color="auto"/>
        <w:right w:val="none" w:sz="0" w:space="0" w:color="auto"/>
      </w:divBdr>
    </w:div>
    <w:div w:id="468089918">
      <w:bodyDiv w:val="1"/>
      <w:marLeft w:val="0"/>
      <w:marRight w:val="0"/>
      <w:marTop w:val="0"/>
      <w:marBottom w:val="0"/>
      <w:divBdr>
        <w:top w:val="none" w:sz="0" w:space="0" w:color="auto"/>
        <w:left w:val="none" w:sz="0" w:space="0" w:color="auto"/>
        <w:bottom w:val="none" w:sz="0" w:space="0" w:color="auto"/>
        <w:right w:val="none" w:sz="0" w:space="0" w:color="auto"/>
      </w:divBdr>
    </w:div>
    <w:div w:id="469709043">
      <w:bodyDiv w:val="1"/>
      <w:marLeft w:val="0"/>
      <w:marRight w:val="0"/>
      <w:marTop w:val="0"/>
      <w:marBottom w:val="0"/>
      <w:divBdr>
        <w:top w:val="none" w:sz="0" w:space="0" w:color="auto"/>
        <w:left w:val="none" w:sz="0" w:space="0" w:color="auto"/>
        <w:bottom w:val="none" w:sz="0" w:space="0" w:color="auto"/>
        <w:right w:val="none" w:sz="0" w:space="0" w:color="auto"/>
      </w:divBdr>
    </w:div>
    <w:div w:id="523323488">
      <w:bodyDiv w:val="1"/>
      <w:marLeft w:val="0"/>
      <w:marRight w:val="0"/>
      <w:marTop w:val="0"/>
      <w:marBottom w:val="0"/>
      <w:divBdr>
        <w:top w:val="none" w:sz="0" w:space="0" w:color="auto"/>
        <w:left w:val="none" w:sz="0" w:space="0" w:color="auto"/>
        <w:bottom w:val="none" w:sz="0" w:space="0" w:color="auto"/>
        <w:right w:val="none" w:sz="0" w:space="0" w:color="auto"/>
      </w:divBdr>
    </w:div>
    <w:div w:id="525757657">
      <w:bodyDiv w:val="1"/>
      <w:marLeft w:val="0"/>
      <w:marRight w:val="0"/>
      <w:marTop w:val="0"/>
      <w:marBottom w:val="0"/>
      <w:divBdr>
        <w:top w:val="none" w:sz="0" w:space="0" w:color="auto"/>
        <w:left w:val="none" w:sz="0" w:space="0" w:color="auto"/>
        <w:bottom w:val="none" w:sz="0" w:space="0" w:color="auto"/>
        <w:right w:val="none" w:sz="0" w:space="0" w:color="auto"/>
      </w:divBdr>
    </w:div>
    <w:div w:id="551965684">
      <w:bodyDiv w:val="1"/>
      <w:marLeft w:val="0"/>
      <w:marRight w:val="0"/>
      <w:marTop w:val="0"/>
      <w:marBottom w:val="0"/>
      <w:divBdr>
        <w:top w:val="none" w:sz="0" w:space="0" w:color="auto"/>
        <w:left w:val="none" w:sz="0" w:space="0" w:color="auto"/>
        <w:bottom w:val="none" w:sz="0" w:space="0" w:color="auto"/>
        <w:right w:val="none" w:sz="0" w:space="0" w:color="auto"/>
      </w:divBdr>
    </w:div>
    <w:div w:id="566112694">
      <w:bodyDiv w:val="1"/>
      <w:marLeft w:val="0"/>
      <w:marRight w:val="0"/>
      <w:marTop w:val="0"/>
      <w:marBottom w:val="0"/>
      <w:divBdr>
        <w:top w:val="none" w:sz="0" w:space="0" w:color="auto"/>
        <w:left w:val="none" w:sz="0" w:space="0" w:color="auto"/>
        <w:bottom w:val="none" w:sz="0" w:space="0" w:color="auto"/>
        <w:right w:val="none" w:sz="0" w:space="0" w:color="auto"/>
      </w:divBdr>
    </w:div>
    <w:div w:id="581794716">
      <w:bodyDiv w:val="1"/>
      <w:marLeft w:val="0"/>
      <w:marRight w:val="0"/>
      <w:marTop w:val="0"/>
      <w:marBottom w:val="0"/>
      <w:divBdr>
        <w:top w:val="none" w:sz="0" w:space="0" w:color="auto"/>
        <w:left w:val="none" w:sz="0" w:space="0" w:color="auto"/>
        <w:bottom w:val="none" w:sz="0" w:space="0" w:color="auto"/>
        <w:right w:val="none" w:sz="0" w:space="0" w:color="auto"/>
      </w:divBdr>
    </w:div>
    <w:div w:id="649022872">
      <w:bodyDiv w:val="1"/>
      <w:marLeft w:val="0"/>
      <w:marRight w:val="0"/>
      <w:marTop w:val="0"/>
      <w:marBottom w:val="0"/>
      <w:divBdr>
        <w:top w:val="none" w:sz="0" w:space="0" w:color="auto"/>
        <w:left w:val="none" w:sz="0" w:space="0" w:color="auto"/>
        <w:bottom w:val="none" w:sz="0" w:space="0" w:color="auto"/>
        <w:right w:val="none" w:sz="0" w:space="0" w:color="auto"/>
      </w:divBdr>
    </w:div>
    <w:div w:id="718018787">
      <w:bodyDiv w:val="1"/>
      <w:marLeft w:val="0"/>
      <w:marRight w:val="0"/>
      <w:marTop w:val="0"/>
      <w:marBottom w:val="0"/>
      <w:divBdr>
        <w:top w:val="none" w:sz="0" w:space="0" w:color="auto"/>
        <w:left w:val="none" w:sz="0" w:space="0" w:color="auto"/>
        <w:bottom w:val="none" w:sz="0" w:space="0" w:color="auto"/>
        <w:right w:val="none" w:sz="0" w:space="0" w:color="auto"/>
      </w:divBdr>
    </w:div>
    <w:div w:id="725491347">
      <w:bodyDiv w:val="1"/>
      <w:marLeft w:val="0"/>
      <w:marRight w:val="0"/>
      <w:marTop w:val="0"/>
      <w:marBottom w:val="0"/>
      <w:divBdr>
        <w:top w:val="none" w:sz="0" w:space="0" w:color="auto"/>
        <w:left w:val="none" w:sz="0" w:space="0" w:color="auto"/>
        <w:bottom w:val="none" w:sz="0" w:space="0" w:color="auto"/>
        <w:right w:val="none" w:sz="0" w:space="0" w:color="auto"/>
      </w:divBdr>
    </w:div>
    <w:div w:id="739327364">
      <w:bodyDiv w:val="1"/>
      <w:marLeft w:val="0"/>
      <w:marRight w:val="0"/>
      <w:marTop w:val="0"/>
      <w:marBottom w:val="0"/>
      <w:divBdr>
        <w:top w:val="none" w:sz="0" w:space="0" w:color="auto"/>
        <w:left w:val="none" w:sz="0" w:space="0" w:color="auto"/>
        <w:bottom w:val="none" w:sz="0" w:space="0" w:color="auto"/>
        <w:right w:val="none" w:sz="0" w:space="0" w:color="auto"/>
      </w:divBdr>
    </w:div>
    <w:div w:id="751052528">
      <w:bodyDiv w:val="1"/>
      <w:marLeft w:val="0"/>
      <w:marRight w:val="0"/>
      <w:marTop w:val="0"/>
      <w:marBottom w:val="0"/>
      <w:divBdr>
        <w:top w:val="none" w:sz="0" w:space="0" w:color="auto"/>
        <w:left w:val="none" w:sz="0" w:space="0" w:color="auto"/>
        <w:bottom w:val="none" w:sz="0" w:space="0" w:color="auto"/>
        <w:right w:val="none" w:sz="0" w:space="0" w:color="auto"/>
      </w:divBdr>
    </w:div>
    <w:div w:id="752894528">
      <w:bodyDiv w:val="1"/>
      <w:marLeft w:val="0"/>
      <w:marRight w:val="0"/>
      <w:marTop w:val="0"/>
      <w:marBottom w:val="0"/>
      <w:divBdr>
        <w:top w:val="none" w:sz="0" w:space="0" w:color="auto"/>
        <w:left w:val="none" w:sz="0" w:space="0" w:color="auto"/>
        <w:bottom w:val="none" w:sz="0" w:space="0" w:color="auto"/>
        <w:right w:val="none" w:sz="0" w:space="0" w:color="auto"/>
      </w:divBdr>
    </w:div>
    <w:div w:id="784807800">
      <w:bodyDiv w:val="1"/>
      <w:marLeft w:val="0"/>
      <w:marRight w:val="0"/>
      <w:marTop w:val="0"/>
      <w:marBottom w:val="0"/>
      <w:divBdr>
        <w:top w:val="none" w:sz="0" w:space="0" w:color="auto"/>
        <w:left w:val="none" w:sz="0" w:space="0" w:color="auto"/>
        <w:bottom w:val="none" w:sz="0" w:space="0" w:color="auto"/>
        <w:right w:val="none" w:sz="0" w:space="0" w:color="auto"/>
      </w:divBdr>
    </w:div>
    <w:div w:id="789713228">
      <w:bodyDiv w:val="1"/>
      <w:marLeft w:val="0"/>
      <w:marRight w:val="0"/>
      <w:marTop w:val="0"/>
      <w:marBottom w:val="0"/>
      <w:divBdr>
        <w:top w:val="none" w:sz="0" w:space="0" w:color="auto"/>
        <w:left w:val="none" w:sz="0" w:space="0" w:color="auto"/>
        <w:bottom w:val="none" w:sz="0" w:space="0" w:color="auto"/>
        <w:right w:val="none" w:sz="0" w:space="0" w:color="auto"/>
      </w:divBdr>
    </w:div>
    <w:div w:id="798887158">
      <w:bodyDiv w:val="1"/>
      <w:marLeft w:val="0"/>
      <w:marRight w:val="0"/>
      <w:marTop w:val="0"/>
      <w:marBottom w:val="0"/>
      <w:divBdr>
        <w:top w:val="none" w:sz="0" w:space="0" w:color="auto"/>
        <w:left w:val="none" w:sz="0" w:space="0" w:color="auto"/>
        <w:bottom w:val="none" w:sz="0" w:space="0" w:color="auto"/>
        <w:right w:val="none" w:sz="0" w:space="0" w:color="auto"/>
      </w:divBdr>
    </w:div>
    <w:div w:id="804274865">
      <w:bodyDiv w:val="1"/>
      <w:marLeft w:val="0"/>
      <w:marRight w:val="0"/>
      <w:marTop w:val="0"/>
      <w:marBottom w:val="0"/>
      <w:divBdr>
        <w:top w:val="none" w:sz="0" w:space="0" w:color="auto"/>
        <w:left w:val="none" w:sz="0" w:space="0" w:color="auto"/>
        <w:bottom w:val="none" w:sz="0" w:space="0" w:color="auto"/>
        <w:right w:val="none" w:sz="0" w:space="0" w:color="auto"/>
      </w:divBdr>
    </w:div>
    <w:div w:id="832643134">
      <w:bodyDiv w:val="1"/>
      <w:marLeft w:val="0"/>
      <w:marRight w:val="0"/>
      <w:marTop w:val="0"/>
      <w:marBottom w:val="0"/>
      <w:divBdr>
        <w:top w:val="none" w:sz="0" w:space="0" w:color="auto"/>
        <w:left w:val="none" w:sz="0" w:space="0" w:color="auto"/>
        <w:bottom w:val="none" w:sz="0" w:space="0" w:color="auto"/>
        <w:right w:val="none" w:sz="0" w:space="0" w:color="auto"/>
      </w:divBdr>
    </w:div>
    <w:div w:id="868420796">
      <w:bodyDiv w:val="1"/>
      <w:marLeft w:val="0"/>
      <w:marRight w:val="0"/>
      <w:marTop w:val="0"/>
      <w:marBottom w:val="0"/>
      <w:divBdr>
        <w:top w:val="none" w:sz="0" w:space="0" w:color="auto"/>
        <w:left w:val="none" w:sz="0" w:space="0" w:color="auto"/>
        <w:bottom w:val="none" w:sz="0" w:space="0" w:color="auto"/>
        <w:right w:val="none" w:sz="0" w:space="0" w:color="auto"/>
      </w:divBdr>
    </w:div>
    <w:div w:id="881869458">
      <w:bodyDiv w:val="1"/>
      <w:marLeft w:val="0"/>
      <w:marRight w:val="0"/>
      <w:marTop w:val="0"/>
      <w:marBottom w:val="0"/>
      <w:divBdr>
        <w:top w:val="none" w:sz="0" w:space="0" w:color="auto"/>
        <w:left w:val="none" w:sz="0" w:space="0" w:color="auto"/>
        <w:bottom w:val="none" w:sz="0" w:space="0" w:color="auto"/>
        <w:right w:val="none" w:sz="0" w:space="0" w:color="auto"/>
      </w:divBdr>
    </w:div>
    <w:div w:id="909073741">
      <w:bodyDiv w:val="1"/>
      <w:marLeft w:val="0"/>
      <w:marRight w:val="0"/>
      <w:marTop w:val="0"/>
      <w:marBottom w:val="0"/>
      <w:divBdr>
        <w:top w:val="none" w:sz="0" w:space="0" w:color="auto"/>
        <w:left w:val="none" w:sz="0" w:space="0" w:color="auto"/>
        <w:bottom w:val="none" w:sz="0" w:space="0" w:color="auto"/>
        <w:right w:val="none" w:sz="0" w:space="0" w:color="auto"/>
      </w:divBdr>
    </w:div>
    <w:div w:id="987902255">
      <w:bodyDiv w:val="1"/>
      <w:marLeft w:val="0"/>
      <w:marRight w:val="0"/>
      <w:marTop w:val="0"/>
      <w:marBottom w:val="0"/>
      <w:divBdr>
        <w:top w:val="none" w:sz="0" w:space="0" w:color="auto"/>
        <w:left w:val="none" w:sz="0" w:space="0" w:color="auto"/>
        <w:bottom w:val="none" w:sz="0" w:space="0" w:color="auto"/>
        <w:right w:val="none" w:sz="0" w:space="0" w:color="auto"/>
      </w:divBdr>
    </w:div>
    <w:div w:id="1031304937">
      <w:bodyDiv w:val="1"/>
      <w:marLeft w:val="0"/>
      <w:marRight w:val="0"/>
      <w:marTop w:val="0"/>
      <w:marBottom w:val="0"/>
      <w:divBdr>
        <w:top w:val="none" w:sz="0" w:space="0" w:color="auto"/>
        <w:left w:val="none" w:sz="0" w:space="0" w:color="auto"/>
        <w:bottom w:val="none" w:sz="0" w:space="0" w:color="auto"/>
        <w:right w:val="none" w:sz="0" w:space="0" w:color="auto"/>
      </w:divBdr>
    </w:div>
    <w:div w:id="1288705008">
      <w:bodyDiv w:val="1"/>
      <w:marLeft w:val="0"/>
      <w:marRight w:val="0"/>
      <w:marTop w:val="0"/>
      <w:marBottom w:val="0"/>
      <w:divBdr>
        <w:top w:val="none" w:sz="0" w:space="0" w:color="auto"/>
        <w:left w:val="none" w:sz="0" w:space="0" w:color="auto"/>
        <w:bottom w:val="none" w:sz="0" w:space="0" w:color="auto"/>
        <w:right w:val="none" w:sz="0" w:space="0" w:color="auto"/>
      </w:divBdr>
    </w:div>
    <w:div w:id="1298605253">
      <w:bodyDiv w:val="1"/>
      <w:marLeft w:val="0"/>
      <w:marRight w:val="0"/>
      <w:marTop w:val="0"/>
      <w:marBottom w:val="0"/>
      <w:divBdr>
        <w:top w:val="none" w:sz="0" w:space="0" w:color="auto"/>
        <w:left w:val="none" w:sz="0" w:space="0" w:color="auto"/>
        <w:bottom w:val="none" w:sz="0" w:space="0" w:color="auto"/>
        <w:right w:val="none" w:sz="0" w:space="0" w:color="auto"/>
      </w:divBdr>
    </w:div>
    <w:div w:id="1299526952">
      <w:bodyDiv w:val="1"/>
      <w:marLeft w:val="0"/>
      <w:marRight w:val="0"/>
      <w:marTop w:val="0"/>
      <w:marBottom w:val="0"/>
      <w:divBdr>
        <w:top w:val="none" w:sz="0" w:space="0" w:color="auto"/>
        <w:left w:val="none" w:sz="0" w:space="0" w:color="auto"/>
        <w:bottom w:val="none" w:sz="0" w:space="0" w:color="auto"/>
        <w:right w:val="none" w:sz="0" w:space="0" w:color="auto"/>
      </w:divBdr>
    </w:div>
    <w:div w:id="1315181152">
      <w:bodyDiv w:val="1"/>
      <w:marLeft w:val="0"/>
      <w:marRight w:val="0"/>
      <w:marTop w:val="0"/>
      <w:marBottom w:val="0"/>
      <w:divBdr>
        <w:top w:val="none" w:sz="0" w:space="0" w:color="auto"/>
        <w:left w:val="none" w:sz="0" w:space="0" w:color="auto"/>
        <w:bottom w:val="none" w:sz="0" w:space="0" w:color="auto"/>
        <w:right w:val="none" w:sz="0" w:space="0" w:color="auto"/>
      </w:divBdr>
    </w:div>
    <w:div w:id="1326737322">
      <w:bodyDiv w:val="1"/>
      <w:marLeft w:val="0"/>
      <w:marRight w:val="0"/>
      <w:marTop w:val="0"/>
      <w:marBottom w:val="0"/>
      <w:divBdr>
        <w:top w:val="none" w:sz="0" w:space="0" w:color="auto"/>
        <w:left w:val="none" w:sz="0" w:space="0" w:color="auto"/>
        <w:bottom w:val="none" w:sz="0" w:space="0" w:color="auto"/>
        <w:right w:val="none" w:sz="0" w:space="0" w:color="auto"/>
      </w:divBdr>
    </w:div>
    <w:div w:id="1349333728">
      <w:bodyDiv w:val="1"/>
      <w:marLeft w:val="0"/>
      <w:marRight w:val="0"/>
      <w:marTop w:val="0"/>
      <w:marBottom w:val="0"/>
      <w:divBdr>
        <w:top w:val="none" w:sz="0" w:space="0" w:color="auto"/>
        <w:left w:val="none" w:sz="0" w:space="0" w:color="auto"/>
        <w:bottom w:val="none" w:sz="0" w:space="0" w:color="auto"/>
        <w:right w:val="none" w:sz="0" w:space="0" w:color="auto"/>
      </w:divBdr>
    </w:div>
    <w:div w:id="1457866238">
      <w:bodyDiv w:val="1"/>
      <w:marLeft w:val="0"/>
      <w:marRight w:val="0"/>
      <w:marTop w:val="0"/>
      <w:marBottom w:val="0"/>
      <w:divBdr>
        <w:top w:val="none" w:sz="0" w:space="0" w:color="auto"/>
        <w:left w:val="none" w:sz="0" w:space="0" w:color="auto"/>
        <w:bottom w:val="none" w:sz="0" w:space="0" w:color="auto"/>
        <w:right w:val="none" w:sz="0" w:space="0" w:color="auto"/>
      </w:divBdr>
    </w:div>
    <w:div w:id="1507210516">
      <w:bodyDiv w:val="1"/>
      <w:marLeft w:val="0"/>
      <w:marRight w:val="0"/>
      <w:marTop w:val="0"/>
      <w:marBottom w:val="0"/>
      <w:divBdr>
        <w:top w:val="none" w:sz="0" w:space="0" w:color="auto"/>
        <w:left w:val="none" w:sz="0" w:space="0" w:color="auto"/>
        <w:bottom w:val="none" w:sz="0" w:space="0" w:color="auto"/>
        <w:right w:val="none" w:sz="0" w:space="0" w:color="auto"/>
      </w:divBdr>
    </w:div>
    <w:div w:id="1513060131">
      <w:bodyDiv w:val="1"/>
      <w:marLeft w:val="0"/>
      <w:marRight w:val="0"/>
      <w:marTop w:val="0"/>
      <w:marBottom w:val="0"/>
      <w:divBdr>
        <w:top w:val="none" w:sz="0" w:space="0" w:color="auto"/>
        <w:left w:val="none" w:sz="0" w:space="0" w:color="auto"/>
        <w:bottom w:val="none" w:sz="0" w:space="0" w:color="auto"/>
        <w:right w:val="none" w:sz="0" w:space="0" w:color="auto"/>
      </w:divBdr>
    </w:div>
    <w:div w:id="1553344707">
      <w:bodyDiv w:val="1"/>
      <w:marLeft w:val="0"/>
      <w:marRight w:val="0"/>
      <w:marTop w:val="0"/>
      <w:marBottom w:val="0"/>
      <w:divBdr>
        <w:top w:val="none" w:sz="0" w:space="0" w:color="auto"/>
        <w:left w:val="none" w:sz="0" w:space="0" w:color="auto"/>
        <w:bottom w:val="none" w:sz="0" w:space="0" w:color="auto"/>
        <w:right w:val="none" w:sz="0" w:space="0" w:color="auto"/>
      </w:divBdr>
    </w:div>
    <w:div w:id="1572739639">
      <w:bodyDiv w:val="1"/>
      <w:marLeft w:val="0"/>
      <w:marRight w:val="0"/>
      <w:marTop w:val="0"/>
      <w:marBottom w:val="0"/>
      <w:divBdr>
        <w:top w:val="none" w:sz="0" w:space="0" w:color="auto"/>
        <w:left w:val="none" w:sz="0" w:space="0" w:color="auto"/>
        <w:bottom w:val="none" w:sz="0" w:space="0" w:color="auto"/>
        <w:right w:val="none" w:sz="0" w:space="0" w:color="auto"/>
      </w:divBdr>
    </w:div>
    <w:div w:id="1603949121">
      <w:bodyDiv w:val="1"/>
      <w:marLeft w:val="0"/>
      <w:marRight w:val="0"/>
      <w:marTop w:val="0"/>
      <w:marBottom w:val="0"/>
      <w:divBdr>
        <w:top w:val="none" w:sz="0" w:space="0" w:color="auto"/>
        <w:left w:val="none" w:sz="0" w:space="0" w:color="auto"/>
        <w:bottom w:val="none" w:sz="0" w:space="0" w:color="auto"/>
        <w:right w:val="none" w:sz="0" w:space="0" w:color="auto"/>
      </w:divBdr>
    </w:div>
    <w:div w:id="1619139956">
      <w:bodyDiv w:val="1"/>
      <w:marLeft w:val="0"/>
      <w:marRight w:val="0"/>
      <w:marTop w:val="0"/>
      <w:marBottom w:val="0"/>
      <w:divBdr>
        <w:top w:val="none" w:sz="0" w:space="0" w:color="auto"/>
        <w:left w:val="none" w:sz="0" w:space="0" w:color="auto"/>
        <w:bottom w:val="none" w:sz="0" w:space="0" w:color="auto"/>
        <w:right w:val="none" w:sz="0" w:space="0" w:color="auto"/>
      </w:divBdr>
    </w:div>
    <w:div w:id="1661614538">
      <w:bodyDiv w:val="1"/>
      <w:marLeft w:val="0"/>
      <w:marRight w:val="0"/>
      <w:marTop w:val="0"/>
      <w:marBottom w:val="0"/>
      <w:divBdr>
        <w:top w:val="none" w:sz="0" w:space="0" w:color="auto"/>
        <w:left w:val="none" w:sz="0" w:space="0" w:color="auto"/>
        <w:bottom w:val="none" w:sz="0" w:space="0" w:color="auto"/>
        <w:right w:val="none" w:sz="0" w:space="0" w:color="auto"/>
      </w:divBdr>
    </w:div>
    <w:div w:id="1689796928">
      <w:bodyDiv w:val="1"/>
      <w:marLeft w:val="0"/>
      <w:marRight w:val="0"/>
      <w:marTop w:val="0"/>
      <w:marBottom w:val="0"/>
      <w:divBdr>
        <w:top w:val="none" w:sz="0" w:space="0" w:color="auto"/>
        <w:left w:val="none" w:sz="0" w:space="0" w:color="auto"/>
        <w:bottom w:val="none" w:sz="0" w:space="0" w:color="auto"/>
        <w:right w:val="none" w:sz="0" w:space="0" w:color="auto"/>
      </w:divBdr>
    </w:div>
    <w:div w:id="1709379053">
      <w:bodyDiv w:val="1"/>
      <w:marLeft w:val="0"/>
      <w:marRight w:val="0"/>
      <w:marTop w:val="0"/>
      <w:marBottom w:val="0"/>
      <w:divBdr>
        <w:top w:val="none" w:sz="0" w:space="0" w:color="auto"/>
        <w:left w:val="none" w:sz="0" w:space="0" w:color="auto"/>
        <w:bottom w:val="none" w:sz="0" w:space="0" w:color="auto"/>
        <w:right w:val="none" w:sz="0" w:space="0" w:color="auto"/>
      </w:divBdr>
    </w:div>
    <w:div w:id="1722438969">
      <w:bodyDiv w:val="1"/>
      <w:marLeft w:val="0"/>
      <w:marRight w:val="0"/>
      <w:marTop w:val="0"/>
      <w:marBottom w:val="0"/>
      <w:divBdr>
        <w:top w:val="none" w:sz="0" w:space="0" w:color="auto"/>
        <w:left w:val="none" w:sz="0" w:space="0" w:color="auto"/>
        <w:bottom w:val="none" w:sz="0" w:space="0" w:color="auto"/>
        <w:right w:val="none" w:sz="0" w:space="0" w:color="auto"/>
      </w:divBdr>
    </w:div>
    <w:div w:id="1754668305">
      <w:bodyDiv w:val="1"/>
      <w:marLeft w:val="0"/>
      <w:marRight w:val="0"/>
      <w:marTop w:val="0"/>
      <w:marBottom w:val="0"/>
      <w:divBdr>
        <w:top w:val="none" w:sz="0" w:space="0" w:color="auto"/>
        <w:left w:val="none" w:sz="0" w:space="0" w:color="auto"/>
        <w:bottom w:val="none" w:sz="0" w:space="0" w:color="auto"/>
        <w:right w:val="none" w:sz="0" w:space="0" w:color="auto"/>
      </w:divBdr>
    </w:div>
    <w:div w:id="1925063991">
      <w:bodyDiv w:val="1"/>
      <w:marLeft w:val="0"/>
      <w:marRight w:val="0"/>
      <w:marTop w:val="0"/>
      <w:marBottom w:val="0"/>
      <w:divBdr>
        <w:top w:val="none" w:sz="0" w:space="0" w:color="auto"/>
        <w:left w:val="none" w:sz="0" w:space="0" w:color="auto"/>
        <w:bottom w:val="none" w:sz="0" w:space="0" w:color="auto"/>
        <w:right w:val="none" w:sz="0" w:space="0" w:color="auto"/>
      </w:divBdr>
    </w:div>
    <w:div w:id="1925263959">
      <w:bodyDiv w:val="1"/>
      <w:marLeft w:val="0"/>
      <w:marRight w:val="0"/>
      <w:marTop w:val="0"/>
      <w:marBottom w:val="0"/>
      <w:divBdr>
        <w:top w:val="none" w:sz="0" w:space="0" w:color="auto"/>
        <w:left w:val="none" w:sz="0" w:space="0" w:color="auto"/>
        <w:bottom w:val="none" w:sz="0" w:space="0" w:color="auto"/>
        <w:right w:val="none" w:sz="0" w:space="0" w:color="auto"/>
      </w:divBdr>
    </w:div>
    <w:div w:id="1931888059">
      <w:bodyDiv w:val="1"/>
      <w:marLeft w:val="0"/>
      <w:marRight w:val="0"/>
      <w:marTop w:val="0"/>
      <w:marBottom w:val="0"/>
      <w:divBdr>
        <w:top w:val="none" w:sz="0" w:space="0" w:color="auto"/>
        <w:left w:val="none" w:sz="0" w:space="0" w:color="auto"/>
        <w:bottom w:val="none" w:sz="0" w:space="0" w:color="auto"/>
        <w:right w:val="none" w:sz="0" w:space="0" w:color="auto"/>
      </w:divBdr>
    </w:div>
    <w:div w:id="2033913334">
      <w:bodyDiv w:val="1"/>
      <w:marLeft w:val="0"/>
      <w:marRight w:val="0"/>
      <w:marTop w:val="0"/>
      <w:marBottom w:val="0"/>
      <w:divBdr>
        <w:top w:val="none" w:sz="0" w:space="0" w:color="auto"/>
        <w:left w:val="none" w:sz="0" w:space="0" w:color="auto"/>
        <w:bottom w:val="none" w:sz="0" w:space="0" w:color="auto"/>
        <w:right w:val="none" w:sz="0" w:space="0" w:color="auto"/>
      </w:divBdr>
    </w:div>
    <w:div w:id="2043944150">
      <w:bodyDiv w:val="1"/>
      <w:marLeft w:val="0"/>
      <w:marRight w:val="0"/>
      <w:marTop w:val="0"/>
      <w:marBottom w:val="0"/>
      <w:divBdr>
        <w:top w:val="none" w:sz="0" w:space="0" w:color="auto"/>
        <w:left w:val="none" w:sz="0" w:space="0" w:color="auto"/>
        <w:bottom w:val="none" w:sz="0" w:space="0" w:color="auto"/>
        <w:right w:val="none" w:sz="0" w:space="0" w:color="auto"/>
      </w:divBdr>
    </w:div>
    <w:div w:id="2044134273">
      <w:bodyDiv w:val="1"/>
      <w:marLeft w:val="0"/>
      <w:marRight w:val="0"/>
      <w:marTop w:val="0"/>
      <w:marBottom w:val="0"/>
      <w:divBdr>
        <w:top w:val="none" w:sz="0" w:space="0" w:color="auto"/>
        <w:left w:val="none" w:sz="0" w:space="0" w:color="auto"/>
        <w:bottom w:val="none" w:sz="0" w:space="0" w:color="auto"/>
        <w:right w:val="none" w:sz="0" w:space="0" w:color="auto"/>
      </w:divBdr>
    </w:div>
    <w:div w:id="2055814365">
      <w:bodyDiv w:val="1"/>
      <w:marLeft w:val="0"/>
      <w:marRight w:val="0"/>
      <w:marTop w:val="0"/>
      <w:marBottom w:val="0"/>
      <w:divBdr>
        <w:top w:val="none" w:sz="0" w:space="0" w:color="auto"/>
        <w:left w:val="none" w:sz="0" w:space="0" w:color="auto"/>
        <w:bottom w:val="none" w:sz="0" w:space="0" w:color="auto"/>
        <w:right w:val="none" w:sz="0" w:space="0" w:color="auto"/>
      </w:divBdr>
    </w:div>
    <w:div w:id="2076925763">
      <w:bodyDiv w:val="1"/>
      <w:marLeft w:val="0"/>
      <w:marRight w:val="0"/>
      <w:marTop w:val="0"/>
      <w:marBottom w:val="0"/>
      <w:divBdr>
        <w:top w:val="none" w:sz="0" w:space="0" w:color="auto"/>
        <w:left w:val="none" w:sz="0" w:space="0" w:color="auto"/>
        <w:bottom w:val="none" w:sz="0" w:space="0" w:color="auto"/>
        <w:right w:val="none" w:sz="0" w:space="0" w:color="auto"/>
      </w:divBdr>
    </w:div>
    <w:div w:id="2089375549">
      <w:bodyDiv w:val="1"/>
      <w:marLeft w:val="0"/>
      <w:marRight w:val="0"/>
      <w:marTop w:val="0"/>
      <w:marBottom w:val="0"/>
      <w:divBdr>
        <w:top w:val="none" w:sz="0" w:space="0" w:color="auto"/>
        <w:left w:val="none" w:sz="0" w:space="0" w:color="auto"/>
        <w:bottom w:val="none" w:sz="0" w:space="0" w:color="auto"/>
        <w:right w:val="none" w:sz="0" w:space="0" w:color="auto"/>
      </w:divBdr>
    </w:div>
    <w:div w:id="209127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3FAB5-E804-458D-BA81-F46D843F9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24</Pages>
  <Words>18567</Words>
  <Characters>105838</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МАОУ лицей № 82 г. Челябинска</Company>
  <LinksUpToDate>false</LinksUpToDate>
  <CharactersWithSpaces>124157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Olia</dc:creator>
  <cp:lastModifiedBy> </cp:lastModifiedBy>
  <cp:revision>5</cp:revision>
  <dcterms:created xsi:type="dcterms:W3CDTF">2020-10-18T18:35:00Z</dcterms:created>
  <dcterms:modified xsi:type="dcterms:W3CDTF">2021-02-14T16:18:00Z</dcterms:modified>
</cp:coreProperties>
</file>