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A2594" w:rsidRPr="006A2594" w:rsidRDefault="006A2594" w:rsidP="006A2594">
      <w:pPr>
        <w:tabs>
          <w:tab w:val="left" w:pos="1485"/>
        </w:tabs>
        <w:overflowPunct/>
        <w:autoSpaceDE/>
        <w:autoSpaceDN/>
        <w:adjustRightInd/>
        <w:spacing w:after="0"/>
        <w:jc w:val="center"/>
        <w:textAlignment w:val="auto"/>
        <w:rPr>
          <w:sz w:val="24"/>
          <w:szCs w:val="24"/>
        </w:rPr>
      </w:pPr>
      <w:r w:rsidRPr="006A2594">
        <w:rPr>
          <w:sz w:val="24"/>
          <w:szCs w:val="24"/>
        </w:rPr>
        <w:t>АДМИНИСТРАЦИЯ ГОРОДА ЧЕЛЯБИНСКА</w:t>
      </w:r>
    </w:p>
    <w:p w:rsidR="006A2594" w:rsidRPr="006A2594" w:rsidRDefault="006A2594" w:rsidP="006A2594">
      <w:pPr>
        <w:tabs>
          <w:tab w:val="left" w:pos="1485"/>
        </w:tabs>
        <w:overflowPunct/>
        <w:autoSpaceDE/>
        <w:autoSpaceDN/>
        <w:adjustRightInd/>
        <w:spacing w:after="0"/>
        <w:jc w:val="center"/>
        <w:textAlignment w:val="auto"/>
        <w:rPr>
          <w:sz w:val="24"/>
          <w:szCs w:val="24"/>
        </w:rPr>
      </w:pPr>
      <w:r w:rsidRPr="006A2594">
        <w:rPr>
          <w:sz w:val="24"/>
          <w:szCs w:val="24"/>
        </w:rPr>
        <w:t>КОМИТЕТ ПО ДЕЛАМ ОБРАЗОВАНИЯ ГОРОДА ЧЕЛЯБИНСКА</w:t>
      </w:r>
    </w:p>
    <w:p w:rsidR="006A2594" w:rsidRPr="006A2594" w:rsidRDefault="006A2594" w:rsidP="006A2594">
      <w:pPr>
        <w:tabs>
          <w:tab w:val="left" w:pos="1485"/>
        </w:tabs>
        <w:overflowPunct/>
        <w:autoSpaceDE/>
        <w:autoSpaceDN/>
        <w:adjustRightInd/>
        <w:spacing w:after="0"/>
        <w:jc w:val="center"/>
        <w:textAlignment w:val="auto"/>
        <w:rPr>
          <w:sz w:val="24"/>
          <w:szCs w:val="24"/>
        </w:rPr>
      </w:pPr>
      <w:r w:rsidRPr="006A2594">
        <w:rPr>
          <w:sz w:val="24"/>
          <w:szCs w:val="24"/>
        </w:rPr>
        <w:t>МУНИЦИПАЛЬНОЕ БЮДЖЕТНОЕ ОБЩЕОБРАЗОВАТЕЛЬНОЕ УЧРЕЖДЕНИЕ</w:t>
      </w:r>
    </w:p>
    <w:p w:rsidR="006A2594" w:rsidRPr="006A2594" w:rsidRDefault="006A2594" w:rsidP="006A2594">
      <w:pPr>
        <w:pBdr>
          <w:bottom w:val="single" w:sz="12" w:space="1" w:color="auto"/>
        </w:pBdr>
        <w:tabs>
          <w:tab w:val="left" w:pos="1485"/>
        </w:tabs>
        <w:overflowPunct/>
        <w:autoSpaceDE/>
        <w:autoSpaceDN/>
        <w:adjustRightInd/>
        <w:spacing w:after="0"/>
        <w:jc w:val="center"/>
        <w:textAlignment w:val="auto"/>
        <w:rPr>
          <w:sz w:val="24"/>
          <w:szCs w:val="24"/>
        </w:rPr>
      </w:pPr>
      <w:r w:rsidRPr="006A2594">
        <w:rPr>
          <w:sz w:val="24"/>
          <w:szCs w:val="24"/>
        </w:rPr>
        <w:t>«ФИЗИКО- МАТЕМАТИЧЕСКИЙ ЛИЦЕЙ № 31 г. ЧЕЛЯБИНСКА»</w:t>
      </w:r>
    </w:p>
    <w:p w:rsidR="006A2594" w:rsidRPr="006A2594" w:rsidRDefault="006A2594" w:rsidP="006A2594">
      <w:pPr>
        <w:tabs>
          <w:tab w:val="left" w:pos="1485"/>
        </w:tabs>
        <w:overflowPunct/>
        <w:autoSpaceDE/>
        <w:autoSpaceDN/>
        <w:adjustRightInd/>
        <w:spacing w:after="0"/>
        <w:jc w:val="center"/>
        <w:textAlignment w:val="auto"/>
        <w:rPr>
          <w:sz w:val="20"/>
        </w:rPr>
      </w:pPr>
      <w:r w:rsidRPr="006A2594">
        <w:rPr>
          <w:sz w:val="20"/>
        </w:rPr>
        <w:t>454080 г. Челябинск, ул. Володарского, 18, тел.: (351) 263-28-12</w:t>
      </w: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tbl>
      <w:tblPr>
        <w:tblpPr w:leftFromText="180" w:rightFromText="180" w:vertAnchor="page" w:horzAnchor="margin" w:tblpX="709" w:tblpY="3286"/>
        <w:tblW w:w="9464" w:type="dxa"/>
        <w:tblLayout w:type="fixed"/>
        <w:tblLook w:val="04A0" w:firstRow="1" w:lastRow="0" w:firstColumn="1" w:lastColumn="0" w:noHBand="0" w:noVBand="1"/>
      </w:tblPr>
      <w:tblGrid>
        <w:gridCol w:w="5211"/>
        <w:gridCol w:w="4253"/>
      </w:tblGrid>
      <w:tr w:rsidR="006A2594" w:rsidRPr="006A2594" w:rsidTr="00FB6330">
        <w:trPr>
          <w:trHeight w:val="2077"/>
        </w:trPr>
        <w:tc>
          <w:tcPr>
            <w:tcW w:w="5211" w:type="dxa"/>
          </w:tcPr>
          <w:p w:rsidR="006A2594" w:rsidRPr="006A2594" w:rsidRDefault="006A2594" w:rsidP="006A2594">
            <w:pPr>
              <w:tabs>
                <w:tab w:val="left" w:pos="1485"/>
              </w:tabs>
              <w:overflowPunct/>
              <w:autoSpaceDE/>
              <w:autoSpaceDN/>
              <w:adjustRightInd/>
              <w:spacing w:after="0"/>
              <w:jc w:val="left"/>
              <w:textAlignment w:val="auto"/>
              <w:rPr>
                <w:sz w:val="24"/>
                <w:szCs w:val="24"/>
              </w:rPr>
            </w:pPr>
            <w:r w:rsidRPr="006A2594">
              <w:rPr>
                <w:sz w:val="24"/>
                <w:szCs w:val="24"/>
              </w:rPr>
              <w:t>ПРИНЯТО</w:t>
            </w:r>
          </w:p>
          <w:p w:rsidR="006A2594" w:rsidRPr="006A2594" w:rsidRDefault="006A2594" w:rsidP="006A2594">
            <w:pPr>
              <w:tabs>
                <w:tab w:val="left" w:pos="1485"/>
              </w:tabs>
              <w:overflowPunct/>
              <w:autoSpaceDE/>
              <w:autoSpaceDN/>
              <w:adjustRightInd/>
              <w:spacing w:after="0"/>
              <w:jc w:val="left"/>
              <w:textAlignment w:val="auto"/>
              <w:rPr>
                <w:sz w:val="24"/>
                <w:szCs w:val="24"/>
              </w:rPr>
            </w:pPr>
            <w:r w:rsidRPr="006A2594">
              <w:rPr>
                <w:sz w:val="24"/>
                <w:szCs w:val="24"/>
              </w:rPr>
              <w:t>Решением МО учителей</w:t>
            </w:r>
          </w:p>
          <w:p w:rsidR="006A2594" w:rsidRPr="006A2594" w:rsidRDefault="006A2594" w:rsidP="006A2594">
            <w:pPr>
              <w:tabs>
                <w:tab w:val="left" w:pos="1485"/>
              </w:tabs>
              <w:overflowPunct/>
              <w:autoSpaceDE/>
              <w:autoSpaceDN/>
              <w:adjustRightInd/>
              <w:spacing w:after="0"/>
              <w:jc w:val="left"/>
              <w:textAlignment w:val="auto"/>
              <w:rPr>
                <w:sz w:val="24"/>
                <w:szCs w:val="24"/>
              </w:rPr>
            </w:pPr>
            <w:r>
              <w:rPr>
                <w:sz w:val="24"/>
                <w:szCs w:val="24"/>
              </w:rPr>
              <w:t>естественных наук</w:t>
            </w:r>
          </w:p>
          <w:p w:rsidR="006A2594" w:rsidRPr="006A2594" w:rsidRDefault="006A2594" w:rsidP="006A2594">
            <w:pPr>
              <w:tabs>
                <w:tab w:val="left" w:pos="1485"/>
              </w:tabs>
              <w:overflowPunct/>
              <w:autoSpaceDE/>
              <w:autoSpaceDN/>
              <w:adjustRightInd/>
              <w:spacing w:after="0"/>
              <w:jc w:val="left"/>
              <w:textAlignment w:val="auto"/>
              <w:rPr>
                <w:sz w:val="24"/>
                <w:szCs w:val="24"/>
              </w:rPr>
            </w:pPr>
            <w:r w:rsidRPr="006A2594">
              <w:rPr>
                <w:sz w:val="24"/>
                <w:szCs w:val="24"/>
              </w:rPr>
              <w:t>Протокол № 5 от 25.08.2019</w:t>
            </w:r>
          </w:p>
        </w:tc>
        <w:tc>
          <w:tcPr>
            <w:tcW w:w="4253" w:type="dxa"/>
            <w:hideMark/>
          </w:tcPr>
          <w:p w:rsidR="006A2594" w:rsidRPr="006A2594" w:rsidRDefault="006A2594" w:rsidP="006A2594">
            <w:pPr>
              <w:tabs>
                <w:tab w:val="left" w:pos="1485"/>
              </w:tabs>
              <w:overflowPunct/>
              <w:autoSpaceDE/>
              <w:autoSpaceDN/>
              <w:adjustRightInd/>
              <w:spacing w:after="0"/>
              <w:jc w:val="left"/>
              <w:textAlignment w:val="auto"/>
              <w:rPr>
                <w:sz w:val="24"/>
                <w:szCs w:val="24"/>
              </w:rPr>
            </w:pPr>
            <w:r w:rsidRPr="006A2594">
              <w:rPr>
                <w:sz w:val="24"/>
                <w:szCs w:val="24"/>
              </w:rPr>
              <w:t xml:space="preserve">СОГЛАСОВАНО </w:t>
            </w:r>
          </w:p>
          <w:p w:rsidR="006A2594" w:rsidRPr="006A2594" w:rsidRDefault="006A2594" w:rsidP="006A2594">
            <w:pPr>
              <w:tabs>
                <w:tab w:val="left" w:pos="1485"/>
              </w:tabs>
              <w:overflowPunct/>
              <w:autoSpaceDE/>
              <w:autoSpaceDN/>
              <w:adjustRightInd/>
              <w:spacing w:after="0"/>
              <w:jc w:val="left"/>
              <w:textAlignment w:val="auto"/>
              <w:rPr>
                <w:sz w:val="20"/>
              </w:rPr>
            </w:pPr>
            <w:r w:rsidRPr="006A2594">
              <w:rPr>
                <w:sz w:val="24"/>
                <w:szCs w:val="24"/>
              </w:rPr>
              <w:t xml:space="preserve">Зам. директора по учебной работе </w:t>
            </w:r>
          </w:p>
          <w:p w:rsidR="006A2594" w:rsidRPr="006A2594" w:rsidRDefault="006A2594" w:rsidP="006A2594">
            <w:pPr>
              <w:tabs>
                <w:tab w:val="left" w:pos="1485"/>
              </w:tabs>
              <w:overflowPunct/>
              <w:autoSpaceDE/>
              <w:autoSpaceDN/>
              <w:adjustRightInd/>
              <w:spacing w:after="0"/>
              <w:ind w:left="447" w:hanging="447"/>
              <w:jc w:val="left"/>
              <w:textAlignment w:val="auto"/>
              <w:rPr>
                <w:sz w:val="24"/>
                <w:szCs w:val="24"/>
              </w:rPr>
            </w:pPr>
            <w:r w:rsidRPr="006A2594">
              <w:rPr>
                <w:sz w:val="24"/>
                <w:szCs w:val="24"/>
              </w:rPr>
              <w:t>____________А.В. Фокин</w:t>
            </w: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tc>
      </w:tr>
    </w:tbl>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Default="006A2594" w:rsidP="006A2594">
      <w:pPr>
        <w:tabs>
          <w:tab w:val="left" w:pos="1485"/>
        </w:tabs>
        <w:overflowPunct/>
        <w:autoSpaceDE/>
        <w:autoSpaceDN/>
        <w:adjustRightInd/>
        <w:spacing w:after="0"/>
        <w:jc w:val="center"/>
        <w:textAlignment w:val="auto"/>
        <w:rPr>
          <w:b/>
          <w:sz w:val="32"/>
          <w:szCs w:val="32"/>
        </w:rPr>
      </w:pPr>
    </w:p>
    <w:p w:rsidR="006A2594" w:rsidRDefault="006A2594" w:rsidP="006A2594">
      <w:pPr>
        <w:tabs>
          <w:tab w:val="left" w:pos="1485"/>
        </w:tabs>
        <w:overflowPunct/>
        <w:autoSpaceDE/>
        <w:autoSpaceDN/>
        <w:adjustRightInd/>
        <w:spacing w:after="0"/>
        <w:jc w:val="center"/>
        <w:textAlignment w:val="auto"/>
        <w:rPr>
          <w:b/>
          <w:sz w:val="32"/>
          <w:szCs w:val="32"/>
        </w:rPr>
      </w:pPr>
    </w:p>
    <w:p w:rsidR="006A2594" w:rsidRDefault="006A2594" w:rsidP="006A2594">
      <w:pPr>
        <w:tabs>
          <w:tab w:val="left" w:pos="1485"/>
        </w:tabs>
        <w:overflowPunct/>
        <w:autoSpaceDE/>
        <w:autoSpaceDN/>
        <w:adjustRightInd/>
        <w:spacing w:after="0"/>
        <w:jc w:val="center"/>
        <w:textAlignment w:val="auto"/>
        <w:rPr>
          <w:b/>
          <w:sz w:val="32"/>
          <w:szCs w:val="32"/>
        </w:rPr>
      </w:pPr>
    </w:p>
    <w:p w:rsidR="006A2594" w:rsidRDefault="006A2594" w:rsidP="006A2594">
      <w:pPr>
        <w:tabs>
          <w:tab w:val="left" w:pos="1485"/>
        </w:tabs>
        <w:overflowPunct/>
        <w:autoSpaceDE/>
        <w:autoSpaceDN/>
        <w:adjustRightInd/>
        <w:spacing w:after="0"/>
        <w:jc w:val="center"/>
        <w:textAlignment w:val="auto"/>
        <w:rPr>
          <w:b/>
          <w:sz w:val="32"/>
          <w:szCs w:val="32"/>
        </w:rPr>
      </w:pPr>
    </w:p>
    <w:p w:rsidR="006A2594" w:rsidRDefault="006A2594" w:rsidP="006A2594">
      <w:pPr>
        <w:tabs>
          <w:tab w:val="left" w:pos="1485"/>
        </w:tabs>
        <w:overflowPunct/>
        <w:autoSpaceDE/>
        <w:autoSpaceDN/>
        <w:adjustRightInd/>
        <w:spacing w:after="0"/>
        <w:jc w:val="center"/>
        <w:textAlignment w:val="auto"/>
        <w:rPr>
          <w:b/>
          <w:sz w:val="32"/>
          <w:szCs w:val="32"/>
        </w:rPr>
      </w:pPr>
    </w:p>
    <w:p w:rsidR="006A2594" w:rsidRDefault="006A2594" w:rsidP="006A2594">
      <w:pPr>
        <w:tabs>
          <w:tab w:val="left" w:pos="1485"/>
        </w:tabs>
        <w:overflowPunct/>
        <w:autoSpaceDE/>
        <w:autoSpaceDN/>
        <w:adjustRightInd/>
        <w:spacing w:after="0"/>
        <w:jc w:val="center"/>
        <w:textAlignment w:val="auto"/>
        <w:rPr>
          <w:b/>
          <w:sz w:val="32"/>
          <w:szCs w:val="32"/>
        </w:rPr>
      </w:pPr>
    </w:p>
    <w:p w:rsidR="006A2594" w:rsidRDefault="006A2594" w:rsidP="006A2594">
      <w:pPr>
        <w:tabs>
          <w:tab w:val="left" w:pos="1485"/>
        </w:tabs>
        <w:overflowPunct/>
        <w:autoSpaceDE/>
        <w:autoSpaceDN/>
        <w:adjustRightInd/>
        <w:spacing w:after="0"/>
        <w:jc w:val="center"/>
        <w:textAlignment w:val="auto"/>
        <w:rPr>
          <w:b/>
          <w:sz w:val="32"/>
          <w:szCs w:val="32"/>
        </w:rPr>
      </w:pPr>
    </w:p>
    <w:p w:rsidR="006A2594" w:rsidRDefault="006A2594" w:rsidP="006A2594">
      <w:pPr>
        <w:tabs>
          <w:tab w:val="left" w:pos="1485"/>
        </w:tabs>
        <w:overflowPunct/>
        <w:autoSpaceDE/>
        <w:autoSpaceDN/>
        <w:adjustRightInd/>
        <w:spacing w:after="0"/>
        <w:jc w:val="center"/>
        <w:textAlignment w:val="auto"/>
        <w:rPr>
          <w:b/>
          <w:sz w:val="32"/>
          <w:szCs w:val="32"/>
        </w:rPr>
      </w:pPr>
    </w:p>
    <w:p w:rsidR="006A2594" w:rsidRPr="006A2594" w:rsidRDefault="006A2594" w:rsidP="006A2594">
      <w:pPr>
        <w:tabs>
          <w:tab w:val="left" w:pos="1485"/>
        </w:tabs>
        <w:overflowPunct/>
        <w:autoSpaceDE/>
        <w:autoSpaceDN/>
        <w:adjustRightInd/>
        <w:spacing w:after="0"/>
        <w:jc w:val="center"/>
        <w:textAlignment w:val="auto"/>
        <w:rPr>
          <w:b/>
          <w:sz w:val="32"/>
          <w:szCs w:val="32"/>
        </w:rPr>
      </w:pPr>
    </w:p>
    <w:p w:rsidR="006A2594" w:rsidRPr="006A2594" w:rsidRDefault="006A2594" w:rsidP="006A2594">
      <w:pPr>
        <w:tabs>
          <w:tab w:val="left" w:pos="1485"/>
        </w:tabs>
        <w:overflowPunct/>
        <w:autoSpaceDE/>
        <w:autoSpaceDN/>
        <w:adjustRightInd/>
        <w:spacing w:after="0"/>
        <w:jc w:val="center"/>
        <w:textAlignment w:val="auto"/>
        <w:rPr>
          <w:b/>
          <w:sz w:val="36"/>
          <w:szCs w:val="36"/>
        </w:rPr>
      </w:pPr>
      <w:r w:rsidRPr="006A2594">
        <w:rPr>
          <w:b/>
          <w:sz w:val="36"/>
          <w:szCs w:val="36"/>
        </w:rPr>
        <w:t>РАБОЧАЯ ПРОГРАММА</w:t>
      </w:r>
    </w:p>
    <w:p w:rsidR="006A2594" w:rsidRPr="006A2594" w:rsidRDefault="006A2594" w:rsidP="006A2594">
      <w:pPr>
        <w:tabs>
          <w:tab w:val="left" w:pos="1485"/>
        </w:tabs>
        <w:overflowPunct/>
        <w:autoSpaceDE/>
        <w:autoSpaceDN/>
        <w:adjustRightInd/>
        <w:spacing w:after="0"/>
        <w:jc w:val="center"/>
        <w:textAlignment w:val="auto"/>
        <w:rPr>
          <w:b/>
          <w:sz w:val="36"/>
          <w:szCs w:val="36"/>
        </w:rPr>
      </w:pPr>
      <w:r w:rsidRPr="006A2594">
        <w:rPr>
          <w:b/>
          <w:sz w:val="36"/>
          <w:szCs w:val="36"/>
        </w:rPr>
        <w:t xml:space="preserve">ПО </w:t>
      </w:r>
      <w:r>
        <w:rPr>
          <w:b/>
          <w:sz w:val="36"/>
          <w:szCs w:val="36"/>
        </w:rPr>
        <w:t>БИОЛОГИИ</w:t>
      </w:r>
    </w:p>
    <w:p w:rsidR="006A2594" w:rsidRPr="006A2594" w:rsidRDefault="006A2594" w:rsidP="006A2594">
      <w:pPr>
        <w:tabs>
          <w:tab w:val="left" w:pos="1485"/>
        </w:tabs>
        <w:overflowPunct/>
        <w:autoSpaceDE/>
        <w:autoSpaceDN/>
        <w:adjustRightInd/>
        <w:spacing w:after="0"/>
        <w:jc w:val="center"/>
        <w:textAlignment w:val="auto"/>
        <w:rPr>
          <w:b/>
          <w:sz w:val="36"/>
          <w:szCs w:val="36"/>
        </w:rPr>
      </w:pPr>
      <w:r w:rsidRPr="006A2594">
        <w:rPr>
          <w:b/>
          <w:sz w:val="36"/>
          <w:szCs w:val="36"/>
        </w:rPr>
        <w:t>5 – 9 КЛАСС</w:t>
      </w:r>
    </w:p>
    <w:p w:rsidR="006A2594" w:rsidRPr="006A2594" w:rsidRDefault="006A2594" w:rsidP="006A2594">
      <w:pPr>
        <w:tabs>
          <w:tab w:val="left" w:pos="1485"/>
        </w:tabs>
        <w:overflowPunct/>
        <w:autoSpaceDE/>
        <w:autoSpaceDN/>
        <w:adjustRightInd/>
        <w:spacing w:after="0"/>
        <w:jc w:val="center"/>
        <w:textAlignment w:val="auto"/>
        <w:rPr>
          <w:sz w:val="36"/>
          <w:szCs w:val="36"/>
        </w:rPr>
      </w:pPr>
    </w:p>
    <w:p w:rsidR="006A2594" w:rsidRPr="006A2594" w:rsidRDefault="006A2594" w:rsidP="006A2594">
      <w:pPr>
        <w:tabs>
          <w:tab w:val="left" w:pos="1485"/>
        </w:tabs>
        <w:overflowPunct/>
        <w:autoSpaceDE/>
        <w:autoSpaceDN/>
        <w:adjustRightInd/>
        <w:spacing w:after="0"/>
        <w:jc w:val="left"/>
        <w:textAlignment w:val="auto"/>
        <w:rPr>
          <w:sz w:val="32"/>
          <w:szCs w:val="32"/>
        </w:rPr>
      </w:pPr>
    </w:p>
    <w:p w:rsidR="006A2594" w:rsidRPr="006A2594" w:rsidRDefault="006A2594" w:rsidP="006A2594">
      <w:pPr>
        <w:tabs>
          <w:tab w:val="left" w:pos="1485"/>
        </w:tabs>
        <w:overflowPunct/>
        <w:autoSpaceDE/>
        <w:autoSpaceDN/>
        <w:adjustRightInd/>
        <w:spacing w:after="0"/>
        <w:jc w:val="left"/>
        <w:textAlignment w:val="auto"/>
        <w:rPr>
          <w:rFonts w:eastAsia="Calibri"/>
          <w:sz w:val="24"/>
          <w:szCs w:val="24"/>
          <w:lang w:eastAsia="en-US"/>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ind w:left="7080"/>
        <w:jc w:val="left"/>
        <w:textAlignment w:val="auto"/>
        <w:rPr>
          <w:sz w:val="28"/>
          <w:szCs w:val="28"/>
          <w:u w:val="single"/>
        </w:rPr>
      </w:pPr>
    </w:p>
    <w:p w:rsidR="006A2594" w:rsidRPr="006A2594" w:rsidRDefault="006A2594" w:rsidP="006A2594">
      <w:pPr>
        <w:tabs>
          <w:tab w:val="left" w:pos="1485"/>
        </w:tabs>
        <w:overflowPunct/>
        <w:autoSpaceDE/>
        <w:autoSpaceDN/>
        <w:adjustRightInd/>
        <w:spacing w:after="0"/>
        <w:ind w:left="6237"/>
        <w:jc w:val="left"/>
        <w:textAlignment w:val="auto"/>
        <w:rPr>
          <w:sz w:val="28"/>
          <w:szCs w:val="28"/>
          <w:u w:val="single"/>
        </w:rPr>
      </w:pPr>
      <w:r w:rsidRPr="006A2594">
        <w:rPr>
          <w:sz w:val="28"/>
          <w:szCs w:val="28"/>
          <w:u w:val="single"/>
        </w:rPr>
        <w:t>Составитель:</w:t>
      </w:r>
    </w:p>
    <w:p w:rsidR="006A2594" w:rsidRPr="006A2594" w:rsidRDefault="006A2594" w:rsidP="006A2594">
      <w:pPr>
        <w:tabs>
          <w:tab w:val="left" w:pos="1485"/>
        </w:tabs>
        <w:overflowPunct/>
        <w:autoSpaceDE/>
        <w:autoSpaceDN/>
        <w:adjustRightInd/>
        <w:spacing w:after="0"/>
        <w:ind w:left="6237"/>
        <w:jc w:val="left"/>
        <w:textAlignment w:val="auto"/>
        <w:rPr>
          <w:sz w:val="28"/>
          <w:szCs w:val="28"/>
        </w:rPr>
      </w:pPr>
      <w:r w:rsidRPr="006A2594">
        <w:rPr>
          <w:sz w:val="28"/>
          <w:szCs w:val="28"/>
        </w:rPr>
        <w:t xml:space="preserve">Учитель </w:t>
      </w:r>
      <w:r>
        <w:rPr>
          <w:sz w:val="28"/>
          <w:szCs w:val="28"/>
        </w:rPr>
        <w:t>биологии</w:t>
      </w:r>
      <w:r w:rsidRPr="006A2594">
        <w:rPr>
          <w:sz w:val="28"/>
          <w:szCs w:val="28"/>
        </w:rPr>
        <w:t xml:space="preserve"> </w:t>
      </w:r>
      <w:r w:rsidRPr="006A2594">
        <w:rPr>
          <w:sz w:val="28"/>
          <w:szCs w:val="28"/>
        </w:rPr>
        <w:br/>
        <w:t>МБОУ «ФМЛ №31 г. Челябинска»</w:t>
      </w:r>
    </w:p>
    <w:p w:rsidR="006A2594" w:rsidRPr="006A2594" w:rsidRDefault="006A2594" w:rsidP="006A2594">
      <w:pPr>
        <w:tabs>
          <w:tab w:val="left" w:pos="1485"/>
        </w:tabs>
        <w:overflowPunct/>
        <w:autoSpaceDE/>
        <w:autoSpaceDN/>
        <w:adjustRightInd/>
        <w:spacing w:after="0"/>
        <w:ind w:left="6237"/>
        <w:jc w:val="left"/>
        <w:textAlignment w:val="auto"/>
        <w:rPr>
          <w:sz w:val="28"/>
          <w:szCs w:val="28"/>
        </w:rPr>
      </w:pPr>
      <w:proofErr w:type="spellStart"/>
      <w:r>
        <w:rPr>
          <w:sz w:val="28"/>
          <w:szCs w:val="28"/>
        </w:rPr>
        <w:t>Гаус</w:t>
      </w:r>
      <w:proofErr w:type="spellEnd"/>
      <w:r>
        <w:rPr>
          <w:sz w:val="28"/>
          <w:szCs w:val="28"/>
        </w:rPr>
        <w:t xml:space="preserve"> И.И.</w:t>
      </w:r>
    </w:p>
    <w:p w:rsidR="006A2594" w:rsidRPr="006A2594" w:rsidRDefault="006A2594" w:rsidP="006A2594">
      <w:pPr>
        <w:tabs>
          <w:tab w:val="left" w:pos="1485"/>
        </w:tabs>
        <w:overflowPunct/>
        <w:autoSpaceDE/>
        <w:autoSpaceDN/>
        <w:adjustRightInd/>
        <w:spacing w:after="0"/>
        <w:jc w:val="right"/>
        <w:textAlignment w:val="auto"/>
        <w:rPr>
          <w:sz w:val="28"/>
          <w:szCs w:val="28"/>
        </w:rPr>
      </w:pPr>
      <w:r w:rsidRPr="006A2594">
        <w:rPr>
          <w:sz w:val="28"/>
          <w:szCs w:val="28"/>
        </w:rPr>
        <w:t xml:space="preserve">  </w:t>
      </w:r>
    </w:p>
    <w:p w:rsidR="006A2594" w:rsidRPr="006A2594" w:rsidRDefault="006A2594" w:rsidP="006A2594">
      <w:pPr>
        <w:tabs>
          <w:tab w:val="left" w:pos="8475"/>
        </w:tabs>
        <w:overflowPunct/>
        <w:autoSpaceDE/>
        <w:autoSpaceDN/>
        <w:adjustRightInd/>
        <w:spacing w:after="0"/>
        <w:jc w:val="left"/>
        <w:textAlignment w:val="auto"/>
        <w:rPr>
          <w:sz w:val="24"/>
          <w:szCs w:val="24"/>
        </w:rPr>
      </w:pPr>
    </w:p>
    <w:p w:rsidR="006A2594" w:rsidRPr="006A2594" w:rsidRDefault="006A2594" w:rsidP="006A2594">
      <w:pPr>
        <w:tabs>
          <w:tab w:val="left" w:pos="1485"/>
        </w:tabs>
        <w:overflowPunct/>
        <w:autoSpaceDE/>
        <w:autoSpaceDN/>
        <w:adjustRightInd/>
        <w:spacing w:after="0"/>
        <w:jc w:val="center"/>
        <w:textAlignment w:val="auto"/>
        <w:rPr>
          <w:sz w:val="24"/>
          <w:szCs w:val="24"/>
        </w:rPr>
      </w:pPr>
      <w:bookmarkStart w:id="0" w:name="_Toc182963390"/>
      <w:bookmarkStart w:id="1" w:name="_Toc182963895"/>
    </w:p>
    <w:p w:rsidR="006A2594" w:rsidRPr="006A2594" w:rsidRDefault="006A2594" w:rsidP="006A2594">
      <w:pPr>
        <w:tabs>
          <w:tab w:val="left" w:pos="1485"/>
        </w:tabs>
        <w:overflowPunct/>
        <w:autoSpaceDE/>
        <w:autoSpaceDN/>
        <w:adjustRightInd/>
        <w:spacing w:after="0"/>
        <w:jc w:val="center"/>
        <w:textAlignment w:val="auto"/>
        <w:rPr>
          <w:sz w:val="24"/>
          <w:szCs w:val="24"/>
        </w:rPr>
      </w:pPr>
    </w:p>
    <w:p w:rsidR="006A2594" w:rsidRPr="006A2594" w:rsidRDefault="006A2594" w:rsidP="006A2594">
      <w:pPr>
        <w:tabs>
          <w:tab w:val="left" w:pos="1485"/>
        </w:tabs>
        <w:overflowPunct/>
        <w:autoSpaceDE/>
        <w:autoSpaceDN/>
        <w:adjustRightInd/>
        <w:spacing w:after="0"/>
        <w:jc w:val="center"/>
        <w:textAlignment w:val="auto"/>
        <w:rPr>
          <w:sz w:val="24"/>
          <w:szCs w:val="24"/>
        </w:rPr>
      </w:pPr>
    </w:p>
    <w:bookmarkEnd w:id="0"/>
    <w:bookmarkEnd w:id="1"/>
    <w:p w:rsidR="006A2594" w:rsidRPr="006A2594" w:rsidRDefault="006A2594" w:rsidP="006A2594">
      <w:pPr>
        <w:tabs>
          <w:tab w:val="left" w:pos="1485"/>
        </w:tabs>
        <w:overflowPunct/>
        <w:autoSpaceDE/>
        <w:autoSpaceDN/>
        <w:adjustRightInd/>
        <w:spacing w:after="0"/>
        <w:jc w:val="center"/>
        <w:textAlignment w:val="auto"/>
        <w:rPr>
          <w:sz w:val="24"/>
          <w:szCs w:val="24"/>
        </w:rPr>
      </w:pPr>
    </w:p>
    <w:p w:rsidR="006A2594" w:rsidRPr="006A2594" w:rsidRDefault="006A2594" w:rsidP="006A2594">
      <w:pPr>
        <w:tabs>
          <w:tab w:val="left" w:pos="1485"/>
        </w:tabs>
        <w:overflowPunct/>
        <w:autoSpaceDE/>
        <w:autoSpaceDN/>
        <w:adjustRightInd/>
        <w:spacing w:after="0"/>
        <w:jc w:val="center"/>
        <w:textAlignment w:val="auto"/>
        <w:rPr>
          <w:sz w:val="24"/>
          <w:szCs w:val="24"/>
        </w:rPr>
      </w:pPr>
    </w:p>
    <w:p w:rsidR="006A2594" w:rsidRPr="006A2594" w:rsidRDefault="006A2594" w:rsidP="006A2594">
      <w:pPr>
        <w:tabs>
          <w:tab w:val="left" w:pos="1485"/>
        </w:tabs>
        <w:overflowPunct/>
        <w:autoSpaceDE/>
        <w:autoSpaceDN/>
        <w:adjustRightInd/>
        <w:spacing w:after="0"/>
        <w:jc w:val="center"/>
        <w:textAlignment w:val="auto"/>
        <w:rPr>
          <w:sz w:val="24"/>
          <w:szCs w:val="24"/>
        </w:rPr>
      </w:pPr>
    </w:p>
    <w:p w:rsidR="006A2594" w:rsidRPr="006A2594" w:rsidRDefault="006A2594" w:rsidP="006A2594">
      <w:pPr>
        <w:tabs>
          <w:tab w:val="left" w:pos="1485"/>
        </w:tabs>
        <w:overflowPunct/>
        <w:autoSpaceDE/>
        <w:autoSpaceDN/>
        <w:adjustRightInd/>
        <w:spacing w:after="0"/>
        <w:jc w:val="center"/>
        <w:textAlignment w:val="auto"/>
        <w:rPr>
          <w:sz w:val="24"/>
          <w:szCs w:val="24"/>
        </w:rPr>
      </w:pPr>
    </w:p>
    <w:p w:rsidR="006A2594" w:rsidRPr="006A2594" w:rsidRDefault="006A2594" w:rsidP="006A2594">
      <w:pPr>
        <w:tabs>
          <w:tab w:val="left" w:pos="1485"/>
        </w:tabs>
        <w:overflowPunct/>
        <w:autoSpaceDE/>
        <w:autoSpaceDN/>
        <w:adjustRightInd/>
        <w:spacing w:after="0"/>
        <w:jc w:val="center"/>
        <w:textAlignment w:val="auto"/>
        <w:rPr>
          <w:sz w:val="24"/>
          <w:szCs w:val="24"/>
        </w:rPr>
      </w:pPr>
    </w:p>
    <w:p w:rsidR="006A2594" w:rsidRPr="006A2594" w:rsidRDefault="006A2594" w:rsidP="006A2594">
      <w:pPr>
        <w:tabs>
          <w:tab w:val="left" w:pos="1485"/>
        </w:tabs>
        <w:overflowPunct/>
        <w:autoSpaceDE/>
        <w:autoSpaceDN/>
        <w:adjustRightInd/>
        <w:spacing w:after="0"/>
        <w:jc w:val="center"/>
        <w:textAlignment w:val="auto"/>
        <w:rPr>
          <w:sz w:val="24"/>
          <w:szCs w:val="24"/>
        </w:rPr>
      </w:pPr>
      <w:r w:rsidRPr="006A2594">
        <w:rPr>
          <w:sz w:val="24"/>
          <w:szCs w:val="24"/>
        </w:rPr>
        <w:t>Челябинск</w:t>
      </w:r>
    </w:p>
    <w:p w:rsidR="006A2594" w:rsidRPr="006A2594" w:rsidRDefault="006A2594" w:rsidP="006A2594">
      <w:pPr>
        <w:tabs>
          <w:tab w:val="left" w:pos="1485"/>
        </w:tabs>
        <w:overflowPunct/>
        <w:autoSpaceDE/>
        <w:autoSpaceDN/>
        <w:adjustRightInd/>
        <w:spacing w:after="0"/>
        <w:jc w:val="center"/>
        <w:textAlignment w:val="auto"/>
        <w:rPr>
          <w:sz w:val="24"/>
          <w:szCs w:val="24"/>
        </w:rPr>
      </w:pPr>
      <w:r w:rsidRPr="006A2594">
        <w:rPr>
          <w:sz w:val="24"/>
          <w:szCs w:val="24"/>
        </w:rPr>
        <w:t>2019</w:t>
      </w:r>
    </w:p>
    <w:p w:rsidR="008F40C0" w:rsidRPr="002563B6" w:rsidRDefault="00CE4ACF" w:rsidP="000556E0">
      <w:pPr>
        <w:pStyle w:val="2"/>
        <w:jc w:val="center"/>
        <w:rPr>
          <w:rFonts w:ascii="Times New Roman" w:hAnsi="Times New Roman" w:cs="Times New Roman"/>
        </w:rPr>
      </w:pPr>
      <w:r w:rsidRPr="002563B6">
        <w:rPr>
          <w:rFonts w:ascii="Times New Roman" w:hAnsi="Times New Roman" w:cs="Times New Roman"/>
        </w:rPr>
        <w:lastRenderedPageBreak/>
        <w:t>Пояснительная записка</w:t>
      </w:r>
    </w:p>
    <w:p w:rsidR="002563B6" w:rsidRDefault="002563B6" w:rsidP="00111724">
      <w:pPr>
        <w:pStyle w:val="Default"/>
        <w:jc w:val="center"/>
      </w:pPr>
    </w:p>
    <w:p w:rsidR="002563B6" w:rsidRDefault="002563B6" w:rsidP="002563B6">
      <w:pPr>
        <w:pStyle w:val="Default"/>
      </w:pPr>
      <w:r>
        <w:t xml:space="preserve"> </w:t>
      </w:r>
    </w:p>
    <w:p w:rsidR="002563B6" w:rsidRPr="005D3B29" w:rsidRDefault="002563B6" w:rsidP="00470771">
      <w:pPr>
        <w:pStyle w:val="Default"/>
        <w:jc w:val="center"/>
        <w:rPr>
          <w:b/>
          <w:bCs/>
        </w:rPr>
      </w:pPr>
      <w:r w:rsidRPr="005D3B29">
        <w:rPr>
          <w:b/>
          <w:bCs/>
        </w:rPr>
        <w:t>Нормативные документы</w:t>
      </w:r>
      <w:r w:rsidR="000A4B8B" w:rsidRPr="005D3B29">
        <w:rPr>
          <w:b/>
          <w:bCs/>
        </w:rPr>
        <w:t>,</w:t>
      </w:r>
      <w:r w:rsidRPr="005D3B29">
        <w:rPr>
          <w:b/>
          <w:bCs/>
        </w:rPr>
        <w:t xml:space="preserve"> обеспечивающие организацию образовательной деятельности по предмету</w:t>
      </w:r>
    </w:p>
    <w:p w:rsidR="00111724" w:rsidRPr="005D3B29" w:rsidRDefault="00111724" w:rsidP="002563B6">
      <w:pPr>
        <w:pStyle w:val="Default"/>
        <w:rPr>
          <w:b/>
          <w:bCs/>
        </w:rPr>
      </w:pPr>
    </w:p>
    <w:p w:rsidR="00F80370" w:rsidRDefault="00E6138C" w:rsidP="00F80370">
      <w:pPr>
        <w:pStyle w:val="Default"/>
        <w:ind w:firstLine="851"/>
      </w:pPr>
      <w:r>
        <w:t>1.</w:t>
      </w:r>
      <w:r w:rsidR="00F80370" w:rsidRPr="00F80370">
        <w:t xml:space="preserve"> </w:t>
      </w:r>
      <w:r w:rsidR="00F80370">
        <w:t>1. Федеральный закон от 29.12.2012 г. № 273-ФЗ «Об образовании в Российской Федерации» (с изм., внесенными Федеральными законами от 04.06.2014 г. № 145-ФЗ, от 06.04.2015 г. № 68-ФЗ, ред. 17.03.2018)</w:t>
      </w:r>
    </w:p>
    <w:p w:rsidR="00F80370" w:rsidRDefault="00F80370" w:rsidP="008B6CB3">
      <w:pPr>
        <w:pStyle w:val="Default"/>
        <w:ind w:firstLine="851"/>
      </w:pPr>
      <w:r>
        <w:t>2. Приказ Министерства образования и науки Российской Федерации от 31.03.2014 г. № 253 «Об утверждении Федерального перечня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(в ред. Приказов Минобрнауки России от 08.06.2015 г. № 576, от 28.12.2015 г. № 1529, от 26.01.2016 г. № 38, от 21.04.2016 г. № 459, от 29.12.2016 г. № 1677, от 08.06.2017 г. № 535, от 20.06.2017 г. № 581, от 05.07.2017 г. № 629)</w:t>
      </w:r>
    </w:p>
    <w:p w:rsidR="00F80370" w:rsidRDefault="00F80370" w:rsidP="008B6CB3">
      <w:pPr>
        <w:pStyle w:val="Default"/>
        <w:ind w:firstLine="851"/>
      </w:pPr>
      <w:r>
        <w:t xml:space="preserve"> </w:t>
      </w:r>
      <w:r w:rsidR="00470771">
        <w:t>3</w:t>
      </w:r>
      <w:r w:rsidR="00E22731">
        <w:t xml:space="preserve">. </w:t>
      </w:r>
      <w:r>
        <w:t>Приказ Минтруда России от 18.10.2013 г. № 544н (в ред. Приказа Минтруда России от 05.08.2016 г. № 422н, с изм., внесенными Приказом Минтруда России от 25.12.2014 г. № 1115н) «Об утверждении профессионального стандарта «Педагог (педагогическая деятельность в сфере дошкольного, начального общего, основного общего, среднего общего образования) (воспитатель, учитель)» (Зарегистрировано в Минюсте России 06.12.2013 г. № 30550)</w:t>
      </w:r>
    </w:p>
    <w:p w:rsidR="00E22731" w:rsidRDefault="00470771" w:rsidP="008B6CB3">
      <w:pPr>
        <w:pStyle w:val="Default"/>
        <w:ind w:firstLine="851"/>
      </w:pPr>
      <w:r>
        <w:t>4</w:t>
      </w:r>
      <w:r w:rsidR="00E22731">
        <w:t xml:space="preserve">. </w:t>
      </w:r>
      <w:r w:rsidR="00F80370">
        <w:t>Приказ Министерства образования и науки Российской Федерации от 30.08.2013 г. № 1015 (в ред. Приказов Минобрнауки России от 13.12.2013 г. № 1342, от 28.05.2014 г. № 598, от 17.07.2015 г. № 734)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(Зарегистрировано в Минюсте России 01.10.2013 г. № 30067)</w:t>
      </w:r>
    </w:p>
    <w:p w:rsidR="00F80370" w:rsidRDefault="00470771" w:rsidP="00F80370">
      <w:pPr>
        <w:pStyle w:val="Default"/>
        <w:ind w:firstLine="708"/>
      </w:pPr>
      <w:r>
        <w:t>5</w:t>
      </w:r>
      <w:r w:rsidR="00F80370">
        <w:t>Постановление Главного государственного санитарного врача Российской Федерации от 29.12.2010 № 189 (ред. от 25.12.2013 г.) «Об утверждении СанПиН 2.4.2.2821-10 «Санитарно-эпидемиологические требования к условиям и организации обучения в общеобразовательных учреждениях» (Зарегистрировано в Минюсте России 03.03.2011 г. № 19993), (в ред. Изменений № 1, утв. Постановлением Главного государственного санитарного врача Российской Федерации от 29.06.2011 № 85, Изменений № 2, утв. Постановлением Главного государственного санитарного врача Российской Федерации от 25.12.2013 г. № 72, Изменений № 3, утв. Постановлением Главного государственного санитарного врача РФ от 24.11.2015 г. № 81)</w:t>
      </w:r>
    </w:p>
    <w:p w:rsidR="00AF00D6" w:rsidRDefault="00E22731" w:rsidP="00AF00D6">
      <w:pPr>
        <w:pStyle w:val="Default"/>
        <w:ind w:firstLine="708"/>
      </w:pPr>
      <w:r>
        <w:t xml:space="preserve"> </w:t>
      </w:r>
      <w:r w:rsidR="00470771">
        <w:t>6</w:t>
      </w:r>
      <w:r>
        <w:t xml:space="preserve"> </w:t>
      </w:r>
      <w:r w:rsidR="00F80370">
        <w:t>Приказ Министерства образования и науки Российской Федерации от 09.06.2016 г. № 699 «Об утверждении перечня организаций, осуществляющих издание учебных пособий, которые допускаются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(Зарегистрировано в Минюсте РФ 04.07.2016 г. № 42729)</w:t>
      </w:r>
    </w:p>
    <w:p w:rsidR="00FA5717" w:rsidRPr="00AF00D6" w:rsidRDefault="00AF00D6" w:rsidP="00AF00D6">
      <w:pPr>
        <w:pStyle w:val="Default"/>
        <w:ind w:firstLine="708"/>
      </w:pPr>
      <w:r>
        <w:t>7.Письмо Министерства образования и науки Челябинской области от 28 июня 2018 г. № 1213/665 «Об особенностях преподавания учебного предмета «Биология» в 2018-2019 учебном году»</w:t>
      </w:r>
    </w:p>
    <w:p w:rsidR="00AF00D6" w:rsidRDefault="00AF00D6" w:rsidP="008F40C0">
      <w:pPr>
        <w:rPr>
          <w:rFonts w:eastAsia="Calibri"/>
        </w:rPr>
      </w:pPr>
    </w:p>
    <w:p w:rsidR="00AF00D6" w:rsidRDefault="00AF00D6" w:rsidP="008F40C0">
      <w:pPr>
        <w:rPr>
          <w:rFonts w:eastAsia="Calibri"/>
        </w:rPr>
      </w:pPr>
    </w:p>
    <w:p w:rsidR="00AF00D6" w:rsidRDefault="00AF00D6" w:rsidP="008F40C0">
      <w:pPr>
        <w:rPr>
          <w:rFonts w:eastAsia="Calibri"/>
        </w:rPr>
      </w:pPr>
    </w:p>
    <w:p w:rsidR="00AF00D6" w:rsidRDefault="00AF00D6" w:rsidP="008F40C0">
      <w:pPr>
        <w:rPr>
          <w:rFonts w:eastAsia="Calibri"/>
        </w:rPr>
      </w:pPr>
    </w:p>
    <w:p w:rsidR="00111724" w:rsidRPr="000A4B8B" w:rsidRDefault="00111724" w:rsidP="00111724">
      <w:pPr>
        <w:pStyle w:val="a3"/>
        <w:shd w:val="clear" w:color="auto" w:fill="FFFFFF"/>
        <w:spacing w:after="150"/>
        <w:rPr>
          <w:rFonts w:ascii="Times New Roman" w:hAnsi="Times New Roman"/>
          <w:i w:val="0"/>
          <w:color w:val="000000" w:themeColor="text1"/>
          <w:sz w:val="24"/>
          <w:szCs w:val="24"/>
          <w:lang w:val="ru-RU"/>
        </w:rPr>
      </w:pPr>
      <w:proofErr w:type="spellStart"/>
      <w:r w:rsidRPr="000A4B8B">
        <w:rPr>
          <w:rFonts w:ascii="Times New Roman" w:hAnsi="Times New Roman"/>
          <w:i w:val="0"/>
          <w:color w:val="000000" w:themeColor="text1"/>
          <w:sz w:val="24"/>
          <w:szCs w:val="24"/>
        </w:rPr>
        <w:lastRenderedPageBreak/>
        <w:t>Рабочая</w:t>
      </w:r>
      <w:proofErr w:type="spellEnd"/>
      <w:r w:rsidRPr="000A4B8B">
        <w:rPr>
          <w:rFonts w:ascii="Times New Roman" w:hAnsi="Times New Roman"/>
          <w:i w:val="0"/>
          <w:color w:val="000000" w:themeColor="text1"/>
          <w:sz w:val="24"/>
          <w:szCs w:val="24"/>
        </w:rPr>
        <w:t xml:space="preserve">  </w:t>
      </w:r>
      <w:proofErr w:type="spellStart"/>
      <w:r w:rsidRPr="000A4B8B">
        <w:rPr>
          <w:rFonts w:ascii="Times New Roman" w:hAnsi="Times New Roman"/>
          <w:i w:val="0"/>
          <w:color w:val="000000" w:themeColor="text1"/>
          <w:sz w:val="24"/>
          <w:szCs w:val="24"/>
        </w:rPr>
        <w:t>программа</w:t>
      </w:r>
      <w:proofErr w:type="spellEnd"/>
      <w:r w:rsidRPr="000A4B8B">
        <w:rPr>
          <w:rFonts w:ascii="Times New Roman" w:hAnsi="Times New Roman"/>
          <w:i w:val="0"/>
          <w:color w:val="000000" w:themeColor="text1"/>
          <w:sz w:val="24"/>
          <w:szCs w:val="24"/>
        </w:rPr>
        <w:t xml:space="preserve">  </w:t>
      </w:r>
      <w:proofErr w:type="spellStart"/>
      <w:r w:rsidRPr="000A4B8B">
        <w:rPr>
          <w:rFonts w:ascii="Times New Roman" w:hAnsi="Times New Roman"/>
          <w:i w:val="0"/>
          <w:color w:val="000000" w:themeColor="text1"/>
          <w:sz w:val="24"/>
          <w:szCs w:val="24"/>
        </w:rPr>
        <w:t>по</w:t>
      </w:r>
      <w:proofErr w:type="spellEnd"/>
      <w:r w:rsidRPr="000A4B8B">
        <w:rPr>
          <w:rFonts w:ascii="Times New Roman" w:hAnsi="Times New Roman"/>
          <w:i w:val="0"/>
          <w:color w:val="000000" w:themeColor="text1"/>
          <w:sz w:val="24"/>
          <w:szCs w:val="24"/>
        </w:rPr>
        <w:t xml:space="preserve"> </w:t>
      </w:r>
      <w:proofErr w:type="spellStart"/>
      <w:r w:rsidRPr="000A4B8B">
        <w:rPr>
          <w:rFonts w:ascii="Times New Roman" w:hAnsi="Times New Roman"/>
          <w:i w:val="0"/>
          <w:color w:val="000000" w:themeColor="text1"/>
          <w:sz w:val="24"/>
          <w:szCs w:val="24"/>
        </w:rPr>
        <w:t>биологии</w:t>
      </w:r>
      <w:proofErr w:type="spellEnd"/>
      <w:r w:rsidRPr="000A4B8B">
        <w:rPr>
          <w:rFonts w:ascii="Times New Roman" w:hAnsi="Times New Roman"/>
          <w:i w:val="0"/>
          <w:color w:val="000000" w:themeColor="text1"/>
          <w:sz w:val="24"/>
          <w:szCs w:val="24"/>
        </w:rPr>
        <w:t xml:space="preserve"> «</w:t>
      </w:r>
      <w:proofErr w:type="spellStart"/>
      <w:r w:rsidRPr="000A4B8B">
        <w:rPr>
          <w:rFonts w:ascii="Times New Roman" w:hAnsi="Times New Roman"/>
          <w:i w:val="0"/>
          <w:color w:val="000000" w:themeColor="text1"/>
          <w:sz w:val="24"/>
          <w:szCs w:val="24"/>
        </w:rPr>
        <w:t>Биология</w:t>
      </w:r>
      <w:proofErr w:type="spellEnd"/>
      <w:r w:rsidRPr="000A4B8B">
        <w:rPr>
          <w:rFonts w:ascii="Times New Roman" w:hAnsi="Times New Roman"/>
          <w:i w:val="0"/>
          <w:color w:val="000000" w:themeColor="text1"/>
          <w:sz w:val="24"/>
          <w:szCs w:val="24"/>
        </w:rPr>
        <w:t>- 5</w:t>
      </w:r>
      <w:r w:rsidR="00AF00D6">
        <w:rPr>
          <w:rFonts w:ascii="Times New Roman" w:hAnsi="Times New Roman"/>
          <w:i w:val="0"/>
          <w:color w:val="000000" w:themeColor="text1"/>
          <w:sz w:val="24"/>
          <w:szCs w:val="24"/>
          <w:lang w:val="ru-RU"/>
        </w:rPr>
        <w:t>-9</w:t>
      </w:r>
      <w:r w:rsidRPr="000A4B8B">
        <w:rPr>
          <w:rFonts w:ascii="Times New Roman" w:hAnsi="Times New Roman"/>
          <w:i w:val="0"/>
          <w:color w:val="000000" w:themeColor="text1"/>
          <w:sz w:val="24"/>
          <w:szCs w:val="24"/>
        </w:rPr>
        <w:t xml:space="preserve"> </w:t>
      </w:r>
      <w:proofErr w:type="spellStart"/>
      <w:r w:rsidRPr="000A4B8B">
        <w:rPr>
          <w:rFonts w:ascii="Times New Roman" w:hAnsi="Times New Roman"/>
          <w:i w:val="0"/>
          <w:color w:val="000000" w:themeColor="text1"/>
          <w:sz w:val="24"/>
          <w:szCs w:val="24"/>
        </w:rPr>
        <w:t>класс</w:t>
      </w:r>
      <w:proofErr w:type="spellEnd"/>
      <w:r w:rsidRPr="000A4B8B">
        <w:rPr>
          <w:rFonts w:ascii="Times New Roman" w:hAnsi="Times New Roman"/>
          <w:i w:val="0"/>
          <w:color w:val="000000" w:themeColor="text1"/>
          <w:sz w:val="24"/>
          <w:szCs w:val="24"/>
        </w:rPr>
        <w:t xml:space="preserve"> ФГОС </w:t>
      </w:r>
      <w:proofErr w:type="spellStart"/>
      <w:r w:rsidRPr="000A4B8B">
        <w:rPr>
          <w:rFonts w:ascii="Times New Roman" w:hAnsi="Times New Roman"/>
          <w:i w:val="0"/>
          <w:color w:val="000000" w:themeColor="text1"/>
          <w:sz w:val="24"/>
          <w:szCs w:val="24"/>
        </w:rPr>
        <w:t>лини</w:t>
      </w:r>
      <w:proofErr w:type="spellEnd"/>
      <w:r w:rsidRPr="000A4B8B">
        <w:rPr>
          <w:rFonts w:ascii="Times New Roman" w:hAnsi="Times New Roman"/>
          <w:i w:val="0"/>
          <w:color w:val="000000" w:themeColor="text1"/>
          <w:sz w:val="24"/>
          <w:szCs w:val="24"/>
          <w:lang w:val="ru-RU"/>
        </w:rPr>
        <w:t>я -</w:t>
      </w:r>
      <w:r w:rsidRPr="000A4B8B">
        <w:rPr>
          <w:rFonts w:ascii="Times New Roman" w:hAnsi="Times New Roman"/>
          <w:i w:val="0"/>
          <w:color w:val="000000" w:themeColor="text1"/>
          <w:sz w:val="24"/>
          <w:szCs w:val="24"/>
        </w:rPr>
        <w:t>«</w:t>
      </w:r>
      <w:proofErr w:type="spellStart"/>
      <w:r w:rsidRPr="000A4B8B">
        <w:rPr>
          <w:rFonts w:ascii="Times New Roman" w:hAnsi="Times New Roman"/>
          <w:i w:val="0"/>
          <w:color w:val="000000" w:themeColor="text1"/>
          <w:sz w:val="24"/>
          <w:szCs w:val="24"/>
        </w:rPr>
        <w:t>Алгоритм</w:t>
      </w:r>
      <w:proofErr w:type="spellEnd"/>
      <w:r w:rsidRPr="000A4B8B">
        <w:rPr>
          <w:rFonts w:ascii="Times New Roman" w:hAnsi="Times New Roman"/>
          <w:i w:val="0"/>
          <w:color w:val="000000" w:themeColor="text1"/>
          <w:sz w:val="24"/>
          <w:szCs w:val="24"/>
        </w:rPr>
        <w:t xml:space="preserve"> </w:t>
      </w:r>
      <w:proofErr w:type="spellStart"/>
      <w:r w:rsidRPr="000A4B8B">
        <w:rPr>
          <w:rFonts w:ascii="Times New Roman" w:hAnsi="Times New Roman"/>
          <w:i w:val="0"/>
          <w:color w:val="000000" w:themeColor="text1"/>
          <w:sz w:val="24"/>
          <w:szCs w:val="24"/>
        </w:rPr>
        <w:t>успеха</w:t>
      </w:r>
      <w:proofErr w:type="spellEnd"/>
      <w:r w:rsidRPr="000A4B8B">
        <w:rPr>
          <w:rFonts w:ascii="Times New Roman" w:hAnsi="Times New Roman"/>
          <w:i w:val="0"/>
          <w:color w:val="000000" w:themeColor="text1"/>
          <w:sz w:val="24"/>
          <w:szCs w:val="24"/>
        </w:rPr>
        <w:t xml:space="preserve">» </w:t>
      </w:r>
      <w:proofErr w:type="spellStart"/>
      <w:r w:rsidRPr="000A4B8B">
        <w:rPr>
          <w:rFonts w:ascii="Times New Roman" w:hAnsi="Times New Roman"/>
          <w:i w:val="0"/>
          <w:color w:val="000000" w:themeColor="text1"/>
          <w:sz w:val="24"/>
          <w:szCs w:val="24"/>
        </w:rPr>
        <w:t>составлена</w:t>
      </w:r>
      <w:proofErr w:type="spellEnd"/>
      <w:r w:rsidRPr="000A4B8B">
        <w:rPr>
          <w:rFonts w:ascii="Times New Roman" w:hAnsi="Times New Roman"/>
          <w:i w:val="0"/>
          <w:color w:val="000000" w:themeColor="text1"/>
          <w:sz w:val="24"/>
          <w:szCs w:val="24"/>
        </w:rPr>
        <w:t xml:space="preserve"> </w:t>
      </w:r>
      <w:proofErr w:type="spellStart"/>
      <w:r w:rsidRPr="000A4B8B">
        <w:rPr>
          <w:rFonts w:ascii="Times New Roman" w:hAnsi="Times New Roman"/>
          <w:i w:val="0"/>
          <w:color w:val="000000" w:themeColor="text1"/>
          <w:sz w:val="24"/>
          <w:szCs w:val="24"/>
        </w:rPr>
        <w:t>на</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основе</w:t>
      </w:r>
      <w:proofErr w:type="spellEnd"/>
      <w:r w:rsidRPr="000A4B8B">
        <w:rPr>
          <w:rFonts w:ascii="Times New Roman" w:eastAsia="Calibri" w:hAnsi="Times New Roman"/>
          <w:i w:val="0"/>
          <w:sz w:val="24"/>
          <w:szCs w:val="24"/>
        </w:rPr>
        <w:t xml:space="preserve"> </w:t>
      </w:r>
      <w:r w:rsidRPr="000A4B8B">
        <w:rPr>
          <w:rFonts w:ascii="Times New Roman" w:eastAsia="Calibri" w:hAnsi="Times New Roman"/>
          <w:i w:val="0"/>
          <w:sz w:val="24"/>
          <w:szCs w:val="24"/>
          <w:lang w:val="ru-RU"/>
        </w:rPr>
        <w:t>ф</w:t>
      </w:r>
      <w:proofErr w:type="spellStart"/>
      <w:r w:rsidRPr="000A4B8B">
        <w:rPr>
          <w:rFonts w:ascii="Times New Roman" w:eastAsia="Calibri" w:hAnsi="Times New Roman"/>
          <w:i w:val="0"/>
          <w:sz w:val="24"/>
          <w:szCs w:val="24"/>
        </w:rPr>
        <w:t>ундаментального</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ядра</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содержания</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общего</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образования</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требований</w:t>
      </w:r>
      <w:proofErr w:type="spellEnd"/>
      <w:r w:rsidRPr="000A4B8B">
        <w:rPr>
          <w:rFonts w:ascii="Times New Roman" w:eastAsia="Calibri" w:hAnsi="Times New Roman"/>
          <w:i w:val="0"/>
          <w:sz w:val="24"/>
          <w:szCs w:val="24"/>
        </w:rPr>
        <w:t xml:space="preserve"> к </w:t>
      </w:r>
      <w:proofErr w:type="spellStart"/>
      <w:r w:rsidRPr="000A4B8B">
        <w:rPr>
          <w:rFonts w:ascii="Times New Roman" w:eastAsia="Calibri" w:hAnsi="Times New Roman"/>
          <w:i w:val="0"/>
          <w:sz w:val="24"/>
          <w:szCs w:val="24"/>
        </w:rPr>
        <w:t>результатам</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освоения</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основной</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образовательной</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программы</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основного</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общего</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образования</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требований</w:t>
      </w:r>
      <w:proofErr w:type="spellEnd"/>
      <w:r w:rsidRPr="000A4B8B">
        <w:rPr>
          <w:rFonts w:ascii="Times New Roman" w:eastAsia="Calibri" w:hAnsi="Times New Roman"/>
          <w:i w:val="0"/>
          <w:sz w:val="24"/>
          <w:szCs w:val="24"/>
        </w:rPr>
        <w:t xml:space="preserve"> к </w:t>
      </w:r>
      <w:proofErr w:type="spellStart"/>
      <w:r w:rsidRPr="000A4B8B">
        <w:rPr>
          <w:rFonts w:ascii="Times New Roman" w:eastAsia="Calibri" w:hAnsi="Times New Roman"/>
          <w:i w:val="0"/>
          <w:sz w:val="24"/>
          <w:szCs w:val="24"/>
        </w:rPr>
        <w:t>структуре</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основной</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образовательной</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программы</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основного</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общего</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образования</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прописанных</w:t>
      </w:r>
      <w:proofErr w:type="spellEnd"/>
      <w:r w:rsidRPr="000A4B8B">
        <w:rPr>
          <w:rFonts w:ascii="Times New Roman" w:eastAsia="Calibri" w:hAnsi="Times New Roman"/>
          <w:i w:val="0"/>
          <w:sz w:val="24"/>
          <w:szCs w:val="24"/>
        </w:rPr>
        <w:t xml:space="preserve"> в </w:t>
      </w:r>
      <w:proofErr w:type="spellStart"/>
      <w:r w:rsidRPr="000A4B8B">
        <w:rPr>
          <w:rFonts w:ascii="Times New Roman" w:eastAsia="Calibri" w:hAnsi="Times New Roman"/>
          <w:i w:val="0"/>
          <w:sz w:val="24"/>
          <w:szCs w:val="24"/>
        </w:rPr>
        <w:t>Федеральном</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государственном</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образовательном</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стандарте</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основного</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общего</w:t>
      </w:r>
      <w:proofErr w:type="spellEnd"/>
      <w:r w:rsidRPr="000A4B8B">
        <w:rPr>
          <w:rFonts w:ascii="Times New Roman" w:eastAsia="Calibri" w:hAnsi="Times New Roman"/>
          <w:i w:val="0"/>
          <w:sz w:val="24"/>
          <w:szCs w:val="24"/>
        </w:rPr>
        <w:t xml:space="preserve"> </w:t>
      </w:r>
      <w:proofErr w:type="spellStart"/>
      <w:r w:rsidRPr="000A4B8B">
        <w:rPr>
          <w:rFonts w:ascii="Times New Roman" w:eastAsia="Calibri" w:hAnsi="Times New Roman"/>
          <w:i w:val="0"/>
          <w:sz w:val="24"/>
          <w:szCs w:val="24"/>
        </w:rPr>
        <w:t>образования</w:t>
      </w:r>
      <w:proofErr w:type="spellEnd"/>
      <w:r w:rsidRPr="000A4B8B">
        <w:rPr>
          <w:rFonts w:ascii="Times New Roman" w:eastAsia="Calibri" w:hAnsi="Times New Roman"/>
          <w:i w:val="0"/>
          <w:sz w:val="24"/>
          <w:szCs w:val="24"/>
          <w:lang w:val="ru-RU"/>
        </w:rPr>
        <w:t>. В основе:</w:t>
      </w:r>
    </w:p>
    <w:p w:rsidR="00111724" w:rsidRPr="008558C0" w:rsidRDefault="00111724" w:rsidP="005026EA">
      <w:pPr>
        <w:pStyle w:val="a3"/>
        <w:numPr>
          <w:ilvl w:val="0"/>
          <w:numId w:val="23"/>
        </w:numPr>
        <w:shd w:val="clear" w:color="auto" w:fill="FFFFFF"/>
        <w:spacing w:after="150"/>
        <w:rPr>
          <w:rFonts w:ascii="Times New Roman" w:hAnsi="Times New Roman"/>
          <w:i w:val="0"/>
          <w:sz w:val="24"/>
          <w:szCs w:val="24"/>
        </w:rPr>
      </w:pPr>
      <w:proofErr w:type="spellStart"/>
      <w:r w:rsidRPr="008558C0">
        <w:rPr>
          <w:rFonts w:ascii="Times New Roman" w:hAnsi="Times New Roman"/>
          <w:i w:val="0"/>
          <w:sz w:val="24"/>
          <w:szCs w:val="24"/>
        </w:rPr>
        <w:t>Примерная</w:t>
      </w:r>
      <w:proofErr w:type="spellEnd"/>
      <w:r w:rsidRPr="008558C0">
        <w:rPr>
          <w:rFonts w:ascii="Times New Roman" w:hAnsi="Times New Roman"/>
          <w:i w:val="0"/>
          <w:sz w:val="24"/>
          <w:szCs w:val="24"/>
        </w:rPr>
        <w:t xml:space="preserve"> </w:t>
      </w:r>
      <w:proofErr w:type="spellStart"/>
      <w:r w:rsidRPr="008558C0">
        <w:rPr>
          <w:rFonts w:ascii="Times New Roman" w:hAnsi="Times New Roman"/>
          <w:i w:val="0"/>
          <w:sz w:val="24"/>
          <w:szCs w:val="24"/>
        </w:rPr>
        <w:t>программа</w:t>
      </w:r>
      <w:proofErr w:type="spellEnd"/>
      <w:r w:rsidRPr="008558C0">
        <w:rPr>
          <w:rFonts w:ascii="Times New Roman" w:hAnsi="Times New Roman"/>
          <w:i w:val="0"/>
          <w:sz w:val="24"/>
          <w:szCs w:val="24"/>
        </w:rPr>
        <w:t xml:space="preserve"> </w:t>
      </w:r>
      <w:proofErr w:type="spellStart"/>
      <w:r w:rsidRPr="008558C0">
        <w:rPr>
          <w:rFonts w:ascii="Times New Roman" w:hAnsi="Times New Roman"/>
          <w:i w:val="0"/>
          <w:sz w:val="24"/>
          <w:szCs w:val="24"/>
        </w:rPr>
        <w:t>основного</w:t>
      </w:r>
      <w:proofErr w:type="spellEnd"/>
      <w:r w:rsidRPr="008558C0">
        <w:rPr>
          <w:rFonts w:ascii="Times New Roman" w:hAnsi="Times New Roman"/>
          <w:i w:val="0"/>
          <w:sz w:val="24"/>
          <w:szCs w:val="24"/>
        </w:rPr>
        <w:t xml:space="preserve"> </w:t>
      </w:r>
      <w:proofErr w:type="spellStart"/>
      <w:r w:rsidRPr="008558C0">
        <w:rPr>
          <w:rFonts w:ascii="Times New Roman" w:hAnsi="Times New Roman"/>
          <w:i w:val="0"/>
          <w:sz w:val="24"/>
          <w:szCs w:val="24"/>
        </w:rPr>
        <w:t>общего</w:t>
      </w:r>
      <w:proofErr w:type="spellEnd"/>
      <w:r w:rsidRPr="008558C0">
        <w:rPr>
          <w:rFonts w:ascii="Times New Roman" w:hAnsi="Times New Roman"/>
          <w:i w:val="0"/>
          <w:sz w:val="24"/>
          <w:szCs w:val="24"/>
        </w:rPr>
        <w:t xml:space="preserve"> образования по биологии</w:t>
      </w:r>
      <w:r w:rsidRPr="008558C0">
        <w:rPr>
          <w:rFonts w:ascii="Times New Roman" w:hAnsi="Times New Roman"/>
          <w:i w:val="0"/>
          <w:sz w:val="24"/>
          <w:szCs w:val="24"/>
          <w:lang w:val="ru-RU"/>
        </w:rPr>
        <w:t xml:space="preserve">. </w:t>
      </w:r>
    </w:p>
    <w:p w:rsidR="00111724" w:rsidRPr="008558C0" w:rsidRDefault="00111724" w:rsidP="00111724">
      <w:pPr>
        <w:pStyle w:val="a3"/>
        <w:shd w:val="clear" w:color="auto" w:fill="FFFFFF"/>
        <w:spacing w:after="150"/>
        <w:ind w:left="1040" w:firstLine="0"/>
        <w:rPr>
          <w:rFonts w:ascii="Times New Roman" w:hAnsi="Times New Roman"/>
          <w:i w:val="0"/>
          <w:sz w:val="24"/>
          <w:szCs w:val="24"/>
        </w:rPr>
      </w:pPr>
      <w:r w:rsidRPr="008558C0">
        <w:rPr>
          <w:rFonts w:ascii="Times New Roman" w:hAnsi="Times New Roman"/>
          <w:i w:val="0"/>
          <w:sz w:val="24"/>
          <w:szCs w:val="24"/>
          <w:lang w:val="ru-RU"/>
        </w:rPr>
        <w:t>Биология 5-9 классы: проект.-</w:t>
      </w:r>
      <w:proofErr w:type="gramStart"/>
      <w:r w:rsidRPr="008558C0">
        <w:rPr>
          <w:rFonts w:ascii="Times New Roman" w:hAnsi="Times New Roman"/>
          <w:i w:val="0"/>
          <w:sz w:val="24"/>
          <w:szCs w:val="24"/>
          <w:lang w:val="ru-RU"/>
        </w:rPr>
        <w:t>М.:Просвещение</w:t>
      </w:r>
      <w:proofErr w:type="gramEnd"/>
      <w:r w:rsidRPr="008558C0">
        <w:rPr>
          <w:rFonts w:ascii="Times New Roman" w:hAnsi="Times New Roman"/>
          <w:i w:val="0"/>
          <w:sz w:val="24"/>
          <w:szCs w:val="24"/>
          <w:lang w:val="ru-RU"/>
        </w:rPr>
        <w:t>,2010-(Стандарты второго поколения).</w:t>
      </w:r>
    </w:p>
    <w:p w:rsidR="00FA5717" w:rsidRPr="00ED505E" w:rsidRDefault="00111724" w:rsidP="005026EA">
      <w:pPr>
        <w:pStyle w:val="a3"/>
        <w:numPr>
          <w:ilvl w:val="0"/>
          <w:numId w:val="23"/>
        </w:numPr>
        <w:shd w:val="clear" w:color="auto" w:fill="FFFFFF"/>
        <w:spacing w:after="150"/>
        <w:rPr>
          <w:rFonts w:ascii="Times New Roman" w:hAnsi="Times New Roman"/>
          <w:i w:val="0"/>
          <w:sz w:val="24"/>
          <w:szCs w:val="24"/>
          <w:lang w:val="ru-RU"/>
        </w:rPr>
      </w:pPr>
      <w:proofErr w:type="spellStart"/>
      <w:r w:rsidRPr="00ED505E">
        <w:rPr>
          <w:rFonts w:ascii="Times New Roman" w:hAnsi="Times New Roman"/>
          <w:i w:val="0"/>
          <w:sz w:val="24"/>
          <w:szCs w:val="24"/>
        </w:rPr>
        <w:t>Авторская</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программа</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для</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общеобразовательных</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школ</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по</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предмету</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биология</w:t>
      </w:r>
      <w:proofErr w:type="spellEnd"/>
      <w:r w:rsidRPr="00ED505E">
        <w:rPr>
          <w:rFonts w:ascii="Times New Roman" w:hAnsi="Times New Roman"/>
          <w:i w:val="0"/>
          <w:sz w:val="24"/>
          <w:szCs w:val="24"/>
        </w:rPr>
        <w:t xml:space="preserve"> , </w:t>
      </w:r>
      <w:proofErr w:type="spellStart"/>
      <w:r w:rsidRPr="00ED505E">
        <w:rPr>
          <w:rFonts w:ascii="Times New Roman" w:hAnsi="Times New Roman"/>
          <w:i w:val="0"/>
          <w:sz w:val="24"/>
          <w:szCs w:val="24"/>
        </w:rPr>
        <w:t>авторы</w:t>
      </w:r>
      <w:proofErr w:type="spellEnd"/>
      <w:r w:rsidRPr="00ED505E">
        <w:rPr>
          <w:rFonts w:ascii="Times New Roman" w:hAnsi="Times New Roman"/>
          <w:i w:val="0"/>
          <w:sz w:val="24"/>
          <w:szCs w:val="24"/>
        </w:rPr>
        <w:t xml:space="preserve">: И.Н. </w:t>
      </w:r>
      <w:proofErr w:type="spellStart"/>
      <w:r w:rsidRPr="00ED505E">
        <w:rPr>
          <w:rFonts w:ascii="Times New Roman" w:hAnsi="Times New Roman"/>
          <w:i w:val="0"/>
          <w:sz w:val="24"/>
          <w:szCs w:val="24"/>
        </w:rPr>
        <w:t>Пономарёва</w:t>
      </w:r>
      <w:proofErr w:type="spellEnd"/>
      <w:r w:rsidRPr="00ED505E">
        <w:rPr>
          <w:rFonts w:ascii="Times New Roman" w:hAnsi="Times New Roman"/>
          <w:i w:val="0"/>
          <w:sz w:val="24"/>
          <w:szCs w:val="24"/>
        </w:rPr>
        <w:t xml:space="preserve">, В.С. </w:t>
      </w:r>
      <w:proofErr w:type="spellStart"/>
      <w:r w:rsidRPr="00ED505E">
        <w:rPr>
          <w:rFonts w:ascii="Times New Roman" w:hAnsi="Times New Roman"/>
          <w:i w:val="0"/>
          <w:sz w:val="24"/>
          <w:szCs w:val="24"/>
        </w:rPr>
        <w:t>Кучьменко</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О.А.Корнилова</w:t>
      </w:r>
      <w:proofErr w:type="spellEnd"/>
      <w:r w:rsidRPr="00ED505E">
        <w:rPr>
          <w:rFonts w:ascii="Times New Roman" w:hAnsi="Times New Roman"/>
          <w:i w:val="0"/>
          <w:sz w:val="24"/>
          <w:szCs w:val="24"/>
        </w:rPr>
        <w:t>, -  «</w:t>
      </w:r>
      <w:proofErr w:type="spellStart"/>
      <w:r w:rsidRPr="00ED505E">
        <w:rPr>
          <w:rFonts w:ascii="Times New Roman" w:hAnsi="Times New Roman"/>
          <w:i w:val="0"/>
          <w:sz w:val="24"/>
          <w:szCs w:val="24"/>
        </w:rPr>
        <w:t>Программа</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Биология</w:t>
      </w:r>
      <w:proofErr w:type="spellEnd"/>
      <w:r w:rsidRPr="00ED505E">
        <w:rPr>
          <w:rFonts w:ascii="Times New Roman" w:hAnsi="Times New Roman"/>
          <w:i w:val="0"/>
          <w:sz w:val="24"/>
          <w:szCs w:val="24"/>
        </w:rPr>
        <w:t xml:space="preserve"> 5-9 </w:t>
      </w:r>
      <w:proofErr w:type="spellStart"/>
      <w:r w:rsidRPr="00ED505E">
        <w:rPr>
          <w:rFonts w:ascii="Times New Roman" w:hAnsi="Times New Roman"/>
          <w:i w:val="0"/>
          <w:sz w:val="24"/>
          <w:szCs w:val="24"/>
        </w:rPr>
        <w:t>классы</w:t>
      </w:r>
      <w:proofErr w:type="spellEnd"/>
      <w:r w:rsidRPr="00ED505E">
        <w:rPr>
          <w:rFonts w:ascii="Times New Roman" w:hAnsi="Times New Roman"/>
          <w:i w:val="0"/>
          <w:sz w:val="24"/>
          <w:szCs w:val="24"/>
        </w:rPr>
        <w:t xml:space="preserve">» ФГОС, </w:t>
      </w:r>
      <w:proofErr w:type="spellStart"/>
      <w:r w:rsidRPr="00ED505E">
        <w:rPr>
          <w:rFonts w:ascii="Times New Roman" w:hAnsi="Times New Roman"/>
          <w:i w:val="0"/>
          <w:sz w:val="24"/>
          <w:szCs w:val="24"/>
        </w:rPr>
        <w:t>линия</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Алгоритм</w:t>
      </w:r>
      <w:proofErr w:type="spellEnd"/>
      <w:r w:rsidRPr="00ED505E">
        <w:rPr>
          <w:rFonts w:ascii="Times New Roman" w:hAnsi="Times New Roman"/>
          <w:i w:val="0"/>
          <w:sz w:val="24"/>
          <w:szCs w:val="24"/>
        </w:rPr>
        <w:t xml:space="preserve"> </w:t>
      </w:r>
      <w:proofErr w:type="spellStart"/>
      <w:r w:rsidRPr="00ED505E">
        <w:rPr>
          <w:rFonts w:ascii="Times New Roman" w:hAnsi="Times New Roman"/>
          <w:i w:val="0"/>
          <w:sz w:val="24"/>
          <w:szCs w:val="24"/>
        </w:rPr>
        <w:t>успеха</w:t>
      </w:r>
      <w:proofErr w:type="spellEnd"/>
      <w:r w:rsidRPr="00ED505E">
        <w:rPr>
          <w:rFonts w:ascii="Times New Roman" w:hAnsi="Times New Roman"/>
          <w:i w:val="0"/>
          <w:sz w:val="24"/>
          <w:szCs w:val="24"/>
        </w:rPr>
        <w:t xml:space="preserve">»  : </w:t>
      </w:r>
      <w:proofErr w:type="spellStart"/>
      <w:r w:rsidRPr="00ED505E">
        <w:rPr>
          <w:rFonts w:ascii="Times New Roman" w:hAnsi="Times New Roman"/>
          <w:i w:val="0"/>
          <w:sz w:val="24"/>
          <w:szCs w:val="24"/>
        </w:rPr>
        <w:t>Вентана</w:t>
      </w:r>
      <w:proofErr w:type="spellEnd"/>
      <w:r w:rsidRPr="00ED505E">
        <w:rPr>
          <w:rFonts w:ascii="Times New Roman" w:hAnsi="Times New Roman"/>
          <w:i w:val="0"/>
          <w:sz w:val="24"/>
          <w:szCs w:val="24"/>
        </w:rPr>
        <w:t xml:space="preserve"> </w:t>
      </w:r>
      <w:r w:rsidR="00ED505E">
        <w:rPr>
          <w:rFonts w:ascii="Times New Roman" w:hAnsi="Times New Roman"/>
          <w:i w:val="0"/>
          <w:sz w:val="24"/>
          <w:szCs w:val="24"/>
        </w:rPr>
        <w:t xml:space="preserve">– </w:t>
      </w:r>
      <w:proofErr w:type="spellStart"/>
      <w:r w:rsidR="00ED505E">
        <w:rPr>
          <w:rFonts w:ascii="Times New Roman" w:hAnsi="Times New Roman"/>
          <w:i w:val="0"/>
          <w:sz w:val="24"/>
          <w:szCs w:val="24"/>
        </w:rPr>
        <w:t>Граф</w:t>
      </w:r>
      <w:proofErr w:type="spellEnd"/>
      <w:r w:rsidR="00ED505E">
        <w:rPr>
          <w:rFonts w:ascii="Times New Roman" w:hAnsi="Times New Roman"/>
          <w:i w:val="0"/>
          <w:sz w:val="24"/>
          <w:szCs w:val="24"/>
        </w:rPr>
        <w:t>, 201</w:t>
      </w:r>
      <w:r w:rsidR="00ED505E">
        <w:rPr>
          <w:rFonts w:ascii="Times New Roman" w:hAnsi="Times New Roman"/>
          <w:i w:val="0"/>
          <w:sz w:val="24"/>
          <w:szCs w:val="24"/>
          <w:lang w:val="ru-RU"/>
        </w:rPr>
        <w:t>7</w:t>
      </w:r>
      <w:r w:rsidRPr="00ED505E">
        <w:rPr>
          <w:rFonts w:ascii="Times New Roman" w:hAnsi="Times New Roman"/>
          <w:i w:val="0"/>
          <w:sz w:val="24"/>
          <w:szCs w:val="24"/>
        </w:rPr>
        <w:t>г</w:t>
      </w:r>
      <w:r w:rsidRPr="00ED505E">
        <w:rPr>
          <w:rFonts w:ascii="Times New Roman" w:hAnsi="Times New Roman"/>
          <w:i w:val="0"/>
          <w:sz w:val="24"/>
          <w:szCs w:val="24"/>
          <w:lang w:val="ru-RU"/>
        </w:rPr>
        <w:t>.</w:t>
      </w:r>
    </w:p>
    <w:p w:rsidR="008F40C0" w:rsidRDefault="00111724" w:rsidP="005D3B29">
      <w:pPr>
        <w:ind w:firstLine="680"/>
      </w:pPr>
      <w:r>
        <w:rPr>
          <w:rFonts w:eastAsia="Calibri"/>
        </w:rPr>
        <w:t xml:space="preserve">Курс продолжает </w:t>
      </w:r>
      <w:proofErr w:type="gramStart"/>
      <w:r>
        <w:rPr>
          <w:rFonts w:eastAsia="Calibri"/>
        </w:rPr>
        <w:t xml:space="preserve">изучение </w:t>
      </w:r>
      <w:r>
        <w:rPr>
          <w:rFonts w:eastAsia="Calibri"/>
          <w:u w:val="single"/>
        </w:rPr>
        <w:t>естественнонаучных дисциплин</w:t>
      </w:r>
      <w:proofErr w:type="gramEnd"/>
      <w:r>
        <w:rPr>
          <w:rFonts w:eastAsia="Calibri"/>
        </w:rPr>
        <w:t xml:space="preserve"> начатое в начальной школе, </w:t>
      </w:r>
      <w:r w:rsidR="00CE4ACF" w:rsidRPr="00DB7CA4">
        <w:rPr>
          <w:rFonts w:eastAsia="Calibri"/>
        </w:rPr>
        <w:t>одновременно являясь пропедевтической основой для изучения естественных наук в старшей школе.</w:t>
      </w:r>
      <w:r w:rsidR="008F40C0">
        <w:rPr>
          <w:rFonts w:eastAsia="Calibri"/>
        </w:rPr>
        <w:t xml:space="preserve"> </w:t>
      </w:r>
      <w:r w:rsidR="00CE4ACF" w:rsidRPr="00DB7CA4">
        <w:rPr>
          <w:rFonts w:eastAsia="Calibri"/>
        </w:rPr>
        <w:t>Биология входит в число естественных наук, изучающих природу, а также пути познания человеком природы. Значение биологических знаний для современного человека трудно переоценить. Помимо мировоззренческого значения, адекватные представления о живой природе лежат в основе</w:t>
      </w:r>
      <w:r w:rsidR="008F40C0">
        <w:rPr>
          <w:rFonts w:eastAsia="Calibri"/>
        </w:rPr>
        <w:t xml:space="preserve"> </w:t>
      </w:r>
      <w:r w:rsidR="00CE4ACF" w:rsidRPr="00DB7CA4">
        <w:rPr>
          <w:rFonts w:eastAsia="Calibri"/>
        </w:rPr>
        <w:t>природоохранных мероприятий, мероприятий по поддержанию здоровья человека, его безопасности и производственной деятельности в любой отрасли хозяйства.</w:t>
      </w:r>
      <w:r w:rsidR="008F40C0">
        <w:rPr>
          <w:rFonts w:eastAsia="Calibri"/>
        </w:rPr>
        <w:t xml:space="preserve"> </w:t>
      </w:r>
    </w:p>
    <w:p w:rsidR="00FC683C" w:rsidRPr="00DB7CA4" w:rsidRDefault="00FC683C" w:rsidP="008F40C0">
      <w:pPr>
        <w:rPr>
          <w:rFonts w:eastAsia="Calibri"/>
        </w:rPr>
      </w:pPr>
      <w:r w:rsidRPr="00DB7CA4">
        <w:rPr>
          <w:rFonts w:eastAsia="Calibri"/>
        </w:rPr>
        <w:t>В основу данного курса положен системно</w:t>
      </w:r>
      <w:r w:rsidR="008F40C0">
        <w:rPr>
          <w:rFonts w:eastAsia="Calibri"/>
        </w:rPr>
        <w:t>-</w:t>
      </w:r>
      <w:r w:rsidRPr="00DB7CA4">
        <w:rPr>
          <w:rFonts w:eastAsia="Calibri"/>
        </w:rPr>
        <w:t xml:space="preserve">деятельностный подход. </w:t>
      </w:r>
    </w:p>
    <w:p w:rsidR="00FC683C" w:rsidRPr="00DB7CA4" w:rsidRDefault="00FC683C" w:rsidP="008F40C0">
      <w:pPr>
        <w:rPr>
          <w:rFonts w:eastAsia="Calibri"/>
        </w:rPr>
      </w:pPr>
      <w:r w:rsidRPr="00DB7CA4">
        <w:rPr>
          <w:rFonts w:eastAsia="Calibri"/>
        </w:rPr>
        <w:t xml:space="preserve">Учащиеся вовлекаются в </w:t>
      </w:r>
      <w:r w:rsidRPr="00DB7CA4">
        <w:rPr>
          <w:rFonts w:eastAsia="Calibri"/>
          <w:u w:val="single"/>
        </w:rPr>
        <w:t>исследовательскую деятельность</w:t>
      </w:r>
      <w:r w:rsidRPr="00DB7CA4">
        <w:rPr>
          <w:rFonts w:eastAsia="Calibri"/>
        </w:rPr>
        <w:t xml:space="preserve">, что является условием приобретения прочных знаний. </w:t>
      </w:r>
    </w:p>
    <w:p w:rsidR="00CE4ACF" w:rsidRPr="00DB7CA4" w:rsidRDefault="00FC683C" w:rsidP="008F40C0">
      <w:pPr>
        <w:rPr>
          <w:rFonts w:eastAsia="Calibri"/>
        </w:rPr>
      </w:pPr>
      <w:r w:rsidRPr="00DB7CA4">
        <w:rPr>
          <w:rFonts w:eastAsia="Calibri"/>
        </w:rPr>
        <w:t>Целесообразно шире использовать</w:t>
      </w:r>
      <w:r w:rsidR="008F40C0">
        <w:rPr>
          <w:rFonts w:eastAsia="Calibri"/>
        </w:rPr>
        <w:t xml:space="preserve"> </w:t>
      </w:r>
      <w:r w:rsidRPr="00DB7CA4">
        <w:rPr>
          <w:rFonts w:eastAsia="Calibri"/>
        </w:rPr>
        <w:t>в преподавании</w:t>
      </w:r>
      <w:r w:rsidR="008F40C0">
        <w:rPr>
          <w:rFonts w:eastAsia="Calibri"/>
        </w:rPr>
        <w:t xml:space="preserve"> </w:t>
      </w:r>
      <w:r w:rsidRPr="00DB7CA4">
        <w:rPr>
          <w:rFonts w:eastAsia="Calibri"/>
        </w:rPr>
        <w:t>развивающие, исследовательские, личностно-ориентированные, проектные и групповые педагогические технологии.</w:t>
      </w:r>
      <w:r w:rsidRPr="00DB7CA4">
        <w:t xml:space="preserve"> </w:t>
      </w:r>
      <w:r w:rsidRPr="00DB7CA4">
        <w:rPr>
          <w:rFonts w:eastAsia="Calibri"/>
        </w:rPr>
        <w:t>Программа предусматривает проведение демонстраций, наблюдений, лабораторных работ. Это позволяет вовлечь учащихся в разнообразную учебную деятельность, способствует активному получению знаний.</w:t>
      </w:r>
    </w:p>
    <w:p w:rsidR="008F40C0" w:rsidRDefault="00DB7CA4" w:rsidP="008F40C0">
      <w:r w:rsidRPr="00DB7CA4">
        <w:t>Рабочая программа отражает</w:t>
      </w:r>
      <w:r w:rsidRPr="00DB7CA4">
        <w:rPr>
          <w:u w:val="single"/>
        </w:rPr>
        <w:t xml:space="preserve"> идею </w:t>
      </w:r>
      <w:r w:rsidRPr="00DB7CA4">
        <w:t xml:space="preserve">формирования универсальных учебных действий (УУД), составляющих основу для самоконтроля и непрерывного образования, выработки коммуникативных качеств, целостности общекультурного, личностного и познавательного развития учащихся, а также идею преемственности целей образования при переходе от начальной школы в основную школу. </w:t>
      </w:r>
    </w:p>
    <w:p w:rsidR="00330691" w:rsidRPr="00330691" w:rsidRDefault="00330691" w:rsidP="005D3B29">
      <w:pPr>
        <w:pStyle w:val="3"/>
        <w:jc w:val="center"/>
      </w:pPr>
      <w:r w:rsidRPr="00330691">
        <w:t>Общая характеристика</w:t>
      </w:r>
      <w:r>
        <w:t xml:space="preserve"> </w:t>
      </w:r>
      <w:r w:rsidRPr="00330691">
        <w:t>курса биологии</w:t>
      </w:r>
    </w:p>
    <w:p w:rsidR="008F40C0" w:rsidRDefault="00330691" w:rsidP="005D3B29">
      <w:pPr>
        <w:ind w:firstLine="708"/>
        <w:rPr>
          <w:sz w:val="24"/>
          <w:szCs w:val="24"/>
        </w:rPr>
      </w:pPr>
      <w:r w:rsidRPr="00330691">
        <w:rPr>
          <w:sz w:val="24"/>
          <w:szCs w:val="24"/>
        </w:rPr>
        <w:t xml:space="preserve">Курс биологии на ступени основного общего образования направлен на формирование у школьников представлений об </w:t>
      </w:r>
      <w:r>
        <w:rPr>
          <w:sz w:val="24"/>
          <w:szCs w:val="24"/>
        </w:rPr>
        <w:t>от</w:t>
      </w:r>
      <w:r w:rsidRPr="00330691">
        <w:rPr>
          <w:sz w:val="24"/>
          <w:szCs w:val="24"/>
        </w:rPr>
        <w:t>личительных особенностях живой природы, о её</w:t>
      </w:r>
      <w:r>
        <w:rPr>
          <w:sz w:val="24"/>
          <w:szCs w:val="24"/>
        </w:rPr>
        <w:t xml:space="preserve"> </w:t>
      </w:r>
      <w:r w:rsidRPr="00330691">
        <w:rPr>
          <w:sz w:val="24"/>
          <w:szCs w:val="24"/>
        </w:rPr>
        <w:t>многообразии и эволюции, человеке как биосоциальном существе.</w:t>
      </w:r>
    </w:p>
    <w:p w:rsidR="00330691" w:rsidRPr="00330691" w:rsidRDefault="00330691" w:rsidP="00330691">
      <w:pPr>
        <w:rPr>
          <w:sz w:val="24"/>
          <w:szCs w:val="24"/>
        </w:rPr>
      </w:pPr>
      <w:r w:rsidRPr="00330691">
        <w:rPr>
          <w:sz w:val="24"/>
          <w:szCs w:val="24"/>
          <w:u w:val="single"/>
        </w:rPr>
        <w:t>Отбор содержания</w:t>
      </w:r>
      <w:r w:rsidRPr="00330691">
        <w:rPr>
          <w:sz w:val="24"/>
          <w:szCs w:val="24"/>
        </w:rPr>
        <w:t xml:space="preserve"> проведён с учётом культурологического подхода, в соответствии с которым учащиеся должны</w:t>
      </w:r>
      <w:r>
        <w:rPr>
          <w:sz w:val="24"/>
          <w:szCs w:val="24"/>
        </w:rPr>
        <w:t xml:space="preserve"> </w:t>
      </w:r>
      <w:r w:rsidRPr="00330691">
        <w:rPr>
          <w:sz w:val="24"/>
          <w:szCs w:val="24"/>
        </w:rPr>
        <w:t>освоить содержание, значимое для формирования познавательной, н</w:t>
      </w:r>
      <w:r w:rsidR="00EB6086">
        <w:rPr>
          <w:sz w:val="24"/>
          <w:szCs w:val="24"/>
        </w:rPr>
        <w:t>равственной и эстетической куль</w:t>
      </w:r>
      <w:r w:rsidRPr="00330691">
        <w:rPr>
          <w:sz w:val="24"/>
          <w:szCs w:val="24"/>
        </w:rPr>
        <w:t>туры, сохранения</w:t>
      </w:r>
      <w:r w:rsidR="008F40C0">
        <w:rPr>
          <w:sz w:val="24"/>
          <w:szCs w:val="24"/>
        </w:rPr>
        <w:t xml:space="preserve"> </w:t>
      </w:r>
      <w:r w:rsidRPr="00330691">
        <w:rPr>
          <w:sz w:val="24"/>
          <w:szCs w:val="24"/>
        </w:rPr>
        <w:t>окружающей среды и собственного здоровья, для повседневной жизни и практической деятельности.</w:t>
      </w:r>
    </w:p>
    <w:p w:rsidR="00330691" w:rsidRPr="00113639" w:rsidRDefault="00330691" w:rsidP="00330691">
      <w:pPr>
        <w:rPr>
          <w:sz w:val="24"/>
          <w:szCs w:val="24"/>
          <w:u w:val="single"/>
        </w:rPr>
      </w:pPr>
      <w:r w:rsidRPr="00330691">
        <w:rPr>
          <w:sz w:val="24"/>
          <w:szCs w:val="24"/>
          <w:u w:val="single"/>
        </w:rPr>
        <w:t>Биология как учебная дисциплина предметной области</w:t>
      </w:r>
      <w:r w:rsidR="00113639">
        <w:rPr>
          <w:sz w:val="24"/>
          <w:szCs w:val="24"/>
          <w:u w:val="single"/>
        </w:rPr>
        <w:t xml:space="preserve"> </w:t>
      </w:r>
      <w:r w:rsidRPr="00330691">
        <w:rPr>
          <w:sz w:val="24"/>
          <w:szCs w:val="24"/>
        </w:rPr>
        <w:t xml:space="preserve">«Естественнонаучные предметы» обеспечивает: </w:t>
      </w:r>
    </w:p>
    <w:p w:rsidR="00330691" w:rsidRDefault="008F40C0" w:rsidP="008F40C0">
      <w:pPr>
        <w:pStyle w:val="ListBul"/>
      </w:pPr>
      <w:r>
        <w:t>ф</w:t>
      </w:r>
      <w:r w:rsidR="00330691" w:rsidRPr="00330691">
        <w:t>ормирование системы биологических знаний как</w:t>
      </w:r>
      <w:r w:rsidR="00330691">
        <w:t xml:space="preserve"> </w:t>
      </w:r>
      <w:r w:rsidR="00330691" w:rsidRPr="00330691">
        <w:t xml:space="preserve">компонента целостности научной карты мира; </w:t>
      </w:r>
    </w:p>
    <w:p w:rsidR="00330691" w:rsidRDefault="00330691" w:rsidP="008F40C0">
      <w:pPr>
        <w:pStyle w:val="ListBul"/>
      </w:pPr>
      <w:r w:rsidRPr="00330691">
        <w:t>владение научным подходом к решению различных</w:t>
      </w:r>
      <w:r>
        <w:t xml:space="preserve"> </w:t>
      </w:r>
      <w:r w:rsidRPr="00330691">
        <w:t xml:space="preserve">задач; </w:t>
      </w:r>
    </w:p>
    <w:p w:rsidR="00330691" w:rsidRDefault="00330691" w:rsidP="008F40C0">
      <w:pPr>
        <w:pStyle w:val="ListBul"/>
      </w:pPr>
      <w:r w:rsidRPr="00330691">
        <w:t xml:space="preserve">овладение умениями формулировать гипотезы, конструировать, проводить эксперименты, оценивать полученные результаты; </w:t>
      </w:r>
    </w:p>
    <w:p w:rsidR="00330691" w:rsidRDefault="00330691" w:rsidP="008F40C0">
      <w:pPr>
        <w:pStyle w:val="ListBul"/>
      </w:pPr>
      <w:r w:rsidRPr="00330691">
        <w:lastRenderedPageBreak/>
        <w:t>овладение умением сопоставлять экспериментальные</w:t>
      </w:r>
      <w:r>
        <w:t xml:space="preserve"> </w:t>
      </w:r>
      <w:r w:rsidRPr="00330691">
        <w:t xml:space="preserve">и теоретические знания с объективными реалиями жизни; </w:t>
      </w:r>
    </w:p>
    <w:p w:rsidR="00330691" w:rsidRDefault="00330691" w:rsidP="008F40C0">
      <w:pPr>
        <w:pStyle w:val="ListBul"/>
      </w:pPr>
      <w:r w:rsidRPr="00330691">
        <w:t>воспитание ответственного и бережного отношения</w:t>
      </w:r>
      <w:r>
        <w:t>х</w:t>
      </w:r>
      <w:r w:rsidRPr="00330691">
        <w:t xml:space="preserve"> окружающей среде, осознание значимости концепции</w:t>
      </w:r>
      <w:r>
        <w:t xml:space="preserve"> </w:t>
      </w:r>
      <w:r w:rsidRPr="00330691">
        <w:t xml:space="preserve">устойчивого развития; </w:t>
      </w:r>
    </w:p>
    <w:p w:rsidR="008F40C0" w:rsidRDefault="00330691" w:rsidP="008F40C0">
      <w:pPr>
        <w:pStyle w:val="ListBul"/>
      </w:pPr>
      <w:r w:rsidRPr="00330691">
        <w:t>формирование умений безопасного и эффективного</w:t>
      </w:r>
      <w:r>
        <w:t xml:space="preserve"> </w:t>
      </w:r>
      <w:r w:rsidRPr="00330691">
        <w:t>использования лабораторного оборудования, проведения точных измерений и адекватной оценки полученных результатов, представления научно обоснованных</w:t>
      </w:r>
      <w:r>
        <w:t xml:space="preserve"> </w:t>
      </w:r>
      <w:r w:rsidRPr="00330691">
        <w:t>аргументов своих действий путём применения межпредметного анализа учебных задач.</w:t>
      </w:r>
    </w:p>
    <w:p w:rsidR="00113639" w:rsidRPr="00DB7CA4" w:rsidRDefault="00113639" w:rsidP="008F40C0">
      <w:pPr>
        <w:rPr>
          <w:rFonts w:eastAsia="Calibri"/>
        </w:rPr>
      </w:pPr>
      <w:r w:rsidRPr="00DB7CA4">
        <w:rPr>
          <w:rFonts w:eastAsia="Calibri"/>
          <w:u w:val="single"/>
        </w:rPr>
        <w:t>Содержание курса биологии</w:t>
      </w:r>
      <w:r w:rsidRPr="00DB7CA4">
        <w:rPr>
          <w:rFonts w:eastAsia="Calibri"/>
        </w:rPr>
        <w:t xml:space="preserve"> направлено на формирование и развитие личности обучающегося в процессе использования разнообразных видов учебной деятельности. При обучении биологии вырабатываются учебные действия, позволяющие видеть проблемы, ставить цели и задачи для их решения, развивать познавательные интересы и мотивацию к обучению, уметь использовать полученные результаты в практической деятельности. </w:t>
      </w:r>
    </w:p>
    <w:p w:rsidR="008F40C0" w:rsidRDefault="00113639" w:rsidP="008F40C0">
      <w:pPr>
        <w:rPr>
          <w:u w:val="single"/>
        </w:rPr>
      </w:pPr>
      <w:r w:rsidRPr="00DB7CA4">
        <w:rPr>
          <w:rFonts w:eastAsia="Calibri"/>
        </w:rPr>
        <w:t>Учитывая положение ФГОС, что предметом оценки итоговой аттестации выпускников основного общего образования должно быть достижение предметных, метапредметных, личностных результатов, в примерном тематическом планировании результаты обучения конкретизированы до уровня учебных действий, которыми овладевают обучающиеся в процессе освоения предметного содержания</w:t>
      </w:r>
      <w:r w:rsidRPr="00330691">
        <w:rPr>
          <w:rFonts w:eastAsia="Calibri"/>
          <w:u w:val="single"/>
        </w:rPr>
        <w:t>.</w:t>
      </w:r>
      <w:r w:rsidRPr="00330691">
        <w:rPr>
          <w:u w:val="single"/>
        </w:rPr>
        <w:t xml:space="preserve"> </w:t>
      </w:r>
    </w:p>
    <w:p w:rsidR="00330691" w:rsidRPr="00330691" w:rsidRDefault="00330691" w:rsidP="008F40C0">
      <w:r w:rsidRPr="00330691">
        <w:t>Предлагаемая программа по биологии включает в себя</w:t>
      </w:r>
      <w:r>
        <w:t xml:space="preserve"> </w:t>
      </w:r>
      <w:r w:rsidRPr="00330691">
        <w:t xml:space="preserve">следующие </w:t>
      </w:r>
      <w:r w:rsidRPr="00330691">
        <w:rPr>
          <w:u w:val="single"/>
        </w:rPr>
        <w:t>содержательные линии</w:t>
      </w:r>
      <w:r w:rsidRPr="00330691">
        <w:t>:</w:t>
      </w:r>
    </w:p>
    <w:p w:rsidR="00330691" w:rsidRPr="00330691" w:rsidRDefault="00330691" w:rsidP="008F40C0">
      <w:pPr>
        <w:pStyle w:val="ListBul"/>
      </w:pPr>
      <w:r w:rsidRPr="00330691">
        <w:t>многообразие и эволюция органического мира;</w:t>
      </w:r>
    </w:p>
    <w:p w:rsidR="00330691" w:rsidRPr="00330691" w:rsidRDefault="00330691" w:rsidP="008F40C0">
      <w:pPr>
        <w:pStyle w:val="ListBul"/>
      </w:pPr>
      <w:r w:rsidRPr="00330691">
        <w:t>биологическая природа и социальная сущность человека;</w:t>
      </w:r>
    </w:p>
    <w:p w:rsidR="00330691" w:rsidRPr="00330691" w:rsidRDefault="00330691" w:rsidP="008F40C0">
      <w:pPr>
        <w:pStyle w:val="ListBul"/>
      </w:pPr>
      <w:r w:rsidRPr="00330691">
        <w:t>структурно-уровневая организация живой природы;</w:t>
      </w:r>
    </w:p>
    <w:p w:rsidR="00330691" w:rsidRPr="00330691" w:rsidRDefault="00330691" w:rsidP="008F40C0">
      <w:pPr>
        <w:pStyle w:val="ListBul"/>
      </w:pPr>
      <w:r w:rsidRPr="00330691">
        <w:t xml:space="preserve">ценностное и </w:t>
      </w:r>
      <w:proofErr w:type="spellStart"/>
      <w:r w:rsidRPr="00330691">
        <w:t>экокультурное</w:t>
      </w:r>
      <w:proofErr w:type="spellEnd"/>
      <w:r w:rsidRPr="00330691">
        <w:t xml:space="preserve"> отношение к природе;</w:t>
      </w:r>
    </w:p>
    <w:p w:rsidR="00330691" w:rsidRPr="00330691" w:rsidRDefault="00330691" w:rsidP="008F40C0">
      <w:pPr>
        <w:pStyle w:val="ListBul"/>
      </w:pPr>
      <w:r w:rsidRPr="00330691">
        <w:t>практико-ориентированная сущность биологических</w:t>
      </w:r>
      <w:r>
        <w:t xml:space="preserve"> </w:t>
      </w:r>
      <w:r w:rsidRPr="00330691">
        <w:t>знаний.</w:t>
      </w:r>
    </w:p>
    <w:p w:rsidR="00330691" w:rsidRPr="00113639" w:rsidRDefault="00330691" w:rsidP="005D3B29">
      <w:pPr>
        <w:pStyle w:val="3"/>
        <w:jc w:val="center"/>
      </w:pPr>
      <w:r w:rsidRPr="00113639">
        <w:t>Место курса биологии в базисном учебном плане</w:t>
      </w:r>
    </w:p>
    <w:p w:rsidR="00330691" w:rsidRDefault="00330691" w:rsidP="005D3B29">
      <w:pPr>
        <w:ind w:firstLine="708"/>
        <w:rPr>
          <w:rFonts w:eastAsia="Calibri"/>
          <w:u w:val="single"/>
        </w:rPr>
      </w:pPr>
      <w:r w:rsidRPr="00330691">
        <w:t>Программа разработана в соответствии с базисным учебным планом (</w:t>
      </w:r>
      <w:proofErr w:type="spellStart"/>
      <w:r w:rsidRPr="00330691">
        <w:t>БУПом</w:t>
      </w:r>
      <w:proofErr w:type="spellEnd"/>
      <w:r w:rsidRPr="00330691">
        <w:t>) для ступени основного общего образования.</w:t>
      </w:r>
      <w:r w:rsidRPr="00330691">
        <w:rPr>
          <w:rFonts w:eastAsia="Calibri"/>
        </w:rPr>
        <w:t xml:space="preserve"> </w:t>
      </w:r>
    </w:p>
    <w:p w:rsidR="002D5E03" w:rsidRPr="002D5E03" w:rsidRDefault="002D5E03" w:rsidP="002D5E03">
      <w:pPr>
        <w:pStyle w:val="Style9"/>
        <w:widowControl/>
        <w:spacing w:line="240" w:lineRule="auto"/>
        <w:rPr>
          <w:rStyle w:val="FontStyle69"/>
          <w:rFonts w:ascii="Times New Roman" w:hAnsi="Times New Roman" w:cs="Times New Roman"/>
          <w:sz w:val="22"/>
          <w:szCs w:val="22"/>
        </w:rPr>
      </w:pPr>
      <w:r w:rsidRPr="002D5E03">
        <w:rPr>
          <w:rStyle w:val="FontStyle69"/>
          <w:rFonts w:ascii="Times New Roman" w:hAnsi="Times New Roman" w:cs="Times New Roman"/>
          <w:sz w:val="22"/>
          <w:szCs w:val="22"/>
        </w:rPr>
        <w:t xml:space="preserve">Биология в основной школе изучается с 5 по 9 классы. Общее число учебных часов </w:t>
      </w:r>
      <w:r w:rsidR="006C5011">
        <w:rPr>
          <w:rStyle w:val="FontStyle69"/>
          <w:rFonts w:ascii="Times New Roman" w:hAnsi="Times New Roman" w:cs="Times New Roman"/>
          <w:sz w:val="22"/>
          <w:szCs w:val="22"/>
        </w:rPr>
        <w:t>за 5 лет обучения составляет 245ч.</w:t>
      </w:r>
      <w:r w:rsidRPr="002D5E03">
        <w:rPr>
          <w:rStyle w:val="FontStyle69"/>
          <w:rFonts w:ascii="Times New Roman" w:hAnsi="Times New Roman" w:cs="Times New Roman"/>
          <w:sz w:val="22"/>
          <w:szCs w:val="22"/>
        </w:rPr>
        <w:t>, из них 3</w:t>
      </w:r>
      <w:r>
        <w:rPr>
          <w:rStyle w:val="FontStyle69"/>
          <w:rFonts w:ascii="Times New Roman" w:hAnsi="Times New Roman" w:cs="Times New Roman"/>
          <w:sz w:val="22"/>
          <w:szCs w:val="22"/>
        </w:rPr>
        <w:t>5 (1ч в неделю) в 5 классе, 35</w:t>
      </w:r>
      <w:r w:rsidRPr="002D5E03">
        <w:rPr>
          <w:rStyle w:val="FontStyle69"/>
          <w:rFonts w:ascii="Times New Roman" w:hAnsi="Times New Roman" w:cs="Times New Roman"/>
          <w:sz w:val="22"/>
          <w:szCs w:val="22"/>
        </w:rPr>
        <w:t xml:space="preserve"> (1ч в неделю) в 6 классе, </w:t>
      </w:r>
      <w:r>
        <w:rPr>
          <w:rStyle w:val="FontStyle69"/>
          <w:rFonts w:ascii="Times New Roman" w:hAnsi="Times New Roman" w:cs="Times New Roman"/>
          <w:sz w:val="22"/>
          <w:szCs w:val="22"/>
        </w:rPr>
        <w:t xml:space="preserve"> 35 (1ч в неделю) в 7</w:t>
      </w:r>
      <w:r w:rsidRPr="002D5E03">
        <w:rPr>
          <w:rStyle w:val="FontStyle69"/>
          <w:rFonts w:ascii="Times New Roman" w:hAnsi="Times New Roman" w:cs="Times New Roman"/>
          <w:sz w:val="22"/>
          <w:szCs w:val="22"/>
        </w:rPr>
        <w:t xml:space="preserve"> классе</w:t>
      </w:r>
      <w:r>
        <w:rPr>
          <w:rStyle w:val="FontStyle69"/>
          <w:rFonts w:ascii="Times New Roman" w:hAnsi="Times New Roman" w:cs="Times New Roman"/>
          <w:sz w:val="22"/>
          <w:szCs w:val="22"/>
        </w:rPr>
        <w:t>,</w:t>
      </w:r>
      <w:r w:rsidRPr="002D5E03">
        <w:rPr>
          <w:rStyle w:val="FontStyle69"/>
          <w:rFonts w:ascii="Times New Roman" w:hAnsi="Times New Roman" w:cs="Times New Roman"/>
          <w:sz w:val="22"/>
          <w:szCs w:val="22"/>
        </w:rPr>
        <w:t xml:space="preserve"> </w:t>
      </w:r>
      <w:r>
        <w:rPr>
          <w:rStyle w:val="FontStyle69"/>
          <w:rFonts w:ascii="Times New Roman" w:hAnsi="Times New Roman" w:cs="Times New Roman"/>
          <w:sz w:val="22"/>
          <w:szCs w:val="22"/>
        </w:rPr>
        <w:t xml:space="preserve">по 70ч. (2 ч в неделю) в </w:t>
      </w:r>
      <w:r w:rsidRPr="002D5E03">
        <w:rPr>
          <w:rStyle w:val="FontStyle69"/>
          <w:rFonts w:ascii="Times New Roman" w:hAnsi="Times New Roman" w:cs="Times New Roman"/>
          <w:sz w:val="22"/>
          <w:szCs w:val="22"/>
        </w:rPr>
        <w:t xml:space="preserve"> 8, 9 классах.</w:t>
      </w:r>
    </w:p>
    <w:p w:rsidR="002D5E03" w:rsidRPr="002D5E03" w:rsidRDefault="002D5E03" w:rsidP="002D5E03">
      <w:pPr>
        <w:shd w:val="clear" w:color="auto" w:fill="FFFFFF"/>
        <w:ind w:firstLine="567"/>
        <w:rPr>
          <w:szCs w:val="22"/>
        </w:rPr>
      </w:pPr>
      <w:r w:rsidRPr="002D5E03">
        <w:rPr>
          <w:szCs w:val="22"/>
        </w:rPr>
        <w:t>В свою очередь, содержание курса биологии в основной школе является базой для изучения общих биологических за</w:t>
      </w:r>
      <w:r w:rsidRPr="002D5E03">
        <w:rPr>
          <w:szCs w:val="22"/>
        </w:rPr>
        <w:softHyphen/>
        <w:t>кономерностей, теорий, законов, гипотез в старшей школе. Та</w:t>
      </w:r>
      <w:r w:rsidRPr="002D5E03">
        <w:rPr>
          <w:szCs w:val="22"/>
        </w:rPr>
        <w:softHyphen/>
        <w:t>ким образом, содержание курса в основной школе представляет собой базовое звено в системе непрерывного биологического образования и является основой для последующей уровневой и профильной дифференциации.</w:t>
      </w:r>
    </w:p>
    <w:p w:rsidR="002D5E03" w:rsidRDefault="002D5E03" w:rsidP="005D3B29">
      <w:pPr>
        <w:ind w:firstLine="708"/>
        <w:rPr>
          <w:rFonts w:eastAsia="Calibri"/>
          <w:u w:val="single"/>
        </w:rPr>
      </w:pPr>
    </w:p>
    <w:p w:rsidR="002D5E03" w:rsidRPr="00DB7CA4" w:rsidRDefault="002D5E03" w:rsidP="005D3B29">
      <w:pPr>
        <w:ind w:firstLine="708"/>
        <w:rPr>
          <w:rFonts w:eastAsia="Calibri"/>
        </w:rPr>
      </w:pPr>
    </w:p>
    <w:p w:rsidR="004C37B5" w:rsidRPr="00DB7CA4" w:rsidRDefault="004C37B5" w:rsidP="008F40C0">
      <w:pPr>
        <w:rPr>
          <w:rFonts w:eastAsia="Calibri"/>
        </w:rPr>
      </w:pPr>
      <w:r w:rsidRPr="00DB7CA4">
        <w:rPr>
          <w:rFonts w:eastAsia="Calibri"/>
          <w:u w:val="single"/>
        </w:rPr>
        <w:t>Цели биологического образования</w:t>
      </w:r>
      <w:r w:rsidRPr="00DB7CA4">
        <w:rPr>
          <w:rFonts w:eastAsia="Calibri"/>
        </w:rPr>
        <w:t xml:space="preserve"> в основной школе формулируются на</w:t>
      </w:r>
      <w:r w:rsidR="0065650F">
        <w:rPr>
          <w:rFonts w:eastAsia="Calibri"/>
        </w:rPr>
        <w:t xml:space="preserve"> нескольких уровнях: </w:t>
      </w:r>
      <w:proofErr w:type="gramStart"/>
      <w:r w:rsidR="0065650F">
        <w:rPr>
          <w:rFonts w:eastAsia="Calibri"/>
        </w:rPr>
        <w:t xml:space="preserve">глобальном, </w:t>
      </w:r>
      <w:r w:rsidRPr="00DB7CA4">
        <w:rPr>
          <w:rFonts w:eastAsia="Calibri"/>
        </w:rPr>
        <w:t xml:space="preserve"> метапредметном</w:t>
      </w:r>
      <w:proofErr w:type="gramEnd"/>
      <w:r w:rsidRPr="00DB7CA4">
        <w:rPr>
          <w:rFonts w:eastAsia="Calibri"/>
        </w:rPr>
        <w:t>, личностном и предметном, на уровне требований к результатам освоения содержания предметных программ.</w:t>
      </w:r>
    </w:p>
    <w:p w:rsidR="004C37B5" w:rsidRPr="00DB7CA4" w:rsidRDefault="004C37B5" w:rsidP="005D3B29">
      <w:pPr>
        <w:ind w:firstLine="708"/>
        <w:rPr>
          <w:rFonts w:eastAsia="Calibri"/>
        </w:rPr>
      </w:pPr>
      <w:r w:rsidRPr="00DB7CA4">
        <w:rPr>
          <w:rFonts w:eastAsia="Calibri"/>
        </w:rPr>
        <w:t>Глобальные цели биологического образования являются общими для основной и старшей школы и определяются социальными требованиями, в том числе изменением социальной ситуации развития — ростом информационных перегрузок, изменением характера и способов общения и социальных взаимодействий (объемы и способы получения информации порождают ряд особенностей развития современных подростков). Наиболее продуктивными с точки зрения решения задач развития подростка являются социоморальная и интеллектуальная взрослость.</w:t>
      </w:r>
    </w:p>
    <w:p w:rsidR="004C37B5" w:rsidRPr="00DB7CA4" w:rsidRDefault="004C37B5" w:rsidP="008F40C0">
      <w:pPr>
        <w:rPr>
          <w:rFonts w:eastAsia="Calibri"/>
        </w:rPr>
      </w:pPr>
      <w:r w:rsidRPr="00DB7CA4">
        <w:rPr>
          <w:rFonts w:eastAsia="Calibri"/>
        </w:rPr>
        <w:t>Помимо этого, глобальные цели формулируются с учетом рассмотрения биологического образования как компонента системы образования в целом, поэтому они являются наиболее общими и социально значимыми.</w:t>
      </w:r>
    </w:p>
    <w:p w:rsidR="004C37B5" w:rsidRPr="00DB7CA4" w:rsidRDefault="004C37B5" w:rsidP="005D3B29">
      <w:pPr>
        <w:ind w:firstLine="284"/>
        <w:rPr>
          <w:rFonts w:eastAsia="Calibri"/>
        </w:rPr>
      </w:pPr>
      <w:r w:rsidRPr="00DB7CA4">
        <w:rPr>
          <w:rFonts w:eastAsia="Calibri"/>
        </w:rPr>
        <w:t>С учетом выше</w:t>
      </w:r>
      <w:r w:rsidR="0065650F">
        <w:rPr>
          <w:rFonts w:eastAsia="Calibri"/>
        </w:rPr>
        <w:t xml:space="preserve"> </w:t>
      </w:r>
      <w:r w:rsidRPr="00DB7CA4">
        <w:rPr>
          <w:rFonts w:eastAsia="Calibri"/>
        </w:rPr>
        <w:t xml:space="preserve">названных подходов </w:t>
      </w:r>
      <w:r w:rsidRPr="00DB7CA4">
        <w:rPr>
          <w:rFonts w:eastAsia="Calibri"/>
          <w:u w:val="single"/>
        </w:rPr>
        <w:t>глобальными целями</w:t>
      </w:r>
      <w:r w:rsidRPr="00DB7CA4">
        <w:rPr>
          <w:rFonts w:eastAsia="Calibri"/>
        </w:rPr>
        <w:t xml:space="preserve"> биологического образования являются:</w:t>
      </w:r>
    </w:p>
    <w:p w:rsidR="004C37B5" w:rsidRPr="00DB7CA4" w:rsidRDefault="004C37B5" w:rsidP="008F40C0">
      <w:pPr>
        <w:pStyle w:val="ListBul"/>
        <w:rPr>
          <w:rFonts w:eastAsia="Calibri"/>
        </w:rPr>
      </w:pPr>
      <w:r w:rsidRPr="002122F5">
        <w:rPr>
          <w:rFonts w:eastAsia="Calibri"/>
          <w:u w:val="single"/>
        </w:rPr>
        <w:lastRenderedPageBreak/>
        <w:t>социализация</w:t>
      </w:r>
      <w:r w:rsidRPr="00DB7CA4">
        <w:rPr>
          <w:rFonts w:eastAsia="Calibri"/>
        </w:rPr>
        <w:t xml:space="preserve"> обучаемых как вхождение в мир культуры и социальных отношений, обеспечивающее включение учащихся в ту или иную группу или общность — носителя ее норм, ценностей, ориентаций, осваиваемых в процессе знакомства с миром живой природы;</w:t>
      </w:r>
    </w:p>
    <w:p w:rsidR="004C37B5" w:rsidRDefault="004C37B5" w:rsidP="008F40C0">
      <w:pPr>
        <w:pStyle w:val="ListBul"/>
        <w:rPr>
          <w:rFonts w:eastAsia="Calibri"/>
        </w:rPr>
      </w:pPr>
      <w:r w:rsidRPr="002122F5">
        <w:rPr>
          <w:rFonts w:eastAsia="Calibri"/>
          <w:u w:val="single"/>
        </w:rPr>
        <w:t>приобщение</w:t>
      </w:r>
      <w:r w:rsidRPr="00DB7CA4">
        <w:rPr>
          <w:rFonts w:eastAsia="Calibri"/>
        </w:rPr>
        <w:t xml:space="preserve"> к познавательной культуре как системе познавательных (научных) ценностей, накопленных обществом в сфере биологической науки.</w:t>
      </w:r>
    </w:p>
    <w:p w:rsidR="004C37B5" w:rsidRPr="002122F5" w:rsidRDefault="004C37B5" w:rsidP="008F40C0">
      <w:pPr>
        <w:pStyle w:val="ListBul"/>
        <w:rPr>
          <w:rFonts w:eastAsia="Calibri"/>
        </w:rPr>
      </w:pPr>
      <w:r w:rsidRPr="002122F5">
        <w:rPr>
          <w:rFonts w:eastAsia="Calibri"/>
          <w:u w:val="single"/>
        </w:rPr>
        <w:t xml:space="preserve">ориентацию </w:t>
      </w:r>
      <w:r w:rsidRPr="002122F5">
        <w:rPr>
          <w:rFonts w:eastAsia="Calibri"/>
        </w:rPr>
        <w:t>в системе моральных норм и ценностей: признание высокой ценности жизни во всех ее проявлениях, здоровья своего и других людей; экологическое сознание; воспитание любви к природе;</w:t>
      </w:r>
    </w:p>
    <w:p w:rsidR="004C37B5" w:rsidRPr="00DB7CA4" w:rsidRDefault="004C37B5" w:rsidP="008F40C0">
      <w:pPr>
        <w:pStyle w:val="ListBul"/>
        <w:rPr>
          <w:rFonts w:eastAsia="Calibri"/>
        </w:rPr>
      </w:pPr>
      <w:r w:rsidRPr="002122F5">
        <w:rPr>
          <w:rFonts w:eastAsia="Calibri"/>
          <w:u w:val="single"/>
        </w:rPr>
        <w:t>развитие</w:t>
      </w:r>
      <w:r w:rsidRPr="00DB7CA4">
        <w:rPr>
          <w:rFonts w:eastAsia="Calibri"/>
        </w:rPr>
        <w:t xml:space="preserve"> познавательных мотивов, направленных на получение нового знания о живой природе; познавательных качеств личности, связанных с усвоением основ научных знаний, овладением методами исследования природы, формированием интеллектуальных умений;</w:t>
      </w:r>
    </w:p>
    <w:p w:rsidR="004C37B5" w:rsidRPr="00DB7CA4" w:rsidRDefault="004C37B5" w:rsidP="008F40C0">
      <w:pPr>
        <w:pStyle w:val="ListBul"/>
        <w:rPr>
          <w:rFonts w:eastAsia="Calibri"/>
        </w:rPr>
      </w:pPr>
      <w:r w:rsidRPr="002122F5">
        <w:rPr>
          <w:rFonts w:eastAsia="Calibri"/>
          <w:u w:val="single"/>
        </w:rPr>
        <w:t>овладение</w:t>
      </w:r>
      <w:r w:rsidRPr="00DB7CA4">
        <w:rPr>
          <w:rFonts w:eastAsia="Calibri"/>
        </w:rPr>
        <w:t xml:space="preserve"> ключевыми компетентностями: учебно-познавательными, информационными, ценностно-смысловыми, коммуникативными;</w:t>
      </w:r>
    </w:p>
    <w:p w:rsidR="008F40C0" w:rsidRDefault="004C37B5" w:rsidP="008F40C0">
      <w:pPr>
        <w:pStyle w:val="ListBul"/>
        <w:rPr>
          <w:rFonts w:eastAsia="Calibri"/>
        </w:rPr>
      </w:pPr>
      <w:r w:rsidRPr="002122F5">
        <w:rPr>
          <w:rFonts w:eastAsia="Calibri"/>
          <w:u w:val="single"/>
        </w:rPr>
        <w:t>формирование</w:t>
      </w:r>
      <w:r w:rsidRPr="00DB7CA4">
        <w:rPr>
          <w:rFonts w:eastAsia="Calibri"/>
        </w:rPr>
        <w:t xml:space="preserve"> у учащихся познавательной культуры, осваиваемой в процессе познавательной деятельности, и эстетической культуры как способности к эмоционально-ценностному отношению к объектам живой природы.</w:t>
      </w:r>
    </w:p>
    <w:p w:rsidR="008F40C0" w:rsidRDefault="004C37B5" w:rsidP="008F40C0">
      <w:pPr>
        <w:rPr>
          <w:rFonts w:eastAsia="Calibri"/>
        </w:rPr>
      </w:pPr>
      <w:r w:rsidRPr="00DB7CA4">
        <w:rPr>
          <w:rFonts w:eastAsia="Calibri"/>
          <w:u w:val="single"/>
        </w:rPr>
        <w:t>Принципы</w:t>
      </w:r>
      <w:r w:rsidRPr="00DB7CA4">
        <w:rPr>
          <w:rFonts w:eastAsia="Calibri"/>
        </w:rPr>
        <w:t xml:space="preserve"> отбора основного и дополнительного содержания связаны с преемственностью целей образования на различных ступенях и уровнях обучения, логикой внутрипредметных связей, а также с возрастными особенностями развития учащихся.</w:t>
      </w:r>
    </w:p>
    <w:p w:rsidR="00DB7CA4" w:rsidRPr="00DB7CA4" w:rsidRDefault="00DB7CA4" w:rsidP="008F40C0">
      <w:r w:rsidRPr="00DB7CA4">
        <w:t xml:space="preserve">Содержание курса </w:t>
      </w:r>
      <w:r w:rsidRPr="00DB7CA4">
        <w:rPr>
          <w:u w:val="single"/>
        </w:rPr>
        <w:t>ставит целью</w:t>
      </w:r>
      <w:r w:rsidRPr="00DB7CA4">
        <w:t xml:space="preserve"> обеспечить ученикам понимание высокой значимости жизни; понимание ценности знаний о своеобразии царств в системе биологических знаний научной картины мира и в плодотворной практической деятельности; сформировать основополагающие понятия о клеточном строении живых организмов; об организме и биогеоценозе как особых формах организации жизни; о биологическом разнообразии в природе Земли как результате эволюции и как основе её устойчивого развития.</w:t>
      </w:r>
    </w:p>
    <w:p w:rsidR="006C5011" w:rsidRDefault="006C5011" w:rsidP="006C5011">
      <w:pPr>
        <w:pStyle w:val="ListBul"/>
        <w:numPr>
          <w:ilvl w:val="0"/>
          <w:numId w:val="0"/>
        </w:numPr>
        <w:ind w:left="284" w:hanging="284"/>
      </w:pPr>
    </w:p>
    <w:p w:rsidR="00B35FD6" w:rsidRDefault="00B35FD6" w:rsidP="00B35FD6">
      <w:pPr>
        <w:spacing w:after="0"/>
        <w:ind w:firstLine="397"/>
        <w:contextualSpacing/>
        <w:rPr>
          <w:b/>
          <w:sz w:val="28"/>
          <w:szCs w:val="28"/>
        </w:rPr>
      </w:pPr>
      <w:r w:rsidRPr="009C62A6">
        <w:rPr>
          <w:b/>
          <w:sz w:val="28"/>
          <w:szCs w:val="28"/>
        </w:rPr>
        <w:t xml:space="preserve">1. Планируемые результаты освоения учебного предмета </w:t>
      </w:r>
    </w:p>
    <w:p w:rsidR="00B35FD6" w:rsidRPr="009C62A6" w:rsidRDefault="00B35FD6" w:rsidP="00B35FD6">
      <w:pPr>
        <w:spacing w:after="0"/>
        <w:ind w:firstLine="397"/>
        <w:contextualSpacing/>
        <w:rPr>
          <w:b/>
          <w:sz w:val="28"/>
          <w:szCs w:val="28"/>
        </w:rPr>
      </w:pPr>
    </w:p>
    <w:p w:rsidR="00B35FD6" w:rsidRDefault="00B35FD6" w:rsidP="00B35FD6">
      <w:pPr>
        <w:spacing w:after="0"/>
        <w:ind w:firstLine="397"/>
        <w:contextualSpacing/>
        <w:rPr>
          <w:b/>
          <w:sz w:val="28"/>
          <w:szCs w:val="28"/>
        </w:rPr>
      </w:pPr>
      <w:r w:rsidRPr="009C62A6">
        <w:rPr>
          <w:b/>
          <w:sz w:val="28"/>
          <w:szCs w:val="28"/>
        </w:rPr>
        <w:t>1.1. Личностные планируемые результаты</w:t>
      </w:r>
    </w:p>
    <w:p w:rsidR="00B35FD6" w:rsidRPr="009C62A6" w:rsidRDefault="00B35FD6" w:rsidP="00B35FD6">
      <w:pPr>
        <w:spacing w:after="0"/>
        <w:ind w:firstLine="397"/>
        <w:contextualSpacing/>
        <w:rPr>
          <w:sz w:val="28"/>
          <w:szCs w:val="28"/>
        </w:rPr>
      </w:pPr>
    </w:p>
    <w:tbl>
      <w:tblPr>
        <w:tblStyle w:val="a4"/>
        <w:tblW w:w="0" w:type="auto"/>
        <w:tblLook w:val="04A0" w:firstRow="1" w:lastRow="0" w:firstColumn="1" w:lastColumn="0" w:noHBand="0" w:noVBand="1"/>
      </w:tblPr>
      <w:tblGrid>
        <w:gridCol w:w="2444"/>
        <w:gridCol w:w="3535"/>
        <w:gridCol w:w="3591"/>
      </w:tblGrid>
      <w:tr w:rsidR="00B35FD6" w:rsidRPr="009C62A6" w:rsidTr="00B35FD6">
        <w:trPr>
          <w:tblHeader/>
        </w:trPr>
        <w:tc>
          <w:tcPr>
            <w:tcW w:w="2444" w:type="dxa"/>
          </w:tcPr>
          <w:p w:rsidR="00B35FD6" w:rsidRDefault="00B35FD6" w:rsidP="00B35FD6">
            <w:pPr>
              <w:widowControl w:val="0"/>
              <w:jc w:val="center"/>
              <w:rPr>
                <w:b/>
                <w:sz w:val="24"/>
                <w:szCs w:val="24"/>
              </w:rPr>
            </w:pPr>
            <w:r w:rsidRPr="009C62A6">
              <w:rPr>
                <w:b/>
                <w:sz w:val="24"/>
                <w:szCs w:val="24"/>
              </w:rPr>
              <w:t xml:space="preserve">Критерии </w:t>
            </w:r>
          </w:p>
          <w:p w:rsidR="00B35FD6" w:rsidRPr="009C62A6" w:rsidRDefault="00B35FD6" w:rsidP="00B35FD6">
            <w:pPr>
              <w:widowControl w:val="0"/>
              <w:jc w:val="center"/>
              <w:rPr>
                <w:b/>
                <w:sz w:val="24"/>
                <w:szCs w:val="24"/>
              </w:rPr>
            </w:pPr>
            <w:r w:rsidRPr="009C62A6">
              <w:rPr>
                <w:b/>
                <w:sz w:val="24"/>
                <w:szCs w:val="24"/>
              </w:rPr>
              <w:t>сформированности</w:t>
            </w:r>
          </w:p>
        </w:tc>
        <w:tc>
          <w:tcPr>
            <w:tcW w:w="3685" w:type="dxa"/>
          </w:tcPr>
          <w:p w:rsidR="00B35FD6" w:rsidRPr="009C62A6" w:rsidRDefault="00B35FD6" w:rsidP="00B35FD6">
            <w:pPr>
              <w:widowControl w:val="0"/>
              <w:jc w:val="center"/>
              <w:rPr>
                <w:b/>
                <w:sz w:val="24"/>
                <w:szCs w:val="24"/>
              </w:rPr>
            </w:pPr>
            <w:r w:rsidRPr="009C62A6">
              <w:rPr>
                <w:b/>
                <w:sz w:val="24"/>
                <w:szCs w:val="24"/>
              </w:rPr>
              <w:t>Личностные результаты</w:t>
            </w:r>
          </w:p>
        </w:tc>
        <w:tc>
          <w:tcPr>
            <w:tcW w:w="3724" w:type="dxa"/>
          </w:tcPr>
          <w:p w:rsidR="00B35FD6" w:rsidRPr="009C62A6" w:rsidRDefault="00B35FD6" w:rsidP="00B35FD6">
            <w:pPr>
              <w:widowControl w:val="0"/>
              <w:jc w:val="center"/>
              <w:rPr>
                <w:b/>
                <w:sz w:val="24"/>
                <w:szCs w:val="24"/>
              </w:rPr>
            </w:pPr>
            <w:r w:rsidRPr="009C62A6">
              <w:rPr>
                <w:b/>
                <w:sz w:val="24"/>
                <w:szCs w:val="24"/>
              </w:rPr>
              <w:t>Предметные результаты</w:t>
            </w:r>
          </w:p>
        </w:tc>
      </w:tr>
      <w:tr w:rsidR="00B35FD6" w:rsidRPr="009C62A6" w:rsidTr="00B35FD6">
        <w:tc>
          <w:tcPr>
            <w:tcW w:w="2444" w:type="dxa"/>
          </w:tcPr>
          <w:p w:rsidR="00B35FD6" w:rsidRPr="009C62A6" w:rsidRDefault="00B35FD6" w:rsidP="00B35FD6">
            <w:pPr>
              <w:widowControl w:val="0"/>
              <w:rPr>
                <w:sz w:val="24"/>
                <w:szCs w:val="24"/>
              </w:rPr>
            </w:pPr>
            <w:r w:rsidRPr="009C62A6">
              <w:rPr>
                <w:b/>
                <w:sz w:val="24"/>
                <w:szCs w:val="24"/>
              </w:rPr>
              <w:t>Самоопределение (личностное, профессиональное, жизненное)</w:t>
            </w:r>
          </w:p>
        </w:tc>
        <w:tc>
          <w:tcPr>
            <w:tcW w:w="3685" w:type="dxa"/>
          </w:tcPr>
          <w:p w:rsidR="00B35FD6" w:rsidRPr="009C62A6" w:rsidRDefault="00B35FD6" w:rsidP="00B35FD6">
            <w:pPr>
              <w:widowControl w:val="0"/>
              <w:jc w:val="both"/>
              <w:rPr>
                <w:rFonts w:eastAsiaTheme="majorEastAsia"/>
                <w:i/>
                <w:sz w:val="24"/>
                <w:szCs w:val="24"/>
              </w:rPr>
            </w:pPr>
            <w:r w:rsidRPr="009C62A6">
              <w:rPr>
                <w:sz w:val="24"/>
                <w:szCs w:val="24"/>
              </w:rPr>
              <w:t xml:space="preserve">1.6. </w:t>
            </w:r>
            <w:r w:rsidRPr="009C62A6">
              <w:rPr>
                <w:rFonts w:eastAsiaTheme="majorEastAsia"/>
                <w:i/>
                <w:sz w:val="24"/>
                <w:szCs w:val="24"/>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tc>
        <w:tc>
          <w:tcPr>
            <w:tcW w:w="3724" w:type="dxa"/>
          </w:tcPr>
          <w:p w:rsidR="00B35FD6" w:rsidRPr="009C62A6" w:rsidRDefault="00B35FD6" w:rsidP="00B35FD6">
            <w:pPr>
              <w:widowControl w:val="0"/>
              <w:tabs>
                <w:tab w:val="left" w:pos="331"/>
              </w:tabs>
              <w:ind w:firstLine="250"/>
              <w:jc w:val="both"/>
              <w:rPr>
                <w:sz w:val="24"/>
                <w:szCs w:val="24"/>
              </w:rPr>
            </w:pPr>
            <w:r w:rsidRPr="009C62A6">
              <w:rPr>
                <w:color w:val="22272F"/>
                <w:sz w:val="24"/>
                <w:szCs w:val="24"/>
                <w:shd w:val="clear" w:color="auto" w:fill="FFFFFF"/>
              </w:rPr>
              <w:t>Формирование системы научных знаний о живой природе, закономерностях ее развития, исторически быстром сокращении биологического разнообразия в биосфере в результате деятельности человека для развития современных естественно-научных представлений о картине мира</w:t>
            </w:r>
          </w:p>
        </w:tc>
      </w:tr>
      <w:tr w:rsidR="00B35FD6" w:rsidRPr="009C62A6" w:rsidTr="00B35FD6">
        <w:tc>
          <w:tcPr>
            <w:tcW w:w="2444" w:type="dxa"/>
          </w:tcPr>
          <w:p w:rsidR="00B35FD6" w:rsidRPr="009C62A6" w:rsidRDefault="00B35FD6" w:rsidP="00B35FD6">
            <w:pPr>
              <w:widowControl w:val="0"/>
              <w:rPr>
                <w:b/>
                <w:sz w:val="24"/>
                <w:szCs w:val="24"/>
              </w:rPr>
            </w:pPr>
            <w:proofErr w:type="spellStart"/>
            <w:r w:rsidRPr="009C62A6">
              <w:rPr>
                <w:b/>
                <w:sz w:val="24"/>
                <w:szCs w:val="24"/>
              </w:rPr>
              <w:t>Смыслообразование</w:t>
            </w:r>
            <w:proofErr w:type="spellEnd"/>
          </w:p>
        </w:tc>
        <w:tc>
          <w:tcPr>
            <w:tcW w:w="3685" w:type="dxa"/>
          </w:tcPr>
          <w:p w:rsidR="00B35FD6" w:rsidRPr="009C62A6" w:rsidRDefault="00B35FD6" w:rsidP="00B35FD6">
            <w:pPr>
              <w:widowControl w:val="0"/>
              <w:jc w:val="both"/>
              <w:rPr>
                <w:rFonts w:eastAsia="Calibri"/>
                <w:i/>
                <w:sz w:val="24"/>
                <w:szCs w:val="24"/>
              </w:rPr>
            </w:pPr>
            <w:r w:rsidRPr="009C62A6">
              <w:rPr>
                <w:rFonts w:eastAsia="Calibri"/>
                <w:i/>
                <w:sz w:val="24"/>
                <w:szCs w:val="24"/>
              </w:rPr>
              <w:t xml:space="preserve">2.5. Готовность к соблюдению правил индивидуального и коллективного безопасного поведения в чрезвычайных ситуациях, обусловленных спецификой промышленного региона, угрожающих жизни и здоровью людей, правил </w:t>
            </w:r>
            <w:r w:rsidRPr="009C62A6">
              <w:rPr>
                <w:rFonts w:eastAsia="Calibri"/>
                <w:i/>
                <w:sz w:val="24"/>
                <w:szCs w:val="24"/>
              </w:rPr>
              <w:lastRenderedPageBreak/>
              <w:t>поведения на транспорте и на дорогах</w:t>
            </w:r>
          </w:p>
        </w:tc>
        <w:tc>
          <w:tcPr>
            <w:tcW w:w="3724" w:type="dxa"/>
          </w:tcPr>
          <w:p w:rsidR="00B35FD6" w:rsidRPr="009C62A6" w:rsidRDefault="00B35FD6" w:rsidP="00B35FD6">
            <w:pPr>
              <w:widowControl w:val="0"/>
              <w:tabs>
                <w:tab w:val="left" w:pos="331"/>
              </w:tabs>
              <w:ind w:firstLine="250"/>
              <w:jc w:val="both"/>
              <w:rPr>
                <w:sz w:val="24"/>
                <w:szCs w:val="24"/>
              </w:rPr>
            </w:pPr>
            <w:r w:rsidRPr="009C62A6">
              <w:rPr>
                <w:color w:val="22272F"/>
                <w:sz w:val="24"/>
                <w:szCs w:val="24"/>
                <w:shd w:val="clear" w:color="auto" w:fill="FFFFFF"/>
              </w:rPr>
              <w:lastRenderedPageBreak/>
              <w:t>Освоение приемов оказания первой помощи, рациональной организации труда и отдыха, выращивания и размножения культурных растений и домашних животных, ухода за ними</w:t>
            </w:r>
          </w:p>
        </w:tc>
      </w:tr>
      <w:tr w:rsidR="00B35FD6" w:rsidRPr="009C62A6" w:rsidTr="00B35FD6">
        <w:tc>
          <w:tcPr>
            <w:tcW w:w="2444" w:type="dxa"/>
            <w:vMerge w:val="restart"/>
          </w:tcPr>
          <w:p w:rsidR="00B35FD6" w:rsidRPr="009C62A6" w:rsidRDefault="00B35FD6" w:rsidP="00B35FD6">
            <w:pPr>
              <w:widowControl w:val="0"/>
              <w:rPr>
                <w:sz w:val="24"/>
                <w:szCs w:val="24"/>
              </w:rPr>
            </w:pPr>
            <w:r w:rsidRPr="009C62A6">
              <w:rPr>
                <w:b/>
                <w:sz w:val="24"/>
                <w:szCs w:val="24"/>
              </w:rPr>
              <w:t>Нравственно-этическая ориентация</w:t>
            </w:r>
          </w:p>
        </w:tc>
        <w:tc>
          <w:tcPr>
            <w:tcW w:w="3685" w:type="dxa"/>
          </w:tcPr>
          <w:p w:rsidR="00B35FD6" w:rsidRPr="009C62A6" w:rsidRDefault="00B35FD6" w:rsidP="00B35FD6">
            <w:pPr>
              <w:widowControl w:val="0"/>
              <w:jc w:val="both"/>
              <w:rPr>
                <w:rFonts w:eastAsia="Calibri"/>
                <w:i/>
                <w:sz w:val="24"/>
                <w:szCs w:val="24"/>
              </w:rPr>
            </w:pPr>
            <w:r w:rsidRPr="009C62A6">
              <w:rPr>
                <w:sz w:val="24"/>
                <w:szCs w:val="24"/>
              </w:rPr>
              <w:t xml:space="preserve">3.2. </w:t>
            </w:r>
            <w:r w:rsidRPr="009C62A6">
              <w:rPr>
                <w:rFonts w:eastAsia="Calibri"/>
                <w:i/>
                <w:sz w:val="24"/>
                <w:szCs w:val="24"/>
              </w:rPr>
              <w:t>Освоение социальных норм, правил поведения, ролей и форм социальной жизни в группах и сообществах, включая взрослые и социальные сообщества</w:t>
            </w:r>
          </w:p>
        </w:tc>
        <w:tc>
          <w:tcPr>
            <w:tcW w:w="3724" w:type="dxa"/>
          </w:tcPr>
          <w:p w:rsidR="00B35FD6" w:rsidRPr="009C62A6" w:rsidRDefault="00B35FD6" w:rsidP="00B35FD6">
            <w:pPr>
              <w:widowControl w:val="0"/>
              <w:tabs>
                <w:tab w:val="left" w:pos="331"/>
              </w:tabs>
              <w:ind w:firstLine="250"/>
              <w:jc w:val="both"/>
              <w:rPr>
                <w:sz w:val="24"/>
                <w:szCs w:val="24"/>
              </w:rPr>
            </w:pPr>
            <w:r w:rsidRPr="009C62A6">
              <w:rPr>
                <w:color w:val="22272F"/>
                <w:sz w:val="24"/>
                <w:szCs w:val="24"/>
                <w:shd w:val="clear" w:color="auto" w:fill="FFFFFF"/>
              </w:rPr>
              <w:t>Освоение приемов оказания первой помощи, рациональной организации труда и отдыха, выращивания и размножения культурных растений и домашних животных, ухода за ними</w:t>
            </w:r>
          </w:p>
        </w:tc>
      </w:tr>
      <w:tr w:rsidR="00B35FD6" w:rsidRPr="009C62A6" w:rsidTr="00B35FD6">
        <w:tc>
          <w:tcPr>
            <w:tcW w:w="2444" w:type="dxa"/>
            <w:vMerge/>
          </w:tcPr>
          <w:p w:rsidR="00B35FD6" w:rsidRPr="009C62A6" w:rsidRDefault="00B35FD6" w:rsidP="00B35FD6">
            <w:pPr>
              <w:widowControl w:val="0"/>
              <w:rPr>
                <w:sz w:val="24"/>
                <w:szCs w:val="24"/>
              </w:rPr>
            </w:pPr>
          </w:p>
        </w:tc>
        <w:tc>
          <w:tcPr>
            <w:tcW w:w="3685" w:type="dxa"/>
          </w:tcPr>
          <w:p w:rsidR="00B35FD6" w:rsidRPr="009C62A6" w:rsidRDefault="00B35FD6" w:rsidP="00B35FD6">
            <w:pPr>
              <w:widowControl w:val="0"/>
              <w:jc w:val="both"/>
              <w:rPr>
                <w:rFonts w:eastAsia="Calibri"/>
                <w:i/>
                <w:sz w:val="24"/>
                <w:szCs w:val="24"/>
              </w:rPr>
            </w:pPr>
            <w:r w:rsidRPr="009C62A6">
              <w:rPr>
                <w:sz w:val="24"/>
                <w:szCs w:val="24"/>
              </w:rPr>
              <w:t>3.3.</w:t>
            </w:r>
            <w:r w:rsidRPr="009C62A6">
              <w:rPr>
                <w:rFonts w:eastAsia="Calibri"/>
                <w:i/>
                <w:sz w:val="24"/>
                <w:szCs w:val="24"/>
              </w:rPr>
              <w:t xml:space="preserve"> Сформированность морального сознания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w:t>
            </w:r>
          </w:p>
        </w:tc>
        <w:tc>
          <w:tcPr>
            <w:tcW w:w="3724" w:type="dxa"/>
          </w:tcPr>
          <w:p w:rsidR="00B35FD6" w:rsidRPr="009C62A6" w:rsidRDefault="00B35FD6" w:rsidP="00B35FD6">
            <w:pPr>
              <w:widowControl w:val="0"/>
              <w:tabs>
                <w:tab w:val="left" w:pos="331"/>
              </w:tabs>
              <w:ind w:firstLine="250"/>
              <w:jc w:val="both"/>
              <w:rPr>
                <w:sz w:val="24"/>
                <w:szCs w:val="24"/>
              </w:rPr>
            </w:pPr>
            <w:r w:rsidRPr="009C62A6">
              <w:rPr>
                <w:color w:val="22272F"/>
                <w:sz w:val="24"/>
                <w:szCs w:val="24"/>
                <w:shd w:val="clear" w:color="auto" w:fill="FFFFFF"/>
              </w:rPr>
              <w:t>Формирование основ экологической грамотности: способности оценивать последствия деятельности человека в природе, влияние факторов риска на здоровье человека; выбирать целевые и смысловые установки в своих действиях и поступках по отношению к живой природе, здоровью своему и окружающих, осознание необходимости действий по сохранению биоразнообразия и природных местообитаний видов растений и животных</w:t>
            </w:r>
          </w:p>
        </w:tc>
      </w:tr>
      <w:tr w:rsidR="00B35FD6" w:rsidRPr="009C62A6" w:rsidTr="00B35FD6">
        <w:tc>
          <w:tcPr>
            <w:tcW w:w="2444" w:type="dxa"/>
            <w:vMerge/>
          </w:tcPr>
          <w:p w:rsidR="00B35FD6" w:rsidRPr="009C62A6" w:rsidRDefault="00B35FD6" w:rsidP="00B35FD6">
            <w:pPr>
              <w:widowControl w:val="0"/>
              <w:rPr>
                <w:sz w:val="24"/>
                <w:szCs w:val="24"/>
              </w:rPr>
            </w:pPr>
          </w:p>
        </w:tc>
        <w:tc>
          <w:tcPr>
            <w:tcW w:w="3685" w:type="dxa"/>
          </w:tcPr>
          <w:p w:rsidR="00B35FD6" w:rsidRPr="009C62A6" w:rsidRDefault="00B35FD6" w:rsidP="00B35FD6">
            <w:pPr>
              <w:widowControl w:val="0"/>
              <w:jc w:val="both"/>
              <w:rPr>
                <w:rFonts w:eastAsia="Calibri"/>
                <w:i/>
                <w:sz w:val="24"/>
                <w:szCs w:val="24"/>
              </w:rPr>
            </w:pPr>
            <w:r w:rsidRPr="009C62A6">
              <w:rPr>
                <w:sz w:val="24"/>
                <w:szCs w:val="24"/>
              </w:rPr>
              <w:t>3.4.</w:t>
            </w:r>
            <w:r w:rsidRPr="009C62A6">
              <w:rPr>
                <w:rFonts w:eastAsia="Calibri"/>
                <w:i/>
                <w:sz w:val="24"/>
                <w:szCs w:val="24"/>
              </w:rPr>
              <w:t xml:space="preserve"> Сформированность основ современной экологической культуры, развитие опыта экологически ориентированной рефлексивно-оценочной и практической деятельности в жизненных ситуациях</w:t>
            </w:r>
          </w:p>
        </w:tc>
        <w:tc>
          <w:tcPr>
            <w:tcW w:w="3724" w:type="dxa"/>
          </w:tcPr>
          <w:p w:rsidR="00B35FD6" w:rsidRPr="009C62A6" w:rsidRDefault="00B35FD6" w:rsidP="00B35FD6">
            <w:pPr>
              <w:widowControl w:val="0"/>
              <w:tabs>
                <w:tab w:val="left" w:pos="331"/>
              </w:tabs>
              <w:ind w:firstLine="250"/>
              <w:jc w:val="both"/>
              <w:rPr>
                <w:sz w:val="24"/>
                <w:szCs w:val="24"/>
              </w:rPr>
            </w:pPr>
            <w:r w:rsidRPr="009C62A6">
              <w:rPr>
                <w:sz w:val="24"/>
                <w:szCs w:val="24"/>
              </w:rPr>
              <w:t>Формирование системы научных знаний о живой природе, закономерностях ее развития, исторически быстром сокращении биологического разнообразия в биосфере в результате деятельности человека для развития современных естественно-научных представлений о картине мира</w:t>
            </w:r>
            <w:r>
              <w:rPr>
                <w:sz w:val="24"/>
                <w:szCs w:val="24"/>
              </w:rPr>
              <w:t>.</w:t>
            </w:r>
          </w:p>
          <w:p w:rsidR="00B35FD6" w:rsidRPr="009C62A6" w:rsidRDefault="00B35FD6" w:rsidP="00B35FD6">
            <w:pPr>
              <w:widowControl w:val="0"/>
              <w:tabs>
                <w:tab w:val="left" w:pos="331"/>
              </w:tabs>
              <w:ind w:firstLine="250"/>
              <w:jc w:val="both"/>
              <w:rPr>
                <w:color w:val="22272F"/>
                <w:sz w:val="24"/>
                <w:szCs w:val="24"/>
                <w:shd w:val="clear" w:color="auto" w:fill="FFFFFF"/>
              </w:rPr>
            </w:pPr>
            <w:r w:rsidRPr="009C62A6">
              <w:rPr>
                <w:color w:val="22272F"/>
                <w:sz w:val="24"/>
                <w:szCs w:val="24"/>
                <w:shd w:val="clear" w:color="auto" w:fill="FFFFFF"/>
              </w:rPr>
              <w:t xml:space="preserve">Формирование первоначальных систематизированных представлений о биологических объектах, процессах, явлениях, закономерностях, об основных биологических теориях, об </w:t>
            </w:r>
            <w:proofErr w:type="spellStart"/>
            <w:r w:rsidRPr="009C62A6">
              <w:rPr>
                <w:color w:val="22272F"/>
                <w:sz w:val="24"/>
                <w:szCs w:val="24"/>
                <w:shd w:val="clear" w:color="auto" w:fill="FFFFFF"/>
              </w:rPr>
              <w:t>экосистемной</w:t>
            </w:r>
            <w:proofErr w:type="spellEnd"/>
            <w:r w:rsidRPr="009C62A6">
              <w:rPr>
                <w:color w:val="22272F"/>
                <w:sz w:val="24"/>
                <w:szCs w:val="24"/>
                <w:shd w:val="clear" w:color="auto" w:fill="FFFFFF"/>
              </w:rPr>
              <w:t xml:space="preserve"> организации жизни, о взаимосвязи живого и неживого в биосфере, о наследственности и изменчивости; овладение понятийным аппаратом </w:t>
            </w:r>
            <w:r w:rsidRPr="009C62A6">
              <w:rPr>
                <w:color w:val="22272F"/>
                <w:sz w:val="24"/>
                <w:szCs w:val="24"/>
                <w:shd w:val="clear" w:color="auto" w:fill="FFFFFF"/>
              </w:rPr>
              <w:lastRenderedPageBreak/>
              <w:t>биологии;</w:t>
            </w:r>
          </w:p>
          <w:p w:rsidR="00B35FD6" w:rsidRPr="009C62A6" w:rsidRDefault="00B35FD6" w:rsidP="00B35FD6">
            <w:pPr>
              <w:widowControl w:val="0"/>
              <w:tabs>
                <w:tab w:val="left" w:pos="331"/>
              </w:tabs>
              <w:ind w:firstLine="250"/>
              <w:jc w:val="both"/>
              <w:rPr>
                <w:color w:val="22272F"/>
                <w:sz w:val="24"/>
                <w:szCs w:val="24"/>
                <w:shd w:val="clear" w:color="auto" w:fill="FFFFFF"/>
              </w:rPr>
            </w:pPr>
            <w:r w:rsidRPr="009C62A6">
              <w:rPr>
                <w:color w:val="22272F"/>
                <w:sz w:val="24"/>
                <w:szCs w:val="24"/>
                <w:shd w:val="clear" w:color="auto" w:fill="FFFFFF"/>
              </w:rPr>
              <w:t>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 проведения экологического мониторинга в окружающей среде</w:t>
            </w:r>
            <w:r>
              <w:rPr>
                <w:color w:val="22272F"/>
                <w:sz w:val="24"/>
                <w:szCs w:val="24"/>
                <w:shd w:val="clear" w:color="auto" w:fill="FFFFFF"/>
              </w:rPr>
              <w:t>.</w:t>
            </w:r>
          </w:p>
          <w:p w:rsidR="00B35FD6" w:rsidRPr="009C62A6" w:rsidRDefault="00B35FD6" w:rsidP="00B35FD6">
            <w:pPr>
              <w:widowControl w:val="0"/>
              <w:tabs>
                <w:tab w:val="left" w:pos="331"/>
              </w:tabs>
              <w:ind w:firstLine="250"/>
              <w:jc w:val="both"/>
              <w:rPr>
                <w:sz w:val="24"/>
                <w:szCs w:val="24"/>
              </w:rPr>
            </w:pPr>
            <w:r w:rsidRPr="009C62A6">
              <w:rPr>
                <w:color w:val="22272F"/>
                <w:sz w:val="24"/>
                <w:szCs w:val="24"/>
                <w:shd w:val="clear" w:color="auto" w:fill="FFFFFF"/>
              </w:rPr>
              <w:t>Формирование представлений о значении биологических наук в решении проблем необходимости рационального природопользования, защиты здоровья людей в условиях быстрого изменения экологического качества окружающей среды</w:t>
            </w:r>
          </w:p>
        </w:tc>
      </w:tr>
    </w:tbl>
    <w:p w:rsidR="006C5011" w:rsidRDefault="006C5011" w:rsidP="002E29E7">
      <w:pPr>
        <w:pStyle w:val="aa"/>
        <w:jc w:val="center"/>
        <w:rPr>
          <w:rFonts w:ascii="Times New Roman" w:hAnsi="Times New Roman" w:cs="Times New Roman"/>
          <w:b/>
          <w:bCs/>
          <w:szCs w:val="24"/>
        </w:rPr>
      </w:pPr>
    </w:p>
    <w:p w:rsidR="00B35FD6" w:rsidRDefault="00B35FD6" w:rsidP="002E29E7">
      <w:pPr>
        <w:pStyle w:val="aa"/>
        <w:jc w:val="center"/>
        <w:rPr>
          <w:rFonts w:ascii="Times New Roman" w:hAnsi="Times New Roman" w:cs="Times New Roman"/>
          <w:b/>
          <w:bCs/>
          <w:szCs w:val="24"/>
        </w:rPr>
      </w:pPr>
    </w:p>
    <w:p w:rsidR="00B35FD6" w:rsidRDefault="00B35FD6" w:rsidP="002E29E7">
      <w:pPr>
        <w:pStyle w:val="aa"/>
        <w:jc w:val="center"/>
        <w:rPr>
          <w:rFonts w:ascii="Times New Roman" w:hAnsi="Times New Roman" w:cs="Times New Roman"/>
          <w:b/>
          <w:bCs/>
          <w:szCs w:val="24"/>
        </w:rPr>
      </w:pPr>
    </w:p>
    <w:p w:rsidR="00B35FD6" w:rsidRDefault="00B35FD6" w:rsidP="002E29E7">
      <w:pPr>
        <w:pStyle w:val="aa"/>
        <w:jc w:val="center"/>
        <w:rPr>
          <w:rFonts w:ascii="Times New Roman" w:hAnsi="Times New Roman" w:cs="Times New Roman"/>
          <w:b/>
          <w:bCs/>
          <w:szCs w:val="24"/>
        </w:rPr>
      </w:pPr>
    </w:p>
    <w:p w:rsidR="00B35FD6" w:rsidRDefault="00B35FD6" w:rsidP="00B35FD6">
      <w:pPr>
        <w:spacing w:after="0"/>
        <w:ind w:firstLine="397"/>
        <w:contextualSpacing/>
        <w:rPr>
          <w:b/>
          <w:sz w:val="28"/>
          <w:szCs w:val="28"/>
        </w:rPr>
      </w:pPr>
      <w:r w:rsidRPr="009C62A6">
        <w:rPr>
          <w:b/>
          <w:sz w:val="28"/>
          <w:szCs w:val="28"/>
        </w:rPr>
        <w:t>1.2. Метапредметные планируемые результаты</w:t>
      </w:r>
    </w:p>
    <w:p w:rsidR="00B35FD6" w:rsidRPr="00E33A01" w:rsidRDefault="00B35FD6" w:rsidP="00B35FD6">
      <w:pPr>
        <w:spacing w:after="0"/>
        <w:ind w:firstLine="397"/>
        <w:contextualSpacing/>
        <w:rPr>
          <w:sz w:val="28"/>
          <w:szCs w:val="28"/>
        </w:rPr>
      </w:pPr>
    </w:p>
    <w:tbl>
      <w:tblPr>
        <w:tblStyle w:val="11"/>
        <w:tblW w:w="9923" w:type="dxa"/>
        <w:tblInd w:w="-34" w:type="dxa"/>
        <w:tblLayout w:type="fixed"/>
        <w:tblLook w:val="04A0" w:firstRow="1" w:lastRow="0" w:firstColumn="1" w:lastColumn="0" w:noHBand="0" w:noVBand="1"/>
      </w:tblPr>
      <w:tblGrid>
        <w:gridCol w:w="1843"/>
        <w:gridCol w:w="5635"/>
        <w:gridCol w:w="2445"/>
      </w:tblGrid>
      <w:tr w:rsidR="00B35FD6" w:rsidRPr="00E33A01" w:rsidTr="00B35FD6">
        <w:trPr>
          <w:tblHeader/>
        </w:trPr>
        <w:tc>
          <w:tcPr>
            <w:tcW w:w="1843" w:type="dxa"/>
          </w:tcPr>
          <w:p w:rsidR="00B35FD6" w:rsidRPr="00E33A01" w:rsidRDefault="00B35FD6" w:rsidP="00B35FD6">
            <w:pPr>
              <w:jc w:val="center"/>
              <w:rPr>
                <w:rFonts w:ascii="Times New Roman" w:hAnsi="Times New Roman" w:cs="Times New Roman"/>
                <w:b/>
                <w:sz w:val="24"/>
                <w:szCs w:val="24"/>
              </w:rPr>
            </w:pPr>
            <w:r w:rsidRPr="00E33A01">
              <w:rPr>
                <w:rFonts w:ascii="Times New Roman" w:hAnsi="Times New Roman" w:cs="Times New Roman"/>
                <w:b/>
                <w:sz w:val="24"/>
                <w:szCs w:val="24"/>
              </w:rPr>
              <w:t>Универсальные учебные действия</w:t>
            </w:r>
          </w:p>
        </w:tc>
        <w:tc>
          <w:tcPr>
            <w:tcW w:w="5635" w:type="dxa"/>
          </w:tcPr>
          <w:p w:rsidR="00B35FD6" w:rsidRPr="00E33A01" w:rsidRDefault="00B35FD6" w:rsidP="00B35FD6">
            <w:pPr>
              <w:jc w:val="center"/>
              <w:rPr>
                <w:rFonts w:ascii="Times New Roman" w:hAnsi="Times New Roman" w:cs="Times New Roman"/>
                <w:b/>
                <w:sz w:val="24"/>
                <w:szCs w:val="24"/>
              </w:rPr>
            </w:pPr>
            <w:r w:rsidRPr="00E33A01">
              <w:rPr>
                <w:rFonts w:ascii="Times New Roman" w:hAnsi="Times New Roman" w:cs="Times New Roman"/>
                <w:b/>
                <w:sz w:val="24"/>
                <w:szCs w:val="24"/>
              </w:rPr>
              <w:t>Метапредметные результаты</w:t>
            </w:r>
          </w:p>
        </w:tc>
        <w:tc>
          <w:tcPr>
            <w:tcW w:w="2445" w:type="dxa"/>
          </w:tcPr>
          <w:p w:rsidR="00B35FD6" w:rsidRPr="00E33A01" w:rsidRDefault="00B35FD6" w:rsidP="00B35FD6">
            <w:pPr>
              <w:jc w:val="center"/>
              <w:rPr>
                <w:rFonts w:ascii="Times New Roman" w:hAnsi="Times New Roman" w:cs="Times New Roman"/>
                <w:b/>
                <w:sz w:val="24"/>
                <w:szCs w:val="24"/>
              </w:rPr>
            </w:pPr>
            <w:r w:rsidRPr="00E33A01">
              <w:rPr>
                <w:rFonts w:ascii="Times New Roman" w:hAnsi="Times New Roman" w:cs="Times New Roman"/>
                <w:b/>
                <w:sz w:val="24"/>
                <w:szCs w:val="24"/>
              </w:rPr>
              <w:t>Типовые задачи применения УУД</w:t>
            </w:r>
          </w:p>
        </w:tc>
      </w:tr>
      <w:tr w:rsidR="00B35FD6" w:rsidRPr="00E33A01" w:rsidTr="00B35FD6">
        <w:tc>
          <w:tcPr>
            <w:tcW w:w="9923" w:type="dxa"/>
            <w:gridSpan w:val="3"/>
          </w:tcPr>
          <w:p w:rsidR="00B35FD6" w:rsidRPr="00E33A01" w:rsidRDefault="00B35FD6" w:rsidP="00B35FD6">
            <w:pPr>
              <w:jc w:val="both"/>
              <w:rPr>
                <w:rFonts w:ascii="Times New Roman" w:hAnsi="Times New Roman" w:cs="Times New Roman"/>
                <w:b/>
                <w:sz w:val="24"/>
                <w:szCs w:val="24"/>
              </w:rPr>
            </w:pPr>
            <w:r w:rsidRPr="00E33A01">
              <w:rPr>
                <w:rFonts w:ascii="Times New Roman" w:hAnsi="Times New Roman" w:cs="Times New Roman"/>
                <w:b/>
                <w:sz w:val="24"/>
                <w:szCs w:val="24"/>
              </w:rPr>
              <w:t>Регулятивные универсальные учебные действия</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1</w:t>
            </w:r>
            <w:r w:rsidRPr="00E33A01">
              <w:rPr>
                <w:rFonts w:ascii="Times New Roman" w:hAnsi="Times New Roman" w:cs="Times New Roman"/>
                <w:sz w:val="24"/>
                <w:szCs w:val="24"/>
              </w:rPr>
              <w:t xml:space="preserve"> Умение самостоятельно определять цели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 (целеполагание)</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1.1</w:t>
            </w:r>
            <w:r w:rsidRPr="00E33A01">
              <w:rPr>
                <w:rFonts w:ascii="Times New Roman" w:hAnsi="Times New Roman" w:cs="Times New Roman"/>
                <w:sz w:val="24"/>
                <w:szCs w:val="24"/>
              </w:rPr>
              <w:t xml:space="preserve"> Анализировать существующие и планировать будущие образовательные результаты</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1.2</w:t>
            </w:r>
            <w:r w:rsidRPr="00E33A01">
              <w:rPr>
                <w:rFonts w:ascii="Times New Roman" w:hAnsi="Times New Roman" w:cs="Times New Roman"/>
                <w:sz w:val="24"/>
                <w:szCs w:val="24"/>
              </w:rPr>
              <w:t xml:space="preserve"> Идентифицировать собственные проблемы и определять главную проблему</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1.3</w:t>
            </w:r>
            <w:r w:rsidRPr="00E33A01">
              <w:rPr>
                <w:rFonts w:ascii="Times New Roman" w:hAnsi="Times New Roman" w:cs="Times New Roman"/>
                <w:i/>
                <w:sz w:val="24"/>
                <w:szCs w:val="24"/>
              </w:rPr>
              <w:t xml:space="preserve"> </w:t>
            </w:r>
            <w:r w:rsidRPr="00E33A01">
              <w:rPr>
                <w:rFonts w:ascii="Times New Roman" w:hAnsi="Times New Roman" w:cs="Times New Roman"/>
                <w:sz w:val="24"/>
                <w:szCs w:val="24"/>
              </w:rPr>
              <w:t>Выдвигать версии решения проблемы, формулировать гипотезы, предвосхищать конечный результат</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1.4</w:t>
            </w:r>
            <w:r w:rsidRPr="00E33A01">
              <w:rPr>
                <w:rFonts w:ascii="Times New Roman" w:hAnsi="Times New Roman" w:cs="Times New Roman"/>
                <w:sz w:val="24"/>
                <w:szCs w:val="24"/>
              </w:rPr>
              <w:t xml:space="preserve"> Ставить цель деятельности на основе определенной проблемы и существующих возможностей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1.5</w:t>
            </w:r>
            <w:r w:rsidRPr="00E33A01">
              <w:rPr>
                <w:rFonts w:ascii="Times New Roman" w:hAnsi="Times New Roman" w:cs="Times New Roman"/>
                <w:sz w:val="24"/>
                <w:szCs w:val="24"/>
              </w:rPr>
              <w:t xml:space="preserve"> Формулировать учебные задачи как шаги достижения поставленной цели 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1.6</w:t>
            </w:r>
            <w:r w:rsidRPr="00E33A01">
              <w:rPr>
                <w:rFonts w:ascii="Times New Roman" w:hAnsi="Times New Roman" w:cs="Times New Roman"/>
                <w:sz w:val="24"/>
                <w:szCs w:val="24"/>
              </w:rPr>
              <w:t xml:space="preserve"> Обосновывать целевые ориентиры и приоритеты ссылками на ценности, указывая и обосновывая логическую последовательность шагов</w:t>
            </w:r>
          </w:p>
        </w:tc>
        <w:tc>
          <w:tcPr>
            <w:tcW w:w="244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 xml:space="preserve">Постановка и решение учебных задач </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Учебное сотрудничество</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Технология формирующего (</w:t>
            </w:r>
            <w:proofErr w:type="spellStart"/>
            <w:r w:rsidRPr="00E33A01">
              <w:rPr>
                <w:rFonts w:ascii="Times New Roman" w:hAnsi="Times New Roman" w:cs="Times New Roman"/>
                <w:sz w:val="24"/>
                <w:szCs w:val="24"/>
              </w:rPr>
              <w:t>безотметочного</w:t>
            </w:r>
            <w:proofErr w:type="spellEnd"/>
            <w:r w:rsidRPr="00E33A01">
              <w:rPr>
                <w:rFonts w:ascii="Times New Roman" w:hAnsi="Times New Roman" w:cs="Times New Roman"/>
                <w:sz w:val="24"/>
                <w:szCs w:val="24"/>
              </w:rPr>
              <w:t>) оценивания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Эколого-образовательная деятельность</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Учебно-исследовательская деятельность</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Кейс-метод</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2</w:t>
            </w:r>
            <w:r w:rsidRPr="00E33A01">
              <w:rPr>
                <w:rFonts w:ascii="Times New Roman" w:hAnsi="Times New Roman" w:cs="Times New Roman"/>
                <w:sz w:val="24"/>
                <w:szCs w:val="24"/>
              </w:rPr>
              <w:t xml:space="preserve"> Умение </w:t>
            </w:r>
            <w:r w:rsidRPr="00E33A01">
              <w:rPr>
                <w:rFonts w:ascii="Times New Roman" w:hAnsi="Times New Roman" w:cs="Times New Roman"/>
                <w:sz w:val="24"/>
                <w:szCs w:val="24"/>
              </w:rPr>
              <w:lastRenderedPageBreak/>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lastRenderedPageBreak/>
              <w:t>Р</w:t>
            </w:r>
            <w:r w:rsidRPr="00E33A01">
              <w:rPr>
                <w:rFonts w:ascii="Times New Roman" w:hAnsi="Times New Roman" w:cs="Times New Roman"/>
                <w:b/>
                <w:i/>
                <w:sz w:val="24"/>
                <w:szCs w:val="24"/>
                <w:vertAlign w:val="subscript"/>
              </w:rPr>
              <w:t>2.1</w:t>
            </w:r>
            <w:r w:rsidRPr="00E33A01">
              <w:rPr>
                <w:rFonts w:ascii="Times New Roman" w:hAnsi="Times New Roman" w:cs="Times New Roman"/>
                <w:sz w:val="24"/>
                <w:szCs w:val="24"/>
              </w:rPr>
              <w:t xml:space="preserve"> Определять необходимые действие(я) в </w:t>
            </w:r>
            <w:r w:rsidRPr="00E33A01">
              <w:rPr>
                <w:rFonts w:ascii="Times New Roman" w:hAnsi="Times New Roman" w:cs="Times New Roman"/>
                <w:sz w:val="24"/>
                <w:szCs w:val="24"/>
              </w:rPr>
              <w:lastRenderedPageBreak/>
              <w:t>соответствии с учебной и познавательной задачей и составлять алгоритм их выполнения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2.2</w:t>
            </w:r>
            <w:r w:rsidRPr="00E33A01">
              <w:rPr>
                <w:rFonts w:ascii="Times New Roman" w:hAnsi="Times New Roman" w:cs="Times New Roman"/>
                <w:sz w:val="24"/>
                <w:szCs w:val="24"/>
              </w:rPr>
              <w:t xml:space="preserve"> Обосновывать и осуществлять выбор наиболее эффективных способов решения учебных и познавательных задач</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2.3</w:t>
            </w:r>
            <w:r w:rsidRPr="00E33A01">
              <w:rPr>
                <w:rFonts w:ascii="Times New Roman" w:hAnsi="Times New Roman" w:cs="Times New Roman"/>
                <w:sz w:val="24"/>
                <w:szCs w:val="24"/>
              </w:rPr>
              <w:t xml:space="preserve"> Определять/находить, в том числе из предложенных вариантов, условия для выполнения учебной и познавательной задачи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2.4</w:t>
            </w:r>
            <w:r w:rsidRPr="00E33A01">
              <w:rPr>
                <w:rFonts w:ascii="Times New Roman" w:hAnsi="Times New Roman" w:cs="Times New Roman"/>
                <w:sz w:val="24"/>
                <w:szCs w:val="24"/>
              </w:rPr>
              <w:t xml:space="preserve"> 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2.5</w:t>
            </w:r>
            <w:r w:rsidRPr="00E33A01">
              <w:rPr>
                <w:rFonts w:ascii="Times New Roman" w:hAnsi="Times New Roman" w:cs="Times New Roman"/>
                <w:sz w:val="24"/>
                <w:szCs w:val="24"/>
              </w:rPr>
              <w:t xml:space="preserve"> Выбирать из предложенных вариантов и самостоятельно искать средства/ресурсы для решения задачи/достижения цели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2.6</w:t>
            </w:r>
            <w:r w:rsidRPr="00E33A01">
              <w:rPr>
                <w:rFonts w:ascii="Times New Roman" w:hAnsi="Times New Roman" w:cs="Times New Roman"/>
                <w:sz w:val="24"/>
                <w:szCs w:val="24"/>
              </w:rPr>
              <w:t xml:space="preserve"> Составлять план решения проблемы (выполнения проекта, проведения исследования)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2.7</w:t>
            </w:r>
            <w:r w:rsidRPr="00E33A01">
              <w:rPr>
                <w:rFonts w:ascii="Times New Roman" w:hAnsi="Times New Roman" w:cs="Times New Roman"/>
                <w:sz w:val="24"/>
                <w:szCs w:val="24"/>
              </w:rPr>
              <w:t xml:space="preserve"> Определять потенциальные затруднения при решении учебной и познавательной задачи и находить средства для их устранения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2.8</w:t>
            </w:r>
            <w:r w:rsidRPr="00E33A01">
              <w:rPr>
                <w:rFonts w:ascii="Times New Roman" w:hAnsi="Times New Roman" w:cs="Times New Roman"/>
                <w:sz w:val="24"/>
                <w:szCs w:val="24"/>
              </w:rPr>
              <w:t xml:space="preserve"> Описывать свой опыт, оформляя его для передачи другим людям в виде технологии решения практических задач определенного класса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2.9</w:t>
            </w:r>
            <w:r w:rsidRPr="00E33A01">
              <w:rPr>
                <w:rFonts w:ascii="Times New Roman" w:hAnsi="Times New Roman" w:cs="Times New Roman"/>
                <w:sz w:val="24"/>
                <w:szCs w:val="24"/>
              </w:rPr>
              <w:t xml:space="preserve"> Планировать и корректировать свою индивидуальную образовательную траекторию</w:t>
            </w:r>
          </w:p>
        </w:tc>
        <w:tc>
          <w:tcPr>
            <w:tcW w:w="244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lastRenderedPageBreak/>
              <w:t xml:space="preserve">Постановка и </w:t>
            </w:r>
            <w:r w:rsidRPr="00E33A01">
              <w:rPr>
                <w:rFonts w:ascii="Times New Roman" w:hAnsi="Times New Roman" w:cs="Times New Roman"/>
                <w:sz w:val="24"/>
                <w:szCs w:val="24"/>
              </w:rPr>
              <w:lastRenderedPageBreak/>
              <w:t xml:space="preserve">решение учебных задач </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Организация учебного сотрудничества</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Учебно-исследовательская деятельность</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Кейс-метод</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lastRenderedPageBreak/>
              <w:t>Р</w:t>
            </w:r>
            <w:r w:rsidRPr="00E33A01">
              <w:rPr>
                <w:rFonts w:ascii="Times New Roman" w:hAnsi="Times New Roman" w:cs="Times New Roman"/>
                <w:b/>
                <w:i/>
                <w:sz w:val="24"/>
                <w:szCs w:val="24"/>
                <w:vertAlign w:val="subscript"/>
              </w:rPr>
              <w:t>3</w:t>
            </w:r>
            <w:r w:rsidRPr="00E33A01">
              <w:rPr>
                <w:rFonts w:ascii="Times New Roman" w:hAnsi="Times New Roman" w:cs="Times New Roman"/>
                <w:sz w:val="24"/>
                <w:szCs w:val="24"/>
              </w:rPr>
              <w:t xml:space="preserve"> 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w:t>
            </w:r>
            <w:r w:rsidRPr="00E33A01">
              <w:rPr>
                <w:rFonts w:ascii="Times New Roman" w:hAnsi="Times New Roman" w:cs="Times New Roman"/>
                <w:sz w:val="24"/>
                <w:szCs w:val="24"/>
              </w:rPr>
              <w:lastRenderedPageBreak/>
              <w:t>изменяющейся ситуацией (контроль и коррекция)</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lastRenderedPageBreak/>
              <w:t>Р</w:t>
            </w:r>
            <w:r w:rsidRPr="00E33A01">
              <w:rPr>
                <w:rFonts w:ascii="Times New Roman" w:hAnsi="Times New Roman" w:cs="Times New Roman"/>
                <w:b/>
                <w:i/>
                <w:sz w:val="24"/>
                <w:szCs w:val="24"/>
                <w:vertAlign w:val="subscript"/>
              </w:rPr>
              <w:t>3.1</w:t>
            </w:r>
            <w:r w:rsidRPr="00E33A01">
              <w:rPr>
                <w:rFonts w:ascii="Times New Roman" w:hAnsi="Times New Roman" w:cs="Times New Roman"/>
                <w:sz w:val="24"/>
                <w:szCs w:val="24"/>
              </w:rPr>
              <w:t xml:space="preserve"> Определять совместно с педагогом и сверстниками критерии планируемых результатов и критерии оценки своей учебной 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3.2</w:t>
            </w:r>
            <w:r w:rsidRPr="00E33A01">
              <w:rPr>
                <w:rFonts w:ascii="Times New Roman" w:hAnsi="Times New Roman" w:cs="Times New Roman"/>
                <w:sz w:val="24"/>
                <w:szCs w:val="24"/>
              </w:rPr>
              <w:t xml:space="preserve"> Систематизировать (в том числе выбирать приоритетные) критерии планируемых результатов и оценки своей 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3.3</w:t>
            </w:r>
            <w:r w:rsidRPr="00E33A01">
              <w:rPr>
                <w:rFonts w:ascii="Times New Roman" w:hAnsi="Times New Roman" w:cs="Times New Roman"/>
                <w:sz w:val="24"/>
                <w:szCs w:val="24"/>
              </w:rPr>
              <w:t xml:space="preserve"> 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3.4</w:t>
            </w:r>
            <w:r w:rsidRPr="00E33A01">
              <w:rPr>
                <w:rFonts w:ascii="Times New Roman" w:hAnsi="Times New Roman" w:cs="Times New Roman"/>
                <w:b/>
                <w:sz w:val="24"/>
                <w:szCs w:val="24"/>
              </w:rPr>
              <w:t xml:space="preserve"> </w:t>
            </w:r>
            <w:r w:rsidRPr="00E33A01">
              <w:rPr>
                <w:rFonts w:ascii="Times New Roman" w:hAnsi="Times New Roman" w:cs="Times New Roman"/>
                <w:sz w:val="24"/>
                <w:szCs w:val="24"/>
              </w:rPr>
              <w:t>Оценивать свою деятельность, аргументируя причины достижения или отсутствия планируемого результата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3.5</w:t>
            </w:r>
            <w:r w:rsidRPr="00E33A01">
              <w:rPr>
                <w:rFonts w:ascii="Times New Roman" w:hAnsi="Times New Roman" w:cs="Times New Roman"/>
                <w:sz w:val="24"/>
                <w:szCs w:val="24"/>
              </w:rPr>
              <w:t xml:space="preserve"> Находить достаточные средства для выполнения учебных действий в изменяющейся ситуации и/или при отсутствии планируемого результата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3.6</w:t>
            </w:r>
            <w:r w:rsidRPr="00E33A01">
              <w:rPr>
                <w:rFonts w:ascii="Times New Roman" w:hAnsi="Times New Roman" w:cs="Times New Roman"/>
                <w:sz w:val="24"/>
                <w:szCs w:val="24"/>
              </w:rPr>
              <w:t xml:space="preserve"> 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lastRenderedPageBreak/>
              <w:t>Р</w:t>
            </w:r>
            <w:r w:rsidRPr="00E33A01">
              <w:rPr>
                <w:rFonts w:ascii="Times New Roman" w:hAnsi="Times New Roman" w:cs="Times New Roman"/>
                <w:b/>
                <w:i/>
                <w:sz w:val="24"/>
                <w:szCs w:val="24"/>
                <w:vertAlign w:val="subscript"/>
              </w:rPr>
              <w:t>3.7</w:t>
            </w:r>
            <w:r w:rsidRPr="00E33A01">
              <w:rPr>
                <w:rFonts w:ascii="Times New Roman" w:hAnsi="Times New Roman" w:cs="Times New Roman"/>
                <w:sz w:val="24"/>
                <w:szCs w:val="24"/>
              </w:rPr>
              <w:t xml:space="preserve"> Устанавливать связь между полученными характеристиками продукта и характеристиками процесса деятельности и по завершении деятельности предлагать изменение характеристик процесса для получения улучшенных характеристик продукта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3.8</w:t>
            </w:r>
            <w:r w:rsidRPr="00E33A01">
              <w:rPr>
                <w:rFonts w:ascii="Times New Roman" w:hAnsi="Times New Roman" w:cs="Times New Roman"/>
                <w:sz w:val="24"/>
                <w:szCs w:val="24"/>
              </w:rPr>
              <w:t xml:space="preserve"> Сверять свои действия с целью и, при необходимости, исправлять ошибки самостоятельно</w:t>
            </w:r>
          </w:p>
        </w:tc>
        <w:tc>
          <w:tcPr>
            <w:tcW w:w="244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lastRenderedPageBreak/>
              <w:t xml:space="preserve">Постановка и решение учебных задач </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Поэтапное формирование умственных действий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Организация учебного сотрудничества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Технология формирующего (</w:t>
            </w:r>
            <w:proofErr w:type="spellStart"/>
            <w:r w:rsidRPr="00E33A01">
              <w:rPr>
                <w:rFonts w:ascii="Times New Roman" w:hAnsi="Times New Roman" w:cs="Times New Roman"/>
                <w:sz w:val="24"/>
                <w:szCs w:val="24"/>
              </w:rPr>
              <w:t>безотметочного</w:t>
            </w:r>
            <w:proofErr w:type="spellEnd"/>
            <w:r w:rsidRPr="00E33A01">
              <w:rPr>
                <w:rFonts w:ascii="Times New Roman" w:hAnsi="Times New Roman" w:cs="Times New Roman"/>
                <w:sz w:val="24"/>
                <w:szCs w:val="24"/>
              </w:rPr>
              <w:t>) оценивания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Учебно-познавательные (учебно-практические) задачи на саморегуляцию и самоорганизацию</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lastRenderedPageBreak/>
              <w:t>Метод проектов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Учебно-исследовательская деятельность</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lastRenderedPageBreak/>
              <w:t>Р</w:t>
            </w:r>
            <w:r w:rsidRPr="00E33A01">
              <w:rPr>
                <w:rFonts w:ascii="Times New Roman" w:hAnsi="Times New Roman" w:cs="Times New Roman"/>
                <w:b/>
                <w:i/>
                <w:sz w:val="24"/>
                <w:szCs w:val="24"/>
                <w:vertAlign w:val="subscript"/>
              </w:rPr>
              <w:t>4</w:t>
            </w:r>
            <w:r w:rsidRPr="00E33A01">
              <w:rPr>
                <w:rFonts w:ascii="Times New Roman" w:hAnsi="Times New Roman" w:cs="Times New Roman"/>
                <w:sz w:val="24"/>
                <w:szCs w:val="24"/>
              </w:rPr>
              <w:t xml:space="preserve"> Умение оценивать правильность выполнения учебной задачи, собственные возможности ее решения (оценка)</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4.1</w:t>
            </w:r>
            <w:r w:rsidRPr="00E33A01">
              <w:rPr>
                <w:rFonts w:ascii="Times New Roman" w:hAnsi="Times New Roman" w:cs="Times New Roman"/>
                <w:sz w:val="24"/>
                <w:szCs w:val="24"/>
              </w:rPr>
              <w:t xml:space="preserve"> Определять критерии правильности (корректности) выполнения учебной задачи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4.2</w:t>
            </w:r>
            <w:r w:rsidRPr="00E33A01">
              <w:rPr>
                <w:rFonts w:ascii="Times New Roman" w:hAnsi="Times New Roman" w:cs="Times New Roman"/>
                <w:sz w:val="24"/>
                <w:szCs w:val="24"/>
              </w:rPr>
              <w:t xml:space="preserve"> Анализировать и обосновывать применение соответствующего инструментария для выполнения учебной задачи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4.3</w:t>
            </w:r>
            <w:r w:rsidRPr="00E33A01">
              <w:rPr>
                <w:rFonts w:ascii="Times New Roman" w:hAnsi="Times New Roman" w:cs="Times New Roman"/>
                <w:sz w:val="24"/>
                <w:szCs w:val="24"/>
              </w:rPr>
              <w:t xml:space="preserve"> Свободно пользоваться выработанными критериями оценки и самооценки, исходя из цели и имеющихся средств, различая результат и способы действий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4.4</w:t>
            </w:r>
            <w:r w:rsidRPr="00E33A01">
              <w:rPr>
                <w:rFonts w:ascii="Times New Roman" w:hAnsi="Times New Roman" w:cs="Times New Roman"/>
                <w:sz w:val="24"/>
                <w:szCs w:val="24"/>
              </w:rPr>
              <w:t xml:space="preserve"> Оценивать продукт своей деятельности по заданным и/или самостоятельно определенным критериям в соответствии с целью 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4.5</w:t>
            </w:r>
            <w:r w:rsidRPr="00E33A01">
              <w:rPr>
                <w:rFonts w:ascii="Times New Roman" w:hAnsi="Times New Roman" w:cs="Times New Roman"/>
                <w:sz w:val="24"/>
                <w:szCs w:val="24"/>
              </w:rPr>
              <w:t xml:space="preserve"> Обосновывать достижимость цели выбранным способом на основе оценки своих внутренних ресурсов и доступных внешних ресурсов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4.6</w:t>
            </w:r>
            <w:r w:rsidRPr="00E33A01">
              <w:rPr>
                <w:rFonts w:ascii="Times New Roman" w:hAnsi="Times New Roman" w:cs="Times New Roman"/>
                <w:sz w:val="24"/>
                <w:szCs w:val="24"/>
              </w:rPr>
              <w:t xml:space="preserve"> Фиксировать и анализировать динамику собственных образовательных результатов</w:t>
            </w:r>
          </w:p>
        </w:tc>
        <w:tc>
          <w:tcPr>
            <w:tcW w:w="2445" w:type="dxa"/>
          </w:tcPr>
          <w:p w:rsidR="00B35FD6" w:rsidRPr="00E33A01" w:rsidRDefault="00B35FD6" w:rsidP="00B35FD6">
            <w:pPr>
              <w:spacing w:line="216" w:lineRule="auto"/>
              <w:jc w:val="both"/>
              <w:rPr>
                <w:rFonts w:ascii="Times New Roman" w:hAnsi="Times New Roman" w:cs="Times New Roman"/>
                <w:sz w:val="24"/>
                <w:szCs w:val="24"/>
              </w:rPr>
            </w:pPr>
            <w:r w:rsidRPr="00E33A01">
              <w:rPr>
                <w:rFonts w:ascii="Times New Roman" w:hAnsi="Times New Roman" w:cs="Times New Roman"/>
                <w:sz w:val="24"/>
                <w:szCs w:val="24"/>
              </w:rPr>
              <w:t>Организация учебного сотрудничества</w:t>
            </w:r>
          </w:p>
          <w:p w:rsidR="00B35FD6" w:rsidRPr="00E33A01" w:rsidRDefault="00B35FD6" w:rsidP="00B35FD6">
            <w:pPr>
              <w:spacing w:line="216" w:lineRule="auto"/>
              <w:jc w:val="both"/>
              <w:rPr>
                <w:rFonts w:ascii="Times New Roman" w:hAnsi="Times New Roman" w:cs="Times New Roman"/>
                <w:sz w:val="24"/>
                <w:szCs w:val="24"/>
              </w:rPr>
            </w:pPr>
            <w:r w:rsidRPr="00E33A01">
              <w:rPr>
                <w:rFonts w:ascii="Times New Roman" w:hAnsi="Times New Roman" w:cs="Times New Roman"/>
                <w:sz w:val="24"/>
                <w:szCs w:val="24"/>
              </w:rPr>
              <w:t>Технология формирующего (</w:t>
            </w:r>
            <w:proofErr w:type="spellStart"/>
            <w:r w:rsidRPr="00E33A01">
              <w:rPr>
                <w:rFonts w:ascii="Times New Roman" w:hAnsi="Times New Roman" w:cs="Times New Roman"/>
                <w:sz w:val="24"/>
                <w:szCs w:val="24"/>
              </w:rPr>
              <w:t>безотметочного</w:t>
            </w:r>
            <w:proofErr w:type="spellEnd"/>
            <w:r w:rsidRPr="00E33A01">
              <w:rPr>
                <w:rFonts w:ascii="Times New Roman" w:hAnsi="Times New Roman" w:cs="Times New Roman"/>
                <w:sz w:val="24"/>
                <w:szCs w:val="24"/>
              </w:rPr>
              <w:t>) оценивания</w:t>
            </w:r>
          </w:p>
          <w:p w:rsidR="00B35FD6" w:rsidRPr="00E33A01" w:rsidRDefault="00B35FD6" w:rsidP="00B35FD6">
            <w:pPr>
              <w:spacing w:line="216" w:lineRule="auto"/>
              <w:jc w:val="both"/>
              <w:rPr>
                <w:rFonts w:ascii="Times New Roman" w:hAnsi="Times New Roman" w:cs="Times New Roman"/>
                <w:sz w:val="24"/>
                <w:szCs w:val="24"/>
              </w:rPr>
            </w:pPr>
            <w:r w:rsidRPr="00E33A01">
              <w:rPr>
                <w:rFonts w:ascii="Times New Roman" w:hAnsi="Times New Roman" w:cs="Times New Roman"/>
                <w:sz w:val="24"/>
                <w:szCs w:val="24"/>
              </w:rPr>
              <w:t>Учебно-познавательные (учебно-практические) задачи на саморегуляцию и самоорганизацию</w:t>
            </w:r>
          </w:p>
          <w:p w:rsidR="00B35FD6" w:rsidRPr="00E33A01" w:rsidRDefault="00B35FD6" w:rsidP="00B35FD6">
            <w:pPr>
              <w:spacing w:line="216" w:lineRule="auto"/>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w:t>
            </w:r>
          </w:p>
          <w:p w:rsidR="00B35FD6" w:rsidRPr="00E33A01" w:rsidRDefault="00B35FD6" w:rsidP="00B35FD6">
            <w:pPr>
              <w:spacing w:line="216" w:lineRule="auto"/>
              <w:jc w:val="both"/>
              <w:rPr>
                <w:rFonts w:ascii="Times New Roman" w:hAnsi="Times New Roman" w:cs="Times New Roman"/>
                <w:sz w:val="24"/>
                <w:szCs w:val="24"/>
              </w:rPr>
            </w:pPr>
            <w:r w:rsidRPr="00E33A01">
              <w:rPr>
                <w:rFonts w:ascii="Times New Roman" w:hAnsi="Times New Roman" w:cs="Times New Roman"/>
                <w:sz w:val="24"/>
                <w:szCs w:val="24"/>
              </w:rPr>
              <w:t>Учебно-исследовательская деятельность</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5</w:t>
            </w:r>
            <w:r w:rsidRPr="00E33A01">
              <w:rPr>
                <w:rFonts w:ascii="Times New Roman" w:hAnsi="Times New Roman" w:cs="Times New Roman"/>
                <w:sz w:val="24"/>
                <w:szCs w:val="24"/>
              </w:rPr>
              <w:t xml:space="preserve"> Владение основами самоконтроля, самооценки, принятия решений и осуществления осознанного выбора в учебной</w:t>
            </w:r>
            <w:r w:rsidR="009C4912">
              <w:rPr>
                <w:rFonts w:ascii="Times New Roman" w:hAnsi="Times New Roman" w:cs="Times New Roman"/>
                <w:sz w:val="24"/>
                <w:szCs w:val="24"/>
              </w:rPr>
              <w:t xml:space="preserve"> и познавательной (познавательна</w:t>
            </w:r>
            <w:r w:rsidRPr="00E33A01">
              <w:rPr>
                <w:rFonts w:ascii="Times New Roman" w:hAnsi="Times New Roman" w:cs="Times New Roman"/>
                <w:sz w:val="24"/>
                <w:szCs w:val="24"/>
              </w:rPr>
              <w:t>я рефлексия, саморегуляция)</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5.1</w:t>
            </w:r>
            <w:r w:rsidRPr="00E33A01">
              <w:rPr>
                <w:rFonts w:ascii="Times New Roman" w:hAnsi="Times New Roman" w:cs="Times New Roman"/>
                <w:sz w:val="24"/>
                <w:szCs w:val="24"/>
              </w:rPr>
              <w:t xml:space="preserve"> Наблюдать и анализировать собственную учебную и познавательную деятельность и деятельность других обучающихся в процессе взаимопроверки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5.2</w:t>
            </w:r>
            <w:r w:rsidRPr="00E33A01">
              <w:rPr>
                <w:rFonts w:ascii="Times New Roman" w:hAnsi="Times New Roman" w:cs="Times New Roman"/>
                <w:i/>
                <w:sz w:val="24"/>
                <w:szCs w:val="24"/>
              </w:rPr>
              <w:t xml:space="preserve"> </w:t>
            </w:r>
            <w:r w:rsidRPr="00E33A01">
              <w:rPr>
                <w:rFonts w:ascii="Times New Roman" w:hAnsi="Times New Roman" w:cs="Times New Roman"/>
                <w:sz w:val="24"/>
                <w:szCs w:val="24"/>
              </w:rPr>
              <w:t>Соотносить реальные и планируемые результаты индивидуальной образовательной деятельности и делать выводы</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5.3</w:t>
            </w:r>
            <w:r w:rsidRPr="00E33A01">
              <w:rPr>
                <w:rFonts w:ascii="Times New Roman" w:hAnsi="Times New Roman" w:cs="Times New Roman"/>
                <w:sz w:val="24"/>
                <w:szCs w:val="24"/>
              </w:rPr>
              <w:t xml:space="preserve"> Принимать решение в учебной ситуации и нести за него ответственность</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5.4</w:t>
            </w:r>
            <w:r w:rsidRPr="00E33A01">
              <w:rPr>
                <w:rFonts w:ascii="Times New Roman" w:hAnsi="Times New Roman" w:cs="Times New Roman"/>
                <w:sz w:val="24"/>
                <w:szCs w:val="24"/>
              </w:rPr>
              <w:t xml:space="preserve"> Самостоятельно определять причины своего успеха или неуспеха и находить способы выхода из ситуации неуспеха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5.5</w:t>
            </w:r>
            <w:r w:rsidRPr="00E33A01">
              <w:rPr>
                <w:rFonts w:ascii="Times New Roman" w:hAnsi="Times New Roman" w:cs="Times New Roman"/>
                <w:sz w:val="24"/>
                <w:szCs w:val="24"/>
              </w:rPr>
              <w:t xml:space="preserve"> 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Р</w:t>
            </w:r>
            <w:r w:rsidRPr="00E33A01">
              <w:rPr>
                <w:rFonts w:ascii="Times New Roman" w:hAnsi="Times New Roman" w:cs="Times New Roman"/>
                <w:b/>
                <w:i/>
                <w:sz w:val="24"/>
                <w:szCs w:val="24"/>
                <w:vertAlign w:val="subscript"/>
              </w:rPr>
              <w:t>5.6</w:t>
            </w:r>
            <w:r w:rsidRPr="00E33A01">
              <w:rPr>
                <w:rFonts w:ascii="Times New Roman" w:hAnsi="Times New Roman" w:cs="Times New Roman"/>
                <w:sz w:val="24"/>
                <w:szCs w:val="24"/>
              </w:rPr>
              <w:t xml:space="preserve"> 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w:t>
            </w:r>
            <w:r w:rsidRPr="00E33A01">
              <w:rPr>
                <w:rFonts w:ascii="Times New Roman" w:hAnsi="Times New Roman" w:cs="Times New Roman"/>
                <w:sz w:val="24"/>
                <w:szCs w:val="24"/>
              </w:rPr>
              <w:lastRenderedPageBreak/>
              <w:t>утомления), эффекта активизации (повышения психофизиологической реактивности)</w:t>
            </w:r>
          </w:p>
        </w:tc>
        <w:tc>
          <w:tcPr>
            <w:tcW w:w="244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lastRenderedPageBreak/>
              <w:t xml:space="preserve">Постановка и решение учебных задач </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Организация учебного сотрудничества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Технология формирующего (</w:t>
            </w:r>
            <w:proofErr w:type="spellStart"/>
            <w:r w:rsidRPr="00E33A01">
              <w:rPr>
                <w:rFonts w:ascii="Times New Roman" w:hAnsi="Times New Roman" w:cs="Times New Roman"/>
                <w:sz w:val="24"/>
                <w:szCs w:val="24"/>
              </w:rPr>
              <w:t>безотметочного</w:t>
            </w:r>
            <w:proofErr w:type="spellEnd"/>
            <w:r w:rsidRPr="00E33A01">
              <w:rPr>
                <w:rFonts w:ascii="Times New Roman" w:hAnsi="Times New Roman" w:cs="Times New Roman"/>
                <w:sz w:val="24"/>
                <w:szCs w:val="24"/>
              </w:rPr>
              <w:t>) оценивания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Эколого-образовательная деятельность</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Учебно-познавательные (учебно-практические) задачи на формирование рефлексии</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w:t>
            </w:r>
            <w:r w:rsidRPr="00E33A01">
              <w:rPr>
                <w:rFonts w:ascii="Times New Roman" w:hAnsi="Times New Roman" w:cs="Times New Roman"/>
                <w:sz w:val="24"/>
                <w:szCs w:val="24"/>
              </w:rPr>
              <w:lastRenderedPageBreak/>
              <w:t>исследовательская деятельность</w:t>
            </w:r>
          </w:p>
        </w:tc>
      </w:tr>
      <w:tr w:rsidR="00B35FD6" w:rsidRPr="00E33A01" w:rsidTr="00B35FD6">
        <w:tc>
          <w:tcPr>
            <w:tcW w:w="9923" w:type="dxa"/>
            <w:gridSpan w:val="3"/>
          </w:tcPr>
          <w:p w:rsidR="00B35FD6" w:rsidRPr="00E33A01" w:rsidRDefault="00B35FD6" w:rsidP="00B35FD6">
            <w:pPr>
              <w:jc w:val="both"/>
              <w:rPr>
                <w:rFonts w:ascii="Times New Roman" w:hAnsi="Times New Roman" w:cs="Times New Roman"/>
                <w:b/>
                <w:sz w:val="24"/>
                <w:szCs w:val="24"/>
              </w:rPr>
            </w:pPr>
            <w:r w:rsidRPr="00E33A01">
              <w:rPr>
                <w:rFonts w:ascii="Times New Roman" w:hAnsi="Times New Roman" w:cs="Times New Roman"/>
                <w:b/>
                <w:sz w:val="24"/>
                <w:szCs w:val="24"/>
              </w:rPr>
              <w:lastRenderedPageBreak/>
              <w:t>Познавательные универсальные учебные действия</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w:t>
            </w:r>
            <w:r w:rsidRPr="00E33A01">
              <w:rPr>
                <w:rFonts w:ascii="Times New Roman" w:hAnsi="Times New Roman" w:cs="Times New Roman"/>
                <w:sz w:val="24"/>
                <w:szCs w:val="24"/>
              </w:rPr>
              <w:t xml:space="preserve"> 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(логические УУД)</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6.1</w:t>
            </w:r>
            <w:r w:rsidRPr="00E33A01">
              <w:rPr>
                <w:rFonts w:ascii="Times New Roman" w:hAnsi="Times New Roman" w:cs="Times New Roman"/>
                <w:sz w:val="24"/>
                <w:szCs w:val="24"/>
              </w:rPr>
              <w:t xml:space="preserve"> Подбирать слова, соподчиненные ключевому слову, определяющие его признаки и свойства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6.2</w:t>
            </w:r>
            <w:r w:rsidRPr="00E33A01">
              <w:rPr>
                <w:rFonts w:ascii="Times New Roman" w:hAnsi="Times New Roman" w:cs="Times New Roman"/>
                <w:sz w:val="24"/>
                <w:szCs w:val="24"/>
              </w:rPr>
              <w:t xml:space="preserve"> Выстраивать логическую цепочку, состоящую из ключевого слова и соподчиненных ему слов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6.3</w:t>
            </w:r>
            <w:r w:rsidRPr="00E33A01">
              <w:rPr>
                <w:rFonts w:ascii="Times New Roman" w:hAnsi="Times New Roman" w:cs="Times New Roman"/>
                <w:sz w:val="24"/>
                <w:szCs w:val="24"/>
              </w:rPr>
              <w:t xml:space="preserve"> Выделять общий признак двух или нескольких </w:t>
            </w:r>
            <w:proofErr w:type="gramStart"/>
            <w:r w:rsidRPr="00E33A01">
              <w:rPr>
                <w:rFonts w:ascii="Times New Roman" w:hAnsi="Times New Roman" w:cs="Times New Roman"/>
                <w:sz w:val="24"/>
                <w:szCs w:val="24"/>
              </w:rPr>
              <w:t>предметов</w:t>
            </w:r>
            <w:proofErr w:type="gramEnd"/>
            <w:r w:rsidRPr="00E33A01">
              <w:rPr>
                <w:rFonts w:ascii="Times New Roman" w:hAnsi="Times New Roman" w:cs="Times New Roman"/>
                <w:sz w:val="24"/>
                <w:szCs w:val="24"/>
              </w:rPr>
              <w:t xml:space="preserve"> или явлений и объяснять их сходство</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6.4</w:t>
            </w:r>
            <w:r w:rsidRPr="00E33A01">
              <w:rPr>
                <w:rFonts w:ascii="Times New Roman" w:hAnsi="Times New Roman" w:cs="Times New Roman"/>
                <w:sz w:val="24"/>
                <w:szCs w:val="24"/>
              </w:rPr>
              <w:t xml:space="preserve"> Объединять предметы и явления в группы по определенным признакам, сравнивать, классифицировать и обобщать факты и явления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6.5</w:t>
            </w:r>
            <w:r w:rsidRPr="00E33A01">
              <w:rPr>
                <w:rFonts w:ascii="Times New Roman" w:hAnsi="Times New Roman" w:cs="Times New Roman"/>
                <w:sz w:val="24"/>
                <w:szCs w:val="24"/>
              </w:rPr>
              <w:t xml:space="preserve"> Выделять явление из общего ряда других явлений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6.6</w:t>
            </w:r>
            <w:r w:rsidRPr="00E33A01">
              <w:rPr>
                <w:rFonts w:ascii="Times New Roman" w:hAnsi="Times New Roman" w:cs="Times New Roman"/>
                <w:sz w:val="24"/>
                <w:szCs w:val="24"/>
              </w:rPr>
              <w:t xml:space="preserve"> 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6.7</w:t>
            </w:r>
            <w:r w:rsidRPr="00E33A01">
              <w:rPr>
                <w:rFonts w:ascii="Times New Roman" w:hAnsi="Times New Roman" w:cs="Times New Roman"/>
                <w:sz w:val="24"/>
                <w:szCs w:val="24"/>
              </w:rPr>
              <w:t xml:space="preserve"> Строить рассуждение от общих закономерностей к частным явлениям и от частных явлений к общим закономерностям</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6.8</w:t>
            </w:r>
            <w:r w:rsidRPr="00E33A01">
              <w:rPr>
                <w:rFonts w:ascii="Times New Roman" w:hAnsi="Times New Roman" w:cs="Times New Roman"/>
                <w:sz w:val="24"/>
                <w:szCs w:val="24"/>
              </w:rPr>
              <w:t xml:space="preserve"> Строить рассуждение на основе сравнения предметов и явлений, выделяя при этом общие признаки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6.9</w:t>
            </w:r>
            <w:r w:rsidRPr="00E33A01">
              <w:rPr>
                <w:rFonts w:ascii="Times New Roman" w:hAnsi="Times New Roman" w:cs="Times New Roman"/>
                <w:sz w:val="24"/>
                <w:szCs w:val="24"/>
              </w:rPr>
              <w:t xml:space="preserve"> Излагать полученную информацию, интерпретируя ее в контексте решаемой задачи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6.10</w:t>
            </w:r>
            <w:r w:rsidRPr="00E33A01">
              <w:rPr>
                <w:rFonts w:ascii="Times New Roman" w:hAnsi="Times New Roman" w:cs="Times New Roman"/>
                <w:sz w:val="24"/>
                <w:szCs w:val="24"/>
              </w:rPr>
              <w:t xml:space="preserve"> Самостоятельно указывать на информацию, нуждающуюся в проверке, предлагать и применять способ проверки достоверности информации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6.11</w:t>
            </w:r>
            <w:r w:rsidRPr="00E33A01">
              <w:rPr>
                <w:rFonts w:ascii="Times New Roman" w:hAnsi="Times New Roman" w:cs="Times New Roman"/>
                <w:sz w:val="24"/>
                <w:szCs w:val="24"/>
              </w:rPr>
              <w:t xml:space="preserve"> </w:t>
            </w:r>
            <w:proofErr w:type="spellStart"/>
            <w:r w:rsidRPr="00E33A01">
              <w:rPr>
                <w:rFonts w:ascii="Times New Roman" w:hAnsi="Times New Roman" w:cs="Times New Roman"/>
                <w:sz w:val="24"/>
                <w:szCs w:val="24"/>
              </w:rPr>
              <w:t>Вербализовать</w:t>
            </w:r>
            <w:proofErr w:type="spellEnd"/>
            <w:r w:rsidRPr="00E33A01">
              <w:rPr>
                <w:rFonts w:ascii="Times New Roman" w:hAnsi="Times New Roman" w:cs="Times New Roman"/>
                <w:sz w:val="24"/>
                <w:szCs w:val="24"/>
              </w:rPr>
              <w:t xml:space="preserve"> эмоциональное впечатление, оказанное на него источником</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6.12</w:t>
            </w:r>
            <w:r w:rsidRPr="00E33A01">
              <w:rPr>
                <w:rFonts w:ascii="Times New Roman" w:hAnsi="Times New Roman" w:cs="Times New Roman"/>
                <w:sz w:val="24"/>
                <w:szCs w:val="24"/>
              </w:rPr>
              <w:t xml:space="preserve"> 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6.13</w:t>
            </w:r>
            <w:r w:rsidRPr="00E33A01">
              <w:rPr>
                <w:rFonts w:ascii="Times New Roman" w:hAnsi="Times New Roman" w:cs="Times New Roman"/>
                <w:sz w:val="24"/>
                <w:szCs w:val="24"/>
              </w:rPr>
              <w:t xml:space="preserve"> Выявлять и называть причины события, явления, в том числе возможные / наиболее вероятные причины, возможные последствия заданной причины, самостоятельно осуществляя причинно-следственный анализ</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6.14</w:t>
            </w:r>
            <w:r w:rsidRPr="00E33A01">
              <w:rPr>
                <w:rFonts w:ascii="Times New Roman" w:hAnsi="Times New Roman" w:cs="Times New Roman"/>
                <w:sz w:val="24"/>
                <w:szCs w:val="24"/>
              </w:rPr>
              <w:t xml:space="preserve"> Делать вывод на основе критического анализа разных точек зрения, подтверждать вывод собственной аргументацией или самостоятельно </w:t>
            </w:r>
            <w:r w:rsidRPr="00E33A01">
              <w:rPr>
                <w:rFonts w:ascii="Times New Roman" w:hAnsi="Times New Roman" w:cs="Times New Roman"/>
                <w:sz w:val="24"/>
                <w:szCs w:val="24"/>
              </w:rPr>
              <w:lastRenderedPageBreak/>
              <w:t>полученными данными</w:t>
            </w:r>
          </w:p>
        </w:tc>
        <w:tc>
          <w:tcPr>
            <w:tcW w:w="2445" w:type="dxa"/>
          </w:tcPr>
          <w:p w:rsidR="00B35FD6" w:rsidRPr="00E33A01" w:rsidRDefault="00B35FD6" w:rsidP="00B35FD6">
            <w:pPr>
              <w:ind w:left="33"/>
              <w:jc w:val="both"/>
              <w:rPr>
                <w:rFonts w:ascii="Times New Roman" w:hAnsi="Times New Roman" w:cs="Times New Roman"/>
                <w:sz w:val="24"/>
                <w:szCs w:val="24"/>
              </w:rPr>
            </w:pPr>
            <w:r w:rsidRPr="00E33A01">
              <w:rPr>
                <w:rFonts w:ascii="Times New Roman" w:hAnsi="Times New Roman" w:cs="Times New Roman"/>
                <w:sz w:val="24"/>
                <w:szCs w:val="24"/>
              </w:rPr>
              <w:lastRenderedPageBreak/>
              <w:t>Учебные задания, обеспечивающие формирование логических универсальных учебных действий</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Стратегии смыслового чтения</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Дискуссия</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Метод ментальных карт</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Эколого-образовательная деятельность</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Учебно-исследовательская деятельность</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Дебаты</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Кейс-метод</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lastRenderedPageBreak/>
              <w:t>П</w:t>
            </w:r>
            <w:r w:rsidRPr="00E33A01">
              <w:rPr>
                <w:rFonts w:ascii="Times New Roman" w:hAnsi="Times New Roman" w:cs="Times New Roman"/>
                <w:b/>
                <w:i/>
                <w:sz w:val="24"/>
                <w:szCs w:val="24"/>
                <w:vertAlign w:val="subscript"/>
              </w:rPr>
              <w:t>7</w:t>
            </w:r>
            <w:r w:rsidRPr="00E33A01">
              <w:rPr>
                <w:rFonts w:ascii="Times New Roman" w:hAnsi="Times New Roman" w:cs="Times New Roman"/>
                <w:sz w:val="24"/>
                <w:szCs w:val="24"/>
              </w:rPr>
              <w:t xml:space="preserve"> Умение создавать, применять и преобразовывать знаки и символы, модели и схемы для решения учебных и познавательных задач (знаково-символические / моделирование)</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7.1</w:t>
            </w:r>
            <w:r w:rsidRPr="00E33A01">
              <w:rPr>
                <w:rFonts w:ascii="Times New Roman" w:hAnsi="Times New Roman" w:cs="Times New Roman"/>
                <w:sz w:val="24"/>
                <w:szCs w:val="24"/>
              </w:rPr>
              <w:t xml:space="preserve"> Обозначать символом и знаком предмет и/или явление</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7.2</w:t>
            </w:r>
            <w:r w:rsidRPr="00E33A01">
              <w:rPr>
                <w:rFonts w:ascii="Times New Roman" w:hAnsi="Times New Roman" w:cs="Times New Roman"/>
                <w:sz w:val="24"/>
                <w:szCs w:val="24"/>
              </w:rPr>
              <w:t xml:space="preserve"> Определять логические связи между предметами и/или явлениями, обозначать данные логические связи с помощью знаков в схеме</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7.3</w:t>
            </w:r>
            <w:r w:rsidRPr="00E33A01">
              <w:rPr>
                <w:rFonts w:ascii="Times New Roman" w:hAnsi="Times New Roman" w:cs="Times New Roman"/>
                <w:sz w:val="24"/>
                <w:szCs w:val="24"/>
              </w:rPr>
              <w:t xml:space="preserve"> Создавать абстрактный или реальный образ предмета и/или явления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7.4</w:t>
            </w:r>
            <w:r w:rsidRPr="00E33A01">
              <w:rPr>
                <w:rFonts w:ascii="Times New Roman" w:hAnsi="Times New Roman" w:cs="Times New Roman"/>
                <w:sz w:val="24"/>
                <w:szCs w:val="24"/>
              </w:rPr>
              <w:t xml:space="preserve"> Строить модель/схему на основе условий задачи и/или способа ее решения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7.5</w:t>
            </w:r>
            <w:r w:rsidRPr="00E33A01">
              <w:rPr>
                <w:rFonts w:ascii="Times New Roman" w:hAnsi="Times New Roman" w:cs="Times New Roman"/>
                <w:sz w:val="24"/>
                <w:szCs w:val="24"/>
              </w:rPr>
              <w:t xml:space="preserve"> 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7.6</w:t>
            </w:r>
            <w:r w:rsidRPr="00E33A01">
              <w:rPr>
                <w:rFonts w:ascii="Times New Roman" w:hAnsi="Times New Roman" w:cs="Times New Roman"/>
                <w:sz w:val="24"/>
                <w:szCs w:val="24"/>
              </w:rPr>
              <w:t xml:space="preserve"> Преобразовывать модели с целью выявления общих законов, определяющих данную предметную область</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7.7</w:t>
            </w:r>
            <w:r w:rsidRPr="00E33A01">
              <w:rPr>
                <w:rFonts w:ascii="Times New Roman" w:hAnsi="Times New Roman" w:cs="Times New Roman"/>
                <w:sz w:val="24"/>
                <w:szCs w:val="24"/>
              </w:rPr>
              <w:t xml:space="preserve"> 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7.8</w:t>
            </w:r>
            <w:r w:rsidRPr="00E33A01">
              <w:rPr>
                <w:rFonts w:ascii="Times New Roman" w:hAnsi="Times New Roman" w:cs="Times New Roman"/>
                <w:sz w:val="24"/>
                <w:szCs w:val="24"/>
              </w:rPr>
              <w:t xml:space="preserve"> 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7.9</w:t>
            </w:r>
            <w:r w:rsidRPr="00E33A01">
              <w:rPr>
                <w:rFonts w:ascii="Times New Roman" w:hAnsi="Times New Roman" w:cs="Times New Roman"/>
                <w:sz w:val="24"/>
                <w:szCs w:val="24"/>
              </w:rPr>
              <w:t xml:space="preserve"> Строить доказательство: прямое, косвенное, от противного</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7.10</w:t>
            </w:r>
            <w:r w:rsidRPr="00E33A01">
              <w:rPr>
                <w:rFonts w:ascii="Times New Roman" w:hAnsi="Times New Roman" w:cs="Times New Roman"/>
                <w:sz w:val="24"/>
                <w:szCs w:val="24"/>
              </w:rPr>
              <w:t xml:space="preserve"> 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tc>
        <w:tc>
          <w:tcPr>
            <w:tcW w:w="244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 xml:space="preserve">Постановка и решение учебных задач, включающая моделирование </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Поэтапное формирование умственных действий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Метод ментальных карт</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Кейс-метод</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Учебно-исследовательская деятельность</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w:t>
            </w:r>
            <w:r w:rsidRPr="00E33A01">
              <w:rPr>
                <w:rFonts w:ascii="Times New Roman" w:hAnsi="Times New Roman" w:cs="Times New Roman"/>
                <w:sz w:val="24"/>
                <w:szCs w:val="24"/>
              </w:rPr>
              <w:t xml:space="preserve"> Смысловое чтение</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8.1</w:t>
            </w:r>
            <w:r w:rsidRPr="00E33A01">
              <w:rPr>
                <w:rFonts w:ascii="Times New Roman" w:hAnsi="Times New Roman" w:cs="Times New Roman"/>
                <w:b/>
                <w:sz w:val="24"/>
                <w:szCs w:val="24"/>
              </w:rPr>
              <w:t xml:space="preserve"> </w:t>
            </w:r>
            <w:r w:rsidRPr="00E33A01">
              <w:rPr>
                <w:rFonts w:ascii="Times New Roman" w:hAnsi="Times New Roman" w:cs="Times New Roman"/>
                <w:sz w:val="24"/>
                <w:szCs w:val="24"/>
              </w:rPr>
              <w:t>Находить в тексте требуемую информацию (в соответствии с целями своей 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8.2</w:t>
            </w:r>
            <w:r w:rsidRPr="00E33A01">
              <w:rPr>
                <w:rFonts w:ascii="Times New Roman" w:hAnsi="Times New Roman" w:cs="Times New Roman"/>
                <w:sz w:val="24"/>
                <w:szCs w:val="24"/>
              </w:rPr>
              <w:t xml:space="preserve"> Ориентироваться в содержании текста, понимать целостный смысл текста, структурировать текст;</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8.3</w:t>
            </w:r>
            <w:r w:rsidRPr="00E33A01">
              <w:rPr>
                <w:rFonts w:ascii="Times New Roman" w:hAnsi="Times New Roman" w:cs="Times New Roman"/>
                <w:sz w:val="24"/>
                <w:szCs w:val="24"/>
              </w:rPr>
              <w:t xml:space="preserve"> Устанавливать взаимосвязь описанных в тексте событий, явлений, процессов;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8.4</w:t>
            </w:r>
            <w:r w:rsidRPr="00E33A01">
              <w:rPr>
                <w:rFonts w:ascii="Times New Roman" w:hAnsi="Times New Roman" w:cs="Times New Roman"/>
                <w:sz w:val="24"/>
                <w:szCs w:val="24"/>
              </w:rPr>
              <w:t xml:space="preserve"> Резюмировать главную идею текста;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8.5</w:t>
            </w:r>
            <w:r w:rsidRPr="00E33A01">
              <w:rPr>
                <w:rFonts w:ascii="Times New Roman" w:hAnsi="Times New Roman" w:cs="Times New Roman"/>
                <w:sz w:val="24"/>
                <w:szCs w:val="24"/>
              </w:rPr>
              <w:t xml:space="preserve"> Преобразовывать текст, «переводя» его в другую модальность, интерпретировать текст (художественный и нехудожественный – учебный, научно-популярный, информационный, текст </w:t>
            </w:r>
            <w:proofErr w:type="spellStart"/>
            <w:r w:rsidRPr="00E33A01">
              <w:rPr>
                <w:rFonts w:ascii="Times New Roman" w:hAnsi="Times New Roman" w:cs="Times New Roman"/>
                <w:sz w:val="24"/>
                <w:szCs w:val="24"/>
              </w:rPr>
              <w:t>non-</w:t>
            </w:r>
            <w:r w:rsidRPr="00E33A01">
              <w:rPr>
                <w:rFonts w:ascii="Times New Roman" w:hAnsi="Times New Roman" w:cs="Times New Roman"/>
                <w:sz w:val="24"/>
                <w:szCs w:val="24"/>
              </w:rPr>
              <w:lastRenderedPageBreak/>
              <w:t>fiction</w:t>
            </w:r>
            <w:proofErr w:type="spellEnd"/>
            <w:r w:rsidRPr="00E33A01">
              <w:rPr>
                <w:rFonts w:ascii="Times New Roman" w:hAnsi="Times New Roman" w:cs="Times New Roman"/>
                <w:sz w:val="24"/>
                <w:szCs w:val="24"/>
              </w:rPr>
              <w:t>);</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8.6</w:t>
            </w:r>
            <w:r w:rsidRPr="00E33A01">
              <w:rPr>
                <w:rFonts w:ascii="Times New Roman" w:hAnsi="Times New Roman" w:cs="Times New Roman"/>
                <w:sz w:val="24"/>
                <w:szCs w:val="24"/>
              </w:rPr>
              <w:t xml:space="preserve"> Критически оценивать содержание и форму текста.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8.7</w:t>
            </w:r>
            <w:r w:rsidRPr="00E33A01">
              <w:rPr>
                <w:rFonts w:ascii="Times New Roman" w:hAnsi="Times New Roman" w:cs="Times New Roman"/>
                <w:sz w:val="24"/>
                <w:szCs w:val="24"/>
                <w:vertAlign w:val="subscript"/>
              </w:rPr>
              <w:t xml:space="preserve"> </w:t>
            </w:r>
            <w:r w:rsidRPr="00E33A01">
              <w:rPr>
                <w:rFonts w:ascii="Times New Roman" w:hAnsi="Times New Roman" w:cs="Times New Roman"/>
                <w:sz w:val="24"/>
                <w:szCs w:val="24"/>
              </w:rPr>
              <w:t>Систематизировать, сопоставлять, анализировать, обобщать и интерпретировать информацию, содержащуюся в готовых информационных объектах</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8.8</w:t>
            </w:r>
            <w:r w:rsidRPr="00E33A01">
              <w:rPr>
                <w:rFonts w:ascii="Times New Roman" w:hAnsi="Times New Roman" w:cs="Times New Roman"/>
                <w:sz w:val="24"/>
                <w:szCs w:val="24"/>
              </w:rPr>
              <w:t xml:space="preserve"> Выделять главную и избыточную информацию, выполнять смысловое свертывание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8.9</w:t>
            </w:r>
            <w:r w:rsidRPr="00E33A01">
              <w:rPr>
                <w:rFonts w:ascii="Times New Roman" w:hAnsi="Times New Roman" w:cs="Times New Roman"/>
                <w:sz w:val="24"/>
                <w:szCs w:val="24"/>
              </w:rPr>
              <w:t xml:space="preserve"> Заполнять и дополнять таблицы, схемы, диаграммы, тексты</w:t>
            </w:r>
          </w:p>
        </w:tc>
        <w:tc>
          <w:tcPr>
            <w:tcW w:w="2445" w:type="dxa"/>
          </w:tcPr>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lastRenderedPageBreak/>
              <w:t>Стратегии смыслового чтения</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Дискуссия</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Метод ментальных карт</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Кейс-метод</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Дебаты</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w:t>
            </w:r>
          </w:p>
          <w:p w:rsidR="00B35FD6" w:rsidRPr="00E33A01" w:rsidRDefault="00B35FD6" w:rsidP="00B35FD6">
            <w:pPr>
              <w:jc w:val="both"/>
              <w:rPr>
                <w:rFonts w:ascii="Times New Roman" w:hAnsi="Times New Roman"/>
                <w:sz w:val="24"/>
                <w:szCs w:val="24"/>
              </w:rPr>
            </w:pPr>
            <w:r w:rsidRPr="00E33A01">
              <w:rPr>
                <w:rFonts w:ascii="Times New Roman" w:hAnsi="Times New Roman" w:cs="Times New Roman"/>
                <w:sz w:val="24"/>
                <w:szCs w:val="24"/>
              </w:rPr>
              <w:t>Учебно-исследовательская деятельность</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9</w:t>
            </w:r>
            <w:r w:rsidRPr="00E33A01">
              <w:rPr>
                <w:rFonts w:ascii="Times New Roman" w:hAnsi="Times New Roman" w:cs="Times New Roman"/>
                <w:sz w:val="24"/>
                <w:szCs w:val="24"/>
              </w:rPr>
              <w:t xml:space="preserve"> 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9.1</w:t>
            </w:r>
            <w:r w:rsidRPr="00E33A01">
              <w:rPr>
                <w:rFonts w:ascii="Times New Roman" w:hAnsi="Times New Roman" w:cs="Times New Roman"/>
                <w:sz w:val="24"/>
                <w:szCs w:val="24"/>
              </w:rPr>
              <w:t xml:space="preserve"> Определять свое отношение к природной среде</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9.2</w:t>
            </w:r>
            <w:r w:rsidRPr="00E33A01">
              <w:rPr>
                <w:rFonts w:ascii="Times New Roman" w:hAnsi="Times New Roman" w:cs="Times New Roman"/>
                <w:sz w:val="24"/>
                <w:szCs w:val="24"/>
              </w:rPr>
              <w:t xml:space="preserve"> Анализировать влияние экологических факторов на среду обитания живых организмов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9.3</w:t>
            </w:r>
            <w:r w:rsidRPr="00E33A01">
              <w:rPr>
                <w:rFonts w:ascii="Times New Roman" w:hAnsi="Times New Roman" w:cs="Times New Roman"/>
                <w:sz w:val="24"/>
                <w:szCs w:val="24"/>
              </w:rPr>
              <w:t xml:space="preserve"> Проводить причинный и вероятностный анализ экологических ситуаций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9.4</w:t>
            </w:r>
            <w:r w:rsidRPr="00E33A01">
              <w:rPr>
                <w:rFonts w:ascii="Times New Roman" w:hAnsi="Times New Roman" w:cs="Times New Roman"/>
                <w:sz w:val="24"/>
                <w:szCs w:val="24"/>
              </w:rPr>
              <w:t xml:space="preserve"> Прогнозировать изменения ситуации при смене действия одного фактора на действие другого фактора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9.5</w:t>
            </w:r>
            <w:r w:rsidRPr="00E33A01">
              <w:rPr>
                <w:rFonts w:ascii="Times New Roman" w:hAnsi="Times New Roman" w:cs="Times New Roman"/>
                <w:sz w:val="24"/>
                <w:szCs w:val="24"/>
              </w:rPr>
              <w:t xml:space="preserve"> Распространять экологические знания и участвовать в практических делах по защите окружающей среды</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9.6</w:t>
            </w:r>
            <w:r w:rsidRPr="00E33A01">
              <w:rPr>
                <w:rFonts w:ascii="Times New Roman" w:hAnsi="Times New Roman" w:cs="Times New Roman"/>
                <w:sz w:val="24"/>
                <w:szCs w:val="24"/>
              </w:rPr>
              <w:t xml:space="preserve"> Выражать свое отношение к природе через рисунки, сочинения, модели, проектные работы</w:t>
            </w:r>
          </w:p>
        </w:tc>
        <w:tc>
          <w:tcPr>
            <w:tcW w:w="2445" w:type="dxa"/>
          </w:tcPr>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Эколого-образовательная деятельность</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10</w:t>
            </w:r>
            <w:r w:rsidRPr="00E33A01">
              <w:rPr>
                <w:rFonts w:ascii="Times New Roman" w:hAnsi="Times New Roman" w:cs="Times New Roman"/>
                <w:sz w:val="24"/>
                <w:szCs w:val="24"/>
              </w:rPr>
              <w:t xml:space="preserve"> Развитие мотивации к овладению культурой активного использования словарей и других поисковых систем </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10.1</w:t>
            </w:r>
            <w:r w:rsidRPr="00E33A01">
              <w:rPr>
                <w:rFonts w:ascii="Times New Roman" w:hAnsi="Times New Roman" w:cs="Times New Roman"/>
                <w:sz w:val="24"/>
                <w:szCs w:val="24"/>
              </w:rPr>
              <w:t xml:space="preserve"> Определять необходимые ключевые поисковые слова и запросы</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10.2</w:t>
            </w:r>
            <w:r w:rsidRPr="00E33A01">
              <w:rPr>
                <w:rFonts w:ascii="Times New Roman" w:hAnsi="Times New Roman" w:cs="Times New Roman"/>
                <w:sz w:val="24"/>
                <w:szCs w:val="24"/>
              </w:rPr>
              <w:t xml:space="preserve"> Осуществлять взаимодействие с электронными поисковыми системами, словарями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10.3</w:t>
            </w:r>
            <w:r w:rsidRPr="00E33A01">
              <w:rPr>
                <w:rFonts w:ascii="Times New Roman" w:hAnsi="Times New Roman" w:cs="Times New Roman"/>
                <w:sz w:val="24"/>
                <w:szCs w:val="24"/>
              </w:rPr>
              <w:t xml:space="preserve"> Формировать множественную выборку из поисковых источников для объективизации результатов поиска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П</w:t>
            </w:r>
            <w:r w:rsidRPr="00E33A01">
              <w:rPr>
                <w:rFonts w:ascii="Times New Roman" w:hAnsi="Times New Roman" w:cs="Times New Roman"/>
                <w:b/>
                <w:i/>
                <w:sz w:val="24"/>
                <w:szCs w:val="24"/>
                <w:vertAlign w:val="subscript"/>
              </w:rPr>
              <w:t>10.4</w:t>
            </w:r>
            <w:r w:rsidRPr="00E33A01">
              <w:rPr>
                <w:rFonts w:ascii="Times New Roman" w:hAnsi="Times New Roman" w:cs="Times New Roman"/>
                <w:sz w:val="24"/>
                <w:szCs w:val="24"/>
              </w:rPr>
              <w:t xml:space="preserve"> Соотносить полученные результаты поиска со своей деятельностью</w:t>
            </w:r>
          </w:p>
        </w:tc>
        <w:tc>
          <w:tcPr>
            <w:tcW w:w="2445" w:type="dxa"/>
          </w:tcPr>
          <w:p w:rsidR="00B35FD6" w:rsidRPr="00E33A01" w:rsidRDefault="00B35FD6" w:rsidP="00B35FD6">
            <w:pPr>
              <w:widowControl w:val="0"/>
              <w:tabs>
                <w:tab w:val="left" w:pos="993"/>
              </w:tabs>
              <w:jc w:val="both"/>
              <w:rPr>
                <w:rFonts w:ascii="Times New Roman" w:hAnsi="Times New Roman" w:cs="Times New Roman"/>
                <w:sz w:val="24"/>
                <w:szCs w:val="24"/>
              </w:rPr>
            </w:pPr>
            <w:r w:rsidRPr="00E33A01">
              <w:rPr>
                <w:rFonts w:ascii="Times New Roman" w:hAnsi="Times New Roman" w:cs="Times New Roman"/>
                <w:sz w:val="24"/>
                <w:szCs w:val="24"/>
              </w:rPr>
              <w:t>Применение ИКТ</w:t>
            </w:r>
          </w:p>
          <w:p w:rsidR="00B35FD6" w:rsidRPr="00E33A01" w:rsidRDefault="00B35FD6" w:rsidP="00B35FD6">
            <w:pPr>
              <w:widowControl w:val="0"/>
              <w:tabs>
                <w:tab w:val="left" w:pos="993"/>
              </w:tabs>
              <w:jc w:val="both"/>
              <w:rPr>
                <w:rFonts w:ascii="Times New Roman" w:hAnsi="Times New Roman" w:cs="Times New Roman"/>
                <w:sz w:val="24"/>
                <w:szCs w:val="24"/>
              </w:rPr>
            </w:pPr>
            <w:r w:rsidRPr="00E33A01">
              <w:rPr>
                <w:rFonts w:ascii="Times New Roman" w:hAnsi="Times New Roman" w:cs="Times New Roman"/>
                <w:sz w:val="24"/>
                <w:szCs w:val="24"/>
              </w:rPr>
              <w:t xml:space="preserve">Учебно-познавательные (учебно-практические) задачи на, использование </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Учебно-исследовательская деятельность</w:t>
            </w:r>
          </w:p>
        </w:tc>
      </w:tr>
      <w:tr w:rsidR="00B35FD6" w:rsidRPr="00E33A01" w:rsidTr="00B35FD6">
        <w:tc>
          <w:tcPr>
            <w:tcW w:w="9923" w:type="dxa"/>
            <w:gridSpan w:val="3"/>
          </w:tcPr>
          <w:p w:rsidR="00B35FD6" w:rsidRPr="00E33A01" w:rsidRDefault="00B35FD6" w:rsidP="00B35FD6">
            <w:pPr>
              <w:jc w:val="both"/>
              <w:rPr>
                <w:rFonts w:ascii="Times New Roman" w:hAnsi="Times New Roman" w:cs="Times New Roman"/>
                <w:b/>
                <w:sz w:val="24"/>
                <w:szCs w:val="24"/>
              </w:rPr>
            </w:pPr>
            <w:r w:rsidRPr="00E33A01">
              <w:rPr>
                <w:rFonts w:ascii="Times New Roman" w:hAnsi="Times New Roman" w:cs="Times New Roman"/>
                <w:b/>
                <w:sz w:val="24"/>
                <w:szCs w:val="24"/>
              </w:rPr>
              <w:t>Коммуникативные универсальные учебные действия</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w:t>
            </w:r>
            <w:r w:rsidRPr="00E33A01">
              <w:rPr>
                <w:rFonts w:ascii="Times New Roman" w:hAnsi="Times New Roman" w:cs="Times New Roman"/>
                <w:sz w:val="24"/>
                <w:szCs w:val="24"/>
              </w:rPr>
              <w:t xml:space="preserve"> Умение организовывать учебное </w:t>
            </w:r>
            <w:r w:rsidRPr="00E33A01">
              <w:rPr>
                <w:rFonts w:ascii="Times New Roman" w:hAnsi="Times New Roman" w:cs="Times New Roman"/>
                <w:sz w:val="24"/>
                <w:szCs w:val="24"/>
              </w:rPr>
              <w:lastRenderedPageBreak/>
              <w:t>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w:t>
            </w:r>
            <w:r w:rsidR="00605208">
              <w:rPr>
                <w:rFonts w:ascii="Times New Roman" w:hAnsi="Times New Roman" w:cs="Times New Roman"/>
                <w:sz w:val="24"/>
                <w:szCs w:val="24"/>
              </w:rPr>
              <w:t>ровать</w:t>
            </w:r>
            <w:r w:rsidRPr="00E33A01">
              <w:rPr>
                <w:rFonts w:ascii="Times New Roman" w:hAnsi="Times New Roman" w:cs="Times New Roman"/>
                <w:sz w:val="24"/>
                <w:szCs w:val="24"/>
              </w:rPr>
              <w:t xml:space="preserve"> аргументировать и отстаивать свое мнение </w:t>
            </w:r>
            <w:r w:rsidRPr="00605208">
              <w:rPr>
                <w:rFonts w:ascii="Times New Roman" w:hAnsi="Times New Roman" w:cs="Times New Roman"/>
                <w:szCs w:val="22"/>
              </w:rPr>
              <w:t>(учебное сотрудничество)</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lastRenderedPageBreak/>
              <w:t>К</w:t>
            </w:r>
            <w:r w:rsidRPr="00E33A01">
              <w:rPr>
                <w:rFonts w:ascii="Times New Roman" w:hAnsi="Times New Roman" w:cs="Times New Roman"/>
                <w:b/>
                <w:i/>
                <w:sz w:val="24"/>
                <w:szCs w:val="24"/>
                <w:vertAlign w:val="subscript"/>
              </w:rPr>
              <w:t>11.1</w:t>
            </w:r>
            <w:r w:rsidRPr="00E33A01">
              <w:rPr>
                <w:rFonts w:ascii="Times New Roman" w:hAnsi="Times New Roman" w:cs="Times New Roman"/>
                <w:sz w:val="24"/>
                <w:szCs w:val="24"/>
              </w:rPr>
              <w:t xml:space="preserve"> Определять возможные роли в совместной 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11.2</w:t>
            </w:r>
            <w:r w:rsidRPr="00E33A01">
              <w:rPr>
                <w:rFonts w:ascii="Times New Roman" w:hAnsi="Times New Roman" w:cs="Times New Roman"/>
                <w:sz w:val="24"/>
                <w:szCs w:val="24"/>
              </w:rPr>
              <w:t xml:space="preserve"> Играть определенную роль в совместной </w:t>
            </w:r>
            <w:r w:rsidRPr="00E33A01">
              <w:rPr>
                <w:rFonts w:ascii="Times New Roman" w:hAnsi="Times New Roman" w:cs="Times New Roman"/>
                <w:sz w:val="24"/>
                <w:szCs w:val="24"/>
              </w:rPr>
              <w:lastRenderedPageBreak/>
              <w:t>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11.3</w:t>
            </w:r>
            <w:r w:rsidRPr="00E33A01">
              <w:rPr>
                <w:rFonts w:ascii="Times New Roman" w:hAnsi="Times New Roman" w:cs="Times New Roman"/>
                <w:sz w:val="24"/>
                <w:szCs w:val="24"/>
              </w:rPr>
              <w:t xml:space="preserve"> 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11.4</w:t>
            </w:r>
            <w:r w:rsidRPr="00E33A01">
              <w:rPr>
                <w:rFonts w:ascii="Times New Roman" w:hAnsi="Times New Roman" w:cs="Times New Roman"/>
                <w:sz w:val="24"/>
                <w:szCs w:val="24"/>
              </w:rPr>
              <w:t xml:space="preserve"> Определять свои действия и действия партнера, которые способствовали или препятствовали продуктивной коммуникации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11.5</w:t>
            </w:r>
            <w:r w:rsidRPr="00E33A01">
              <w:rPr>
                <w:rFonts w:ascii="Times New Roman" w:hAnsi="Times New Roman" w:cs="Times New Roman"/>
                <w:sz w:val="24"/>
                <w:szCs w:val="24"/>
              </w:rPr>
              <w:t xml:space="preserve"> Строить позитивные отношения в процессе учебной и познавательной 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11.6</w:t>
            </w:r>
            <w:r w:rsidRPr="00E33A01">
              <w:rPr>
                <w:rFonts w:ascii="Times New Roman" w:hAnsi="Times New Roman" w:cs="Times New Roman"/>
                <w:sz w:val="24"/>
                <w:szCs w:val="24"/>
              </w:rPr>
              <w:t xml:space="preserve"> 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11.7</w:t>
            </w:r>
            <w:r w:rsidRPr="00E33A01">
              <w:rPr>
                <w:rFonts w:ascii="Times New Roman" w:hAnsi="Times New Roman" w:cs="Times New Roman"/>
                <w:sz w:val="24"/>
                <w:szCs w:val="24"/>
              </w:rPr>
              <w:t xml:space="preserve"> Критически относиться к собственному мнению, с достоинством признавать ошибочность своего мнения (если оно таково) и корректировать его</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11.8</w:t>
            </w:r>
            <w:r w:rsidRPr="00E33A01">
              <w:rPr>
                <w:rFonts w:ascii="Times New Roman" w:hAnsi="Times New Roman" w:cs="Times New Roman"/>
                <w:sz w:val="24"/>
                <w:szCs w:val="24"/>
              </w:rPr>
              <w:t xml:space="preserve"> Предлагать альтернативное решение в конфликтной ситуации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11.9</w:t>
            </w:r>
            <w:r w:rsidRPr="00E33A01">
              <w:rPr>
                <w:rFonts w:ascii="Times New Roman" w:hAnsi="Times New Roman" w:cs="Times New Roman"/>
                <w:i/>
                <w:sz w:val="24"/>
                <w:szCs w:val="24"/>
              </w:rPr>
              <w:t xml:space="preserve"> </w:t>
            </w:r>
            <w:r w:rsidRPr="00E33A01">
              <w:rPr>
                <w:rFonts w:ascii="Times New Roman" w:hAnsi="Times New Roman" w:cs="Times New Roman"/>
                <w:sz w:val="24"/>
                <w:szCs w:val="24"/>
              </w:rPr>
              <w:t>Выделять общую точку зрения в дискуссии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11.10</w:t>
            </w:r>
            <w:r w:rsidRPr="00E33A01">
              <w:rPr>
                <w:rFonts w:ascii="Times New Roman" w:hAnsi="Times New Roman" w:cs="Times New Roman"/>
                <w:sz w:val="24"/>
                <w:szCs w:val="24"/>
              </w:rPr>
              <w:t xml:space="preserve"> Договариваться о правилах и вопросах для обсуждения в соответствии с поставленной перед группой задачей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11.11</w:t>
            </w:r>
            <w:r w:rsidRPr="00E33A01">
              <w:rPr>
                <w:rFonts w:ascii="Times New Roman" w:hAnsi="Times New Roman" w:cs="Times New Roman"/>
                <w:sz w:val="24"/>
                <w:szCs w:val="24"/>
              </w:rPr>
              <w:t xml:space="preserve"> Организовывать учебное взаимодействие в группе (определять общие цели, распределять роли, договариваться друг с другом и т. д.)</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11.12</w:t>
            </w:r>
            <w:r w:rsidRPr="00E33A01">
              <w:rPr>
                <w:rFonts w:ascii="Times New Roman" w:hAnsi="Times New Roman" w:cs="Times New Roman"/>
                <w:sz w:val="24"/>
                <w:szCs w:val="24"/>
              </w:rPr>
              <w:t xml:space="preserve"> 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tc>
        <w:tc>
          <w:tcPr>
            <w:tcW w:w="244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lastRenderedPageBreak/>
              <w:t>Организация учебного сотрудничества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lastRenderedPageBreak/>
              <w:t>Технология формирующего (</w:t>
            </w:r>
            <w:proofErr w:type="spellStart"/>
            <w:r w:rsidRPr="00E33A01">
              <w:rPr>
                <w:rFonts w:ascii="Times New Roman" w:hAnsi="Times New Roman" w:cs="Times New Roman"/>
                <w:sz w:val="24"/>
                <w:szCs w:val="24"/>
              </w:rPr>
              <w:t>безотметочного</w:t>
            </w:r>
            <w:proofErr w:type="spellEnd"/>
            <w:r w:rsidRPr="00E33A01">
              <w:rPr>
                <w:rFonts w:ascii="Times New Roman" w:hAnsi="Times New Roman" w:cs="Times New Roman"/>
                <w:sz w:val="24"/>
                <w:szCs w:val="24"/>
              </w:rPr>
              <w:t>) оценивания</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Дискуссия</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Эколого-образовательная деятельность</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Кейс-метод</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 (групповые)</w:t>
            </w:r>
          </w:p>
          <w:p w:rsidR="00B35FD6" w:rsidRPr="00E33A01" w:rsidRDefault="00B35FD6" w:rsidP="00B35FD6">
            <w:pPr>
              <w:rPr>
                <w:rFonts w:ascii="Times New Roman" w:hAnsi="Times New Roman" w:cs="Times New Roman"/>
                <w:sz w:val="24"/>
                <w:szCs w:val="24"/>
              </w:rPr>
            </w:pPr>
            <w:r w:rsidRPr="00E33A01">
              <w:rPr>
                <w:rFonts w:ascii="Times New Roman" w:hAnsi="Times New Roman" w:cs="Times New Roman"/>
                <w:sz w:val="24"/>
                <w:szCs w:val="24"/>
              </w:rPr>
              <w:t>Дебаты</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lastRenderedPageBreak/>
              <w:t>К</w:t>
            </w:r>
            <w:r w:rsidRPr="00E33A01">
              <w:rPr>
                <w:rFonts w:ascii="Times New Roman" w:hAnsi="Times New Roman" w:cs="Times New Roman"/>
                <w:b/>
                <w:i/>
                <w:sz w:val="24"/>
                <w:szCs w:val="24"/>
                <w:vertAlign w:val="subscript"/>
              </w:rPr>
              <w:t>12</w:t>
            </w:r>
            <w:r w:rsidRPr="00E33A01">
              <w:rPr>
                <w:rFonts w:ascii="Times New Roman" w:hAnsi="Times New Roman" w:cs="Times New Roman"/>
                <w:sz w:val="24"/>
                <w:szCs w:val="24"/>
              </w:rPr>
              <w:t xml:space="preserve"> 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w:t>
            </w:r>
            <w:r w:rsidRPr="00E33A01">
              <w:rPr>
                <w:rFonts w:ascii="Times New Roman" w:hAnsi="Times New Roman" w:cs="Times New Roman"/>
                <w:sz w:val="24"/>
                <w:szCs w:val="24"/>
              </w:rPr>
              <w:lastRenderedPageBreak/>
              <w:t xml:space="preserve">деятельности; владение устной и письменной речью, монологической контекстной речью </w:t>
            </w:r>
            <w:r w:rsidRPr="00605208">
              <w:rPr>
                <w:rFonts w:ascii="Times New Roman" w:hAnsi="Times New Roman" w:cs="Times New Roman"/>
                <w:szCs w:val="22"/>
              </w:rPr>
              <w:t>(коммуникация)</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lastRenderedPageBreak/>
              <w:t>К</w:t>
            </w:r>
            <w:r w:rsidRPr="00E33A01">
              <w:rPr>
                <w:rFonts w:ascii="Times New Roman" w:hAnsi="Times New Roman" w:cs="Times New Roman"/>
                <w:b/>
                <w:i/>
                <w:sz w:val="24"/>
                <w:szCs w:val="24"/>
                <w:vertAlign w:val="subscript"/>
              </w:rPr>
              <w:t>12.1</w:t>
            </w:r>
            <w:r w:rsidRPr="00E33A01">
              <w:rPr>
                <w:rFonts w:ascii="Times New Roman" w:hAnsi="Times New Roman" w:cs="Times New Roman"/>
                <w:sz w:val="24"/>
                <w:szCs w:val="24"/>
              </w:rPr>
              <w:t xml:space="preserve"> Определять задачу коммуникации и в соответствии с ней отбирать речевые средства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12.2</w:t>
            </w:r>
            <w:r w:rsidRPr="00E33A01">
              <w:rPr>
                <w:rFonts w:ascii="Times New Roman" w:hAnsi="Times New Roman" w:cs="Times New Roman"/>
                <w:sz w:val="24"/>
                <w:szCs w:val="24"/>
              </w:rPr>
              <w:t xml:space="preserve"> Отбирать и использовать речевые средства в процессе коммуникации с другими людьми (диалог в паре, в малой группе и т. д.)</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12.3</w:t>
            </w:r>
            <w:r w:rsidRPr="00E33A01">
              <w:rPr>
                <w:rFonts w:ascii="Times New Roman" w:hAnsi="Times New Roman" w:cs="Times New Roman"/>
                <w:sz w:val="24"/>
                <w:szCs w:val="24"/>
              </w:rPr>
              <w:t xml:space="preserve"> Представлять в устной или письменной форме развернутый план собственной деятельности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12.4</w:t>
            </w:r>
            <w:r w:rsidRPr="00E33A01">
              <w:rPr>
                <w:rFonts w:ascii="Times New Roman" w:hAnsi="Times New Roman" w:cs="Times New Roman"/>
                <w:sz w:val="24"/>
                <w:szCs w:val="24"/>
              </w:rPr>
              <w:t xml:space="preserve"> Соблюдать нормы публичной речи, регламент в монологе и дискуссии в соответствии с коммуникативной задачей</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12.5</w:t>
            </w:r>
            <w:r w:rsidRPr="00E33A01">
              <w:rPr>
                <w:rFonts w:ascii="Times New Roman" w:hAnsi="Times New Roman" w:cs="Times New Roman"/>
                <w:sz w:val="24"/>
                <w:szCs w:val="24"/>
              </w:rPr>
              <w:t xml:space="preserve"> Высказывать и обосновывать мнение (суждение) и запрашивать мнение партнера в рамках диалога</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12.6</w:t>
            </w:r>
            <w:r w:rsidRPr="00E33A01">
              <w:rPr>
                <w:rFonts w:ascii="Times New Roman" w:hAnsi="Times New Roman" w:cs="Times New Roman"/>
                <w:sz w:val="24"/>
                <w:szCs w:val="24"/>
              </w:rPr>
              <w:t xml:space="preserve"> Принимать решение в ходе диалога и </w:t>
            </w:r>
            <w:r w:rsidRPr="00E33A01">
              <w:rPr>
                <w:rFonts w:ascii="Times New Roman" w:hAnsi="Times New Roman" w:cs="Times New Roman"/>
                <w:sz w:val="24"/>
                <w:szCs w:val="24"/>
              </w:rPr>
              <w:lastRenderedPageBreak/>
              <w:t>согласовывать его с собеседником</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12.7</w:t>
            </w:r>
            <w:r w:rsidRPr="00E33A01">
              <w:rPr>
                <w:rFonts w:ascii="Times New Roman" w:hAnsi="Times New Roman" w:cs="Times New Roman"/>
                <w:sz w:val="24"/>
                <w:szCs w:val="24"/>
              </w:rPr>
              <w:t xml:space="preserve"> Создавать письменные «клишированные» и оригинальные тексты с использованием необходимых речевых средств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12.8</w:t>
            </w:r>
            <w:r w:rsidRPr="00E33A01">
              <w:rPr>
                <w:rFonts w:ascii="Times New Roman" w:hAnsi="Times New Roman" w:cs="Times New Roman"/>
                <w:sz w:val="24"/>
                <w:szCs w:val="24"/>
              </w:rPr>
              <w:t xml:space="preserve"> Использовать вербальные средства (средства логической связи) для выделения смысловых блоков своего выступления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12.9</w:t>
            </w:r>
            <w:r w:rsidRPr="00E33A01">
              <w:rPr>
                <w:rFonts w:ascii="Times New Roman" w:hAnsi="Times New Roman" w:cs="Times New Roman"/>
                <w:sz w:val="24"/>
                <w:szCs w:val="24"/>
              </w:rPr>
              <w:t xml:space="preserve"> Использовать невербальные средства или наглядные материалы, подготовленные/отобранные под руководством учителя</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12.10</w:t>
            </w:r>
            <w:r w:rsidRPr="00E33A01">
              <w:rPr>
                <w:rFonts w:ascii="Times New Roman" w:hAnsi="Times New Roman" w:cs="Times New Roman"/>
                <w:sz w:val="24"/>
                <w:szCs w:val="24"/>
              </w:rPr>
              <w:t xml:space="preserve"> Делать оценочный вывод о достижении цели коммуникации непосредственно после завершения коммуникативного контакта и обосновывать его</w:t>
            </w:r>
          </w:p>
        </w:tc>
        <w:tc>
          <w:tcPr>
            <w:tcW w:w="2445" w:type="dxa"/>
          </w:tcPr>
          <w:p w:rsidR="00B35FD6" w:rsidRPr="00E33A01" w:rsidRDefault="00B35FD6" w:rsidP="00B35FD6">
            <w:pPr>
              <w:widowControl w:val="0"/>
              <w:tabs>
                <w:tab w:val="left" w:pos="993"/>
              </w:tabs>
              <w:jc w:val="both"/>
              <w:rPr>
                <w:rFonts w:ascii="Times New Roman" w:hAnsi="Times New Roman" w:cs="Times New Roman"/>
                <w:sz w:val="24"/>
                <w:szCs w:val="24"/>
              </w:rPr>
            </w:pPr>
            <w:r w:rsidRPr="00E33A01">
              <w:rPr>
                <w:rFonts w:ascii="Times New Roman" w:hAnsi="Times New Roman" w:cs="Times New Roman"/>
                <w:sz w:val="24"/>
                <w:szCs w:val="24"/>
              </w:rPr>
              <w:lastRenderedPageBreak/>
              <w:t>Организация учебного сотрудничества</w:t>
            </w:r>
          </w:p>
          <w:p w:rsidR="00B35FD6" w:rsidRPr="00E33A01" w:rsidRDefault="00B35FD6" w:rsidP="00B35FD6">
            <w:pPr>
              <w:widowControl w:val="0"/>
              <w:tabs>
                <w:tab w:val="left" w:pos="993"/>
              </w:tabs>
              <w:jc w:val="both"/>
              <w:rPr>
                <w:rFonts w:ascii="Times New Roman" w:hAnsi="Times New Roman" w:cs="Times New Roman"/>
                <w:sz w:val="24"/>
                <w:szCs w:val="24"/>
              </w:rPr>
            </w:pPr>
            <w:r w:rsidRPr="00E33A01">
              <w:rPr>
                <w:rFonts w:ascii="Times New Roman" w:hAnsi="Times New Roman" w:cs="Times New Roman"/>
                <w:sz w:val="24"/>
                <w:szCs w:val="24"/>
              </w:rPr>
              <w:t>Дискуссия</w:t>
            </w:r>
          </w:p>
          <w:p w:rsidR="00B35FD6" w:rsidRPr="00E33A01" w:rsidRDefault="00B35FD6" w:rsidP="00B35FD6">
            <w:pPr>
              <w:widowControl w:val="0"/>
              <w:tabs>
                <w:tab w:val="left" w:pos="993"/>
              </w:tabs>
              <w:jc w:val="both"/>
              <w:rPr>
                <w:rFonts w:ascii="Times New Roman" w:hAnsi="Times New Roman" w:cs="Times New Roman"/>
                <w:sz w:val="24"/>
                <w:szCs w:val="24"/>
              </w:rPr>
            </w:pPr>
            <w:r w:rsidRPr="00E33A01">
              <w:rPr>
                <w:rFonts w:ascii="Times New Roman" w:hAnsi="Times New Roman" w:cs="Times New Roman"/>
                <w:sz w:val="24"/>
                <w:szCs w:val="24"/>
              </w:rPr>
              <w:t>Кейс-метод</w:t>
            </w:r>
          </w:p>
          <w:p w:rsidR="00B35FD6" w:rsidRPr="00E33A01" w:rsidRDefault="00B35FD6" w:rsidP="00B35FD6">
            <w:pPr>
              <w:widowControl w:val="0"/>
              <w:tabs>
                <w:tab w:val="left" w:pos="993"/>
              </w:tabs>
              <w:jc w:val="both"/>
              <w:rPr>
                <w:rFonts w:ascii="Times New Roman" w:hAnsi="Times New Roman" w:cs="Times New Roman"/>
                <w:sz w:val="24"/>
                <w:szCs w:val="24"/>
              </w:rPr>
            </w:pPr>
            <w:r w:rsidRPr="00E33A01">
              <w:rPr>
                <w:rFonts w:ascii="Times New Roman" w:hAnsi="Times New Roman" w:cs="Times New Roman"/>
                <w:sz w:val="24"/>
                <w:szCs w:val="24"/>
              </w:rPr>
              <w:t>Дебаты</w:t>
            </w:r>
          </w:p>
          <w:p w:rsidR="00B35FD6" w:rsidRPr="00E33A01" w:rsidRDefault="00B35FD6" w:rsidP="00B35FD6">
            <w:pPr>
              <w:widowControl w:val="0"/>
              <w:tabs>
                <w:tab w:val="left" w:pos="993"/>
              </w:tabs>
              <w:jc w:val="both"/>
              <w:rPr>
                <w:rFonts w:ascii="Times New Roman" w:hAnsi="Times New Roman" w:cs="Times New Roman"/>
                <w:sz w:val="24"/>
                <w:szCs w:val="24"/>
              </w:rPr>
            </w:pPr>
            <w:r w:rsidRPr="00E33A01">
              <w:rPr>
                <w:rFonts w:ascii="Times New Roman" w:hAnsi="Times New Roman" w:cs="Times New Roman"/>
                <w:sz w:val="24"/>
                <w:szCs w:val="24"/>
              </w:rPr>
              <w:t>Учебно-познавательные (учебно-практические) задачи на коммуникацию</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Учебно-исследовательская деятельность</w:t>
            </w:r>
          </w:p>
        </w:tc>
      </w:tr>
      <w:tr w:rsidR="00B35FD6" w:rsidRPr="00E33A01" w:rsidTr="00B35FD6">
        <w:tc>
          <w:tcPr>
            <w:tcW w:w="1843"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13</w:t>
            </w:r>
            <w:r w:rsidRPr="00E33A01">
              <w:rPr>
                <w:rFonts w:ascii="Times New Roman" w:hAnsi="Times New Roman" w:cs="Times New Roman"/>
                <w:sz w:val="24"/>
                <w:szCs w:val="24"/>
              </w:rPr>
              <w:t xml:space="preserve"> Формирование и развитие компетентности в области использования информационно-коммуникационных технологий (ИКТ-компетентность)</w:t>
            </w:r>
          </w:p>
        </w:tc>
        <w:tc>
          <w:tcPr>
            <w:tcW w:w="5635" w:type="dxa"/>
          </w:tcPr>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13.1</w:t>
            </w:r>
            <w:r w:rsidRPr="00E33A01">
              <w:rPr>
                <w:rFonts w:ascii="Times New Roman" w:hAnsi="Times New Roman" w:cs="Times New Roman"/>
                <w:sz w:val="24"/>
                <w:szCs w:val="24"/>
              </w:rPr>
              <w:t xml:space="preserve"> Целенаправленно искать и использовать информационные ресурсы, необходимые для решения учебных и практических задач с помощью средств ИКТ</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13.2</w:t>
            </w:r>
            <w:r w:rsidRPr="00E33A01">
              <w:rPr>
                <w:rFonts w:ascii="Times New Roman" w:hAnsi="Times New Roman" w:cs="Times New Roman"/>
                <w:sz w:val="24"/>
                <w:szCs w:val="24"/>
              </w:rPr>
              <w:t xml:space="preserve"> 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13.3</w:t>
            </w:r>
            <w:r w:rsidRPr="00E33A01">
              <w:rPr>
                <w:rFonts w:ascii="Times New Roman" w:hAnsi="Times New Roman" w:cs="Times New Roman"/>
                <w:sz w:val="24"/>
                <w:szCs w:val="24"/>
              </w:rPr>
              <w:t xml:space="preserve"> Выделять информационный аспект задачи, оперировать данными, использовать модель решения задачи</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13.4</w:t>
            </w:r>
            <w:r w:rsidRPr="00E33A01">
              <w:rPr>
                <w:rFonts w:ascii="Times New Roman" w:hAnsi="Times New Roman" w:cs="Times New Roman"/>
                <w:sz w:val="24"/>
                <w:szCs w:val="24"/>
              </w:rPr>
              <w:t xml:space="preserve"> 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13.5</w:t>
            </w:r>
            <w:r w:rsidRPr="00E33A01">
              <w:rPr>
                <w:rFonts w:ascii="Times New Roman" w:hAnsi="Times New Roman" w:cs="Times New Roman"/>
                <w:sz w:val="24"/>
                <w:szCs w:val="24"/>
              </w:rPr>
              <w:t xml:space="preserve"> Использовать информацию с учетом этических и правовых норм</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b/>
                <w:i/>
                <w:sz w:val="24"/>
                <w:szCs w:val="24"/>
              </w:rPr>
              <w:t>К</w:t>
            </w:r>
            <w:r w:rsidRPr="00E33A01">
              <w:rPr>
                <w:rFonts w:ascii="Times New Roman" w:hAnsi="Times New Roman" w:cs="Times New Roman"/>
                <w:b/>
                <w:i/>
                <w:sz w:val="24"/>
                <w:szCs w:val="24"/>
                <w:vertAlign w:val="subscript"/>
              </w:rPr>
              <w:t>13.6</w:t>
            </w:r>
            <w:r w:rsidRPr="00E33A01">
              <w:rPr>
                <w:rFonts w:ascii="Times New Roman" w:hAnsi="Times New Roman" w:cs="Times New Roman"/>
                <w:sz w:val="24"/>
                <w:szCs w:val="24"/>
              </w:rPr>
              <w:t xml:space="preserve"> Создавать информационные ресурсы разного типа и для разных аудиторий, соблюдать информационную гигиену и правила информационной безопасности</w:t>
            </w:r>
          </w:p>
        </w:tc>
        <w:tc>
          <w:tcPr>
            <w:tcW w:w="2445" w:type="dxa"/>
          </w:tcPr>
          <w:p w:rsidR="00B35FD6" w:rsidRPr="00E33A01" w:rsidRDefault="00B35FD6" w:rsidP="00B35FD6">
            <w:pPr>
              <w:widowControl w:val="0"/>
              <w:tabs>
                <w:tab w:val="left" w:pos="993"/>
              </w:tabs>
              <w:jc w:val="both"/>
              <w:rPr>
                <w:rFonts w:ascii="Times New Roman" w:hAnsi="Times New Roman" w:cs="Times New Roman"/>
                <w:sz w:val="24"/>
                <w:szCs w:val="24"/>
              </w:rPr>
            </w:pPr>
            <w:r w:rsidRPr="00E33A01">
              <w:rPr>
                <w:rFonts w:ascii="Times New Roman" w:hAnsi="Times New Roman" w:cs="Times New Roman"/>
                <w:sz w:val="24"/>
                <w:szCs w:val="24"/>
              </w:rPr>
              <w:t>Применение ИКТ</w:t>
            </w:r>
          </w:p>
          <w:p w:rsidR="00B35FD6" w:rsidRPr="00E33A01" w:rsidRDefault="00B35FD6" w:rsidP="00B35FD6">
            <w:pPr>
              <w:widowControl w:val="0"/>
              <w:tabs>
                <w:tab w:val="left" w:pos="993"/>
              </w:tabs>
              <w:jc w:val="both"/>
              <w:rPr>
                <w:rFonts w:ascii="Times New Roman" w:hAnsi="Times New Roman" w:cs="Times New Roman"/>
                <w:sz w:val="24"/>
                <w:szCs w:val="24"/>
              </w:rPr>
            </w:pPr>
            <w:r w:rsidRPr="00E33A01">
              <w:rPr>
                <w:rFonts w:ascii="Times New Roman" w:hAnsi="Times New Roman" w:cs="Times New Roman"/>
                <w:sz w:val="24"/>
                <w:szCs w:val="24"/>
              </w:rPr>
              <w:t xml:space="preserve">Учебно-познавательные (учебно-практические) задачи на использование ИКТ для обучения </w:t>
            </w:r>
          </w:p>
          <w:p w:rsidR="00B35FD6" w:rsidRPr="00E33A01" w:rsidRDefault="00B35FD6" w:rsidP="00B35FD6">
            <w:pPr>
              <w:jc w:val="both"/>
              <w:rPr>
                <w:rFonts w:ascii="Times New Roman" w:hAnsi="Times New Roman" w:cs="Times New Roman"/>
                <w:bCs/>
                <w:sz w:val="24"/>
                <w:szCs w:val="24"/>
              </w:rPr>
            </w:pPr>
            <w:r w:rsidRPr="00E33A01">
              <w:rPr>
                <w:rFonts w:ascii="Times New Roman" w:hAnsi="Times New Roman" w:cs="Times New Roman"/>
                <w:bCs/>
                <w:sz w:val="24"/>
                <w:szCs w:val="24"/>
              </w:rPr>
              <w:t>Метод проектов</w:t>
            </w:r>
          </w:p>
          <w:p w:rsidR="00B35FD6" w:rsidRPr="00E33A01" w:rsidRDefault="00B35FD6" w:rsidP="00B35FD6">
            <w:pPr>
              <w:jc w:val="both"/>
              <w:rPr>
                <w:rFonts w:ascii="Times New Roman" w:hAnsi="Times New Roman" w:cs="Times New Roman"/>
                <w:sz w:val="24"/>
                <w:szCs w:val="24"/>
              </w:rPr>
            </w:pPr>
            <w:r w:rsidRPr="00E33A01">
              <w:rPr>
                <w:rFonts w:ascii="Times New Roman" w:hAnsi="Times New Roman" w:cs="Times New Roman"/>
                <w:sz w:val="24"/>
                <w:szCs w:val="24"/>
              </w:rPr>
              <w:t>Учебно-исследовательская деятельность</w:t>
            </w:r>
          </w:p>
        </w:tc>
      </w:tr>
    </w:tbl>
    <w:p w:rsidR="00B35FD6" w:rsidRPr="00E33A01" w:rsidRDefault="00B35FD6" w:rsidP="00B35FD6">
      <w:pPr>
        <w:spacing w:after="0"/>
        <w:ind w:firstLine="397"/>
        <w:contextualSpacing/>
        <w:rPr>
          <w:sz w:val="28"/>
          <w:szCs w:val="28"/>
        </w:rPr>
      </w:pPr>
    </w:p>
    <w:p w:rsidR="00732772" w:rsidRPr="009C62A6" w:rsidRDefault="00732772" w:rsidP="00732772">
      <w:pPr>
        <w:spacing w:after="0"/>
        <w:ind w:firstLine="397"/>
        <w:contextualSpacing/>
        <w:rPr>
          <w:sz w:val="28"/>
          <w:szCs w:val="28"/>
        </w:rPr>
      </w:pPr>
    </w:p>
    <w:p w:rsidR="00732772" w:rsidRPr="009C62A6" w:rsidRDefault="00732772" w:rsidP="00732772">
      <w:pPr>
        <w:spacing w:after="0"/>
        <w:ind w:firstLine="397"/>
        <w:contextualSpacing/>
        <w:rPr>
          <w:b/>
          <w:sz w:val="28"/>
          <w:szCs w:val="28"/>
        </w:rPr>
      </w:pPr>
      <w:r w:rsidRPr="009C62A6">
        <w:rPr>
          <w:b/>
          <w:sz w:val="28"/>
          <w:szCs w:val="28"/>
        </w:rPr>
        <w:t>1.3. Предметные планируемые результаты</w:t>
      </w:r>
    </w:p>
    <w:p w:rsidR="00732772" w:rsidRPr="00E33A01" w:rsidRDefault="00732772" w:rsidP="00732772">
      <w:pPr>
        <w:spacing w:after="0"/>
        <w:ind w:firstLine="397"/>
        <w:contextualSpacing/>
        <w:rPr>
          <w:sz w:val="28"/>
          <w:szCs w:val="28"/>
        </w:rPr>
      </w:pPr>
    </w:p>
    <w:tbl>
      <w:tblPr>
        <w:tblStyle w:val="25"/>
        <w:tblW w:w="9777" w:type="dxa"/>
        <w:tblInd w:w="250" w:type="dxa"/>
        <w:tblLook w:val="04A0" w:firstRow="1" w:lastRow="0" w:firstColumn="1" w:lastColumn="0" w:noHBand="0" w:noVBand="1"/>
      </w:tblPr>
      <w:tblGrid>
        <w:gridCol w:w="2497"/>
        <w:gridCol w:w="4735"/>
        <w:gridCol w:w="2531"/>
        <w:gridCol w:w="14"/>
      </w:tblGrid>
      <w:tr w:rsidR="00732772" w:rsidRPr="00363EAE" w:rsidTr="0033175A">
        <w:trPr>
          <w:gridAfter w:val="1"/>
          <w:wAfter w:w="14" w:type="dxa"/>
          <w:tblHeader/>
        </w:trPr>
        <w:tc>
          <w:tcPr>
            <w:tcW w:w="2497" w:type="dxa"/>
          </w:tcPr>
          <w:p w:rsidR="00732772" w:rsidRPr="00363EAE" w:rsidRDefault="00732772" w:rsidP="0033175A">
            <w:pPr>
              <w:jc w:val="center"/>
              <w:rPr>
                <w:rFonts w:ascii="Times New Roman" w:hAnsi="Times New Roman" w:cs="Times New Roman"/>
                <w:b/>
                <w:sz w:val="24"/>
                <w:szCs w:val="24"/>
              </w:rPr>
            </w:pPr>
            <w:r w:rsidRPr="00363EAE">
              <w:rPr>
                <w:rFonts w:ascii="Times New Roman" w:hAnsi="Times New Roman" w:cs="Times New Roman"/>
                <w:b/>
                <w:sz w:val="24"/>
                <w:szCs w:val="24"/>
              </w:rPr>
              <w:t>Раздел (тема) программы</w:t>
            </w:r>
          </w:p>
        </w:tc>
        <w:tc>
          <w:tcPr>
            <w:tcW w:w="4735" w:type="dxa"/>
          </w:tcPr>
          <w:p w:rsidR="00732772" w:rsidRPr="00363EAE" w:rsidRDefault="00732772" w:rsidP="0033175A">
            <w:pPr>
              <w:jc w:val="center"/>
              <w:rPr>
                <w:rFonts w:ascii="Times New Roman" w:hAnsi="Times New Roman" w:cs="Times New Roman"/>
                <w:b/>
                <w:sz w:val="24"/>
                <w:szCs w:val="24"/>
              </w:rPr>
            </w:pPr>
            <w:r w:rsidRPr="00363EAE">
              <w:rPr>
                <w:rFonts w:ascii="Times New Roman" w:hAnsi="Times New Roman" w:cs="Times New Roman"/>
                <w:b/>
                <w:sz w:val="24"/>
                <w:szCs w:val="24"/>
              </w:rPr>
              <w:t>Предметные результаты</w:t>
            </w:r>
          </w:p>
        </w:tc>
        <w:tc>
          <w:tcPr>
            <w:tcW w:w="2531" w:type="dxa"/>
          </w:tcPr>
          <w:p w:rsidR="00732772" w:rsidRPr="00363EAE" w:rsidRDefault="00732772" w:rsidP="0033175A">
            <w:pPr>
              <w:jc w:val="center"/>
              <w:rPr>
                <w:rFonts w:ascii="Times New Roman" w:hAnsi="Times New Roman" w:cs="Times New Roman"/>
                <w:b/>
                <w:sz w:val="24"/>
                <w:szCs w:val="24"/>
              </w:rPr>
            </w:pPr>
            <w:r w:rsidRPr="00363EAE">
              <w:rPr>
                <w:rFonts w:ascii="Times New Roman" w:hAnsi="Times New Roman" w:cs="Times New Roman"/>
                <w:b/>
                <w:sz w:val="24"/>
                <w:szCs w:val="24"/>
              </w:rPr>
              <w:t>Формы контроля</w:t>
            </w:r>
          </w:p>
        </w:tc>
      </w:tr>
      <w:tr w:rsidR="00732772" w:rsidRPr="00363EAE" w:rsidTr="0033175A">
        <w:tc>
          <w:tcPr>
            <w:tcW w:w="9777" w:type="dxa"/>
            <w:gridSpan w:val="4"/>
            <w:shd w:val="clear" w:color="auto" w:fill="auto"/>
          </w:tcPr>
          <w:p w:rsidR="00732772" w:rsidRPr="00363EAE" w:rsidRDefault="00732772" w:rsidP="0033175A">
            <w:pPr>
              <w:jc w:val="center"/>
              <w:rPr>
                <w:rFonts w:ascii="Times New Roman" w:hAnsi="Times New Roman" w:cs="Times New Roman"/>
                <w:b/>
                <w:sz w:val="24"/>
                <w:szCs w:val="24"/>
              </w:rPr>
            </w:pPr>
            <w:r w:rsidRPr="00363EAE">
              <w:rPr>
                <w:rFonts w:ascii="Times New Roman" w:hAnsi="Times New Roman" w:cs="Times New Roman"/>
                <w:b/>
                <w:sz w:val="24"/>
                <w:szCs w:val="24"/>
              </w:rPr>
              <w:t>5 класс</w:t>
            </w:r>
          </w:p>
        </w:tc>
      </w:tr>
      <w:tr w:rsidR="00732772" w:rsidRPr="00363EAE" w:rsidTr="0033175A">
        <w:trPr>
          <w:gridAfter w:val="1"/>
          <w:wAfter w:w="14" w:type="dxa"/>
          <w:trHeight w:val="119"/>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 xml:space="preserve">Отличие живого от </w:t>
            </w:r>
            <w:r w:rsidRPr="00363EAE">
              <w:rPr>
                <w:rFonts w:ascii="Times New Roman" w:hAnsi="Times New Roman" w:cs="Times New Roman"/>
                <w:b/>
                <w:sz w:val="24"/>
                <w:szCs w:val="24"/>
              </w:rPr>
              <w:lastRenderedPageBreak/>
              <w:t>неживого (5 ч)</w:t>
            </w:r>
          </w:p>
        </w:tc>
        <w:tc>
          <w:tcPr>
            <w:tcW w:w="4735" w:type="dxa"/>
          </w:tcPr>
          <w:p w:rsidR="00732772" w:rsidRPr="00363EAE" w:rsidRDefault="00732772" w:rsidP="0033175A">
            <w:pPr>
              <w:tabs>
                <w:tab w:val="left" w:pos="176"/>
              </w:tabs>
              <w:contextualSpacing/>
              <w:jc w:val="center"/>
              <w:rPr>
                <w:rFonts w:ascii="Times New Roman" w:eastAsia="Calibri" w:hAnsi="Times New Roman" w:cs="Times New Roman"/>
                <w:b/>
                <w:sz w:val="24"/>
                <w:szCs w:val="24"/>
              </w:rPr>
            </w:pPr>
            <w:r w:rsidRPr="00363EAE">
              <w:rPr>
                <w:rFonts w:ascii="Times New Roman" w:eastAsia="Calibri" w:hAnsi="Times New Roman" w:cs="Times New Roman"/>
                <w:b/>
                <w:sz w:val="24"/>
                <w:szCs w:val="24"/>
              </w:rPr>
              <w:lastRenderedPageBreak/>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 xml:space="preserve">Самостоятельная </w:t>
            </w:r>
            <w:r w:rsidRPr="00363EAE">
              <w:rPr>
                <w:rFonts w:ascii="Times New Roman" w:eastAsia="Calibri" w:hAnsi="Times New Roman" w:cs="Times New Roman"/>
                <w:b/>
                <w:sz w:val="24"/>
                <w:szCs w:val="24"/>
              </w:rPr>
              <w:lastRenderedPageBreak/>
              <w:t>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Проект</w:t>
            </w:r>
            <w:r w:rsidRPr="00363EAE">
              <w:rPr>
                <w:rFonts w:ascii="Times New Roman" w:eastAsia="Calibri" w:hAnsi="Times New Roman" w:cs="Times New Roman"/>
                <w:sz w:val="24"/>
                <w:szCs w:val="24"/>
              </w:rPr>
              <w:t>: «Биология в профессиях»</w:t>
            </w:r>
          </w:p>
        </w:tc>
      </w:tr>
      <w:tr w:rsidR="00732772" w:rsidRPr="00363EAE" w:rsidTr="0033175A">
        <w:trPr>
          <w:gridAfter w:val="1"/>
          <w:wAfter w:w="14" w:type="dxa"/>
          <w:trHeight w:val="878"/>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88"/>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 xml:space="preserve">выделять существенные признаки биологических объектов  и процессов, характерных для живых организмов, </w:t>
            </w:r>
            <w:r w:rsidRPr="00363EAE">
              <w:rPr>
                <w:rFonts w:ascii="Times New Roman" w:hAnsi="Times New Roman" w:cs="Times New Roman"/>
                <w:b/>
                <w:i/>
                <w:sz w:val="24"/>
                <w:szCs w:val="24"/>
              </w:rPr>
              <w:t>на примере представителей разных систематических групп растений, обитающих на территории Челябинской области</w:t>
            </w:r>
            <w:r w:rsidRPr="00363EAE">
              <w:rPr>
                <w:rFonts w:ascii="Times New Roman" w:hAnsi="Times New Roman" w:cs="Times New Roman"/>
                <w:sz w:val="24"/>
                <w:szCs w:val="24"/>
              </w:rPr>
              <w:t>;</w:t>
            </w:r>
          </w:p>
          <w:p w:rsidR="00732772" w:rsidRPr="00363EAE" w:rsidRDefault="00732772" w:rsidP="005026EA">
            <w:pPr>
              <w:numPr>
                <w:ilvl w:val="0"/>
                <w:numId w:val="24"/>
              </w:numPr>
              <w:tabs>
                <w:tab w:val="left" w:pos="0"/>
                <w:tab w:val="left" w:pos="72"/>
                <w:tab w:val="left" w:pos="317"/>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раскрывать роль биологии в практической деятельности людей; роль различных организмов в жизни человека;</w:t>
            </w:r>
          </w:p>
          <w:p w:rsidR="00732772" w:rsidRPr="00363EAE" w:rsidRDefault="00732772" w:rsidP="005026EA">
            <w:pPr>
              <w:numPr>
                <w:ilvl w:val="0"/>
                <w:numId w:val="24"/>
              </w:numPr>
              <w:tabs>
                <w:tab w:val="left" w:pos="0"/>
                <w:tab w:val="left" w:pos="72"/>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аргументировать, приводить доказательства различий растений, животных, грибов и бактерий;</w:t>
            </w:r>
          </w:p>
          <w:p w:rsidR="00732772" w:rsidRPr="00363EAE" w:rsidRDefault="00732772" w:rsidP="005026EA">
            <w:pPr>
              <w:widowControl w:val="0"/>
              <w:numPr>
                <w:ilvl w:val="0"/>
                <w:numId w:val="24"/>
              </w:numPr>
              <w:tabs>
                <w:tab w:val="left" w:pos="0"/>
                <w:tab w:val="left" w:pos="72"/>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hAnsi="Times New Roman" w:cs="Times New Roman"/>
                <w:sz w:val="24"/>
                <w:szCs w:val="24"/>
              </w:rPr>
              <w:t>;</w:t>
            </w:r>
          </w:p>
          <w:p w:rsidR="00732772" w:rsidRPr="00363EAE" w:rsidRDefault="00732772" w:rsidP="005026EA">
            <w:pPr>
              <w:numPr>
                <w:ilvl w:val="0"/>
                <w:numId w:val="24"/>
              </w:numPr>
              <w:tabs>
                <w:tab w:val="left" w:pos="0"/>
                <w:tab w:val="left" w:pos="72"/>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732772" w:rsidRPr="00363EAE" w:rsidRDefault="00732772" w:rsidP="005026EA">
            <w:pPr>
              <w:numPr>
                <w:ilvl w:val="0"/>
                <w:numId w:val="24"/>
              </w:numPr>
              <w:tabs>
                <w:tab w:val="left" w:pos="0"/>
                <w:tab w:val="left" w:pos="72"/>
                <w:tab w:val="left" w:pos="317"/>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p w:rsidR="00732772" w:rsidRPr="00363EAE" w:rsidRDefault="00732772" w:rsidP="005026EA">
            <w:pPr>
              <w:numPr>
                <w:ilvl w:val="0"/>
                <w:numId w:val="24"/>
              </w:numPr>
              <w:tabs>
                <w:tab w:val="left" w:pos="0"/>
                <w:tab w:val="left" w:pos="72"/>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732772" w:rsidRPr="00363EAE" w:rsidRDefault="00732772" w:rsidP="005026EA">
            <w:pPr>
              <w:numPr>
                <w:ilvl w:val="0"/>
                <w:numId w:val="24"/>
              </w:numPr>
              <w:tabs>
                <w:tab w:val="left" w:pos="0"/>
                <w:tab w:val="left" w:pos="72"/>
                <w:tab w:val="left" w:pos="317"/>
                <w:tab w:val="left" w:pos="993"/>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знать и соблюдать правила работы в кабинете биологии</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225"/>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tabs>
                <w:tab w:val="left" w:pos="355"/>
              </w:tabs>
              <w:contextualSpacing/>
              <w:jc w:val="center"/>
              <w:rPr>
                <w:rFonts w:ascii="Times New Roman" w:hAnsi="Times New Roman" w:cs="Times New Roman"/>
                <w:b/>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0"/>
                <w:tab w:val="left" w:pos="72"/>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 xml:space="preserve">основам исследовательской и проектной деятельности по изучению организмов различных царств живой </w:t>
            </w:r>
            <w:r w:rsidRPr="00363EAE">
              <w:rPr>
                <w:rFonts w:ascii="Times New Roman" w:hAnsi="Times New Roman" w:cs="Times New Roman"/>
                <w:sz w:val="24"/>
                <w:szCs w:val="24"/>
              </w:rPr>
              <w:lastRenderedPageBreak/>
              <w:t>природы, включая умения формулировать задачи, представлять работу на защиту и защищать ее;</w:t>
            </w:r>
          </w:p>
          <w:p w:rsidR="00732772" w:rsidRPr="00363EAE" w:rsidRDefault="00732772" w:rsidP="005026EA">
            <w:pPr>
              <w:numPr>
                <w:ilvl w:val="0"/>
                <w:numId w:val="24"/>
              </w:numPr>
              <w:tabs>
                <w:tab w:val="left" w:pos="0"/>
                <w:tab w:val="left" w:pos="72"/>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732772" w:rsidRPr="00363EAE" w:rsidRDefault="00732772" w:rsidP="005026EA">
            <w:pPr>
              <w:numPr>
                <w:ilvl w:val="0"/>
                <w:numId w:val="24"/>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24"/>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Клеточное строение организмов (5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widowControl w:val="0"/>
              <w:snapToGrid w:val="0"/>
              <w:rPr>
                <w:rFonts w:ascii="Times New Roman" w:hAnsi="Times New Roman" w:cs="Times New Roman"/>
                <w:color w:val="000000"/>
                <w:sz w:val="24"/>
                <w:szCs w:val="24"/>
              </w:rPr>
            </w:pPr>
            <w:r w:rsidRPr="00363EAE">
              <w:rPr>
                <w:rFonts w:ascii="Times New Roman" w:hAnsi="Times New Roman" w:cs="Times New Roman"/>
                <w:b/>
                <w:sz w:val="24"/>
                <w:szCs w:val="24"/>
              </w:rPr>
              <w:t xml:space="preserve">Лабораторная работа: </w:t>
            </w:r>
            <w:r w:rsidRPr="00363EAE">
              <w:rPr>
                <w:rFonts w:ascii="Times New Roman" w:hAnsi="Times New Roman" w:cs="Times New Roman"/>
                <w:color w:val="000000"/>
                <w:sz w:val="24"/>
                <w:szCs w:val="24"/>
              </w:rPr>
              <w:t xml:space="preserve">«Изучение устройства увеличительных приборов и </w:t>
            </w:r>
          </w:p>
          <w:p w:rsidR="00732772" w:rsidRPr="00363EAE" w:rsidRDefault="00732772" w:rsidP="0033175A">
            <w:pPr>
              <w:widowControl w:val="0"/>
              <w:snapToGrid w:val="0"/>
              <w:rPr>
                <w:rFonts w:ascii="Times New Roman" w:hAnsi="Times New Roman" w:cs="Times New Roman"/>
                <w:color w:val="000000"/>
                <w:sz w:val="24"/>
                <w:szCs w:val="24"/>
              </w:rPr>
            </w:pPr>
            <w:r w:rsidRPr="00363EAE">
              <w:rPr>
                <w:rFonts w:ascii="Times New Roman" w:hAnsi="Times New Roman" w:cs="Times New Roman"/>
                <w:color w:val="000000"/>
                <w:sz w:val="24"/>
                <w:szCs w:val="24"/>
              </w:rPr>
              <w:t xml:space="preserve">правил работы с ними», «Приготовление микропрепарата кожицы </w:t>
            </w: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hAnsi="Times New Roman" w:cs="Times New Roman"/>
                <w:color w:val="000000"/>
                <w:sz w:val="24"/>
                <w:szCs w:val="24"/>
              </w:rPr>
              <w:t>чешуи лука»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7"/>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выделять существенные признаки биологических объектов (клеток и организмов растений и животных) и процессов, характерных для живых организмов;</w:t>
            </w:r>
          </w:p>
          <w:p w:rsidR="00732772" w:rsidRPr="00363EAE" w:rsidRDefault="00732772" w:rsidP="005026EA">
            <w:pPr>
              <w:numPr>
                <w:ilvl w:val="0"/>
                <w:numId w:val="27"/>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сравнивать биологические объекты, </w:t>
            </w:r>
            <w:proofErr w:type="spellStart"/>
            <w:r w:rsidRPr="00363EAE">
              <w:rPr>
                <w:rFonts w:ascii="Times New Roman" w:eastAsia="Calibri" w:hAnsi="Times New Roman" w:cs="Times New Roman"/>
                <w:sz w:val="24"/>
                <w:szCs w:val="24"/>
              </w:rPr>
              <w:t>поцессы</w:t>
            </w:r>
            <w:proofErr w:type="spellEnd"/>
            <w:r w:rsidRPr="00363EAE">
              <w:rPr>
                <w:rFonts w:ascii="Times New Roman" w:eastAsia="Calibri" w:hAnsi="Times New Roman" w:cs="Times New Roman"/>
                <w:sz w:val="24"/>
                <w:szCs w:val="24"/>
              </w:rPr>
              <w:t xml:space="preserve"> делать выводы и умозаключения на основе сравнения;</w:t>
            </w:r>
          </w:p>
          <w:p w:rsidR="00732772" w:rsidRPr="00363EAE" w:rsidRDefault="00732772" w:rsidP="005026EA">
            <w:pPr>
              <w:numPr>
                <w:ilvl w:val="0"/>
                <w:numId w:val="27"/>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7"/>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p w:rsidR="00732772" w:rsidRPr="00363EAE" w:rsidRDefault="00732772" w:rsidP="005026EA">
            <w:pPr>
              <w:numPr>
                <w:ilvl w:val="0"/>
                <w:numId w:val="27"/>
              </w:numPr>
              <w:tabs>
                <w:tab w:val="left" w:pos="0"/>
                <w:tab w:val="left" w:pos="72"/>
                <w:tab w:val="left" w:pos="993"/>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hAnsi="Times New Roman" w:cs="Times New Roman"/>
                <w:sz w:val="24"/>
                <w:szCs w:val="24"/>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both"/>
              <w:rPr>
                <w:rFonts w:ascii="Times New Roman"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научится:</w:t>
            </w:r>
          </w:p>
        </w:tc>
        <w:tc>
          <w:tcPr>
            <w:tcW w:w="2531" w:type="dxa"/>
            <w:vMerge/>
          </w:tcPr>
          <w:p w:rsidR="00732772" w:rsidRPr="00363EAE" w:rsidRDefault="00732772" w:rsidP="0033175A">
            <w:pPr>
              <w:jc w:val="cente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8"/>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28"/>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 </w:t>
            </w:r>
          </w:p>
          <w:p w:rsidR="00732772" w:rsidRPr="00363EAE" w:rsidRDefault="00732772" w:rsidP="005026EA">
            <w:pPr>
              <w:numPr>
                <w:ilvl w:val="0"/>
                <w:numId w:val="28"/>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28"/>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Размножение живых организмов (5 ч)</w:t>
            </w: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732772" w:rsidRPr="00363EAE"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сравнивать биологические объекты, процессы; делать выводы и умозаключения на основе сравнения; </w:t>
            </w:r>
          </w:p>
          <w:p w:rsidR="00732772" w:rsidRPr="00363EAE" w:rsidRDefault="00732772" w:rsidP="005026EA">
            <w:pPr>
              <w:numPr>
                <w:ilvl w:val="0"/>
                <w:numId w:val="29"/>
              </w:numPr>
              <w:tabs>
                <w:tab w:val="left" w:pos="0"/>
                <w:tab w:val="left" w:pos="72"/>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tabs>
                <w:tab w:val="left" w:pos="355"/>
              </w:tabs>
              <w:contextualSpacing/>
              <w:jc w:val="both"/>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jc w:val="cente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9"/>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находить информацию о живых </w:t>
            </w:r>
            <w:r w:rsidRPr="00363EAE">
              <w:rPr>
                <w:rFonts w:ascii="Times New Roman" w:eastAsia="Calibri" w:hAnsi="Times New Roman" w:cs="Times New Roman"/>
                <w:sz w:val="24"/>
                <w:szCs w:val="24"/>
              </w:rPr>
              <w:lastRenderedPageBreak/>
              <w:t>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29"/>
              </w:numPr>
              <w:tabs>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эмоционально-ценностное отношение к объектам живой природы);</w:t>
            </w:r>
          </w:p>
          <w:p w:rsidR="00732772"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p w:rsidR="00732772" w:rsidRDefault="00732772" w:rsidP="0033175A">
            <w:pPr>
              <w:tabs>
                <w:tab w:val="left" w:pos="0"/>
                <w:tab w:val="left" w:pos="72"/>
              </w:tabs>
              <w:contextualSpacing/>
              <w:jc w:val="both"/>
              <w:rPr>
                <w:rFonts w:ascii="Times New Roman" w:eastAsia="Calibri" w:hAnsi="Times New Roman" w:cs="Times New Roman"/>
                <w:sz w:val="24"/>
                <w:szCs w:val="24"/>
              </w:rPr>
            </w:pPr>
          </w:p>
          <w:p w:rsidR="00732772" w:rsidRPr="00363EAE" w:rsidRDefault="00732772" w:rsidP="0033175A">
            <w:pPr>
              <w:tabs>
                <w:tab w:val="left" w:pos="0"/>
                <w:tab w:val="left" w:pos="72"/>
              </w:tabs>
              <w:contextualSpacing/>
              <w:jc w:val="both"/>
              <w:rPr>
                <w:rFonts w:ascii="Times New Roman" w:eastAsia="Calibri" w:hAnsi="Times New Roman" w:cs="Times New Roman"/>
                <w:sz w:val="24"/>
                <w:szCs w:val="24"/>
              </w:rPr>
            </w:pP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Питание живых организмов (5 ч)</w:t>
            </w: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9"/>
              </w:numPr>
              <w:tabs>
                <w:tab w:val="left" w:pos="0"/>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 xml:space="preserve">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 </w:t>
            </w:r>
            <w:r w:rsidRPr="00363EAE">
              <w:rPr>
                <w:rFonts w:ascii="Times New Roman" w:hAnsi="Times New Roman" w:cs="Times New Roman"/>
                <w:b/>
                <w:i/>
                <w:sz w:val="24"/>
                <w:szCs w:val="24"/>
              </w:rPr>
              <w:t>на примере представителей разных систематических групп растений, обитающих на территории Челябинской области</w:t>
            </w:r>
            <w:r w:rsidRPr="00363EAE">
              <w:rPr>
                <w:rFonts w:ascii="Times New Roman" w:hAnsi="Times New Roman" w:cs="Times New Roman"/>
                <w:sz w:val="24"/>
                <w:szCs w:val="24"/>
              </w:rPr>
              <w:t>;</w:t>
            </w:r>
          </w:p>
          <w:p w:rsidR="00732772" w:rsidRPr="00363EAE" w:rsidRDefault="00732772" w:rsidP="005026EA">
            <w:pPr>
              <w:numPr>
                <w:ilvl w:val="0"/>
                <w:numId w:val="29"/>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732772" w:rsidRPr="00363EAE" w:rsidRDefault="00732772" w:rsidP="005026EA">
            <w:pPr>
              <w:numPr>
                <w:ilvl w:val="0"/>
                <w:numId w:val="29"/>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сравнивать биологические объекты, процессы; делать выводы и умозаключения на основе сравнения; </w:t>
            </w:r>
          </w:p>
          <w:p w:rsidR="00732772" w:rsidRPr="00363EAE" w:rsidRDefault="00732772" w:rsidP="005026EA">
            <w:pPr>
              <w:numPr>
                <w:ilvl w:val="0"/>
                <w:numId w:val="29"/>
              </w:numPr>
              <w:tabs>
                <w:tab w:val="left" w:pos="0"/>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 xml:space="preserve">устанавливать взаимосвязи между особенностями строения и функциями </w:t>
            </w:r>
            <w:r w:rsidRPr="00363EAE">
              <w:rPr>
                <w:rFonts w:ascii="Times New Roman" w:hAnsi="Times New Roman" w:cs="Times New Roman"/>
                <w:sz w:val="24"/>
                <w:szCs w:val="24"/>
              </w:rPr>
              <w:lastRenderedPageBreak/>
              <w:t>клеток и тканей, органов и систем органов;</w:t>
            </w:r>
          </w:p>
          <w:p w:rsidR="00732772" w:rsidRPr="00363EAE" w:rsidRDefault="00732772" w:rsidP="005026EA">
            <w:pPr>
              <w:numPr>
                <w:ilvl w:val="0"/>
                <w:numId w:val="29"/>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jc w:val="cente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9"/>
              </w:numPr>
              <w:tabs>
                <w:tab w:val="left" w:pos="0"/>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732772" w:rsidRPr="00363EAE" w:rsidRDefault="00732772" w:rsidP="005026EA">
            <w:pPr>
              <w:numPr>
                <w:ilvl w:val="0"/>
                <w:numId w:val="29"/>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29"/>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29"/>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Жизнедеятельность организмов (8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в том числе 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процессы жизнедеятельности (растения, животные); делать выводы и умозаключения на основе сравнения;</w:t>
            </w:r>
          </w:p>
          <w:p w:rsidR="00732772" w:rsidRPr="00363EAE"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устанавливать взаимосвязи между </w:t>
            </w:r>
            <w:r w:rsidRPr="00363EAE">
              <w:rPr>
                <w:rFonts w:ascii="Times New Roman" w:eastAsia="Calibri" w:hAnsi="Times New Roman" w:cs="Times New Roman"/>
                <w:sz w:val="24"/>
                <w:szCs w:val="24"/>
              </w:rPr>
              <w:lastRenderedPageBreak/>
              <w:t>особенностями строения и функциями клеток и тканей, органов и систем органов;</w:t>
            </w:r>
          </w:p>
          <w:p w:rsidR="00732772" w:rsidRPr="00363EAE"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xml:space="preserve">: наблюдать и описывать биологические объекты и процессы; ставить биологические эксперименты и объяснять их результаты; </w:t>
            </w:r>
          </w:p>
          <w:p w:rsidR="00732772" w:rsidRPr="00363EAE" w:rsidRDefault="00732772" w:rsidP="005026EA">
            <w:pPr>
              <w:numPr>
                <w:ilvl w:val="0"/>
                <w:numId w:val="29"/>
              </w:numPr>
              <w:tabs>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описывать и использовать приемы выращивания и размножения культурных растений и домашних животных, ухода за ними</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9"/>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29"/>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29"/>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29"/>
              </w:numPr>
              <w:tabs>
                <w:tab w:val="left" w:pos="-70"/>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c>
          <w:tcPr>
            <w:tcW w:w="9777" w:type="dxa"/>
            <w:gridSpan w:val="4"/>
            <w:shd w:val="clear" w:color="auto" w:fill="auto"/>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6 класс</w:t>
            </w: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Классификация живых</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организмов (9 ч)</w:t>
            </w: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suppressAutoHyphens/>
              <w:snapToGrid w:val="0"/>
              <w:rPr>
                <w:rFonts w:ascii="Times New Roman" w:hAnsi="Times New Roman" w:cs="Times New Roman"/>
                <w:color w:val="000000"/>
                <w:sz w:val="24"/>
                <w:szCs w:val="24"/>
              </w:rPr>
            </w:pPr>
            <w:r w:rsidRPr="00363EAE">
              <w:rPr>
                <w:rFonts w:ascii="Times New Roman" w:hAnsi="Times New Roman" w:cs="Times New Roman"/>
                <w:b/>
                <w:sz w:val="24"/>
                <w:szCs w:val="24"/>
              </w:rPr>
              <w:t>Лабораторная работа:</w:t>
            </w:r>
            <w:r w:rsidRPr="00363EAE">
              <w:rPr>
                <w:rFonts w:ascii="Times New Roman" w:hAnsi="Times New Roman" w:cs="Times New Roman"/>
                <w:color w:val="000000"/>
                <w:sz w:val="24"/>
                <w:szCs w:val="24"/>
              </w:rPr>
              <w:t xml:space="preserve"> «Изучение устройства </w:t>
            </w:r>
            <w:r w:rsidRPr="00363EAE">
              <w:rPr>
                <w:rFonts w:ascii="Times New Roman" w:hAnsi="Times New Roman" w:cs="Times New Roman"/>
                <w:color w:val="000000"/>
                <w:sz w:val="24"/>
                <w:szCs w:val="24"/>
              </w:rPr>
              <w:lastRenderedPageBreak/>
              <w:t>увеличительных приборов и правил работы с ними»</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204"/>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Контрольная работа</w:t>
            </w:r>
          </w:p>
          <w:p w:rsidR="00732772" w:rsidRPr="00363EAE" w:rsidRDefault="00732772" w:rsidP="0033175A">
            <w:pPr>
              <w:tabs>
                <w:tab w:val="left" w:pos="204"/>
              </w:tabs>
              <w:contextualSpacing/>
              <w:rPr>
                <w:rFonts w:ascii="Times New Roman" w:eastAsia="Calibri" w:hAnsi="Times New Roman" w:cs="Times New Roman"/>
                <w:b/>
                <w:sz w:val="24"/>
                <w:szCs w:val="24"/>
              </w:rPr>
            </w:pPr>
          </w:p>
          <w:p w:rsidR="00732772" w:rsidRPr="00363EAE" w:rsidRDefault="00732772" w:rsidP="0033175A">
            <w:pPr>
              <w:tabs>
                <w:tab w:val="left" w:pos="204"/>
              </w:tabs>
              <w:contextualSpacing/>
              <w:rPr>
                <w:rFonts w:ascii="Times New Roman" w:eastAsia="Calibri" w:hAnsi="Times New Roman" w:cs="Times New Roman"/>
                <w:b/>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9"/>
              </w:numPr>
              <w:tabs>
                <w:tab w:val="left" w:pos="-53"/>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аргументировать, приводить доказательства родства различных таксонов растений, животных, грибов и бактерий;</w:t>
            </w:r>
          </w:p>
          <w:p w:rsidR="00732772" w:rsidRPr="00363EAE" w:rsidRDefault="00732772" w:rsidP="005026EA">
            <w:pPr>
              <w:numPr>
                <w:ilvl w:val="0"/>
                <w:numId w:val="29"/>
              </w:numPr>
              <w:tabs>
                <w:tab w:val="left" w:pos="-53"/>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аргументировать, приводить </w:t>
            </w:r>
            <w:r w:rsidRPr="00363EAE">
              <w:rPr>
                <w:rFonts w:ascii="Times New Roman" w:eastAsia="Calibri" w:hAnsi="Times New Roman" w:cs="Times New Roman"/>
                <w:sz w:val="24"/>
                <w:szCs w:val="24"/>
              </w:rPr>
              <w:lastRenderedPageBreak/>
              <w:t>доказательства различий растений, животных, грибов и бактерий;</w:t>
            </w:r>
          </w:p>
          <w:p w:rsidR="00732772" w:rsidRPr="00363EAE" w:rsidRDefault="00732772" w:rsidP="005026EA">
            <w:pPr>
              <w:numPr>
                <w:ilvl w:val="0"/>
                <w:numId w:val="29"/>
              </w:numPr>
              <w:tabs>
                <w:tab w:val="left" w:pos="-53"/>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биологических объектов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9"/>
              </w:numPr>
              <w:tabs>
                <w:tab w:val="left" w:pos="-53"/>
                <w:tab w:val="left" w:pos="0"/>
                <w:tab w:val="left" w:pos="72"/>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процессы жизнедеятельности; делать выводы и умозаключения на основе сравнения;</w:t>
            </w:r>
          </w:p>
          <w:p w:rsidR="00732772" w:rsidRPr="00363EAE" w:rsidRDefault="00732772" w:rsidP="005026EA">
            <w:pPr>
              <w:widowControl w:val="0"/>
              <w:numPr>
                <w:ilvl w:val="0"/>
                <w:numId w:val="29"/>
              </w:numPr>
              <w:tabs>
                <w:tab w:val="left" w:pos="-53"/>
                <w:tab w:val="left" w:pos="0"/>
                <w:tab w:val="left" w:pos="72"/>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hAnsi="Times New Roman" w:cs="Times New Roman"/>
                <w:sz w:val="24"/>
                <w:szCs w:val="24"/>
              </w:rPr>
              <w:t>;</w:t>
            </w:r>
          </w:p>
          <w:p w:rsidR="00732772" w:rsidRPr="00363EAE" w:rsidRDefault="00732772" w:rsidP="005026EA">
            <w:pPr>
              <w:numPr>
                <w:ilvl w:val="0"/>
                <w:numId w:val="29"/>
              </w:numPr>
              <w:tabs>
                <w:tab w:val="left" w:pos="-53"/>
                <w:tab w:val="left" w:pos="0"/>
                <w:tab w:val="left" w:pos="72"/>
                <w:tab w:val="left" w:pos="26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9"/>
              </w:numPr>
              <w:tabs>
                <w:tab w:val="left" w:pos="-53"/>
                <w:tab w:val="left" w:pos="0"/>
                <w:tab w:val="left" w:pos="72"/>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xml:space="preserve">: наблюдать и описывать биологические объекты и процессы; ставить биологические эксперименты и объяснять их результаты; </w:t>
            </w:r>
          </w:p>
          <w:p w:rsidR="00732772" w:rsidRPr="00363EAE" w:rsidRDefault="00732772" w:rsidP="005026EA">
            <w:pPr>
              <w:widowControl w:val="0"/>
              <w:numPr>
                <w:ilvl w:val="0"/>
                <w:numId w:val="29"/>
              </w:numPr>
              <w:tabs>
                <w:tab w:val="left" w:pos="-53"/>
                <w:tab w:val="left" w:pos="0"/>
                <w:tab w:val="left" w:pos="72"/>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соблюдать правила работы в кабинете биологии</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hAnsi="Times New Roman" w:cs="Times New Roman"/>
                <w:b/>
                <w:sz w:val="24"/>
                <w:szCs w:val="24"/>
              </w:rPr>
            </w:pPr>
          </w:p>
        </w:tc>
      </w:tr>
      <w:tr w:rsidR="00732772" w:rsidRPr="00363EAE" w:rsidTr="0033175A">
        <w:trPr>
          <w:gridAfter w:val="1"/>
          <w:wAfter w:w="14" w:type="dxa"/>
          <w:trHeight w:val="564"/>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88"/>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0"/>
                <w:tab w:val="left" w:pos="88"/>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24"/>
              </w:numPr>
              <w:tabs>
                <w:tab w:val="left" w:pos="0"/>
                <w:tab w:val="left" w:pos="88"/>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работать в группе сверстников при решении познавательных задач связанных с </w:t>
            </w:r>
            <w:r w:rsidRPr="00363EAE">
              <w:rPr>
                <w:rFonts w:ascii="Times New Roman" w:eastAsia="Calibri" w:hAnsi="Times New Roman" w:cs="Times New Roman"/>
                <w:sz w:val="24"/>
                <w:szCs w:val="24"/>
              </w:rPr>
              <w:lastRenderedPageBreak/>
              <w:t>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187"/>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Взаимосвязь организмов со средой обитания</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(9 ч)</w:t>
            </w:r>
          </w:p>
        </w:tc>
        <w:tc>
          <w:tcPr>
            <w:tcW w:w="4735" w:type="dxa"/>
          </w:tcPr>
          <w:p w:rsidR="00732772" w:rsidRPr="00363EAE" w:rsidRDefault="00732772" w:rsidP="0033175A">
            <w:pPr>
              <w:tabs>
                <w:tab w:val="left" w:pos="0"/>
                <w:tab w:val="left" w:pos="72"/>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Лабораторная работа: «</w:t>
            </w:r>
            <w:r w:rsidRPr="00363EAE">
              <w:rPr>
                <w:rFonts w:ascii="Times New Roman" w:hAnsi="Times New Roman" w:cs="Times New Roman"/>
                <w:color w:val="000000"/>
                <w:sz w:val="24"/>
                <w:szCs w:val="24"/>
              </w:rPr>
              <w:t>Выявление изменчивости организмов</w:t>
            </w:r>
            <w:r w:rsidRPr="00363EAE">
              <w:rPr>
                <w:rFonts w:ascii="Times New Roman" w:eastAsia="Calibri" w:hAnsi="Times New Roman" w:cs="Times New Roman"/>
                <w:b/>
                <w:sz w:val="24"/>
                <w:szCs w:val="24"/>
              </w:rPr>
              <w:t>», «</w:t>
            </w:r>
            <w:r w:rsidRPr="00363EAE">
              <w:rPr>
                <w:rFonts w:ascii="Times New Roman" w:hAnsi="Times New Roman" w:cs="Times New Roman"/>
                <w:color w:val="000000"/>
                <w:sz w:val="24"/>
                <w:szCs w:val="24"/>
              </w:rPr>
              <w:t>Выявление изменчивости организмов</w:t>
            </w:r>
            <w:r w:rsidRPr="00363EAE">
              <w:rPr>
                <w:rFonts w:ascii="Times New Roman" w:eastAsia="Calibri" w:hAnsi="Times New Roman" w:cs="Times New Roman"/>
                <w:b/>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Контрольная работа</w:t>
            </w:r>
          </w:p>
        </w:tc>
      </w:tr>
      <w:tr w:rsidR="00732772" w:rsidRPr="00363EAE" w:rsidTr="0033175A">
        <w:trPr>
          <w:gridAfter w:val="1"/>
          <w:wAfter w:w="14" w:type="dxa"/>
          <w:trHeight w:val="415"/>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в том числе 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4"/>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b/>
                <w:sz w:val="24"/>
                <w:szCs w:val="24"/>
              </w:rPr>
            </w:pPr>
            <w:r w:rsidRPr="00363EAE">
              <w:rPr>
                <w:rFonts w:ascii="Times New Roman" w:hAnsi="Times New Roman" w:cs="Times New Roman"/>
                <w:sz w:val="24"/>
                <w:szCs w:val="24"/>
              </w:rPr>
              <w:t>аргументировать, приводить доказательства необходимости защиты окружающей среды;</w:t>
            </w:r>
          </w:p>
          <w:p w:rsidR="00732772" w:rsidRPr="00363EAE" w:rsidRDefault="00732772" w:rsidP="005026EA">
            <w:pPr>
              <w:numPr>
                <w:ilvl w:val="0"/>
                <w:numId w:val="24"/>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аргументировать, приводить доказательства зависимости здоровья человека от состояния окружающей среды;</w:t>
            </w:r>
          </w:p>
          <w:p w:rsidR="00732772" w:rsidRPr="00363EAE" w:rsidRDefault="00732772" w:rsidP="005026EA">
            <w:pPr>
              <w:numPr>
                <w:ilvl w:val="0"/>
                <w:numId w:val="24"/>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xml:space="preserve">: наблюдать и описывать биологические объекты и процессы; ставить биологические эксперименты и объяснять их результаты; </w:t>
            </w:r>
          </w:p>
          <w:p w:rsidR="00732772" w:rsidRPr="00363EAE" w:rsidRDefault="00732772" w:rsidP="005026EA">
            <w:pPr>
              <w:numPr>
                <w:ilvl w:val="2"/>
                <w:numId w:val="24"/>
              </w:numPr>
              <w:tabs>
                <w:tab w:val="left" w:pos="0"/>
                <w:tab w:val="left" w:pos="88"/>
                <w:tab w:val="left" w:pos="27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b/>
                <w:i/>
                <w:sz w:val="24"/>
                <w:szCs w:val="24"/>
              </w:rPr>
              <w:t>устанавливать взаимосвязь между средой обитания и приспособленностью организмов, в том числе 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4"/>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tc>
        <w:tc>
          <w:tcPr>
            <w:tcW w:w="2531" w:type="dxa"/>
            <w:vMerge/>
          </w:tcPr>
          <w:p w:rsidR="00732772" w:rsidRPr="00363EAE" w:rsidRDefault="00732772" w:rsidP="0033175A">
            <w:pPr>
              <w:rPr>
                <w:rFonts w:ascii="Times New Roman" w:hAnsi="Times New Roman" w:cs="Times New Roman"/>
                <w:sz w:val="24"/>
                <w:szCs w:val="24"/>
              </w:rPr>
            </w:pPr>
          </w:p>
        </w:tc>
      </w:tr>
      <w:tr w:rsidR="00732772" w:rsidRPr="00363EAE" w:rsidTr="0033175A">
        <w:trPr>
          <w:gridAfter w:val="1"/>
          <w:wAfter w:w="14" w:type="dxa"/>
          <w:trHeight w:val="157"/>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hAnsi="Times New Roman" w:cs="Times New Roman"/>
                <w:b/>
                <w:sz w:val="24"/>
                <w:szCs w:val="24"/>
              </w:rPr>
            </w:pPr>
          </w:p>
        </w:tc>
      </w:tr>
      <w:tr w:rsidR="00732772" w:rsidRPr="00363EAE" w:rsidTr="0033175A">
        <w:trPr>
          <w:gridAfter w:val="1"/>
          <w:wAfter w:w="14" w:type="dxa"/>
          <w:trHeight w:val="415"/>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0"/>
              </w:numPr>
              <w:tabs>
                <w:tab w:val="left" w:pos="0"/>
                <w:tab w:val="left" w:pos="88"/>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0"/>
              </w:numPr>
              <w:tabs>
                <w:tab w:val="left" w:pos="0"/>
                <w:tab w:val="left" w:pos="88"/>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w:t>
            </w:r>
            <w:r w:rsidRPr="00363EAE">
              <w:rPr>
                <w:rFonts w:ascii="Times New Roman" w:eastAsia="Calibri" w:hAnsi="Times New Roman" w:cs="Times New Roman"/>
                <w:sz w:val="24"/>
                <w:szCs w:val="24"/>
              </w:rPr>
              <w:lastRenderedPageBreak/>
              <w:t>аудитории сверстников;</w:t>
            </w:r>
          </w:p>
          <w:p w:rsidR="00732772" w:rsidRPr="00363EAE" w:rsidRDefault="00732772" w:rsidP="005026EA">
            <w:pPr>
              <w:numPr>
                <w:ilvl w:val="0"/>
                <w:numId w:val="30"/>
              </w:numPr>
              <w:tabs>
                <w:tab w:val="left" w:pos="0"/>
                <w:tab w:val="left" w:pos="88"/>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732772" w:rsidRPr="00363EAE" w:rsidRDefault="00732772" w:rsidP="005026EA">
            <w:pPr>
              <w:numPr>
                <w:ilvl w:val="0"/>
                <w:numId w:val="30"/>
              </w:numPr>
              <w:tabs>
                <w:tab w:val="left" w:pos="0"/>
                <w:tab w:val="left" w:pos="88"/>
                <w:tab w:val="left" w:pos="993"/>
              </w:tabs>
              <w:overflowPunct/>
              <w:spacing w:after="0"/>
              <w:ind w:left="0" w:firstLine="0"/>
              <w:contextualSpacing/>
              <w:jc w:val="both"/>
              <w:textAlignment w:val="auto"/>
              <w:rPr>
                <w:rFonts w:ascii="Times New Roman" w:hAnsi="Times New Roman" w:cs="Times New Roman"/>
                <w:iCs/>
                <w:sz w:val="24"/>
                <w:szCs w:val="24"/>
              </w:rPr>
            </w:pPr>
            <w:r w:rsidRPr="00363EAE">
              <w:rPr>
                <w:rFonts w:ascii="Times New Roman" w:hAnsi="Times New Roman" w:cs="Times New Roman"/>
                <w:sz w:val="24"/>
                <w:szCs w:val="24"/>
              </w:rPr>
              <w:t>понимать экологические проблемы, возникающие в условиях нерационального природопользования, и пути решения этих проблем</w:t>
            </w:r>
            <w:r w:rsidRPr="00363EAE">
              <w:rPr>
                <w:rFonts w:ascii="Times New Roman" w:hAnsi="Times New Roman" w:cs="Times New Roman"/>
                <w:iCs/>
                <w:sz w:val="24"/>
                <w:szCs w:val="24"/>
              </w:rPr>
              <w:t>;</w:t>
            </w:r>
          </w:p>
          <w:p w:rsidR="00732772" w:rsidRPr="00363EAE" w:rsidRDefault="00732772" w:rsidP="005026EA">
            <w:pPr>
              <w:numPr>
                <w:ilvl w:val="0"/>
                <w:numId w:val="30"/>
              </w:numPr>
              <w:tabs>
                <w:tab w:val="left" w:pos="0"/>
                <w:tab w:val="left" w:pos="88"/>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732772" w:rsidRPr="00363EAE" w:rsidRDefault="00732772" w:rsidP="005026EA">
            <w:pPr>
              <w:numPr>
                <w:ilvl w:val="0"/>
                <w:numId w:val="30"/>
              </w:numPr>
              <w:tabs>
                <w:tab w:val="left" w:pos="0"/>
                <w:tab w:val="left" w:pos="88"/>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hAnsi="Times New Roman" w:cs="Times New Roman"/>
                <w:sz w:val="24"/>
                <w:szCs w:val="24"/>
              </w:rPr>
            </w:pPr>
          </w:p>
        </w:tc>
      </w:tr>
      <w:tr w:rsidR="00732772" w:rsidRPr="00363EAE" w:rsidTr="0033175A">
        <w:trPr>
          <w:gridAfter w:val="1"/>
          <w:wAfter w:w="14" w:type="dxa"/>
          <w:trHeight w:val="245"/>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Природное сообщество.</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Экосистема (5 ч)</w:t>
            </w:r>
          </w:p>
        </w:tc>
        <w:tc>
          <w:tcPr>
            <w:tcW w:w="4735" w:type="dxa"/>
          </w:tcPr>
          <w:p w:rsidR="00732772" w:rsidRPr="00363EAE" w:rsidRDefault="00732772" w:rsidP="0033175A">
            <w:pPr>
              <w:tabs>
                <w:tab w:val="left" w:pos="72"/>
                <w:tab w:val="left" w:pos="317"/>
              </w:tabs>
              <w:contextualSpacing/>
              <w:jc w:val="center"/>
              <w:rPr>
                <w:rFonts w:ascii="Times New Roman" w:eastAsia="Calibri" w:hAnsi="Times New Roman" w:cs="Times New Roman"/>
                <w:b/>
                <w:sz w:val="24"/>
                <w:szCs w:val="24"/>
              </w:rPr>
            </w:pPr>
            <w:r w:rsidRPr="00363EAE">
              <w:rPr>
                <w:rFonts w:ascii="Times New Roman" w:eastAsia="Calibri"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Контрольная работа</w:t>
            </w:r>
          </w:p>
          <w:p w:rsidR="00732772" w:rsidRPr="00363EAE" w:rsidRDefault="00732772" w:rsidP="0033175A">
            <w:pPr>
              <w:rPr>
                <w:rFonts w:ascii="Times New Roman" w:hAnsi="Times New Roman" w:cs="Times New Roman"/>
                <w:b/>
                <w:sz w:val="24"/>
                <w:szCs w:val="24"/>
              </w:rPr>
            </w:pPr>
          </w:p>
          <w:p w:rsidR="00732772" w:rsidRPr="00363EAE" w:rsidRDefault="00732772" w:rsidP="0033175A">
            <w:pPr>
              <w:rPr>
                <w:rFonts w:ascii="Times New Roman" w:hAnsi="Times New Roman" w:cs="Times New Roman"/>
                <w:sz w:val="24"/>
                <w:szCs w:val="24"/>
              </w:rPr>
            </w:pPr>
          </w:p>
        </w:tc>
      </w:tr>
      <w:tr w:rsidR="00732772" w:rsidRPr="00363EAE" w:rsidTr="0033175A">
        <w:trPr>
          <w:gridAfter w:val="1"/>
          <w:wAfter w:w="14" w:type="dxa"/>
          <w:trHeight w:val="415"/>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в том числе 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b/>
                <w:sz w:val="24"/>
                <w:szCs w:val="24"/>
              </w:rPr>
            </w:pPr>
            <w:r w:rsidRPr="00363EAE">
              <w:rPr>
                <w:rFonts w:ascii="Times New Roman" w:hAnsi="Times New Roman" w:cs="Times New Roman"/>
                <w:sz w:val="24"/>
                <w:szCs w:val="24"/>
              </w:rPr>
              <w:t xml:space="preserve">выделять существенные признаки биологических объектов (вида, экосистемы) и процессов, характерных для сообществ живых организмов </w:t>
            </w:r>
            <w:r w:rsidRPr="00363EAE">
              <w:rPr>
                <w:rFonts w:ascii="Times New Roman" w:hAnsi="Times New Roman" w:cs="Times New Roman"/>
                <w:b/>
                <w:i/>
                <w:sz w:val="24"/>
                <w:szCs w:val="24"/>
              </w:rPr>
              <w:t>на примере экосистем Челябинской области</w:t>
            </w:r>
            <w:r w:rsidRPr="00363EAE">
              <w:rPr>
                <w:rFonts w:ascii="Times New Roman" w:hAnsi="Times New Roman" w:cs="Times New Roman"/>
                <w:sz w:val="24"/>
                <w:szCs w:val="24"/>
              </w:rPr>
              <w:t>;</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анализировать и оценивать последствия деятельности человека в природе, </w:t>
            </w:r>
            <w:r w:rsidRPr="00363EAE">
              <w:rPr>
                <w:rFonts w:ascii="Times New Roman" w:eastAsia="Calibri" w:hAnsi="Times New Roman" w:cs="Times New Roman"/>
                <w:b/>
                <w:i/>
                <w:sz w:val="24"/>
                <w:szCs w:val="24"/>
              </w:rPr>
              <w:t>роль антропогенного фактора в сокращении видового разнообразия организмов на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использовать методы биологической науки</w:t>
            </w:r>
            <w:r w:rsidRPr="00363EAE">
              <w:rPr>
                <w:rFonts w:ascii="Times New Roman" w:hAnsi="Times New Roman" w:cs="Times New Roman"/>
                <w:sz w:val="24"/>
                <w:szCs w:val="24"/>
                <w:shd w:val="clear" w:color="auto" w:fill="FFFFFF"/>
              </w:rPr>
              <w:t xml:space="preserve"> </w:t>
            </w:r>
            <w:r w:rsidRPr="00363EAE">
              <w:rPr>
                <w:rFonts w:ascii="Times New Roman"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hAnsi="Times New Roman" w:cs="Times New Roman"/>
                <w:sz w:val="24"/>
                <w:szCs w:val="24"/>
              </w:rPr>
              <w:t xml:space="preserve">: наблюдать и описывать биологические объекты и </w:t>
            </w:r>
            <w:r w:rsidRPr="00363EAE">
              <w:rPr>
                <w:rFonts w:ascii="Times New Roman" w:hAnsi="Times New Roman" w:cs="Times New Roman"/>
                <w:sz w:val="24"/>
                <w:szCs w:val="24"/>
              </w:rPr>
              <w:lastRenderedPageBreak/>
              <w:t>процессы; ставить биологические эксперименты и объяснять их результаты;</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b/>
                <w:i/>
                <w:sz w:val="24"/>
                <w:szCs w:val="24"/>
              </w:rPr>
              <w:t>приводить примеры, показывающие роль биологической науки в решении экологических проблем Челябинской области</w:t>
            </w:r>
            <w:r w:rsidRPr="00363EAE">
              <w:rPr>
                <w:rFonts w:ascii="Times New Roman" w:hAnsi="Times New Roman" w:cs="Times New Roman"/>
                <w:sz w:val="24"/>
                <w:szCs w:val="24"/>
              </w:rPr>
              <w:t>;</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b/>
                <w:sz w:val="24"/>
                <w:szCs w:val="24"/>
              </w:rPr>
            </w:pPr>
            <w:r w:rsidRPr="00363EAE">
              <w:rPr>
                <w:rFonts w:ascii="Times New Roman" w:hAnsi="Times New Roman" w:cs="Times New Roman"/>
                <w:sz w:val="24"/>
                <w:szCs w:val="24"/>
              </w:rPr>
              <w:t>аргументировать, приводить доказательства необходимости защиты окружающей среды;</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описывать и использовать приемы выращивания и размножения культурных растений и домашних животных, ухода за ними</w:t>
            </w:r>
          </w:p>
        </w:tc>
        <w:tc>
          <w:tcPr>
            <w:tcW w:w="2531" w:type="dxa"/>
            <w:vMerge/>
          </w:tcPr>
          <w:p w:rsidR="00732772" w:rsidRPr="00363EAE" w:rsidRDefault="00732772" w:rsidP="0033175A">
            <w:pPr>
              <w:rPr>
                <w:rFonts w:ascii="Times New Roman" w:hAnsi="Times New Roman" w:cs="Times New Roman"/>
                <w:sz w:val="24"/>
                <w:szCs w:val="24"/>
              </w:rPr>
            </w:pPr>
          </w:p>
        </w:tc>
      </w:tr>
      <w:tr w:rsidR="00732772" w:rsidRPr="00363EAE" w:rsidTr="0033175A">
        <w:trPr>
          <w:gridAfter w:val="1"/>
          <w:wAfter w:w="14" w:type="dxa"/>
          <w:trHeight w:val="221"/>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contextualSpacing/>
              <w:jc w:val="center"/>
              <w:rPr>
                <w:rFonts w:ascii="Times New Roman" w:eastAsia="Calibri" w:hAnsi="Times New Roman" w:cs="Times New Roman"/>
                <w:sz w:val="24"/>
                <w:szCs w:val="24"/>
              </w:rPr>
            </w:pPr>
            <w:r w:rsidRPr="00363EAE">
              <w:rPr>
                <w:rFonts w:ascii="Times New Roman" w:eastAsia="Calibri"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hAnsi="Times New Roman" w:cs="Times New Roman"/>
                <w:sz w:val="24"/>
                <w:szCs w:val="24"/>
              </w:rPr>
            </w:pPr>
          </w:p>
        </w:tc>
      </w:tr>
      <w:tr w:rsidR="00732772" w:rsidRPr="00363EAE" w:rsidTr="0033175A">
        <w:trPr>
          <w:gridAfter w:val="1"/>
          <w:wAfter w:w="14" w:type="dxa"/>
          <w:trHeight w:val="415"/>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iCs/>
                <w:sz w:val="24"/>
                <w:szCs w:val="24"/>
              </w:rPr>
            </w:pPr>
            <w:r w:rsidRPr="00363EAE">
              <w:rPr>
                <w:rFonts w:ascii="Times New Roman" w:hAnsi="Times New Roman" w:cs="Times New Roman"/>
                <w:sz w:val="24"/>
                <w:szCs w:val="24"/>
              </w:rPr>
              <w:t>понимать экологические проблемы, возникающие в условиях нерационального природопользования, и пути решения этих проблем</w:t>
            </w:r>
            <w:r w:rsidRPr="00363EAE">
              <w:rPr>
                <w:rFonts w:ascii="Times New Roman" w:hAnsi="Times New Roman" w:cs="Times New Roman"/>
                <w:iCs/>
                <w:sz w:val="24"/>
                <w:szCs w:val="24"/>
              </w:rPr>
              <w:t>;</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b/>
                <w:sz w:val="24"/>
                <w:szCs w:val="24"/>
              </w:rPr>
            </w:pPr>
            <w:r w:rsidRPr="00363EAE">
              <w:rPr>
                <w:rFonts w:ascii="Times New Roman" w:hAnsi="Times New Roman" w:cs="Times New Roman"/>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lastRenderedPageBreak/>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w:t>
            </w:r>
          </w:p>
        </w:tc>
        <w:tc>
          <w:tcPr>
            <w:tcW w:w="2531" w:type="dxa"/>
            <w:vMerge/>
          </w:tcPr>
          <w:p w:rsidR="00732772" w:rsidRPr="00363EAE" w:rsidRDefault="00732772" w:rsidP="0033175A">
            <w:pPr>
              <w:rPr>
                <w:rFonts w:ascii="Times New Roman" w:hAnsi="Times New Roman" w:cs="Times New Roman"/>
                <w:sz w:val="24"/>
                <w:szCs w:val="24"/>
              </w:rPr>
            </w:pPr>
          </w:p>
        </w:tc>
      </w:tr>
      <w:tr w:rsidR="00732772" w:rsidRPr="00363EAE" w:rsidTr="0033175A">
        <w:trPr>
          <w:gridAfter w:val="1"/>
          <w:wAfter w:w="14" w:type="dxa"/>
          <w:trHeight w:val="183"/>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Биосфера — глобальная</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экосистема (2 ч)</w:t>
            </w: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hAnsi="Times New Roman" w:cs="Times New Roman"/>
                <w:sz w:val="24"/>
                <w:szCs w:val="24"/>
              </w:rPr>
            </w:pPr>
          </w:p>
        </w:tc>
      </w:tr>
      <w:tr w:rsidR="00732772" w:rsidRPr="00363EAE" w:rsidTr="0033175A">
        <w:trPr>
          <w:gridAfter w:val="1"/>
          <w:wAfter w:w="14" w:type="dxa"/>
          <w:trHeight w:val="415"/>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анализировать и оценивать последствия деятельности человека в природе, </w:t>
            </w:r>
            <w:r w:rsidRPr="00363EAE">
              <w:rPr>
                <w:rFonts w:ascii="Times New Roman" w:eastAsia="Calibri" w:hAnsi="Times New Roman" w:cs="Times New Roman"/>
                <w:b/>
                <w:i/>
                <w:sz w:val="24"/>
                <w:szCs w:val="24"/>
              </w:rPr>
              <w:t>влияние антропогенных факторов на биоразнообразие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b/>
                <w:sz w:val="24"/>
                <w:szCs w:val="24"/>
              </w:rPr>
            </w:pPr>
            <w:r w:rsidRPr="00363EAE">
              <w:rPr>
                <w:rFonts w:ascii="Times New Roman" w:hAnsi="Times New Roman" w:cs="Times New Roman"/>
                <w:sz w:val="24"/>
                <w:szCs w:val="24"/>
              </w:rPr>
              <w:t xml:space="preserve">выделять существенные признаки биологических объектов (вида, экосистемы, биосферы) и процессов, характерных для сообществ живых организмов, </w:t>
            </w:r>
            <w:r w:rsidRPr="00363EAE">
              <w:rPr>
                <w:rFonts w:ascii="Times New Roman" w:hAnsi="Times New Roman" w:cs="Times New Roman"/>
                <w:b/>
                <w:i/>
                <w:sz w:val="24"/>
                <w:szCs w:val="24"/>
              </w:rPr>
              <w:t>на примере биогеоценозов Челябинской области</w:t>
            </w:r>
            <w:r w:rsidRPr="00363EAE">
              <w:rPr>
                <w:rFonts w:ascii="Times New Roman" w:hAnsi="Times New Roman" w:cs="Times New Roman"/>
                <w:sz w:val="24"/>
                <w:szCs w:val="24"/>
              </w:rPr>
              <w:t>;</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b/>
                <w:sz w:val="24"/>
                <w:szCs w:val="24"/>
              </w:rPr>
            </w:pPr>
            <w:r w:rsidRPr="00363EAE">
              <w:rPr>
                <w:rFonts w:ascii="Times New Roman" w:hAnsi="Times New Roman" w:cs="Times New Roman"/>
                <w:sz w:val="24"/>
                <w:szCs w:val="24"/>
              </w:rPr>
              <w:t>аргументировать, приводить доказательства необходимости защиты окружающей среды;</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xml:space="preserve">: наблюдать и описывать биологические объекты и процессы; ставить биологические эксперименты и объяснять их результаты; </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знать и аргументировать  основные правила поведения в природе</w:t>
            </w:r>
          </w:p>
        </w:tc>
        <w:tc>
          <w:tcPr>
            <w:tcW w:w="2531" w:type="dxa"/>
            <w:vMerge/>
          </w:tcPr>
          <w:p w:rsidR="00732772" w:rsidRPr="00363EAE" w:rsidRDefault="00732772" w:rsidP="0033175A">
            <w:pPr>
              <w:rPr>
                <w:rFonts w:ascii="Times New Roman" w:hAnsi="Times New Roman" w:cs="Times New Roman"/>
                <w:sz w:val="24"/>
                <w:szCs w:val="24"/>
              </w:rPr>
            </w:pPr>
          </w:p>
        </w:tc>
      </w:tr>
      <w:tr w:rsidR="00732772" w:rsidRPr="00363EAE" w:rsidTr="0033175A">
        <w:trPr>
          <w:gridAfter w:val="1"/>
          <w:wAfter w:w="14" w:type="dxa"/>
          <w:trHeight w:val="415"/>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hAnsi="Times New Roman" w:cs="Times New Roman"/>
                <w:sz w:val="24"/>
                <w:szCs w:val="24"/>
              </w:rPr>
            </w:pPr>
          </w:p>
        </w:tc>
      </w:tr>
      <w:tr w:rsidR="00732772" w:rsidRPr="00363EAE" w:rsidTr="0033175A">
        <w:trPr>
          <w:gridAfter w:val="1"/>
          <w:wAfter w:w="14" w:type="dxa"/>
          <w:trHeight w:val="415"/>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88"/>
                <w:tab w:val="left" w:pos="317"/>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iCs/>
                <w:sz w:val="24"/>
                <w:szCs w:val="24"/>
              </w:rPr>
            </w:pPr>
            <w:r w:rsidRPr="00363EAE">
              <w:rPr>
                <w:rFonts w:ascii="Times New Roman" w:hAnsi="Times New Roman" w:cs="Times New Roman"/>
                <w:sz w:val="24"/>
                <w:szCs w:val="24"/>
              </w:rPr>
              <w:t>понимать экологические проблемы, возникающие в условиях нерационального природопользования, и пути решения этих проблем</w:t>
            </w:r>
            <w:r w:rsidRPr="00363EAE">
              <w:rPr>
                <w:rFonts w:ascii="Times New Roman" w:hAnsi="Times New Roman" w:cs="Times New Roman"/>
                <w:iCs/>
                <w:sz w:val="24"/>
                <w:szCs w:val="24"/>
              </w:rPr>
              <w:t>;</w:t>
            </w:r>
          </w:p>
          <w:p w:rsidR="00732772" w:rsidRPr="00363EAE" w:rsidRDefault="00732772" w:rsidP="005026EA">
            <w:pPr>
              <w:numPr>
                <w:ilvl w:val="0"/>
                <w:numId w:val="31"/>
              </w:numPr>
              <w:tabs>
                <w:tab w:val="left" w:pos="0"/>
                <w:tab w:val="left" w:pos="88"/>
                <w:tab w:val="left" w:pos="317"/>
                <w:tab w:val="left" w:pos="993"/>
              </w:tabs>
              <w:overflowPunct/>
              <w:spacing w:after="0"/>
              <w:ind w:left="0" w:firstLine="0"/>
              <w:contextualSpacing/>
              <w:jc w:val="both"/>
              <w:textAlignment w:val="auto"/>
              <w:rPr>
                <w:rFonts w:ascii="Times New Roman" w:hAnsi="Times New Roman" w:cs="Times New Roman"/>
                <w:b/>
                <w:sz w:val="24"/>
                <w:szCs w:val="24"/>
              </w:rPr>
            </w:pPr>
            <w:r w:rsidRPr="00363EAE">
              <w:rPr>
                <w:rFonts w:ascii="Times New Roman" w:hAnsi="Times New Roman" w:cs="Times New Roman"/>
                <w:sz w:val="24"/>
                <w:szCs w:val="24"/>
              </w:rPr>
              <w:t xml:space="preserve">анализировать и оценивать целевые и смысловые установки в своих действиях и </w:t>
            </w:r>
            <w:r w:rsidRPr="00363EAE">
              <w:rPr>
                <w:rFonts w:ascii="Times New Roman" w:hAnsi="Times New Roman" w:cs="Times New Roman"/>
                <w:sz w:val="24"/>
                <w:szCs w:val="24"/>
              </w:rPr>
              <w:lastRenderedPageBreak/>
              <w:t>поступках по отношению к здоровью своему и окружающих, последствия влияния факторов риска на здоровье человека;</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hAnsi="Times New Roman" w:cs="Times New Roman"/>
                <w:sz w:val="24"/>
                <w:szCs w:val="24"/>
              </w:rPr>
            </w:pPr>
          </w:p>
        </w:tc>
      </w:tr>
      <w:tr w:rsidR="00732772" w:rsidRPr="00363EAE" w:rsidTr="0033175A">
        <w:tc>
          <w:tcPr>
            <w:tcW w:w="9777" w:type="dxa"/>
            <w:gridSpan w:val="4"/>
            <w:shd w:val="clear" w:color="auto" w:fill="auto"/>
          </w:tcPr>
          <w:p w:rsidR="00732772" w:rsidRPr="00363EAE" w:rsidRDefault="00732772" w:rsidP="0033175A">
            <w:pPr>
              <w:tabs>
                <w:tab w:val="left" w:pos="72"/>
                <w:tab w:val="left" w:pos="317"/>
              </w:tabs>
              <w:jc w:val="center"/>
              <w:rPr>
                <w:rFonts w:ascii="Times New Roman" w:eastAsia="Calibri" w:hAnsi="Times New Roman" w:cs="Times New Roman"/>
                <w:b/>
                <w:bCs/>
                <w:sz w:val="24"/>
                <w:szCs w:val="24"/>
              </w:rPr>
            </w:pPr>
          </w:p>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eastAsia="Calibri" w:hAnsi="Times New Roman" w:cs="Times New Roman"/>
                <w:b/>
                <w:bCs/>
                <w:sz w:val="24"/>
                <w:szCs w:val="24"/>
              </w:rPr>
              <w:t>7 класс</w:t>
            </w:r>
          </w:p>
        </w:tc>
      </w:tr>
      <w:tr w:rsidR="00732772" w:rsidRPr="00363EAE" w:rsidTr="0033175A">
        <w:trPr>
          <w:gridAfter w:val="1"/>
          <w:wAfter w:w="14" w:type="dxa"/>
          <w:trHeight w:val="99"/>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Введение. Общее знакомство с растениями</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(3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Проект:</w:t>
            </w:r>
            <w:r w:rsidRPr="00363EAE">
              <w:rPr>
                <w:rFonts w:ascii="Times New Roman" w:eastAsia="Calibri" w:hAnsi="Times New Roman" w:cs="Times New Roman"/>
                <w:sz w:val="24"/>
                <w:szCs w:val="24"/>
              </w:rPr>
              <w:t xml:space="preserve"> «Рекордсмены в мире растений», «Изучение биологии и экологии «нестандартных растений», обитающих на территории области»</w:t>
            </w:r>
          </w:p>
          <w:p w:rsidR="00732772" w:rsidRPr="00363EAE" w:rsidRDefault="00732772" w:rsidP="0033175A">
            <w:pPr>
              <w:tabs>
                <w:tab w:val="left" w:pos="315"/>
              </w:tabs>
              <w:contextualSpacing/>
              <w:rPr>
                <w:rFonts w:ascii="Times New Roman" w:eastAsia="Calibri" w:hAnsi="Times New Roman" w:cs="Times New Roman"/>
                <w:b/>
                <w:sz w:val="24"/>
                <w:szCs w:val="24"/>
              </w:rPr>
            </w:pPr>
          </w:p>
          <w:p w:rsidR="00732772" w:rsidRPr="00363EAE" w:rsidRDefault="00732772" w:rsidP="0033175A">
            <w:pPr>
              <w:tabs>
                <w:tab w:val="left" w:pos="315"/>
              </w:tabs>
              <w:contextualSpacing/>
              <w:rPr>
                <w:rFonts w:ascii="Times New Roman" w:eastAsia="Calibri" w:hAnsi="Times New Roman" w:cs="Times New Roman"/>
                <w:b/>
                <w:sz w:val="24"/>
                <w:szCs w:val="24"/>
              </w:rPr>
            </w:pPr>
            <w:r w:rsidRPr="00363EAE">
              <w:rPr>
                <w:rFonts w:ascii="Times New Roman" w:hAnsi="Times New Roman" w:cs="Times New Roman"/>
                <w:b/>
                <w:sz w:val="24"/>
                <w:szCs w:val="24"/>
                <w:lang w:eastAsia="ar-SA"/>
              </w:rPr>
              <w:t>Работа с контурной картой:</w:t>
            </w:r>
            <w:r w:rsidRPr="00363EAE">
              <w:rPr>
                <w:rFonts w:ascii="Times New Roman" w:hAnsi="Times New Roman" w:cs="Times New Roman"/>
                <w:sz w:val="24"/>
                <w:szCs w:val="24"/>
                <w:lang w:eastAsia="ar-SA"/>
              </w:rPr>
              <w:t xml:space="preserve"> Определение карте Челябинской области места произрастания краснокнижных видов покрытосеменных</w:t>
            </w:r>
            <w:r w:rsidRPr="00363EAE">
              <w:rPr>
                <w:rFonts w:ascii="Times New Roman" w:eastAsia="Calibri" w:hAnsi="Times New Roman" w:cs="Times New Roman"/>
                <w:b/>
                <w:bCs/>
                <w:sz w:val="24"/>
                <w:szCs w:val="24"/>
              </w:rPr>
              <w:t xml:space="preserve"> </w:t>
            </w:r>
            <w:r w:rsidRPr="00363EAE">
              <w:rPr>
                <w:rFonts w:ascii="Times New Roman" w:eastAsia="Calibri" w:hAnsi="Times New Roman" w:cs="Times New Roman"/>
                <w:bCs/>
                <w:sz w:val="24"/>
                <w:szCs w:val="24"/>
              </w:rPr>
              <w:t>растений</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выделять существенные признаки биологических объектов (растений) и процессов, характерных для живых организмов;</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(растения), процессы жизнедеятельности; делать выводы и умозаключения на основе сравнения;</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знать и соблюдать правила работы в </w:t>
            </w:r>
            <w:r w:rsidRPr="00363EAE">
              <w:rPr>
                <w:rFonts w:ascii="Times New Roman" w:eastAsia="Calibri" w:hAnsi="Times New Roman" w:cs="Times New Roman"/>
                <w:sz w:val="24"/>
                <w:szCs w:val="24"/>
              </w:rPr>
              <w:lastRenderedPageBreak/>
              <w:t>кабинете биологии</w:t>
            </w:r>
          </w:p>
        </w:tc>
        <w:tc>
          <w:tcPr>
            <w:tcW w:w="2531" w:type="dxa"/>
            <w:vMerge/>
          </w:tcPr>
          <w:p w:rsidR="00732772" w:rsidRPr="00363EAE" w:rsidRDefault="00732772" w:rsidP="005026EA">
            <w:pPr>
              <w:numPr>
                <w:ilvl w:val="0"/>
                <w:numId w:val="25"/>
              </w:numPr>
              <w:tabs>
                <w:tab w:val="left" w:pos="315"/>
              </w:tabs>
              <w:overflowPunct/>
              <w:autoSpaceDE/>
              <w:autoSpaceDN/>
              <w:adjustRightInd/>
              <w:spacing w:after="0"/>
              <w:contextualSpacing/>
              <w:textAlignment w:val="auto"/>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hAnsi="Times New Roman" w:cs="Times New Roman"/>
                <w:b/>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1"/>
              </w:numPr>
              <w:tabs>
                <w:tab w:val="left" w:pos="0"/>
                <w:tab w:val="left" w:pos="88"/>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Клеточное строение растений (2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tc>
      </w:tr>
      <w:tr w:rsidR="00732772" w:rsidRPr="00363EAE" w:rsidTr="0033175A">
        <w:trPr>
          <w:gridAfter w:val="1"/>
          <w:wAfter w:w="14" w:type="dxa"/>
        </w:trPr>
        <w:tc>
          <w:tcPr>
            <w:tcW w:w="2497" w:type="dxa"/>
            <w:vMerge/>
          </w:tcPr>
          <w:p w:rsidR="00732772" w:rsidRPr="00363EAE" w:rsidRDefault="00732772" w:rsidP="0033175A">
            <w:pPr>
              <w:jc w:val="center"/>
              <w:rPr>
                <w:rFonts w:ascii="Times New Roman" w:hAnsi="Times New Roman" w:cs="Times New Roman"/>
                <w:sz w:val="24"/>
                <w:szCs w:val="24"/>
              </w:rPr>
            </w:pPr>
          </w:p>
        </w:tc>
        <w:tc>
          <w:tcPr>
            <w:tcW w:w="4735" w:type="dxa"/>
          </w:tcPr>
          <w:p w:rsidR="00732772" w:rsidRPr="00363EAE" w:rsidRDefault="00732772" w:rsidP="005026EA">
            <w:pPr>
              <w:numPr>
                <w:ilvl w:val="0"/>
                <w:numId w:val="31"/>
              </w:numPr>
              <w:tabs>
                <w:tab w:val="left" w:pos="0"/>
                <w:tab w:val="left" w:pos="88"/>
                <w:tab w:val="left" w:pos="317"/>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выделять существенные признаки биологических объектов (клеток и организмов растений) и процессов, характерных для живых организмов;</w:t>
            </w:r>
          </w:p>
          <w:p w:rsidR="00732772" w:rsidRPr="00363EAE" w:rsidRDefault="00732772" w:rsidP="005026EA">
            <w:pPr>
              <w:numPr>
                <w:ilvl w:val="0"/>
                <w:numId w:val="31"/>
              </w:numPr>
              <w:tabs>
                <w:tab w:val="left" w:pos="0"/>
                <w:tab w:val="left" w:pos="88"/>
                <w:tab w:val="left" w:pos="317"/>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(растения), делать выводы и умозаключения на основе сравнения;</w:t>
            </w:r>
          </w:p>
          <w:p w:rsidR="00732772" w:rsidRPr="00363EAE" w:rsidRDefault="00732772" w:rsidP="005026EA">
            <w:pPr>
              <w:numPr>
                <w:ilvl w:val="0"/>
                <w:numId w:val="31"/>
              </w:numPr>
              <w:tabs>
                <w:tab w:val="left" w:pos="0"/>
                <w:tab w:val="left" w:pos="88"/>
                <w:tab w:val="left" w:pos="317"/>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31"/>
              </w:numPr>
              <w:tabs>
                <w:tab w:val="left" w:pos="0"/>
                <w:tab w:val="left" w:pos="88"/>
                <w:tab w:val="left" w:pos="317"/>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5026EA">
            <w:pPr>
              <w:numPr>
                <w:ilvl w:val="0"/>
                <w:numId w:val="25"/>
              </w:numPr>
              <w:tabs>
                <w:tab w:val="left" w:pos="176"/>
              </w:tabs>
              <w:overflowPunct/>
              <w:autoSpaceDE/>
              <w:autoSpaceDN/>
              <w:adjustRightInd/>
              <w:spacing w:after="0"/>
              <w:contextualSpacing/>
              <w:textAlignment w:val="auto"/>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научится:</w:t>
            </w:r>
          </w:p>
        </w:tc>
        <w:tc>
          <w:tcPr>
            <w:tcW w:w="2531" w:type="dxa"/>
            <w:vMerge/>
          </w:tcPr>
          <w:p w:rsidR="00732772" w:rsidRPr="00363EAE" w:rsidRDefault="00732772" w:rsidP="0033175A">
            <w:pPr>
              <w:rPr>
                <w:rFonts w:ascii="Times New Roman" w:hAnsi="Times New Roman" w:cs="Times New Roman"/>
                <w:b/>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sz w:val="24"/>
                <w:szCs w:val="24"/>
              </w:rPr>
            </w:pPr>
          </w:p>
        </w:tc>
        <w:tc>
          <w:tcPr>
            <w:tcW w:w="4735" w:type="dxa"/>
          </w:tcPr>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находить информацию о живых </w:t>
            </w:r>
            <w:r w:rsidRPr="00363EAE">
              <w:rPr>
                <w:rFonts w:ascii="Times New Roman" w:eastAsia="Calibri" w:hAnsi="Times New Roman" w:cs="Times New Roman"/>
                <w:sz w:val="24"/>
                <w:szCs w:val="24"/>
              </w:rPr>
              <w:lastRenderedPageBreak/>
              <w:t>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Органы растений (8ч)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widowControl w:val="0"/>
              <w:snapToGrid w:val="0"/>
              <w:rPr>
                <w:rFonts w:ascii="Times New Roman" w:hAnsi="Times New Roman" w:cs="Times New Roman"/>
                <w:color w:val="000000"/>
                <w:sz w:val="24"/>
                <w:szCs w:val="24"/>
              </w:rPr>
            </w:pPr>
            <w:r w:rsidRPr="00363EAE">
              <w:rPr>
                <w:rFonts w:ascii="Times New Roman" w:hAnsi="Times New Roman" w:cs="Times New Roman"/>
                <w:b/>
                <w:sz w:val="24"/>
                <w:szCs w:val="24"/>
              </w:rPr>
              <w:t xml:space="preserve">Лабораторная работа: </w:t>
            </w:r>
            <w:r w:rsidRPr="00363EAE">
              <w:rPr>
                <w:rFonts w:ascii="Times New Roman" w:hAnsi="Times New Roman" w:cs="Times New Roman"/>
                <w:color w:val="000000"/>
                <w:sz w:val="24"/>
                <w:szCs w:val="24"/>
              </w:rPr>
              <w:t>«Строение корня проростка», «Строение вегетативных и генеративных почек», «Внешнее строение корневища, клубня и луковицы»</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(растения), процессы жизнедеятельности; делать выводы и умозаключения на основе сравнения;</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1"/>
              </w:numPr>
              <w:tabs>
                <w:tab w:val="left" w:pos="0"/>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1"/>
              </w:numPr>
              <w:tabs>
                <w:tab w:val="left" w:pos="-70"/>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Основные процессы</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жизнедеятельности растений (5 ч)</w:t>
            </w:r>
          </w:p>
        </w:tc>
        <w:tc>
          <w:tcPr>
            <w:tcW w:w="4735" w:type="dxa"/>
          </w:tcPr>
          <w:p w:rsidR="00732772" w:rsidRPr="00363EAE" w:rsidRDefault="00732772" w:rsidP="0033175A">
            <w:pPr>
              <w:tabs>
                <w:tab w:val="left" w:pos="72"/>
                <w:tab w:val="left" w:pos="317"/>
              </w:tabs>
              <w:contextualSpacing/>
              <w:jc w:val="center"/>
              <w:rPr>
                <w:rFonts w:ascii="Times New Roman" w:eastAsia="Calibri" w:hAnsi="Times New Roman" w:cs="Times New Roman"/>
                <w:sz w:val="24"/>
                <w:szCs w:val="24"/>
              </w:rPr>
            </w:pPr>
            <w:r w:rsidRPr="00363EAE">
              <w:rPr>
                <w:rFonts w:ascii="Times New Roman" w:eastAsia="Calibri"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widowControl w:val="0"/>
              <w:snapToGrid w:val="0"/>
              <w:rPr>
                <w:rFonts w:ascii="Times New Roman" w:hAnsi="Times New Roman" w:cs="Times New Roman"/>
                <w:color w:val="000000"/>
                <w:sz w:val="24"/>
                <w:szCs w:val="24"/>
              </w:rPr>
            </w:pPr>
            <w:r w:rsidRPr="00363EAE">
              <w:rPr>
                <w:rFonts w:ascii="Times New Roman" w:hAnsi="Times New Roman" w:cs="Times New Roman"/>
                <w:b/>
                <w:sz w:val="24"/>
                <w:szCs w:val="24"/>
              </w:rPr>
              <w:t xml:space="preserve">Лабораторная работа: </w:t>
            </w:r>
            <w:r w:rsidRPr="00363EAE">
              <w:rPr>
                <w:rFonts w:ascii="Times New Roman" w:hAnsi="Times New Roman" w:cs="Times New Roman"/>
                <w:color w:val="000000"/>
                <w:sz w:val="24"/>
                <w:szCs w:val="24"/>
              </w:rPr>
              <w:t>«Вегетативное размножение комнатных растений»</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процессы жизнедеятельности; делать выводы и умозаключения на основе сравнения;</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contextualSpacing/>
              <w:jc w:val="center"/>
              <w:rPr>
                <w:rFonts w:ascii="Times New Roman" w:eastAsia="Calibri" w:hAnsi="Times New Roman" w:cs="Times New Roman"/>
                <w:sz w:val="24"/>
                <w:szCs w:val="24"/>
              </w:rPr>
            </w:pPr>
            <w:r w:rsidRPr="00363EAE">
              <w:rPr>
                <w:rFonts w:ascii="Times New Roman" w:eastAsia="Calibri"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Основные отделы царства растений (6ч)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выделять существенные признаки биологических объектов и процессов, характерных для живых организмов;</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биологических объектов (растений, животных, бактерий, грибов)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растений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1"/>
              </w:numPr>
              <w:tabs>
                <w:tab w:val="left" w:pos="0"/>
                <w:tab w:val="left" w:pos="317"/>
                <w:tab w:val="left" w:pos="993"/>
              </w:tabs>
              <w:overflowPunct/>
              <w:spacing w:after="0"/>
              <w:ind w:left="0" w:firstLine="0"/>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сравнивать биологические объекты, процессы жизнедеятельности; делать выводы и умозаключения на основе сравнения;</w:t>
            </w:r>
          </w:p>
          <w:p w:rsidR="00732772" w:rsidRPr="00363EAE" w:rsidRDefault="00732772" w:rsidP="005026EA">
            <w:pPr>
              <w:numPr>
                <w:ilvl w:val="0"/>
                <w:numId w:val="31"/>
              </w:numPr>
              <w:tabs>
                <w:tab w:val="left" w:pos="-70"/>
                <w:tab w:val="left" w:pos="0"/>
                <w:tab w:val="left" w:pos="263"/>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(растений), </w:t>
            </w:r>
            <w:r w:rsidRPr="00363EAE">
              <w:rPr>
                <w:rFonts w:ascii="Times New Roman" w:eastAsia="Calibri" w:hAnsi="Times New Roman" w:cs="Times New Roman"/>
                <w:b/>
                <w:i/>
                <w:sz w:val="24"/>
                <w:szCs w:val="24"/>
              </w:rPr>
              <w:t xml:space="preserve">на примере представителей разных систематических групп, обитающих на </w:t>
            </w:r>
            <w:r w:rsidRPr="00363EAE">
              <w:rPr>
                <w:rFonts w:ascii="Times New Roman" w:eastAsia="Calibri" w:hAnsi="Times New Roman" w:cs="Times New Roman"/>
                <w:b/>
                <w:i/>
                <w:sz w:val="24"/>
                <w:szCs w:val="24"/>
              </w:rPr>
              <w:lastRenderedPageBreak/>
              <w:t>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1"/>
              </w:numPr>
              <w:tabs>
                <w:tab w:val="left" w:pos="-70"/>
                <w:tab w:val="left" w:pos="0"/>
                <w:tab w:val="left" w:pos="263"/>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val="restart"/>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Историческое развитие растительного мира (2ч)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объяснять общность происхождения и эволюции систематических групп растений на примерах сопоставления биологических объектов;</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выявлять примеры и раскрывать сущность приспособленности организмов к среде обитания;</w:t>
            </w:r>
          </w:p>
          <w:p w:rsidR="00732772" w:rsidRPr="00363EAE" w:rsidRDefault="00732772" w:rsidP="005026EA">
            <w:pPr>
              <w:numPr>
                <w:ilvl w:val="0"/>
                <w:numId w:val="31"/>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lastRenderedPageBreak/>
              <w:t>описывать и использовать приемы выращивания и размножения культурных растений и домашних животных, ухода за ними</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Царство Бактерии (2ч)</w:t>
            </w: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выделять существенные признаки  биологических  объектов (бактерий);</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осуществлять классификацию бактерий на основе определения их принадлежности к определенной систематической группе;</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раскрывать роль биологии в практической деятельности людей; роль различных организмов в жизни человека</w:t>
            </w:r>
            <w:r w:rsidRPr="00363EAE">
              <w:rPr>
                <w:rFonts w:ascii="Times New Roman" w:eastAsia="Calibri" w:hAnsi="Times New Roman" w:cs="Times New Roman"/>
                <w:sz w:val="24"/>
                <w:szCs w:val="24"/>
                <w:shd w:val="clear" w:color="auto" w:fill="FFFFFF"/>
              </w:rPr>
              <w:t xml:space="preserve"> (з</w:t>
            </w:r>
            <w:r w:rsidRPr="00363EAE">
              <w:rPr>
                <w:rFonts w:ascii="Times New Roman" w:eastAsia="Calibri" w:hAnsi="Times New Roman" w:cs="Times New Roman"/>
                <w:b/>
                <w:i/>
                <w:sz w:val="24"/>
                <w:szCs w:val="24"/>
                <w:shd w:val="clear" w:color="auto" w:fill="FFFFFF"/>
              </w:rPr>
              <w:t xml:space="preserve">аболевания человека, вызванные болезнетворными бактериями и часто </w:t>
            </w:r>
            <w:r w:rsidRPr="00363EAE">
              <w:rPr>
                <w:rFonts w:ascii="Times New Roman" w:eastAsia="Calibri" w:hAnsi="Times New Roman" w:cs="Times New Roman"/>
                <w:b/>
                <w:i/>
                <w:sz w:val="24"/>
                <w:szCs w:val="24"/>
                <w:shd w:val="clear" w:color="auto" w:fill="FFFFFF"/>
              </w:rPr>
              <w:lastRenderedPageBreak/>
              <w:t>встречающихся среди жителей г. Челябинска</w:t>
            </w:r>
            <w:r w:rsidRPr="00363EAE">
              <w:rPr>
                <w:rFonts w:ascii="Times New Roman" w:eastAsia="Calibri" w:hAnsi="Times New Roman" w:cs="Times New Roman"/>
                <w:sz w:val="24"/>
                <w:szCs w:val="24"/>
                <w:shd w:val="clear" w:color="auto" w:fill="FFFFFF"/>
              </w:rPr>
              <w:t>);</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r w:rsidRPr="00363EAE">
              <w:rPr>
                <w:rFonts w:ascii="Times New Roman" w:hAnsi="Times New Roman" w:cs="Times New Roman"/>
                <w:sz w:val="24"/>
                <w:szCs w:val="24"/>
              </w:rPr>
              <w:t>:</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 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Царство Грибы. Лишайники (2ч)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widowControl w:val="0"/>
              <w:snapToGrid w:val="0"/>
              <w:rPr>
                <w:rFonts w:ascii="Times New Roman" w:hAnsi="Times New Roman" w:cs="Times New Roman"/>
                <w:color w:val="000000"/>
                <w:sz w:val="24"/>
                <w:szCs w:val="24"/>
              </w:rPr>
            </w:pPr>
            <w:r w:rsidRPr="00363EAE">
              <w:rPr>
                <w:rFonts w:ascii="Times New Roman" w:hAnsi="Times New Roman" w:cs="Times New Roman"/>
                <w:b/>
                <w:sz w:val="24"/>
                <w:szCs w:val="24"/>
              </w:rPr>
              <w:t xml:space="preserve">Лабораторная работа: </w:t>
            </w:r>
            <w:r w:rsidRPr="00363EAE">
              <w:rPr>
                <w:rFonts w:ascii="Times New Roman" w:hAnsi="Times New Roman" w:cs="Times New Roman"/>
                <w:bCs/>
                <w:color w:val="000000"/>
                <w:sz w:val="24"/>
                <w:szCs w:val="24"/>
              </w:rPr>
              <w:t>«Распознавание съедобных и несъедобных грибов»</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 xml:space="preserve">Проект: </w:t>
            </w:r>
            <w:r w:rsidRPr="00363EAE">
              <w:rPr>
                <w:rFonts w:ascii="Times New Roman" w:eastAsia="Calibri" w:hAnsi="Times New Roman" w:cs="Times New Roman"/>
                <w:sz w:val="24"/>
                <w:szCs w:val="24"/>
              </w:rPr>
              <w:t>«Роль грибов в экосистемах Челябинской области»</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выделять существенные признаки  биологических  объектов (грибов);</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грибов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грибов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 xml:space="preserve">выявлять отличительные признаки биологических объектов разных систематических групп </w:t>
            </w:r>
            <w:r w:rsidRPr="00363EAE">
              <w:rPr>
                <w:rFonts w:ascii="Times New Roman" w:eastAsia="Calibri" w:hAnsi="Times New Roman" w:cs="Times New Roman"/>
                <w:b/>
                <w:i/>
                <w:sz w:val="24"/>
                <w:szCs w:val="24"/>
              </w:rPr>
              <w:lastRenderedPageBreak/>
              <w:t>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4"/>
              </w:numPr>
              <w:tabs>
                <w:tab w:val="left" w:pos="-70"/>
                <w:tab w:val="left" w:pos="0"/>
                <w:tab w:val="left" w:pos="263"/>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Природные сообщества</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(3 ч)</w:t>
            </w:r>
          </w:p>
        </w:tc>
        <w:tc>
          <w:tcPr>
            <w:tcW w:w="4735" w:type="dxa"/>
          </w:tcPr>
          <w:p w:rsidR="00732772" w:rsidRPr="00363EAE" w:rsidRDefault="00732772" w:rsidP="0033175A">
            <w:pPr>
              <w:tabs>
                <w:tab w:val="left" w:pos="72"/>
                <w:tab w:val="left" w:pos="317"/>
              </w:tabs>
              <w:contextualSpacing/>
              <w:jc w:val="center"/>
              <w:rPr>
                <w:rFonts w:ascii="Times New Roman" w:eastAsia="Calibri" w:hAnsi="Times New Roman" w:cs="Times New Roman"/>
                <w:b/>
                <w:sz w:val="24"/>
                <w:szCs w:val="24"/>
              </w:rPr>
            </w:pPr>
            <w:r w:rsidRPr="00363EAE">
              <w:rPr>
                <w:rFonts w:ascii="Times New Roman" w:eastAsia="Calibri"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Проект:</w:t>
            </w:r>
            <w:r w:rsidRPr="00363EAE">
              <w:rPr>
                <w:rFonts w:ascii="Times New Roman" w:eastAsia="Calibri" w:hAnsi="Times New Roman" w:cs="Times New Roman"/>
                <w:sz w:val="24"/>
                <w:szCs w:val="24"/>
              </w:rPr>
              <w:t xml:space="preserve"> </w:t>
            </w:r>
            <w:r w:rsidRPr="00363EAE">
              <w:rPr>
                <w:rFonts w:ascii="Times New Roman" w:eastAsia="Calibri" w:hAnsi="Times New Roman" w:cs="Times New Roman"/>
                <w:sz w:val="24"/>
                <w:szCs w:val="24"/>
                <w:lang w:eastAsia="ar-SA"/>
              </w:rPr>
              <w:t>«Растения-</w:t>
            </w:r>
            <w:r w:rsidRPr="00363EAE">
              <w:rPr>
                <w:rFonts w:ascii="Times New Roman" w:eastAsia="Calibri" w:hAnsi="Times New Roman" w:cs="Times New Roman"/>
                <w:sz w:val="24"/>
                <w:szCs w:val="24"/>
                <w:lang w:eastAsia="ar-SA"/>
              </w:rPr>
              <w:lastRenderedPageBreak/>
              <w:t>переселенцы Челябинской области», «Виртуальная экскурсия «Мир растений Челябинской области»</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shd w:val="clear" w:color="auto" w:fill="FFFFFF"/>
              </w:rPr>
              <w:t xml:space="preserve">примеры приспособленности растений и животных к климатическим факторам и влиянию хозяйственной деятельности </w:t>
            </w:r>
            <w:r w:rsidRPr="00363EAE">
              <w:rPr>
                <w:rFonts w:ascii="Times New Roman" w:eastAsia="Calibri" w:hAnsi="Times New Roman" w:cs="Times New Roman"/>
                <w:b/>
                <w:i/>
                <w:sz w:val="24"/>
                <w:szCs w:val="24"/>
                <w:shd w:val="clear" w:color="auto" w:fill="FFFFFF"/>
              </w:rPr>
              <w:lastRenderedPageBreak/>
              <w:t>человека на территории нашей области</w:t>
            </w:r>
            <w:r w:rsidRPr="00363EAE">
              <w:rPr>
                <w:rFonts w:ascii="Times New Roman" w:eastAsia="Calibri" w:hAnsi="Times New Roman" w:cs="Times New Roman"/>
                <w:b/>
                <w:i/>
                <w:sz w:val="24"/>
                <w:szCs w:val="24"/>
              </w:rPr>
              <w:t>)</w:t>
            </w:r>
            <w:r w:rsidRPr="00363EAE">
              <w:rPr>
                <w:rFonts w:ascii="Times New Roman" w:eastAsia="Calibri" w:hAnsi="Times New Roman" w:cs="Times New Roman"/>
                <w:sz w:val="24"/>
                <w:szCs w:val="24"/>
              </w:rPr>
              <w:t>;</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анализировать и оценивать последствия деятельности человека в природе, </w:t>
            </w:r>
            <w:r w:rsidRPr="00363EAE">
              <w:rPr>
                <w:rFonts w:ascii="Times New Roman" w:eastAsia="Calibri" w:hAnsi="Times New Roman" w:cs="Times New Roman"/>
                <w:b/>
                <w:i/>
                <w:sz w:val="24"/>
                <w:szCs w:val="24"/>
              </w:rPr>
              <w:t>роль антропогенного фактора в сокращении видового разнообразия организмов на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описывать и использовать приемы выращивания и размножения культурных растений и домашних животных, ухода за ними;</w:t>
            </w:r>
          </w:p>
          <w:p w:rsidR="00732772" w:rsidRPr="00363EAE" w:rsidRDefault="00732772" w:rsidP="005026EA">
            <w:pPr>
              <w:numPr>
                <w:ilvl w:val="2"/>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b/>
                <w:i/>
                <w:sz w:val="24"/>
                <w:szCs w:val="24"/>
              </w:rPr>
            </w:pPr>
            <w:r w:rsidRPr="00363EAE">
              <w:rPr>
                <w:rFonts w:ascii="Times New Roman" w:eastAsia="Calibri" w:hAnsi="Times New Roman" w:cs="Times New Roman"/>
                <w:b/>
                <w:i/>
                <w:sz w:val="24"/>
                <w:szCs w:val="24"/>
              </w:rPr>
              <w:t>устанавливать взаимосвязь между средой обитания и приспособленностью организмов, в том числе на конкретно взятой территории Челябинской области;</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b/>
                <w:i/>
                <w:sz w:val="24"/>
                <w:szCs w:val="24"/>
              </w:rPr>
              <w:t>приводить примеры, показывающие роль биологической науки в решении экологических проблем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24"/>
              </w:numPr>
              <w:tabs>
                <w:tab w:val="left" w:pos="0"/>
                <w:tab w:val="left" w:pos="317"/>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contextualSpacing/>
              <w:jc w:val="center"/>
              <w:rPr>
                <w:rFonts w:ascii="Times New Roman" w:eastAsia="Calibri" w:hAnsi="Times New Roman" w:cs="Times New Roman"/>
                <w:sz w:val="24"/>
                <w:szCs w:val="24"/>
              </w:rPr>
            </w:pPr>
            <w:r w:rsidRPr="00363EAE">
              <w:rPr>
                <w:rFonts w:ascii="Times New Roman" w:eastAsia="Calibri" w:hAnsi="Times New Roman" w:cs="Times New Roman"/>
                <w:b/>
                <w:sz w:val="24"/>
                <w:szCs w:val="24"/>
              </w:rPr>
              <w:t>Обучающийся получит возможность научиться:</w:t>
            </w:r>
          </w:p>
        </w:tc>
        <w:tc>
          <w:tcPr>
            <w:tcW w:w="2531" w:type="dxa"/>
            <w:vMerge w:val="restart"/>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2"/>
              </w:numPr>
              <w:tabs>
                <w:tab w:val="left" w:pos="0"/>
                <w:tab w:val="left" w:pos="993"/>
              </w:tabs>
              <w:overflowPunct/>
              <w:spacing w:after="0"/>
              <w:ind w:left="0" w:firstLine="0"/>
              <w:contextualSpacing/>
              <w:jc w:val="both"/>
              <w:textAlignment w:val="auto"/>
              <w:rPr>
                <w:rFonts w:ascii="Times New Roman" w:hAnsi="Times New Roman" w:cs="Times New Roman"/>
                <w:iCs/>
                <w:sz w:val="24"/>
                <w:szCs w:val="24"/>
              </w:rPr>
            </w:pPr>
            <w:r w:rsidRPr="00363EAE">
              <w:rPr>
                <w:rFonts w:ascii="Times New Roman" w:hAnsi="Times New Roman" w:cs="Times New Roman"/>
                <w:sz w:val="24"/>
                <w:szCs w:val="24"/>
              </w:rPr>
              <w:t>понимать экологические проблемы, возникающие в условиях нерационального природопользования, и пути решения этих проблем</w:t>
            </w:r>
            <w:r w:rsidRPr="00363EAE">
              <w:rPr>
                <w:rFonts w:ascii="Times New Roman" w:hAnsi="Times New Roman" w:cs="Times New Roman"/>
                <w:iCs/>
                <w:sz w:val="24"/>
                <w:szCs w:val="24"/>
              </w:rPr>
              <w:t>;</w:t>
            </w:r>
          </w:p>
          <w:p w:rsidR="00732772" w:rsidRPr="00363EAE" w:rsidRDefault="00732772" w:rsidP="005026EA">
            <w:pPr>
              <w:numPr>
                <w:ilvl w:val="0"/>
                <w:numId w:val="32"/>
              </w:numPr>
              <w:tabs>
                <w:tab w:val="left" w:pos="0"/>
                <w:tab w:val="left" w:pos="993"/>
              </w:tabs>
              <w:overflowPunct/>
              <w:spacing w:after="0"/>
              <w:ind w:left="0" w:firstLine="0"/>
              <w:contextualSpacing/>
              <w:jc w:val="both"/>
              <w:textAlignment w:val="auto"/>
              <w:rPr>
                <w:rFonts w:ascii="Times New Roman" w:hAnsi="Times New Roman" w:cs="Times New Roman"/>
                <w:b/>
                <w:sz w:val="24"/>
                <w:szCs w:val="24"/>
              </w:rPr>
            </w:pPr>
            <w:r w:rsidRPr="00363EAE">
              <w:rPr>
                <w:rFonts w:ascii="Times New Roman" w:hAnsi="Times New Roman" w:cs="Times New Roman"/>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находить информацию о живых организмах в научно-популярной литературе, биологических словарях, справочниках, Интернет ресурсе, </w:t>
            </w:r>
            <w:r w:rsidRPr="00363EAE">
              <w:rPr>
                <w:rFonts w:ascii="Times New Roman" w:eastAsia="Calibri" w:hAnsi="Times New Roman" w:cs="Times New Roman"/>
                <w:sz w:val="24"/>
                <w:szCs w:val="24"/>
              </w:rPr>
              <w:lastRenderedPageBreak/>
              <w:t>анализировать и оценивать ее, переводить из одной формы в другую;</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c>
          <w:tcPr>
            <w:tcW w:w="9777" w:type="dxa"/>
            <w:gridSpan w:val="4"/>
            <w:shd w:val="clear" w:color="auto" w:fill="auto"/>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8 класс</w:t>
            </w: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Общие сведения о мире животных (5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Лабораторная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3"/>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(животных) и процессов, характерных для живых организмов,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аргументировать, приводить доказательства родства различных таксонов растений и животных;</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аргументировать, приводить доказательства различий растений и животных;</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осуществлять классификацию биологических объектов (животных) на основе определения их принадлежности к определенной систематической группе;</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xml:space="preserve">: наблюдать и описывать биологические объекты и процессы; ставить биологические эксперименты и объяснять их результаты; </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знать и соблюдать правила работы в кабинете биологии</w:t>
            </w:r>
          </w:p>
        </w:tc>
        <w:tc>
          <w:tcPr>
            <w:tcW w:w="2531" w:type="dxa"/>
            <w:vMerge/>
          </w:tcPr>
          <w:p w:rsidR="00732772" w:rsidRPr="00363EAE" w:rsidRDefault="00732772" w:rsidP="005026EA">
            <w:pPr>
              <w:numPr>
                <w:ilvl w:val="0"/>
                <w:numId w:val="25"/>
              </w:numPr>
              <w:tabs>
                <w:tab w:val="left" w:pos="173"/>
              </w:tabs>
              <w:overflowPunct/>
              <w:autoSpaceDE/>
              <w:autoSpaceDN/>
              <w:adjustRightInd/>
              <w:spacing w:after="0"/>
              <w:contextualSpacing/>
              <w:textAlignment w:val="auto"/>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hAnsi="Times New Roman" w:cs="Times New Roman"/>
                <w:b/>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находить информацию о живых организмах в научно-популярной </w:t>
            </w:r>
            <w:r w:rsidRPr="00363EAE">
              <w:rPr>
                <w:rFonts w:ascii="Times New Roman" w:eastAsia="Calibri" w:hAnsi="Times New Roman" w:cs="Times New Roman"/>
                <w:sz w:val="24"/>
                <w:szCs w:val="24"/>
              </w:rPr>
              <w:lastRenderedPageBreak/>
              <w:t>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Строение тела животных</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(2 ч)</w:t>
            </w: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Лабораторная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3"/>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делать выводы и умозаключения на основе сравнения;</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ставить биологические эксперименты и объяснять их результаты;</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tc>
        <w:tc>
          <w:tcPr>
            <w:tcW w:w="2531" w:type="dxa"/>
            <w:vMerge/>
          </w:tcPr>
          <w:p w:rsidR="00732772" w:rsidRPr="00363EAE" w:rsidRDefault="00732772" w:rsidP="005026EA">
            <w:pPr>
              <w:numPr>
                <w:ilvl w:val="0"/>
                <w:numId w:val="25"/>
              </w:numPr>
              <w:tabs>
                <w:tab w:val="left" w:pos="173"/>
              </w:tabs>
              <w:overflowPunct/>
              <w:autoSpaceDE/>
              <w:autoSpaceDN/>
              <w:adjustRightInd/>
              <w:spacing w:after="0"/>
              <w:ind w:left="34" w:hanging="34"/>
              <w:contextualSpacing/>
              <w:textAlignment w:val="auto"/>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r w:rsidRPr="00363EAE">
              <w:rPr>
                <w:rFonts w:ascii="Times New Roman" w:hAnsi="Times New Roman" w:cs="Times New Roman"/>
                <w:sz w:val="24"/>
                <w:szCs w:val="24"/>
              </w:rPr>
              <w:t>:</w:t>
            </w:r>
          </w:p>
        </w:tc>
        <w:tc>
          <w:tcPr>
            <w:tcW w:w="2531" w:type="dxa"/>
            <w:vMerge/>
          </w:tcPr>
          <w:p w:rsidR="00732772" w:rsidRPr="00363EAE" w:rsidRDefault="00732772" w:rsidP="0033175A">
            <w:pPr>
              <w:rPr>
                <w:rFonts w:ascii="Times New Roman" w:hAnsi="Times New Roman" w:cs="Times New Roman"/>
                <w:b/>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2"/>
              </w:numPr>
              <w:tabs>
                <w:tab w:val="left" w:pos="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lastRenderedPageBreak/>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4231"/>
        </w:trPr>
        <w:tc>
          <w:tcPr>
            <w:tcW w:w="2497" w:type="dxa"/>
            <w:vMerge w:val="restart"/>
          </w:tcPr>
          <w:p w:rsidR="00732772" w:rsidRPr="00363EAE" w:rsidRDefault="00732772" w:rsidP="0033175A">
            <w:pPr>
              <w:jc w:val="both"/>
              <w:rPr>
                <w:rFonts w:ascii="Times New Roman" w:hAnsi="Times New Roman" w:cs="Times New Roman"/>
                <w:b/>
                <w:sz w:val="24"/>
                <w:szCs w:val="24"/>
              </w:rPr>
            </w:pPr>
            <w:proofErr w:type="spellStart"/>
            <w:r w:rsidRPr="00363EAE">
              <w:rPr>
                <w:rFonts w:ascii="Times New Roman" w:hAnsi="Times New Roman" w:cs="Times New Roman"/>
                <w:b/>
                <w:sz w:val="24"/>
                <w:szCs w:val="24"/>
              </w:rPr>
              <w:t>Подцарство</w:t>
            </w:r>
            <w:proofErr w:type="spellEnd"/>
            <w:r w:rsidRPr="00363EAE">
              <w:rPr>
                <w:rFonts w:ascii="Times New Roman" w:hAnsi="Times New Roman" w:cs="Times New Roman"/>
                <w:b/>
                <w:sz w:val="24"/>
                <w:szCs w:val="24"/>
              </w:rPr>
              <w:t xml:space="preserve"> Простейшие, или Одноклеточные</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(4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Лабораторная работа: «</w:t>
            </w:r>
            <w:r w:rsidRPr="00363EAE">
              <w:rPr>
                <w:rFonts w:ascii="Times New Roman" w:eastAsia="Calibri" w:hAnsi="Times New Roman" w:cs="Times New Roman"/>
                <w:sz w:val="24"/>
                <w:szCs w:val="24"/>
              </w:rPr>
              <w:t>И</w:t>
            </w:r>
            <w:r w:rsidRPr="00363EAE">
              <w:rPr>
                <w:rFonts w:ascii="Times New Roman" w:hAnsi="Times New Roman" w:cs="Times New Roman"/>
                <w:color w:val="000000"/>
                <w:sz w:val="24"/>
                <w:szCs w:val="24"/>
              </w:rPr>
              <w:t>зучение строения и передвижения одноклеточных животных»</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3965"/>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осуществлять классификацию животных (</w:t>
            </w:r>
            <w:proofErr w:type="spellStart"/>
            <w:r w:rsidRPr="00363EAE">
              <w:rPr>
                <w:rFonts w:ascii="Times New Roman" w:eastAsia="Calibri" w:hAnsi="Times New Roman" w:cs="Times New Roman"/>
                <w:sz w:val="24"/>
                <w:szCs w:val="24"/>
              </w:rPr>
              <w:t>подцарство</w:t>
            </w:r>
            <w:proofErr w:type="spellEnd"/>
            <w:r w:rsidRPr="00363EAE">
              <w:rPr>
                <w:rFonts w:ascii="Times New Roman" w:eastAsia="Calibri" w:hAnsi="Times New Roman" w:cs="Times New Roman"/>
                <w:sz w:val="24"/>
                <w:szCs w:val="24"/>
              </w:rPr>
              <w:t xml:space="preserve"> одноклеточные) на основе определения их принадлежности к определенной систематической группе;</w:t>
            </w:r>
          </w:p>
          <w:p w:rsidR="00732772" w:rsidRPr="00363EAE" w:rsidRDefault="00732772" w:rsidP="005026EA">
            <w:pPr>
              <w:numPr>
                <w:ilvl w:val="0"/>
                <w:numId w:val="32"/>
              </w:numPr>
              <w:tabs>
                <w:tab w:val="left" w:pos="-5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732772" w:rsidRPr="00363EAE" w:rsidRDefault="00732772" w:rsidP="005026EA">
            <w:pPr>
              <w:numPr>
                <w:ilvl w:val="0"/>
                <w:numId w:val="32"/>
              </w:numPr>
              <w:tabs>
                <w:tab w:val="left" w:pos="-5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487"/>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 w:val="left" w:pos="2803"/>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4701"/>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Тип Кишечнополостные</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w:t>
            </w:r>
            <w:proofErr w:type="spellStart"/>
            <w:r w:rsidRPr="00363EAE">
              <w:rPr>
                <w:rFonts w:ascii="Times New Roman" w:hAnsi="Times New Roman" w:cs="Times New Roman"/>
                <w:b/>
                <w:sz w:val="24"/>
                <w:szCs w:val="24"/>
              </w:rPr>
              <w:t>Coelenterata</w:t>
            </w:r>
            <w:proofErr w:type="spellEnd"/>
            <w:r w:rsidRPr="00363EAE">
              <w:rPr>
                <w:rFonts w:ascii="Times New Roman" w:hAnsi="Times New Roman" w:cs="Times New Roman"/>
                <w:b/>
                <w:sz w:val="24"/>
                <w:szCs w:val="24"/>
              </w:rPr>
              <w:t>) (2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suppressAutoHyphens/>
              <w:snapToGrid w:val="0"/>
              <w:rPr>
                <w:rFonts w:ascii="Times New Roman" w:hAnsi="Times New Roman" w:cs="Times New Roman"/>
                <w:b/>
                <w:sz w:val="24"/>
                <w:szCs w:val="24"/>
              </w:rPr>
            </w:pPr>
            <w:r w:rsidRPr="00363EAE">
              <w:rPr>
                <w:rFonts w:ascii="Times New Roman" w:hAnsi="Times New Roman" w:cs="Times New Roman"/>
                <w:b/>
                <w:sz w:val="24"/>
                <w:szCs w:val="24"/>
              </w:rPr>
              <w:t xml:space="preserve">Лабораторная работа: </w:t>
            </w:r>
            <w:r w:rsidRPr="00363EAE">
              <w:rPr>
                <w:rFonts w:ascii="Times New Roman" w:hAnsi="Times New Roman" w:cs="Times New Roman"/>
                <w:sz w:val="24"/>
                <w:szCs w:val="24"/>
              </w:rPr>
              <w:t>«С</w:t>
            </w:r>
            <w:r w:rsidRPr="00363EAE">
              <w:rPr>
                <w:rFonts w:ascii="Times New Roman" w:hAnsi="Times New Roman" w:cs="Times New Roman"/>
                <w:color w:val="000000"/>
                <w:sz w:val="24"/>
                <w:szCs w:val="24"/>
              </w:rPr>
              <w:t>троение и жизнедеятельность гидры</w:t>
            </w:r>
            <w:r w:rsidRPr="00363EAE">
              <w:rPr>
                <w:rFonts w:ascii="Times New Roman" w:hAnsi="Times New Roman" w:cs="Times New Roman"/>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sz w:val="24"/>
                <w:szCs w:val="24"/>
              </w:rPr>
              <w:t>Проект</w:t>
            </w:r>
            <w:r w:rsidRPr="00363EAE">
              <w:rPr>
                <w:rFonts w:ascii="Times New Roman" w:hAnsi="Times New Roman" w:cs="Times New Roman"/>
                <w:sz w:val="24"/>
                <w:szCs w:val="24"/>
                <w:lang w:eastAsia="ar-SA"/>
              </w:rPr>
              <w:t xml:space="preserve">: «Пресноводные насекомые, имеющие значение для рыб», «Распространение и численность личинок кровососущих комаров в водоемах вашего места жительства и участии их в построении водных экосистем», «Влияние качества воды на </w:t>
            </w:r>
            <w:r w:rsidRPr="00363EAE">
              <w:rPr>
                <w:rFonts w:ascii="Times New Roman" w:hAnsi="Times New Roman" w:cs="Times New Roman"/>
                <w:sz w:val="24"/>
                <w:szCs w:val="24"/>
                <w:lang w:eastAsia="ar-SA"/>
              </w:rPr>
              <w:lastRenderedPageBreak/>
              <w:t>распространение личинок поденок в водоемах вашего района», «Модель экосистемы благо-приятной для проживания ракообразных и паукообразных животных, с учетом экологических особенностей региона»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животных (тип кишечнополостные)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выявлять примеры и раскрывать сущность приспособленности организмов к среде обитания;</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lastRenderedPageBreak/>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Типы Плоские черви</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w:t>
            </w:r>
            <w:proofErr w:type="spellStart"/>
            <w:r w:rsidRPr="00363EAE">
              <w:rPr>
                <w:rFonts w:ascii="Times New Roman" w:hAnsi="Times New Roman" w:cs="Times New Roman"/>
                <w:b/>
                <w:sz w:val="24"/>
                <w:szCs w:val="24"/>
              </w:rPr>
              <w:t>Plathelminthes</w:t>
            </w:r>
            <w:proofErr w:type="spellEnd"/>
            <w:r w:rsidRPr="00363EAE">
              <w:rPr>
                <w:rFonts w:ascii="Times New Roman" w:hAnsi="Times New Roman" w:cs="Times New Roman"/>
                <w:b/>
                <w:sz w:val="24"/>
                <w:szCs w:val="24"/>
              </w:rPr>
              <w:t>), Круглые черви</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w:t>
            </w:r>
            <w:proofErr w:type="spellStart"/>
            <w:r w:rsidRPr="00363EAE">
              <w:rPr>
                <w:rFonts w:ascii="Times New Roman" w:hAnsi="Times New Roman" w:cs="Times New Roman"/>
                <w:b/>
                <w:sz w:val="24"/>
                <w:szCs w:val="24"/>
              </w:rPr>
              <w:t>Nemathelminthes</w:t>
            </w:r>
            <w:proofErr w:type="spellEnd"/>
            <w:r w:rsidRPr="00363EAE">
              <w:rPr>
                <w:rFonts w:ascii="Times New Roman" w:hAnsi="Times New Roman" w:cs="Times New Roman"/>
                <w:b/>
                <w:sz w:val="24"/>
                <w:szCs w:val="24"/>
              </w:rPr>
              <w:t>),</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Кольчатые черви</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w:t>
            </w:r>
            <w:proofErr w:type="spellStart"/>
            <w:r w:rsidRPr="00363EAE">
              <w:rPr>
                <w:rFonts w:ascii="Times New Roman" w:hAnsi="Times New Roman" w:cs="Times New Roman"/>
                <w:b/>
                <w:sz w:val="24"/>
                <w:szCs w:val="24"/>
              </w:rPr>
              <w:t>Annelida</w:t>
            </w:r>
            <w:proofErr w:type="spellEnd"/>
            <w:r w:rsidRPr="00363EAE">
              <w:rPr>
                <w:rFonts w:ascii="Times New Roman" w:hAnsi="Times New Roman" w:cs="Times New Roman"/>
                <w:b/>
                <w:sz w:val="24"/>
                <w:szCs w:val="24"/>
              </w:rPr>
              <w:t>) (6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Лабораторная работа:</w:t>
            </w:r>
            <w:r w:rsidRPr="00363EAE">
              <w:rPr>
                <w:rFonts w:ascii="Times New Roman" w:eastAsia="Calibri" w:hAnsi="Times New Roman" w:cs="Times New Roman"/>
                <w:bCs/>
                <w:color w:val="000000"/>
                <w:sz w:val="24"/>
                <w:szCs w:val="24"/>
              </w:rPr>
              <w:t xml:space="preserve"> «Внешнее строение дождевого червя, его передвижение, раздражимость»</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животных (тип плоские черви, круглые черви, кольчатые черви)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 xml:space="preserve">выявлять отличительные признаки биологических объектов разных систематических групп конкретной территории Челябинской </w:t>
            </w:r>
            <w:r w:rsidRPr="00363EAE">
              <w:rPr>
                <w:rFonts w:ascii="Times New Roman" w:eastAsia="Calibri" w:hAnsi="Times New Roman" w:cs="Times New Roman"/>
                <w:b/>
                <w:i/>
                <w:sz w:val="24"/>
                <w:szCs w:val="24"/>
              </w:rPr>
              <w:lastRenderedPageBreak/>
              <w:t>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раскрывать роль биологии в практической деятельности людей; роль различных организмов в жизни человека (</w:t>
            </w:r>
            <w:r w:rsidRPr="00363EAE">
              <w:rPr>
                <w:rFonts w:ascii="Times New Roman" w:eastAsia="Calibri" w:hAnsi="Times New Roman" w:cs="Times New Roman"/>
                <w:b/>
                <w:i/>
                <w:sz w:val="24"/>
                <w:szCs w:val="24"/>
              </w:rPr>
              <w:t>на примерах представителей</w:t>
            </w:r>
            <w:r w:rsidRPr="00363EAE">
              <w:rPr>
                <w:rFonts w:ascii="Times New Roman" w:eastAsia="Calibri" w:hAnsi="Times New Roman" w:cs="Times New Roman"/>
                <w:b/>
                <w:i/>
                <w:sz w:val="24"/>
                <w:szCs w:val="24"/>
                <w:shd w:val="clear" w:color="auto" w:fill="FFFFFF"/>
              </w:rPr>
              <w:t xml:space="preserve"> червей, обитающих на территории Челябинской области</w:t>
            </w:r>
            <w:r w:rsidRPr="00363EAE">
              <w:rPr>
                <w:rFonts w:ascii="Times New Roman" w:eastAsia="Calibri" w:hAnsi="Times New Roman" w:cs="Times New Roman"/>
                <w:sz w:val="24"/>
                <w:szCs w:val="24"/>
                <w:shd w:val="clear" w:color="auto" w:fill="FFFFFF"/>
              </w:rPr>
              <w:t>);</w:t>
            </w:r>
          </w:p>
          <w:p w:rsidR="00732772" w:rsidRPr="00363EAE" w:rsidRDefault="00732772" w:rsidP="005026EA">
            <w:pPr>
              <w:numPr>
                <w:ilvl w:val="0"/>
                <w:numId w:val="32"/>
              </w:numPr>
              <w:tabs>
                <w:tab w:val="left" w:pos="-53"/>
                <w:tab w:val="left" w:pos="230"/>
                <w:tab w:val="left" w:pos="538"/>
                <w:tab w:val="left" w:pos="703"/>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hAnsi="Times New Roman" w:cs="Times New Roman"/>
                <w:sz w:val="24"/>
                <w:szCs w:val="24"/>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w:t>
            </w:r>
            <w:r w:rsidRPr="00363EAE">
              <w:rPr>
                <w:rFonts w:ascii="Times New Roman" w:eastAsia="Calibri" w:hAnsi="Times New Roman" w:cs="Times New Roman"/>
                <w:sz w:val="24"/>
                <w:szCs w:val="24"/>
              </w:rPr>
              <w:lastRenderedPageBreak/>
              <w:t>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Тип Моллюски (</w:t>
            </w:r>
            <w:proofErr w:type="spellStart"/>
            <w:r w:rsidRPr="00363EAE">
              <w:rPr>
                <w:rFonts w:ascii="Times New Roman" w:hAnsi="Times New Roman" w:cs="Times New Roman"/>
                <w:b/>
                <w:sz w:val="24"/>
                <w:szCs w:val="24"/>
              </w:rPr>
              <w:t>Mollusca</w:t>
            </w:r>
            <w:proofErr w:type="spellEnd"/>
            <w:r w:rsidRPr="00363EAE">
              <w:rPr>
                <w:rFonts w:ascii="Times New Roman" w:hAnsi="Times New Roman" w:cs="Times New Roman"/>
                <w:b/>
                <w:sz w:val="24"/>
                <w:szCs w:val="24"/>
              </w:rPr>
              <w:t>)</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(4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suppressAutoHyphens/>
              <w:snapToGrid w:val="0"/>
              <w:rPr>
                <w:rFonts w:ascii="Times New Roman" w:hAnsi="Times New Roman" w:cs="Times New Roman"/>
                <w:color w:val="000000"/>
                <w:sz w:val="24"/>
                <w:szCs w:val="24"/>
              </w:rPr>
            </w:pPr>
            <w:r w:rsidRPr="00363EAE">
              <w:rPr>
                <w:rFonts w:ascii="Times New Roman" w:hAnsi="Times New Roman" w:cs="Times New Roman"/>
                <w:b/>
                <w:sz w:val="24"/>
                <w:szCs w:val="24"/>
              </w:rPr>
              <w:t>Лабораторная работа:</w:t>
            </w:r>
            <w:r w:rsidRPr="00363EAE">
              <w:rPr>
                <w:rFonts w:ascii="Times New Roman" w:hAnsi="Times New Roman" w:cs="Times New Roman"/>
                <w:color w:val="000000"/>
                <w:sz w:val="24"/>
                <w:szCs w:val="24"/>
              </w:rPr>
              <w:t xml:space="preserve"> «Изучение строения раковин моллюсков,</w:t>
            </w: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hAnsi="Times New Roman" w:cs="Times New Roman"/>
                <w:color w:val="000000"/>
                <w:sz w:val="24"/>
                <w:szCs w:val="24"/>
              </w:rPr>
              <w:t>распространенных в водоемах Челябинской области</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животных (тип моллюски)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387"/>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w:t>
            </w:r>
            <w:r w:rsidRPr="00363EAE">
              <w:rPr>
                <w:rFonts w:ascii="Times New Roman" w:eastAsia="Calibri" w:hAnsi="Times New Roman" w:cs="Times New Roman"/>
                <w:sz w:val="24"/>
                <w:szCs w:val="24"/>
              </w:rPr>
              <w:lastRenderedPageBreak/>
              <w:t>аудитории сверстников;</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Тип Членистоногие</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w:t>
            </w:r>
            <w:proofErr w:type="spellStart"/>
            <w:r w:rsidRPr="00363EAE">
              <w:rPr>
                <w:rFonts w:ascii="Times New Roman" w:hAnsi="Times New Roman" w:cs="Times New Roman"/>
                <w:b/>
                <w:sz w:val="24"/>
                <w:szCs w:val="24"/>
              </w:rPr>
              <w:t>Artropoda</w:t>
            </w:r>
            <w:proofErr w:type="spellEnd"/>
            <w:r w:rsidRPr="00363EAE">
              <w:rPr>
                <w:rFonts w:ascii="Times New Roman" w:hAnsi="Times New Roman" w:cs="Times New Roman"/>
                <w:b/>
                <w:sz w:val="24"/>
                <w:szCs w:val="24"/>
              </w:rPr>
              <w:t>) (7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 xml:space="preserve">Лабораторная работа: </w:t>
            </w:r>
            <w:r w:rsidRPr="00363EAE">
              <w:rPr>
                <w:rFonts w:ascii="Times New Roman" w:eastAsia="Calibri" w:hAnsi="Times New Roman" w:cs="Times New Roman"/>
                <w:bCs/>
                <w:color w:val="000000"/>
                <w:sz w:val="24"/>
                <w:szCs w:val="24"/>
              </w:rPr>
              <w:t>«Внешнее строение насекомого», «Типы развития насекомых»</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widowControl w:val="0"/>
              <w:shd w:val="clear" w:color="auto" w:fill="FFFFFF"/>
              <w:ind w:right="57"/>
              <w:rPr>
                <w:rFonts w:ascii="Times New Roman" w:eastAsia="Calibri" w:hAnsi="Times New Roman" w:cs="Times New Roman"/>
                <w:sz w:val="24"/>
                <w:szCs w:val="24"/>
              </w:rPr>
            </w:pPr>
            <w:r w:rsidRPr="00363EAE">
              <w:rPr>
                <w:rFonts w:ascii="Times New Roman" w:hAnsi="Times New Roman" w:cs="Times New Roman"/>
                <w:b/>
                <w:sz w:val="24"/>
                <w:szCs w:val="24"/>
              </w:rPr>
              <w:t>Контрольная работа:</w:t>
            </w:r>
            <w:r w:rsidRPr="00363EAE">
              <w:rPr>
                <w:rFonts w:ascii="Times New Roman" w:hAnsi="Times New Roman" w:cs="Times New Roman"/>
                <w:sz w:val="24"/>
                <w:szCs w:val="24"/>
              </w:rPr>
              <w:t xml:space="preserve"> «</w:t>
            </w:r>
            <w:r w:rsidRPr="00363EAE">
              <w:rPr>
                <w:rFonts w:ascii="Times New Roman" w:hAnsi="Times New Roman" w:cs="Times New Roman"/>
                <w:bCs/>
                <w:sz w:val="24"/>
                <w:szCs w:val="24"/>
              </w:rPr>
              <w:t>Беспозвоночные животные</w:t>
            </w:r>
            <w:r w:rsidRPr="00363EAE">
              <w:rPr>
                <w:rFonts w:ascii="Times New Roman" w:hAnsi="Times New Roman" w:cs="Times New Roman"/>
                <w:sz w:val="24"/>
                <w:szCs w:val="24"/>
              </w:rPr>
              <w:t>»</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животных (тип членистоногие)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или их изображения</w:t>
            </w:r>
            <w:r w:rsidRPr="00363EAE">
              <w:rPr>
                <w:rFonts w:ascii="Times New Roman" w:eastAsia="Calibri" w:hAnsi="Times New Roman" w:cs="Times New Roman"/>
                <w:b/>
                <w:i/>
                <w:sz w:val="24"/>
                <w:szCs w:val="24"/>
              </w:rPr>
              <w:t>, 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находить информацию о живых организмах в научно-популярной </w:t>
            </w:r>
            <w:r w:rsidRPr="00363EAE">
              <w:rPr>
                <w:rFonts w:ascii="Times New Roman" w:eastAsia="Calibri" w:hAnsi="Times New Roman" w:cs="Times New Roman"/>
                <w:sz w:val="24"/>
                <w:szCs w:val="24"/>
              </w:rPr>
              <w:lastRenderedPageBreak/>
              <w:t>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Тип Хордовые</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w:t>
            </w:r>
            <w:proofErr w:type="spellStart"/>
            <w:r w:rsidRPr="00363EAE">
              <w:rPr>
                <w:rFonts w:ascii="Times New Roman" w:hAnsi="Times New Roman" w:cs="Times New Roman"/>
                <w:b/>
                <w:sz w:val="24"/>
                <w:szCs w:val="24"/>
              </w:rPr>
              <w:t>Chordata</w:t>
            </w:r>
            <w:proofErr w:type="spellEnd"/>
            <w:r w:rsidRPr="00363EAE">
              <w:rPr>
                <w:rFonts w:ascii="Times New Roman" w:hAnsi="Times New Roman" w:cs="Times New Roman"/>
                <w:b/>
                <w:sz w:val="24"/>
                <w:szCs w:val="24"/>
              </w:rPr>
              <w:t>): бесчерепные, рыбы (6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 xml:space="preserve">Лабораторная работа: </w:t>
            </w:r>
            <w:r w:rsidRPr="00363EAE">
              <w:rPr>
                <w:rFonts w:ascii="Times New Roman" w:eastAsia="Calibri" w:hAnsi="Times New Roman" w:cs="Times New Roman"/>
                <w:sz w:val="24"/>
                <w:szCs w:val="24"/>
              </w:rPr>
              <w:t>«Изучение внешнего строения и передвижения рыб, характерных для водоемов челябинской области»</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b/>
                <w:sz w:val="24"/>
                <w:szCs w:val="24"/>
              </w:rPr>
            </w:pPr>
            <w:r w:rsidRPr="00363EAE">
              <w:rPr>
                <w:rFonts w:ascii="Times New Roman" w:eastAsia="Calibri" w:hAnsi="Times New Roman" w:cs="Times New Roman"/>
                <w:b/>
                <w:sz w:val="24"/>
                <w:szCs w:val="24"/>
              </w:rPr>
              <w:t xml:space="preserve">Проекты: </w:t>
            </w:r>
            <w:r w:rsidRPr="00363EAE">
              <w:rPr>
                <w:rFonts w:ascii="Times New Roman" w:hAnsi="Times New Roman" w:cs="Times New Roman"/>
                <w:sz w:val="24"/>
                <w:szCs w:val="24"/>
              </w:rPr>
              <w:t xml:space="preserve">рекламный ролик «Значение рыб Челябинской области в природе и жизни человека», виртуальное путешествие в царство золотой рыбки Челябинской области, «Бизнес идея: искусственное разведение рыб», «Опасные тропы Челябинской области», фотовыставка «Разнообразие и красота пресмыкающихся-обитателей региона», «Роль птиц в </w:t>
            </w:r>
            <w:r w:rsidRPr="00363EAE">
              <w:rPr>
                <w:rFonts w:ascii="Times New Roman" w:hAnsi="Times New Roman" w:cs="Times New Roman"/>
                <w:sz w:val="24"/>
                <w:szCs w:val="24"/>
              </w:rPr>
              <w:lastRenderedPageBreak/>
              <w:t>функционировании экосистем», виртуальная экскурсия «Узнай птицу Челябинской области», бизнес-проект «Перспективы сохранения птиц степей Челябинской области в связи с распахиванием земли под сельскохозяйственные угодья, выпасом скота, миграцией населения»</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животных (тип хордовые) на основе определения их принадлежности к определенной систематической группе осуществлять классификацию растений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p>
          <w:p w:rsidR="00732772" w:rsidRPr="00363EAE" w:rsidRDefault="00732772" w:rsidP="005026EA">
            <w:pPr>
              <w:numPr>
                <w:ilvl w:val="0"/>
                <w:numId w:val="32"/>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2"/>
              </w:numPr>
              <w:tabs>
                <w:tab w:val="left" w:pos="-53"/>
                <w:tab w:val="left" w:pos="230"/>
                <w:tab w:val="left" w:pos="538"/>
                <w:tab w:val="left" w:pos="703"/>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xml:space="preserve">: наблюдать и </w:t>
            </w:r>
            <w:r w:rsidRPr="00363EAE">
              <w:rPr>
                <w:rFonts w:ascii="Times New Roman" w:eastAsia="Calibri" w:hAnsi="Times New Roman" w:cs="Times New Roman"/>
                <w:sz w:val="24"/>
                <w:szCs w:val="24"/>
              </w:rPr>
              <w:lastRenderedPageBreak/>
              <w:t>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val="restart"/>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Класс Земноводные, или Амфибии (</w:t>
            </w:r>
            <w:proofErr w:type="spellStart"/>
            <w:r w:rsidRPr="00363EAE">
              <w:rPr>
                <w:rFonts w:ascii="Times New Roman" w:hAnsi="Times New Roman" w:cs="Times New Roman"/>
                <w:b/>
                <w:sz w:val="24"/>
                <w:szCs w:val="24"/>
              </w:rPr>
              <w:t>Amphibia</w:t>
            </w:r>
            <w:proofErr w:type="spellEnd"/>
            <w:r w:rsidRPr="00363EAE">
              <w:rPr>
                <w:rFonts w:ascii="Times New Roman" w:hAnsi="Times New Roman" w:cs="Times New Roman"/>
                <w:b/>
                <w:sz w:val="24"/>
                <w:szCs w:val="24"/>
              </w:rPr>
              <w:t>) (4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Лабораторная работа: «</w:t>
            </w:r>
            <w:r w:rsidRPr="00363EAE">
              <w:rPr>
                <w:rFonts w:ascii="Times New Roman" w:hAnsi="Times New Roman" w:cs="Times New Roman"/>
                <w:color w:val="000000"/>
                <w:sz w:val="24"/>
                <w:szCs w:val="24"/>
              </w:rPr>
              <w:t xml:space="preserve">Выявление особенностей внешнего строения </w:t>
            </w:r>
            <w:r w:rsidRPr="00363EAE">
              <w:rPr>
                <w:rFonts w:ascii="Times New Roman" w:hAnsi="Times New Roman" w:cs="Times New Roman"/>
                <w:color w:val="000000"/>
                <w:sz w:val="24"/>
                <w:szCs w:val="24"/>
              </w:rPr>
              <w:lastRenderedPageBreak/>
              <w:t>лягушки в связи с образом жизни</w:t>
            </w:r>
            <w:r w:rsidRPr="00363EAE">
              <w:rPr>
                <w:rFonts w:ascii="Times New Roman" w:eastAsia="Calibri" w:hAnsi="Times New Roman" w:cs="Times New Roman"/>
                <w:b/>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животных (класс земноводные) на основе определения их принадлежности к </w:t>
            </w:r>
            <w:r w:rsidRPr="00363EAE">
              <w:rPr>
                <w:rFonts w:ascii="Times New Roman" w:eastAsia="Calibri" w:hAnsi="Times New Roman" w:cs="Times New Roman"/>
                <w:sz w:val="24"/>
                <w:szCs w:val="24"/>
              </w:rPr>
              <w:lastRenderedPageBreak/>
              <w:t xml:space="preserve">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 w:val="left" w:pos="263"/>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 w:val="left" w:pos="538"/>
                <w:tab w:val="left" w:pos="703"/>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3"/>
              </w:numPr>
              <w:tabs>
                <w:tab w:val="left" w:pos="-53"/>
                <w:tab w:val="left" w:pos="230"/>
                <w:tab w:val="left" w:pos="538"/>
                <w:tab w:val="left" w:pos="70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w:t>
            </w:r>
            <w:r w:rsidRPr="00363EAE">
              <w:rPr>
                <w:rFonts w:ascii="Times New Roman" w:eastAsia="Calibri" w:hAnsi="Times New Roman" w:cs="Times New Roman"/>
                <w:sz w:val="24"/>
                <w:szCs w:val="24"/>
              </w:rPr>
              <w:lastRenderedPageBreak/>
              <w:t>совместную деятельность, учитывать мнение окружающих и адекватно оценивать собственный вклад в деятельность группы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Класс Пресмыкающиеся, или Рептилии</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w:t>
            </w:r>
            <w:proofErr w:type="spellStart"/>
            <w:r w:rsidRPr="00363EAE">
              <w:rPr>
                <w:rFonts w:ascii="Times New Roman" w:hAnsi="Times New Roman" w:cs="Times New Roman"/>
                <w:b/>
                <w:sz w:val="24"/>
                <w:szCs w:val="24"/>
              </w:rPr>
              <w:t>Reptilia</w:t>
            </w:r>
            <w:proofErr w:type="spellEnd"/>
            <w:r w:rsidRPr="00363EAE">
              <w:rPr>
                <w:rFonts w:ascii="Times New Roman" w:hAnsi="Times New Roman" w:cs="Times New Roman"/>
                <w:b/>
                <w:sz w:val="24"/>
                <w:szCs w:val="24"/>
              </w:rPr>
              <w:t>) (4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23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осуществлять классификацию животных (класс пресмыкающиеся) на основе определения их принадлежности к определенной систематической группе</w:t>
            </w:r>
            <w:r w:rsidRPr="00363EAE">
              <w:rPr>
                <w:rFonts w:ascii="Times New Roman" w:eastAsia="Calibri" w:hAnsi="Times New Roman" w:cs="Times New Roman"/>
                <w:b/>
                <w:i/>
                <w:sz w:val="24"/>
                <w:szCs w:val="24"/>
              </w:rPr>
              <w:t xml:space="preserve"> 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230"/>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230"/>
                <w:tab w:val="left" w:pos="26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230"/>
                <w:tab w:val="left" w:pos="263"/>
              </w:tabs>
              <w:overflowPunct/>
              <w:autoSpaceDE/>
              <w:autoSpaceDN/>
              <w:adjustRightInd/>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230"/>
              </w:tabs>
              <w:overflowPunct/>
              <w:spacing w:after="0"/>
              <w:ind w:left="0" w:firstLine="0"/>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создавать собственные письменные и устные сообщения о живых организмах на основе нескольких источников </w:t>
            </w:r>
            <w:r w:rsidRPr="00363EAE">
              <w:rPr>
                <w:rFonts w:ascii="Times New Roman" w:eastAsia="Calibri" w:hAnsi="Times New Roman" w:cs="Times New Roman"/>
                <w:sz w:val="24"/>
                <w:szCs w:val="24"/>
              </w:rPr>
              <w:lastRenderedPageBreak/>
              <w:t>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Класс Птицы (</w:t>
            </w:r>
            <w:proofErr w:type="spellStart"/>
            <w:r w:rsidRPr="00363EAE">
              <w:rPr>
                <w:rFonts w:ascii="Times New Roman" w:hAnsi="Times New Roman" w:cs="Times New Roman"/>
                <w:b/>
                <w:sz w:val="24"/>
                <w:szCs w:val="24"/>
              </w:rPr>
              <w:t>Aves</w:t>
            </w:r>
            <w:proofErr w:type="spellEnd"/>
            <w:r w:rsidRPr="00363EAE">
              <w:rPr>
                <w:rFonts w:ascii="Times New Roman" w:hAnsi="Times New Roman" w:cs="Times New Roman"/>
                <w:b/>
                <w:sz w:val="24"/>
                <w:szCs w:val="24"/>
              </w:rPr>
              <w:t>) (9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 xml:space="preserve">Лабораторная работа: </w:t>
            </w:r>
            <w:r w:rsidRPr="00363EAE">
              <w:rPr>
                <w:rFonts w:ascii="Times New Roman" w:eastAsia="Calibri" w:hAnsi="Times New Roman" w:cs="Times New Roman"/>
                <w:bCs/>
                <w:color w:val="000000"/>
                <w:sz w:val="24"/>
                <w:szCs w:val="24"/>
              </w:rPr>
              <w:t>«Внешнее строение птицы. Строение перьев»</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hAnsi="Times New Roman" w:cs="Times New Roman"/>
                <w:bCs/>
                <w:color w:val="000000"/>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bCs/>
                <w:color w:val="000000"/>
                <w:sz w:val="24"/>
                <w:szCs w:val="24"/>
              </w:rPr>
              <w:t>Экскурсия</w:t>
            </w:r>
            <w:r w:rsidRPr="00363EAE">
              <w:rPr>
                <w:rFonts w:ascii="Times New Roman" w:hAnsi="Times New Roman" w:cs="Times New Roman"/>
                <w:bCs/>
                <w:color w:val="000000"/>
                <w:sz w:val="24"/>
                <w:szCs w:val="24"/>
              </w:rPr>
              <w:t xml:space="preserve"> «Птицы леса (парка)»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животных (класс птицы)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 w:val="left" w:pos="263"/>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 w:val="left" w:pos="263"/>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s>
              <w:overflowPunct/>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находить информацию о живых организмах в научно-популярной литературе, биологических словарях, </w:t>
            </w:r>
            <w:r w:rsidRPr="00363EAE">
              <w:rPr>
                <w:rFonts w:ascii="Times New Roman" w:eastAsia="Calibri" w:hAnsi="Times New Roman" w:cs="Times New Roman"/>
                <w:sz w:val="24"/>
                <w:szCs w:val="24"/>
              </w:rPr>
              <w:lastRenderedPageBreak/>
              <w:t>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Класс Млекопитающие,</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или Звери (</w:t>
            </w:r>
            <w:proofErr w:type="spellStart"/>
            <w:r w:rsidRPr="00363EAE">
              <w:rPr>
                <w:rFonts w:ascii="Times New Roman" w:hAnsi="Times New Roman" w:cs="Times New Roman"/>
                <w:b/>
                <w:sz w:val="24"/>
                <w:szCs w:val="24"/>
              </w:rPr>
              <w:t>Mammalia</w:t>
            </w:r>
            <w:proofErr w:type="spellEnd"/>
            <w:r w:rsidRPr="00363EAE">
              <w:rPr>
                <w:rFonts w:ascii="Times New Roman" w:hAnsi="Times New Roman" w:cs="Times New Roman"/>
                <w:b/>
                <w:sz w:val="24"/>
                <w:szCs w:val="24"/>
              </w:rPr>
              <w:t>)</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(10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Лабораторная работа: «</w:t>
            </w:r>
            <w:r w:rsidRPr="00363EAE">
              <w:rPr>
                <w:rFonts w:ascii="Times New Roman" w:eastAsia="Calibri" w:hAnsi="Times New Roman" w:cs="Times New Roman"/>
                <w:sz w:val="24"/>
                <w:szCs w:val="24"/>
              </w:rPr>
              <w:t>И</w:t>
            </w:r>
            <w:r w:rsidRPr="00363EAE">
              <w:rPr>
                <w:rFonts w:ascii="Times New Roman" w:hAnsi="Times New Roman" w:cs="Times New Roman"/>
                <w:color w:val="000000"/>
                <w:sz w:val="24"/>
                <w:szCs w:val="24"/>
              </w:rPr>
              <w:t>зучение внешнего строения, скелета и зубной системы млекопитающих, характерных для природных сообществ челябинской области»</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sz w:val="24"/>
                <w:szCs w:val="24"/>
              </w:rPr>
              <w:t xml:space="preserve">Контрольная работа: </w:t>
            </w:r>
            <w:r w:rsidRPr="00363EAE">
              <w:rPr>
                <w:rFonts w:ascii="Times New Roman" w:hAnsi="Times New Roman" w:cs="Times New Roman"/>
                <w:sz w:val="24"/>
                <w:szCs w:val="24"/>
              </w:rPr>
              <w:t>«</w:t>
            </w:r>
            <w:r w:rsidRPr="00363EAE">
              <w:rPr>
                <w:rFonts w:ascii="Times New Roman" w:hAnsi="Times New Roman" w:cs="Times New Roman"/>
                <w:bCs/>
                <w:sz w:val="24"/>
                <w:szCs w:val="24"/>
              </w:rPr>
              <w:t>Позвоночные животные</w:t>
            </w:r>
            <w:r w:rsidRPr="00363EAE">
              <w:rPr>
                <w:rFonts w:ascii="Times New Roman" w:hAnsi="Times New Roman" w:cs="Times New Roman"/>
                <w:sz w:val="24"/>
                <w:szCs w:val="24"/>
              </w:rPr>
              <w:t>»</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осуществлять классификацию животных (класс млекопитающие) на основе определения их принадлежности к определенной систематической группе </w:t>
            </w:r>
            <w:r w:rsidRPr="00363EAE">
              <w:rPr>
                <w:rFonts w:ascii="Times New Roman" w:eastAsia="Calibri" w:hAnsi="Times New Roman" w:cs="Times New Roman"/>
                <w:b/>
                <w:i/>
                <w:sz w:val="24"/>
                <w:szCs w:val="24"/>
              </w:rPr>
              <w:t>при изучении видового состава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описаниям реальные биологические объекты или их изображения, </w:t>
            </w:r>
            <w:r w:rsidRPr="00363EAE">
              <w:rPr>
                <w:rFonts w:ascii="Times New Roman" w:eastAsia="Calibri" w:hAnsi="Times New Roman" w:cs="Times New Roman"/>
                <w:b/>
                <w:i/>
                <w:sz w:val="24"/>
                <w:szCs w:val="24"/>
              </w:rPr>
              <w:t>выявлять отличительные признаки биологических объектов разных систематических групп конкретной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 w:val="left" w:pos="263"/>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выделять существенные признаки биологических объектов, </w:t>
            </w:r>
            <w:r w:rsidRPr="00363EAE">
              <w:rPr>
                <w:rFonts w:ascii="Times New Roman" w:eastAsia="Calibri" w:hAnsi="Times New Roman" w:cs="Times New Roman"/>
                <w:b/>
                <w:i/>
                <w:sz w:val="24"/>
                <w:szCs w:val="24"/>
              </w:rPr>
              <w:t>на примере представителей разных систематических групп, обитающих на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 w:val="left" w:pos="263"/>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выявлять примеры и раскрывать сущность приспособленности организмов к среде обитания </w:t>
            </w:r>
            <w:r w:rsidRPr="00363EAE">
              <w:rPr>
                <w:rFonts w:ascii="Times New Roman" w:eastAsia="Calibri" w:hAnsi="Times New Roman" w:cs="Times New Roman"/>
                <w:b/>
                <w:i/>
                <w:sz w:val="24"/>
                <w:szCs w:val="24"/>
              </w:rPr>
              <w:t>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s>
              <w:overflowPunct/>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изучению организмов различных царств живой природы, включая умения формулировать задачи, представлять работу на защиту и защищать ее;</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живых организмах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Развитие животного</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мира на Земле (6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widowControl w:val="0"/>
              <w:shd w:val="clear" w:color="auto" w:fill="FFFFFF"/>
              <w:ind w:right="57"/>
              <w:rPr>
                <w:rFonts w:ascii="Times New Roman" w:eastAsia="Calibri" w:hAnsi="Times New Roman" w:cs="Times New Roman"/>
                <w:sz w:val="24"/>
                <w:szCs w:val="24"/>
              </w:rPr>
            </w:pPr>
            <w:r w:rsidRPr="00363EAE">
              <w:rPr>
                <w:rFonts w:ascii="Times New Roman" w:hAnsi="Times New Roman" w:cs="Times New Roman"/>
                <w:b/>
                <w:bCs/>
                <w:sz w:val="24"/>
                <w:szCs w:val="24"/>
              </w:rPr>
              <w:t>Контрольная работа</w:t>
            </w: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bCs/>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объяснять общность происхождения и эволюции систематических групп животных на примерах сопоставления биологических объектов;</w:t>
            </w:r>
          </w:p>
          <w:p w:rsidR="00732772" w:rsidRPr="00363EAE" w:rsidRDefault="00732772" w:rsidP="005026EA">
            <w:pPr>
              <w:numPr>
                <w:ilvl w:val="0"/>
                <w:numId w:val="33"/>
              </w:numPr>
              <w:tabs>
                <w:tab w:val="left" w:pos="-53"/>
                <w:tab w:val="left" w:pos="230"/>
              </w:tabs>
              <w:overflowPunct/>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выявлять примеры и раскрывать сущность приспособленности организмов к среде обитания;</w:t>
            </w:r>
          </w:p>
          <w:p w:rsidR="00732772" w:rsidRPr="00363EAE" w:rsidRDefault="00732772" w:rsidP="005026EA">
            <w:pPr>
              <w:numPr>
                <w:ilvl w:val="0"/>
                <w:numId w:val="33"/>
              </w:numPr>
              <w:tabs>
                <w:tab w:val="left" w:pos="-53"/>
                <w:tab w:val="left" w:pos="230"/>
                <w:tab w:val="left" w:pos="278"/>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b/>
                <w:i/>
                <w:sz w:val="24"/>
                <w:szCs w:val="24"/>
              </w:rPr>
              <w:t>устанавливать взаимосвязь между средой обитания и приспособленностью организмов, в том числе на конкретно взятой территории Челябинской области</w:t>
            </w:r>
            <w:r w:rsidRPr="00363EAE">
              <w:rPr>
                <w:rFonts w:ascii="Times New Roman" w:eastAsia="Calibri" w:hAnsi="Times New Roman" w:cs="Times New Roman"/>
                <w:sz w:val="24"/>
                <w:szCs w:val="24"/>
              </w:rPr>
              <w:t>;</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bCs/>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bCs/>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находить информацию о живых организмах в научно-популярной литературе, биологических словарях, </w:t>
            </w:r>
            <w:r w:rsidRPr="00363EAE">
              <w:rPr>
                <w:rFonts w:ascii="Times New Roman" w:eastAsia="Calibri" w:hAnsi="Times New Roman" w:cs="Times New Roman"/>
                <w:sz w:val="24"/>
                <w:szCs w:val="24"/>
              </w:rPr>
              <w:lastRenderedPageBreak/>
              <w:t>справочниках, Интернет ресурсе, анализировать и оценивать ее, переводить из одной формы в другую;</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 живых организмах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c>
          <w:tcPr>
            <w:tcW w:w="9777" w:type="dxa"/>
            <w:gridSpan w:val="4"/>
            <w:shd w:val="clear" w:color="auto" w:fill="auto"/>
          </w:tcPr>
          <w:p w:rsidR="00732772" w:rsidRPr="00363EAE" w:rsidRDefault="00732772" w:rsidP="0033175A">
            <w:pPr>
              <w:tabs>
                <w:tab w:val="left" w:pos="72"/>
                <w:tab w:val="left" w:pos="173"/>
                <w:tab w:val="left" w:pos="317"/>
              </w:tabs>
              <w:contextualSpacing/>
              <w:jc w:val="center"/>
              <w:rPr>
                <w:rFonts w:ascii="Times New Roman" w:eastAsia="Calibri" w:hAnsi="Times New Roman" w:cs="Times New Roman"/>
                <w:sz w:val="24"/>
                <w:szCs w:val="24"/>
              </w:rPr>
            </w:pPr>
            <w:r w:rsidRPr="00363EAE">
              <w:rPr>
                <w:rFonts w:ascii="Times New Roman" w:eastAsia="Calibri" w:hAnsi="Times New Roman" w:cs="Times New Roman"/>
                <w:b/>
                <w:bCs/>
                <w:sz w:val="24"/>
                <w:szCs w:val="24"/>
              </w:rPr>
              <w:t>9 класс</w:t>
            </w: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Организм человека. Общий обзор (6 ч</w:t>
            </w:r>
            <w:r w:rsidRPr="00363EAE">
              <w:rPr>
                <w:rFonts w:ascii="Times New Roman" w:hAnsi="Times New Roman" w:cs="Times New Roman"/>
                <w:sz w:val="24"/>
                <w:szCs w:val="24"/>
              </w:rPr>
              <w:t>)</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suppressAutoHyphens/>
              <w:snapToGrid w:val="0"/>
              <w:rPr>
                <w:rFonts w:ascii="Times New Roman" w:hAnsi="Times New Roman" w:cs="Times New Roman"/>
                <w:b/>
                <w:sz w:val="24"/>
                <w:szCs w:val="24"/>
              </w:rPr>
            </w:pPr>
            <w:r w:rsidRPr="00363EAE">
              <w:rPr>
                <w:rFonts w:ascii="Times New Roman" w:hAnsi="Times New Roman" w:cs="Times New Roman"/>
                <w:b/>
                <w:sz w:val="24"/>
                <w:szCs w:val="24"/>
              </w:rPr>
              <w:t>Лабораторная работа: «</w:t>
            </w:r>
            <w:r w:rsidRPr="00363EAE">
              <w:rPr>
                <w:rFonts w:ascii="Times New Roman" w:hAnsi="Times New Roman" w:cs="Times New Roman"/>
                <w:color w:val="000000"/>
                <w:sz w:val="24"/>
                <w:szCs w:val="24"/>
              </w:rPr>
              <w:t>Клетки и ткани под микроскопом</w:t>
            </w:r>
            <w:r w:rsidRPr="00363EAE">
              <w:rPr>
                <w:rFonts w:ascii="Times New Roman" w:hAnsi="Times New Roman" w:cs="Times New Roman"/>
                <w:b/>
                <w:sz w:val="24"/>
                <w:szCs w:val="24"/>
              </w:rPr>
              <w:t>», «</w:t>
            </w:r>
            <w:r w:rsidRPr="00363EAE">
              <w:rPr>
                <w:rFonts w:ascii="Times New Roman" w:hAnsi="Times New Roman" w:cs="Times New Roman"/>
                <w:color w:val="000000"/>
                <w:sz w:val="24"/>
                <w:szCs w:val="24"/>
              </w:rPr>
              <w:t>Распознавание на таблицах органов и систем органов человека</w:t>
            </w:r>
            <w:r w:rsidRPr="00363EAE">
              <w:rPr>
                <w:rFonts w:ascii="Times New Roman" w:hAnsi="Times New Roman" w:cs="Times New Roman"/>
                <w:b/>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3"/>
              </w:tabs>
              <w:contextualSpacing/>
              <w:rPr>
                <w:rFonts w:ascii="Times New Roman" w:eastAsia="Calibri" w:hAnsi="Times New Roman" w:cs="Times New Roman"/>
                <w:b/>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Cs/>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аргументировать, приводить доказательства взаимосвязи человека и окружающей среды, родства человека с животными;</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аргументировать, приводить доказательства отличий человека от животных;</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объяснять эволюцию вида Человек разумный на примерах сопоставления биологических объектов и других материальных артефактов;</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раскрывать роль биологии в практической деятельности людей; роль различных организмов в жизни человека; </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знать и соблюдать правила работы в кабинете биологии</w:t>
            </w:r>
          </w:p>
        </w:tc>
        <w:tc>
          <w:tcPr>
            <w:tcW w:w="2531" w:type="dxa"/>
            <w:vMerge/>
          </w:tcPr>
          <w:p w:rsidR="00732772" w:rsidRPr="00363EAE" w:rsidRDefault="00732772" w:rsidP="005026EA">
            <w:pPr>
              <w:numPr>
                <w:ilvl w:val="0"/>
                <w:numId w:val="26"/>
              </w:numPr>
              <w:tabs>
                <w:tab w:val="left" w:pos="173"/>
              </w:tabs>
              <w:overflowPunct/>
              <w:autoSpaceDE/>
              <w:autoSpaceDN/>
              <w:adjustRightInd/>
              <w:spacing w:after="0"/>
              <w:contextualSpacing/>
              <w:textAlignment w:val="auto"/>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Cs/>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hAnsi="Times New Roman" w:cs="Times New Roman"/>
                <w:b/>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Cs/>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создавать собственные письменные и устные сообщения об организме человека и его жизнедеятельности на основе нескольких источников информации, </w:t>
            </w:r>
            <w:r w:rsidRPr="00363EAE">
              <w:rPr>
                <w:rFonts w:ascii="Times New Roman" w:eastAsia="Calibri" w:hAnsi="Times New Roman" w:cs="Times New Roman"/>
                <w:sz w:val="24"/>
                <w:szCs w:val="24"/>
              </w:rPr>
              <w:lastRenderedPageBreak/>
              <w:t>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287"/>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Регуляторные системы организма (6 ч)</w:t>
            </w: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33"/>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33"/>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33"/>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описывать и использовать приемы оказания первой помощи;</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Лабораторная работа: «</w:t>
            </w:r>
            <w:r w:rsidRPr="00363EAE">
              <w:rPr>
                <w:rFonts w:ascii="Times New Roman" w:hAnsi="Times New Roman" w:cs="Times New Roman"/>
                <w:color w:val="000000"/>
                <w:sz w:val="24"/>
                <w:szCs w:val="24"/>
              </w:rPr>
              <w:t>Изучение действия прямых и обратных связей</w:t>
            </w:r>
            <w:r w:rsidRPr="00363EAE">
              <w:rPr>
                <w:rFonts w:ascii="Times New Roman" w:eastAsia="Calibri" w:hAnsi="Times New Roman" w:cs="Times New Roman"/>
                <w:b/>
                <w:sz w:val="24"/>
                <w:szCs w:val="24"/>
              </w:rPr>
              <w:t>», «</w:t>
            </w:r>
            <w:r w:rsidRPr="00363EAE">
              <w:rPr>
                <w:rFonts w:ascii="Times New Roman" w:hAnsi="Times New Roman" w:cs="Times New Roman"/>
                <w:color w:val="000000"/>
                <w:sz w:val="24"/>
                <w:szCs w:val="24"/>
              </w:rPr>
              <w:t>Изучение функций отделов головного мозга</w:t>
            </w:r>
            <w:r w:rsidRPr="00363EAE">
              <w:rPr>
                <w:rFonts w:ascii="Times New Roman" w:eastAsia="Calibri" w:hAnsi="Times New Roman" w:cs="Times New Roman"/>
                <w:b/>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355"/>
              </w:tabs>
              <w:contextualSpacing/>
              <w:jc w:val="both"/>
              <w:rPr>
                <w:rFonts w:ascii="Times New Roman" w:eastAsia="Calibri" w:hAnsi="Times New Roman" w:cs="Times New Roman"/>
                <w:sz w:val="24"/>
                <w:szCs w:val="24"/>
              </w:rPr>
            </w:pPr>
          </w:p>
          <w:p w:rsidR="00732772" w:rsidRPr="00363EAE" w:rsidRDefault="00732772" w:rsidP="0033175A">
            <w:pPr>
              <w:widowControl w:val="0"/>
              <w:shd w:val="clear" w:color="auto" w:fill="FFFFFF"/>
              <w:ind w:right="57"/>
              <w:rPr>
                <w:rFonts w:ascii="Times New Roman" w:hAnsi="Times New Roman" w:cs="Times New Roman"/>
                <w:sz w:val="24"/>
                <w:szCs w:val="24"/>
              </w:rPr>
            </w:pPr>
            <w:r w:rsidRPr="00363EAE">
              <w:rPr>
                <w:rFonts w:ascii="Times New Roman" w:hAnsi="Times New Roman" w:cs="Times New Roman"/>
                <w:b/>
                <w:bCs/>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w:t>
            </w:r>
            <w:r w:rsidRPr="00363EAE">
              <w:rPr>
                <w:rFonts w:ascii="Times New Roman" w:eastAsia="Calibri" w:hAnsi="Times New Roman" w:cs="Times New Roman"/>
                <w:sz w:val="24"/>
                <w:szCs w:val="24"/>
              </w:rPr>
              <w:lastRenderedPageBreak/>
              <w:t>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Органы чувств. Анализаторы (5 ч)</w:t>
            </w: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33"/>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33"/>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33"/>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описывать и использовать приемы оказания первой помощи;</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Лабораторная работа: «</w:t>
            </w:r>
            <w:r w:rsidRPr="00363EAE">
              <w:rPr>
                <w:rFonts w:ascii="Times New Roman" w:hAnsi="Times New Roman" w:cs="Times New Roman"/>
                <w:color w:val="000000"/>
                <w:sz w:val="24"/>
                <w:szCs w:val="24"/>
              </w:rPr>
              <w:t>Изучение мигательного рефлекса и его торможения</w:t>
            </w:r>
            <w:r w:rsidRPr="00363EAE">
              <w:rPr>
                <w:rFonts w:ascii="Times New Roman" w:eastAsia="Calibri" w:hAnsi="Times New Roman" w:cs="Times New Roman"/>
                <w:b/>
                <w:sz w:val="24"/>
                <w:szCs w:val="24"/>
              </w:rPr>
              <w:t>», «</w:t>
            </w:r>
            <w:r w:rsidRPr="00363EAE">
              <w:rPr>
                <w:rFonts w:ascii="Times New Roman" w:hAnsi="Times New Roman" w:cs="Times New Roman"/>
                <w:color w:val="000000"/>
                <w:sz w:val="24"/>
                <w:szCs w:val="24"/>
              </w:rPr>
              <w:t>Исследование реакции зрачка на освещенность</w:t>
            </w:r>
            <w:r w:rsidRPr="00363EAE">
              <w:rPr>
                <w:rFonts w:ascii="Times New Roman" w:eastAsia="Calibri" w:hAnsi="Times New Roman" w:cs="Times New Roman"/>
                <w:b/>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widowControl w:val="0"/>
              <w:shd w:val="clear" w:color="auto" w:fill="FFFFFF"/>
              <w:ind w:right="57"/>
              <w:rPr>
                <w:rFonts w:ascii="Times New Roman" w:eastAsia="Calibri" w:hAnsi="Times New Roman" w:cs="Times New Roman"/>
                <w:sz w:val="24"/>
                <w:szCs w:val="24"/>
              </w:rPr>
            </w:pPr>
            <w:r w:rsidRPr="00363EAE">
              <w:rPr>
                <w:rFonts w:ascii="Times New Roman" w:hAnsi="Times New Roman" w:cs="Times New Roman"/>
                <w:b/>
                <w:sz w:val="24"/>
                <w:szCs w:val="24"/>
              </w:rPr>
              <w:t>Контрольная работа</w:t>
            </w: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33"/>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w:t>
            </w:r>
            <w:r w:rsidRPr="00363EAE">
              <w:rPr>
                <w:rFonts w:ascii="Times New Roman" w:eastAsia="Calibri" w:hAnsi="Times New Roman" w:cs="Times New Roman"/>
                <w:sz w:val="24"/>
                <w:szCs w:val="24"/>
              </w:rPr>
              <w:lastRenderedPageBreak/>
              <w:t>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Опорно-двигательная система</w:t>
            </w:r>
          </w:p>
          <w:p w:rsidR="00732772" w:rsidRPr="00363EAE" w:rsidRDefault="00732772" w:rsidP="0033175A">
            <w:pPr>
              <w:jc w:val="both"/>
              <w:rPr>
                <w:rFonts w:ascii="Times New Roman" w:hAnsi="Times New Roman" w:cs="Times New Roman"/>
                <w:b/>
                <w:sz w:val="24"/>
                <w:szCs w:val="24"/>
              </w:rPr>
            </w:pPr>
            <w:r w:rsidRPr="00363EAE">
              <w:rPr>
                <w:rFonts w:ascii="Times New Roman" w:hAnsi="Times New Roman" w:cs="Times New Roman"/>
                <w:b/>
                <w:sz w:val="24"/>
                <w:szCs w:val="24"/>
              </w:rPr>
              <w:t>(7 ч)</w:t>
            </w: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научится:</w:t>
            </w:r>
          </w:p>
        </w:tc>
        <w:tc>
          <w:tcPr>
            <w:tcW w:w="2531" w:type="dxa"/>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4"/>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24"/>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24"/>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описывать и использовать приемы оказания первой помощи;</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rPr>
                <w:rFonts w:ascii="Times New Roman" w:eastAsia="Calibri" w:hAnsi="Times New Roman" w:cs="Times New Roman"/>
                <w:sz w:val="24"/>
                <w:szCs w:val="24"/>
              </w:rPr>
            </w:pPr>
          </w:p>
          <w:p w:rsidR="00732772" w:rsidRPr="00363EAE" w:rsidRDefault="00732772" w:rsidP="0033175A">
            <w:pPr>
              <w:suppressAutoHyphens/>
              <w:snapToGrid w:val="0"/>
              <w:rPr>
                <w:rFonts w:ascii="Times New Roman" w:hAnsi="Times New Roman" w:cs="Times New Roman"/>
                <w:b/>
                <w:sz w:val="24"/>
                <w:szCs w:val="24"/>
              </w:rPr>
            </w:pPr>
            <w:r w:rsidRPr="00363EAE">
              <w:rPr>
                <w:rFonts w:ascii="Times New Roman" w:hAnsi="Times New Roman" w:cs="Times New Roman"/>
                <w:b/>
                <w:sz w:val="24"/>
                <w:szCs w:val="24"/>
              </w:rPr>
              <w:t>Лабораторная работа: «</w:t>
            </w:r>
            <w:r w:rsidRPr="00363EAE">
              <w:rPr>
                <w:rFonts w:ascii="Times New Roman" w:hAnsi="Times New Roman" w:cs="Times New Roman"/>
                <w:color w:val="000000"/>
                <w:sz w:val="24"/>
                <w:szCs w:val="24"/>
              </w:rPr>
              <w:t>Строение костной ткани</w:t>
            </w:r>
            <w:r w:rsidRPr="00363EAE">
              <w:rPr>
                <w:rFonts w:ascii="Times New Roman" w:hAnsi="Times New Roman" w:cs="Times New Roman"/>
                <w:b/>
                <w:sz w:val="24"/>
                <w:szCs w:val="24"/>
              </w:rPr>
              <w:t>», «</w:t>
            </w:r>
            <w:r w:rsidRPr="00363EAE">
              <w:rPr>
                <w:rFonts w:ascii="Times New Roman" w:hAnsi="Times New Roman" w:cs="Times New Roman"/>
                <w:color w:val="000000"/>
                <w:sz w:val="24"/>
                <w:szCs w:val="24"/>
              </w:rPr>
              <w:t>Изучение внешнего строения костей</w:t>
            </w:r>
            <w:r w:rsidRPr="00363EAE">
              <w:rPr>
                <w:rFonts w:ascii="Times New Roman" w:hAnsi="Times New Roman" w:cs="Times New Roman"/>
                <w:b/>
                <w:sz w:val="24"/>
                <w:szCs w:val="24"/>
              </w:rPr>
              <w:t>», «</w:t>
            </w:r>
            <w:r w:rsidRPr="00363EAE">
              <w:rPr>
                <w:rFonts w:ascii="Times New Roman" w:hAnsi="Times New Roman" w:cs="Times New Roman"/>
                <w:color w:val="000000"/>
                <w:sz w:val="24"/>
                <w:szCs w:val="24"/>
              </w:rPr>
              <w:t>Изучение расположения мышц головы</w:t>
            </w:r>
            <w:r w:rsidRPr="00363EAE">
              <w:rPr>
                <w:rFonts w:ascii="Times New Roman" w:hAnsi="Times New Roman" w:cs="Times New Roman"/>
                <w:b/>
                <w:sz w:val="24"/>
                <w:szCs w:val="24"/>
              </w:rPr>
              <w:t>», «</w:t>
            </w:r>
            <w:r w:rsidRPr="00363EAE">
              <w:rPr>
                <w:rFonts w:ascii="Times New Roman" w:hAnsi="Times New Roman" w:cs="Times New Roman"/>
                <w:color w:val="000000"/>
                <w:sz w:val="24"/>
                <w:szCs w:val="24"/>
              </w:rPr>
              <w:t>Выявление влияния статической и динамической нагрузки на утомление мышц</w:t>
            </w:r>
            <w:r w:rsidRPr="00363EAE">
              <w:rPr>
                <w:rFonts w:ascii="Times New Roman" w:hAnsi="Times New Roman" w:cs="Times New Roman"/>
                <w:b/>
                <w:sz w:val="24"/>
                <w:szCs w:val="24"/>
              </w:rPr>
              <w:t>», «</w:t>
            </w:r>
            <w:r w:rsidRPr="00363EAE">
              <w:rPr>
                <w:rFonts w:ascii="Times New Roman" w:hAnsi="Times New Roman" w:cs="Times New Roman"/>
                <w:color w:val="000000"/>
                <w:sz w:val="24"/>
                <w:szCs w:val="24"/>
              </w:rPr>
              <w:t>Выявление плоскостопия</w:t>
            </w:r>
            <w:r w:rsidRPr="00363EAE">
              <w:rPr>
                <w:rFonts w:ascii="Times New Roman" w:hAnsi="Times New Roman" w:cs="Times New Roman"/>
                <w:b/>
                <w:sz w:val="24"/>
                <w:szCs w:val="24"/>
              </w:rPr>
              <w:t>», «</w:t>
            </w:r>
            <w:r w:rsidRPr="00363EAE">
              <w:rPr>
                <w:rFonts w:ascii="Times New Roman" w:hAnsi="Times New Roman" w:cs="Times New Roman"/>
                <w:color w:val="000000"/>
                <w:sz w:val="24"/>
                <w:szCs w:val="24"/>
              </w:rPr>
              <w:t>Выявление нарушение осанки</w:t>
            </w:r>
            <w:r w:rsidRPr="00363EAE">
              <w:rPr>
                <w:rFonts w:ascii="Times New Roman" w:hAnsi="Times New Roman" w:cs="Times New Roman"/>
                <w:b/>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p w:rsidR="00732772" w:rsidRPr="00363EAE" w:rsidRDefault="00732772" w:rsidP="0033175A">
            <w:pPr>
              <w:widowControl w:val="0"/>
              <w:shd w:val="clear" w:color="auto" w:fill="FFFFFF"/>
              <w:ind w:right="57"/>
              <w:rPr>
                <w:rFonts w:ascii="Times New Roman" w:eastAsia="Calibri" w:hAnsi="Times New Roman" w:cs="Times New Roman"/>
                <w:sz w:val="24"/>
                <w:szCs w:val="24"/>
              </w:rPr>
            </w:pPr>
            <w:r w:rsidRPr="00363EAE">
              <w:rPr>
                <w:rFonts w:ascii="Times New Roman" w:hAnsi="Times New Roman" w:cs="Times New Roman"/>
                <w:b/>
                <w:bCs/>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eastAsia="Calibri"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jc w:val="both"/>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lastRenderedPageBreak/>
              <w:t xml:space="preserve">Кровь. Кровообращение </w:t>
            </w:r>
          </w:p>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(7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eastAsia="Calibri" w:hAnsi="Times New Roman" w:cs="Times New Roman"/>
                <w:sz w:val="24"/>
                <w:szCs w:val="24"/>
              </w:rPr>
            </w:pPr>
          </w:p>
        </w:tc>
        <w:tc>
          <w:tcPr>
            <w:tcW w:w="4735" w:type="dxa"/>
          </w:tcPr>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4"/>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24"/>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24"/>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описывать и использовать приемы оказания первой помощи;</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rPr>
                <w:rFonts w:ascii="Times New Roman" w:eastAsia="Calibri" w:hAnsi="Times New Roman" w:cs="Times New Roman"/>
                <w:sz w:val="24"/>
                <w:szCs w:val="24"/>
              </w:rPr>
            </w:pPr>
          </w:p>
          <w:p w:rsidR="00732772" w:rsidRPr="00363EAE" w:rsidRDefault="00732772" w:rsidP="0033175A">
            <w:pPr>
              <w:rPr>
                <w:rFonts w:ascii="Times New Roman" w:hAnsi="Times New Roman" w:cs="Times New Roman"/>
                <w:sz w:val="24"/>
                <w:szCs w:val="24"/>
              </w:rPr>
            </w:pPr>
            <w:r w:rsidRPr="00363EAE">
              <w:rPr>
                <w:rFonts w:ascii="Times New Roman" w:hAnsi="Times New Roman" w:cs="Times New Roman"/>
                <w:b/>
                <w:sz w:val="24"/>
                <w:szCs w:val="24"/>
              </w:rPr>
              <w:t xml:space="preserve">Лабораторная работа: </w:t>
            </w:r>
            <w:r w:rsidRPr="00363EAE">
              <w:rPr>
                <w:rFonts w:ascii="Times New Roman" w:hAnsi="Times New Roman" w:cs="Times New Roman"/>
                <w:sz w:val="24"/>
                <w:szCs w:val="24"/>
              </w:rPr>
              <w:t>«</w:t>
            </w:r>
            <w:r w:rsidRPr="00363EAE">
              <w:rPr>
                <w:rFonts w:ascii="Times New Roman" w:hAnsi="Times New Roman" w:cs="Times New Roman"/>
                <w:color w:val="000000"/>
                <w:sz w:val="24"/>
                <w:szCs w:val="24"/>
              </w:rPr>
              <w:t>Сравнение крови человека с кровью лягушки</w:t>
            </w:r>
            <w:r w:rsidRPr="00363EAE">
              <w:rPr>
                <w:rFonts w:ascii="Times New Roman" w:hAnsi="Times New Roman" w:cs="Times New Roman"/>
                <w:sz w:val="24"/>
                <w:szCs w:val="24"/>
              </w:rPr>
              <w:t>», «</w:t>
            </w:r>
            <w:r w:rsidRPr="00363EAE">
              <w:rPr>
                <w:rFonts w:ascii="Times New Roman" w:hAnsi="Times New Roman" w:cs="Times New Roman"/>
                <w:color w:val="000000"/>
                <w:sz w:val="24"/>
                <w:szCs w:val="24"/>
              </w:rPr>
              <w:t>Функциональная сердечно-сосудистая проба</w:t>
            </w:r>
            <w:r w:rsidRPr="00363EAE">
              <w:rPr>
                <w:rFonts w:ascii="Times New Roman" w:hAnsi="Times New Roman" w:cs="Times New Roman"/>
                <w:sz w:val="24"/>
                <w:szCs w:val="24"/>
              </w:rPr>
              <w:t>», «</w:t>
            </w:r>
            <w:r w:rsidRPr="00363EAE">
              <w:rPr>
                <w:rFonts w:ascii="Times New Roman" w:hAnsi="Times New Roman" w:cs="Times New Roman"/>
                <w:color w:val="000000"/>
                <w:sz w:val="24"/>
                <w:szCs w:val="24"/>
              </w:rPr>
              <w:t>Подсчет пульса в разных условиях</w:t>
            </w:r>
            <w:r w:rsidRPr="00363EAE">
              <w:rPr>
                <w:rFonts w:ascii="Times New Roman" w:hAnsi="Times New Roman" w:cs="Times New Roman"/>
                <w:sz w:val="24"/>
                <w:szCs w:val="24"/>
              </w:rPr>
              <w:t>», «</w:t>
            </w:r>
            <w:r w:rsidRPr="00363EAE">
              <w:rPr>
                <w:rFonts w:ascii="Times New Roman" w:hAnsi="Times New Roman" w:cs="Times New Roman"/>
                <w:color w:val="000000"/>
                <w:sz w:val="24"/>
                <w:szCs w:val="24"/>
              </w:rPr>
              <w:t>Изучение приёмов остановки капиллярного, артериального и венозного кровотечений</w:t>
            </w:r>
            <w:r w:rsidRPr="00363EAE">
              <w:rPr>
                <w:rFonts w:ascii="Times New Roman" w:hAnsi="Times New Roman" w:cs="Times New Roman"/>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p w:rsidR="00732772" w:rsidRPr="00363EAE" w:rsidRDefault="00732772" w:rsidP="0033175A">
            <w:pPr>
              <w:widowControl w:val="0"/>
              <w:shd w:val="clear" w:color="auto" w:fill="FFFFFF"/>
              <w:ind w:right="57"/>
              <w:rPr>
                <w:rFonts w:ascii="Times New Roman" w:eastAsia="Calibri" w:hAnsi="Times New Roman" w:cs="Times New Roman"/>
                <w:sz w:val="24"/>
                <w:szCs w:val="24"/>
              </w:rPr>
            </w:pPr>
            <w:r w:rsidRPr="00363EAE">
              <w:rPr>
                <w:rFonts w:ascii="Times New Roman" w:hAnsi="Times New Roman" w:cs="Times New Roman"/>
                <w:b/>
                <w:bCs/>
                <w:sz w:val="24"/>
                <w:szCs w:val="24"/>
              </w:rPr>
              <w:t>Контрольная работа</w:t>
            </w:r>
          </w:p>
        </w:tc>
      </w:tr>
      <w:tr w:rsidR="00732772" w:rsidRPr="00363EAE" w:rsidTr="0033175A">
        <w:trPr>
          <w:gridAfter w:val="1"/>
          <w:wAfter w:w="14" w:type="dxa"/>
        </w:trPr>
        <w:tc>
          <w:tcPr>
            <w:tcW w:w="2497" w:type="dxa"/>
            <w:vMerge/>
          </w:tcPr>
          <w:p w:rsidR="00732772" w:rsidRPr="00363EAE" w:rsidRDefault="00732772" w:rsidP="0033175A">
            <w:pPr>
              <w:rPr>
                <w:rFonts w:ascii="Times New Roman" w:eastAsia="Calibri" w:hAnsi="Times New Roman" w:cs="Times New Roman"/>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eastAsia="Calibri" w:hAnsi="Times New Roman" w:cs="Times New Roman"/>
                <w:sz w:val="24"/>
                <w:szCs w:val="24"/>
              </w:rPr>
            </w:pPr>
          </w:p>
        </w:tc>
        <w:tc>
          <w:tcPr>
            <w:tcW w:w="4735" w:type="dxa"/>
          </w:tcPr>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 xml:space="preserve">Дыхательная </w:t>
            </w:r>
            <w:r w:rsidRPr="00363EAE">
              <w:rPr>
                <w:rFonts w:ascii="Times New Roman" w:hAnsi="Times New Roman" w:cs="Times New Roman"/>
                <w:b/>
                <w:sz w:val="24"/>
                <w:szCs w:val="24"/>
              </w:rPr>
              <w:lastRenderedPageBreak/>
              <w:t>система (5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lastRenderedPageBreak/>
              <w:t>Обучающийся  научится:</w:t>
            </w:r>
          </w:p>
        </w:tc>
        <w:tc>
          <w:tcPr>
            <w:tcW w:w="2531" w:type="dxa"/>
            <w:vMerge w:val="restart"/>
          </w:tcPr>
          <w:p w:rsidR="00732772" w:rsidRPr="00363EAE" w:rsidRDefault="00732772" w:rsidP="0033175A">
            <w:pPr>
              <w:suppressAutoHyphens/>
              <w:snapToGrid w:val="0"/>
              <w:rPr>
                <w:rFonts w:ascii="Times New Roman" w:hAnsi="Times New Roman" w:cs="Times New Roman"/>
                <w:b/>
                <w:sz w:val="24"/>
                <w:szCs w:val="24"/>
              </w:rPr>
            </w:pPr>
            <w:r w:rsidRPr="00363EAE">
              <w:rPr>
                <w:rFonts w:ascii="Times New Roman" w:hAnsi="Times New Roman" w:cs="Times New Roman"/>
                <w:b/>
                <w:sz w:val="24"/>
                <w:szCs w:val="24"/>
              </w:rPr>
              <w:t xml:space="preserve">Лабораторная </w:t>
            </w:r>
            <w:r w:rsidRPr="00363EAE">
              <w:rPr>
                <w:rFonts w:ascii="Times New Roman" w:hAnsi="Times New Roman" w:cs="Times New Roman"/>
                <w:b/>
                <w:sz w:val="24"/>
                <w:szCs w:val="24"/>
              </w:rPr>
              <w:lastRenderedPageBreak/>
              <w:t xml:space="preserve">работа: </w:t>
            </w:r>
            <w:r w:rsidRPr="00363EAE">
              <w:rPr>
                <w:rFonts w:ascii="Times New Roman" w:hAnsi="Times New Roman" w:cs="Times New Roman"/>
                <w:sz w:val="24"/>
                <w:szCs w:val="24"/>
              </w:rPr>
              <w:t>«</w:t>
            </w:r>
            <w:r w:rsidRPr="00363EAE">
              <w:rPr>
                <w:rFonts w:ascii="Times New Roman" w:hAnsi="Times New Roman" w:cs="Times New Roman"/>
                <w:color w:val="000000"/>
                <w:sz w:val="24"/>
                <w:szCs w:val="24"/>
              </w:rPr>
              <w:t>Состав вдыхаемого и выдыхаемого воздуха</w:t>
            </w:r>
            <w:r w:rsidRPr="00363EAE">
              <w:rPr>
                <w:rFonts w:ascii="Times New Roman" w:hAnsi="Times New Roman" w:cs="Times New Roman"/>
                <w:sz w:val="24"/>
                <w:szCs w:val="24"/>
              </w:rPr>
              <w:t>», «</w:t>
            </w:r>
            <w:r w:rsidRPr="00363EAE">
              <w:rPr>
                <w:rFonts w:ascii="Times New Roman" w:hAnsi="Times New Roman" w:cs="Times New Roman"/>
                <w:color w:val="000000"/>
                <w:sz w:val="24"/>
                <w:szCs w:val="24"/>
              </w:rPr>
              <w:t>Измерение обхвата грудной клетки</w:t>
            </w:r>
            <w:r w:rsidRPr="00363EAE">
              <w:rPr>
                <w:rFonts w:ascii="Times New Roman" w:hAnsi="Times New Roman" w:cs="Times New Roman"/>
                <w:sz w:val="24"/>
                <w:szCs w:val="24"/>
              </w:rPr>
              <w:t>», «Д</w:t>
            </w:r>
            <w:r w:rsidRPr="00363EAE">
              <w:rPr>
                <w:rFonts w:ascii="Times New Roman" w:hAnsi="Times New Roman" w:cs="Times New Roman"/>
                <w:color w:val="000000"/>
                <w:sz w:val="24"/>
                <w:szCs w:val="24"/>
              </w:rPr>
              <w:t>ыхательные движения», «определение тренированности организма по функциональной пробе с максимальной задержкой дыхания до и после нагрузки»</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widowControl w:val="0"/>
              <w:shd w:val="clear" w:color="auto" w:fill="FFFFFF"/>
              <w:ind w:right="57"/>
              <w:rPr>
                <w:rFonts w:ascii="Times New Roman" w:hAnsi="Times New Roman" w:cs="Times New Roman"/>
                <w:sz w:val="24"/>
                <w:szCs w:val="24"/>
              </w:rPr>
            </w:pPr>
            <w:r w:rsidRPr="00363EAE">
              <w:rPr>
                <w:rFonts w:ascii="Times New Roman" w:hAnsi="Times New Roman" w:cs="Times New Roman"/>
                <w:b/>
                <w:bCs/>
                <w:sz w:val="24"/>
                <w:szCs w:val="24"/>
              </w:rPr>
              <w:t xml:space="preserve">Контрольная работа </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widowControl w:val="0"/>
              <w:shd w:val="clear" w:color="auto" w:fill="FFFFFF"/>
              <w:ind w:right="57"/>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4"/>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24"/>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24"/>
              </w:numPr>
              <w:tabs>
                <w:tab w:val="left" w:pos="-53"/>
                <w:tab w:val="left" w:pos="230"/>
                <w:tab w:val="left" w:pos="993"/>
              </w:tabs>
              <w:overflowPunct/>
              <w:spacing w:after="0"/>
              <w:ind w:left="0" w:firstLine="88"/>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описывать и использовать приемы оказания первой помощи;</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24"/>
              </w:numPr>
              <w:tabs>
                <w:tab w:val="left" w:pos="-53"/>
                <w:tab w:val="left" w:pos="230"/>
              </w:tabs>
              <w:overflowPunct/>
              <w:autoSpaceDE/>
              <w:autoSpaceDN/>
              <w:adjustRightInd/>
              <w:spacing w:after="0"/>
              <w:ind w:left="0" w:firstLine="88"/>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Пищеварительная система (7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suppressAutoHyphens/>
              <w:snapToGrid w:val="0"/>
              <w:rPr>
                <w:rFonts w:ascii="Times New Roman" w:hAnsi="Times New Roman" w:cs="Times New Roman"/>
                <w:sz w:val="24"/>
                <w:szCs w:val="24"/>
              </w:rPr>
            </w:pPr>
            <w:r w:rsidRPr="00363EAE">
              <w:rPr>
                <w:rFonts w:ascii="Times New Roman" w:hAnsi="Times New Roman" w:cs="Times New Roman"/>
                <w:b/>
                <w:sz w:val="24"/>
                <w:szCs w:val="24"/>
              </w:rPr>
              <w:t xml:space="preserve">Лабораторная работа: </w:t>
            </w:r>
            <w:r w:rsidRPr="00363EAE">
              <w:rPr>
                <w:rFonts w:ascii="Times New Roman" w:hAnsi="Times New Roman" w:cs="Times New Roman"/>
                <w:sz w:val="24"/>
                <w:szCs w:val="24"/>
              </w:rPr>
              <w:lastRenderedPageBreak/>
              <w:t>«</w:t>
            </w:r>
            <w:r w:rsidRPr="00363EAE">
              <w:rPr>
                <w:rFonts w:ascii="Times New Roman" w:hAnsi="Times New Roman" w:cs="Times New Roman"/>
                <w:color w:val="000000"/>
                <w:sz w:val="24"/>
                <w:szCs w:val="24"/>
              </w:rPr>
              <w:t>Определение норм рационального питания</w:t>
            </w:r>
            <w:r w:rsidRPr="00363EAE">
              <w:rPr>
                <w:rFonts w:ascii="Times New Roman" w:hAnsi="Times New Roman" w:cs="Times New Roman"/>
                <w:sz w:val="24"/>
                <w:szCs w:val="24"/>
              </w:rPr>
              <w:t>», «</w:t>
            </w:r>
            <w:r w:rsidRPr="00363EAE">
              <w:rPr>
                <w:rFonts w:ascii="Times New Roman" w:hAnsi="Times New Roman" w:cs="Times New Roman"/>
                <w:color w:val="000000"/>
                <w:sz w:val="24"/>
                <w:szCs w:val="24"/>
              </w:rPr>
              <w:t>Действие ферментов слюны на крахмал</w:t>
            </w:r>
            <w:r w:rsidRPr="00363EAE">
              <w:rPr>
                <w:rFonts w:ascii="Times New Roman" w:hAnsi="Times New Roman" w:cs="Times New Roman"/>
                <w:sz w:val="24"/>
                <w:szCs w:val="24"/>
              </w:rPr>
              <w:t>», «</w:t>
            </w:r>
            <w:r w:rsidRPr="00363EAE">
              <w:rPr>
                <w:rFonts w:ascii="Times New Roman" w:hAnsi="Times New Roman" w:cs="Times New Roman"/>
                <w:color w:val="000000"/>
                <w:sz w:val="24"/>
                <w:szCs w:val="24"/>
              </w:rPr>
              <w:t>Действие ферментов желудочного сока на белки</w:t>
            </w:r>
            <w:r w:rsidRPr="00363EAE">
              <w:rPr>
                <w:rFonts w:ascii="Times New Roman" w:hAnsi="Times New Roman" w:cs="Times New Roman"/>
                <w:sz w:val="24"/>
                <w:szCs w:val="24"/>
              </w:rPr>
              <w:t>», «</w:t>
            </w:r>
            <w:r w:rsidRPr="00363EAE">
              <w:rPr>
                <w:rFonts w:ascii="Times New Roman" w:hAnsi="Times New Roman" w:cs="Times New Roman"/>
                <w:color w:val="000000"/>
                <w:sz w:val="24"/>
                <w:szCs w:val="24"/>
              </w:rPr>
              <w:t>Действие каталазы на пероксид водорода</w:t>
            </w:r>
            <w:r w:rsidRPr="00363EAE">
              <w:rPr>
                <w:rFonts w:ascii="Times New Roman" w:hAnsi="Times New Roman" w:cs="Times New Roman"/>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p w:rsidR="00732772" w:rsidRPr="00363EAE" w:rsidRDefault="00732772" w:rsidP="0033175A">
            <w:pPr>
              <w:widowControl w:val="0"/>
              <w:shd w:val="clear" w:color="auto" w:fill="FFFFFF"/>
              <w:ind w:right="57"/>
              <w:rPr>
                <w:rFonts w:ascii="Times New Roman" w:hAnsi="Times New Roman" w:cs="Times New Roman"/>
                <w:sz w:val="24"/>
                <w:szCs w:val="24"/>
              </w:rPr>
            </w:pPr>
            <w:r w:rsidRPr="00363EAE">
              <w:rPr>
                <w:rFonts w:ascii="Times New Roman" w:hAnsi="Times New Roman" w:cs="Times New Roman"/>
                <w:b/>
                <w:bCs/>
                <w:sz w:val="24"/>
                <w:szCs w:val="24"/>
              </w:rPr>
              <w:t xml:space="preserve">Контрольная работа </w:t>
            </w:r>
          </w:p>
          <w:p w:rsidR="00732772" w:rsidRPr="00363EAE" w:rsidRDefault="00732772" w:rsidP="0033175A">
            <w:pPr>
              <w:rPr>
                <w:rFonts w:ascii="Times New Roman" w:eastAsia="Calibri" w:hAnsi="Times New Roman" w:cs="Times New Roman"/>
                <w:sz w:val="24"/>
                <w:szCs w:val="24"/>
              </w:rPr>
            </w:pPr>
          </w:p>
          <w:p w:rsidR="00732772" w:rsidRPr="00363EAE" w:rsidRDefault="00732772" w:rsidP="0033175A">
            <w:pPr>
              <w:rPr>
                <w:rFonts w:ascii="Times New Roman" w:eastAsia="Calibri" w:hAnsi="Times New Roman" w:cs="Times New Roman"/>
                <w:sz w:val="24"/>
                <w:szCs w:val="24"/>
              </w:rPr>
            </w:pPr>
            <w:r w:rsidRPr="00363EAE">
              <w:rPr>
                <w:rFonts w:ascii="Times New Roman" w:hAnsi="Times New Roman" w:cs="Times New Roman"/>
                <w:b/>
                <w:sz w:val="24"/>
                <w:szCs w:val="24"/>
              </w:rPr>
              <w:t xml:space="preserve">Проект: </w:t>
            </w:r>
            <w:r w:rsidRPr="00363EAE">
              <w:rPr>
                <w:rFonts w:ascii="Times New Roman" w:hAnsi="Times New Roman" w:cs="Times New Roman"/>
                <w:sz w:val="24"/>
                <w:szCs w:val="24"/>
              </w:rPr>
              <w:t>«Вегетарианство: «за» и «против»</w:t>
            </w: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0"/>
                <w:tab w:val="left" w:pos="72"/>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w:t>
            </w:r>
            <w:r w:rsidRPr="00363EAE">
              <w:rPr>
                <w:rFonts w:ascii="Times New Roman" w:eastAsia="Calibri" w:hAnsi="Times New Roman" w:cs="Times New Roman"/>
                <w:sz w:val="24"/>
                <w:szCs w:val="24"/>
              </w:rPr>
              <w:lastRenderedPageBreak/>
              <w:t>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24"/>
              </w:numPr>
              <w:tabs>
                <w:tab w:val="left" w:pos="0"/>
                <w:tab w:val="left" w:pos="72"/>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732772" w:rsidRPr="00363EAE" w:rsidRDefault="00732772" w:rsidP="005026EA">
            <w:pPr>
              <w:numPr>
                <w:ilvl w:val="0"/>
                <w:numId w:val="24"/>
              </w:numPr>
              <w:tabs>
                <w:tab w:val="left" w:pos="0"/>
                <w:tab w:val="left" w:pos="72"/>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4"/>
              </w:numPr>
              <w:tabs>
                <w:tab w:val="left" w:pos="0"/>
                <w:tab w:val="left" w:pos="72"/>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24"/>
              </w:numPr>
              <w:tabs>
                <w:tab w:val="left" w:pos="0"/>
                <w:tab w:val="left" w:pos="72"/>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24"/>
              </w:numPr>
              <w:tabs>
                <w:tab w:val="left" w:pos="0"/>
                <w:tab w:val="left" w:pos="72"/>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описывать и использовать приемы оказания первой помощи;</w:t>
            </w:r>
          </w:p>
          <w:p w:rsidR="00732772" w:rsidRPr="00363EAE" w:rsidRDefault="00732772" w:rsidP="005026EA">
            <w:pPr>
              <w:numPr>
                <w:ilvl w:val="0"/>
                <w:numId w:val="24"/>
              </w:numPr>
              <w:tabs>
                <w:tab w:val="left" w:pos="0"/>
                <w:tab w:val="left" w:pos="72"/>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312"/>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 xml:space="preserve">Обмен веществ и </w:t>
            </w:r>
            <w:r w:rsidRPr="00363EAE">
              <w:rPr>
                <w:rFonts w:ascii="Times New Roman" w:hAnsi="Times New Roman" w:cs="Times New Roman"/>
                <w:b/>
                <w:sz w:val="24"/>
                <w:szCs w:val="24"/>
              </w:rPr>
              <w:lastRenderedPageBreak/>
              <w:t>энергии (3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lastRenderedPageBreak/>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 xml:space="preserve">Самостоятельная </w:t>
            </w:r>
            <w:r w:rsidRPr="00363EAE">
              <w:rPr>
                <w:rFonts w:ascii="Times New Roman" w:eastAsia="Calibri" w:hAnsi="Times New Roman" w:cs="Times New Roman"/>
                <w:b/>
                <w:sz w:val="24"/>
                <w:szCs w:val="24"/>
              </w:rPr>
              <w:lastRenderedPageBreak/>
              <w:t>работа</w:t>
            </w: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4"/>
              </w:numPr>
              <w:tabs>
                <w:tab w:val="left" w:pos="88"/>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24"/>
              </w:numPr>
              <w:tabs>
                <w:tab w:val="left" w:pos="88"/>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24"/>
              </w:numPr>
              <w:tabs>
                <w:tab w:val="left" w:pos="88"/>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Мочевыделительная система</w:t>
            </w:r>
          </w:p>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lastRenderedPageBreak/>
              <w:t>и кожа (5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lastRenderedPageBreak/>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Терминологический диктант</w:t>
            </w:r>
          </w:p>
          <w:p w:rsidR="00732772" w:rsidRPr="00363EAE" w:rsidRDefault="00732772" w:rsidP="0033175A">
            <w:pPr>
              <w:rPr>
                <w:rFonts w:ascii="Times New Roman" w:eastAsia="Calibri" w:hAnsi="Times New Roman" w:cs="Times New Roman"/>
                <w:sz w:val="24"/>
                <w:szCs w:val="24"/>
              </w:rPr>
            </w:pPr>
          </w:p>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Лабораторная работа: «</w:t>
            </w:r>
            <w:r w:rsidRPr="00363EAE">
              <w:rPr>
                <w:rFonts w:ascii="Times New Roman" w:hAnsi="Times New Roman" w:cs="Times New Roman"/>
                <w:color w:val="000000"/>
                <w:sz w:val="24"/>
                <w:szCs w:val="24"/>
              </w:rPr>
              <w:t>Штриховое раздражение кожи</w:t>
            </w:r>
            <w:r w:rsidRPr="00363EAE">
              <w:rPr>
                <w:rFonts w:ascii="Times New Roman" w:hAnsi="Times New Roman" w:cs="Times New Roman"/>
                <w:b/>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 xml:space="preserve">Проект: </w:t>
            </w:r>
            <w:r w:rsidRPr="00363EAE">
              <w:rPr>
                <w:rFonts w:ascii="Times New Roman" w:eastAsia="Calibri" w:hAnsi="Times New Roman" w:cs="Times New Roman"/>
                <w:sz w:val="24"/>
                <w:szCs w:val="24"/>
              </w:rPr>
              <w:t>«</w:t>
            </w:r>
            <w:r w:rsidRPr="00363EAE">
              <w:rPr>
                <w:rFonts w:ascii="Times New Roman" w:hAnsi="Times New Roman" w:cs="Times New Roman"/>
                <w:sz w:val="24"/>
                <w:szCs w:val="24"/>
                <w:lang w:eastAsia="ar-SA"/>
              </w:rPr>
              <w:t>Биометрические особенности папиллярного узора»</w:t>
            </w: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w:t>
            </w:r>
            <w:r w:rsidRPr="00363EAE">
              <w:rPr>
                <w:rFonts w:ascii="Times New Roman" w:eastAsia="Calibri" w:hAnsi="Times New Roman" w:cs="Times New Roman"/>
                <w:sz w:val="24"/>
                <w:szCs w:val="24"/>
              </w:rPr>
              <w:lastRenderedPageBreak/>
              <w:t>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4"/>
              </w:numPr>
              <w:tabs>
                <w:tab w:val="left" w:pos="72"/>
                <w:tab w:val="left" w:pos="317"/>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24"/>
              </w:numPr>
              <w:tabs>
                <w:tab w:val="left" w:pos="72"/>
                <w:tab w:val="left" w:pos="317"/>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24"/>
              </w:numPr>
              <w:tabs>
                <w:tab w:val="left" w:pos="72"/>
                <w:tab w:val="left" w:pos="317"/>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описывать и использовать приемы оказания первой помощи;</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val="restart"/>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97"/>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Поведение и психика (6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suppressAutoHyphens/>
              <w:snapToGrid w:val="0"/>
              <w:rPr>
                <w:rFonts w:ascii="Times New Roman" w:hAnsi="Times New Roman" w:cs="Times New Roman"/>
                <w:b/>
                <w:sz w:val="24"/>
                <w:szCs w:val="24"/>
              </w:rPr>
            </w:pPr>
            <w:r w:rsidRPr="00363EAE">
              <w:rPr>
                <w:rFonts w:ascii="Times New Roman" w:hAnsi="Times New Roman" w:cs="Times New Roman"/>
                <w:b/>
                <w:sz w:val="24"/>
                <w:szCs w:val="24"/>
              </w:rPr>
              <w:t>Лабораторная работа: «</w:t>
            </w:r>
            <w:r w:rsidRPr="00363EAE">
              <w:rPr>
                <w:rFonts w:ascii="Times New Roman" w:hAnsi="Times New Roman" w:cs="Times New Roman"/>
                <w:color w:val="000000"/>
                <w:sz w:val="24"/>
                <w:szCs w:val="24"/>
              </w:rPr>
              <w:t xml:space="preserve">Перестройка </w:t>
            </w:r>
            <w:r w:rsidRPr="00363EAE">
              <w:rPr>
                <w:rFonts w:ascii="Times New Roman" w:hAnsi="Times New Roman" w:cs="Times New Roman"/>
                <w:color w:val="000000"/>
                <w:sz w:val="24"/>
                <w:szCs w:val="24"/>
              </w:rPr>
              <w:lastRenderedPageBreak/>
              <w:t>динамического стереотипа</w:t>
            </w:r>
            <w:r w:rsidRPr="00363EAE">
              <w:rPr>
                <w:rFonts w:ascii="Times New Roman" w:hAnsi="Times New Roman" w:cs="Times New Roman"/>
                <w:b/>
                <w:sz w:val="24"/>
                <w:szCs w:val="24"/>
              </w:rPr>
              <w:t>», «</w:t>
            </w:r>
            <w:r w:rsidRPr="00363EAE">
              <w:rPr>
                <w:rFonts w:ascii="Times New Roman" w:hAnsi="Times New Roman" w:cs="Times New Roman"/>
                <w:color w:val="000000"/>
                <w:sz w:val="24"/>
                <w:szCs w:val="24"/>
              </w:rPr>
              <w:t>Изучение внимания в разных условиях</w:t>
            </w:r>
            <w:r w:rsidRPr="00363EAE">
              <w:rPr>
                <w:rFonts w:ascii="Times New Roman" w:hAnsi="Times New Roman" w:cs="Times New Roman"/>
                <w:b/>
                <w:sz w:val="24"/>
                <w:szCs w:val="24"/>
              </w:rPr>
              <w:t>»</w:t>
            </w:r>
          </w:p>
          <w:p w:rsidR="00732772" w:rsidRPr="00363EAE" w:rsidRDefault="00732772" w:rsidP="0033175A">
            <w:pPr>
              <w:tabs>
                <w:tab w:val="left" w:pos="176"/>
              </w:tabs>
              <w:contextualSpacing/>
              <w:rPr>
                <w:rFonts w:ascii="Times New Roman" w:eastAsia="Calibri" w:hAnsi="Times New Roman" w:cs="Times New Roman"/>
                <w:b/>
                <w:sz w:val="24"/>
                <w:szCs w:val="24"/>
              </w:rPr>
            </w:pPr>
          </w:p>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Самостоятельная работа</w:t>
            </w: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различать по внешнему виду, схемам и </w:t>
            </w:r>
            <w:r w:rsidRPr="00363EAE">
              <w:rPr>
                <w:rFonts w:ascii="Times New Roman" w:eastAsia="Calibri" w:hAnsi="Times New Roman" w:cs="Times New Roman"/>
                <w:sz w:val="24"/>
                <w:szCs w:val="24"/>
              </w:rPr>
              <w:lastRenderedPageBreak/>
              <w:t>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Height w:val="97"/>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Индивидуальное развитие организма (3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Самостоятельная работа</w:t>
            </w: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 xml:space="preserve">сравнивать биологические объекты (клетки, ткани, органы, системы органов), процессы жизнедеятельности (питание, </w:t>
            </w:r>
            <w:r w:rsidRPr="00363EAE">
              <w:rPr>
                <w:rFonts w:ascii="Times New Roman" w:eastAsia="Calibri" w:hAnsi="Times New Roman" w:cs="Times New Roman"/>
                <w:sz w:val="24"/>
                <w:szCs w:val="24"/>
              </w:rPr>
              <w:lastRenderedPageBreak/>
              <w:t>дыхание, обмен веществ, выделение и др.); делать выводы и умозаключения на основе сравнения;</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устанавливать взаимосвязи между особенностями строения и функциями клеток и тканей, органов и систем органов;</w:t>
            </w:r>
          </w:p>
          <w:p w:rsidR="00732772" w:rsidRPr="00363EAE" w:rsidRDefault="00732772" w:rsidP="005026EA">
            <w:pPr>
              <w:numPr>
                <w:ilvl w:val="0"/>
                <w:numId w:val="24"/>
              </w:numPr>
              <w:tabs>
                <w:tab w:val="left" w:pos="72"/>
                <w:tab w:val="left" w:pos="317"/>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24"/>
              </w:numPr>
              <w:tabs>
                <w:tab w:val="left" w:pos="72"/>
                <w:tab w:val="left" w:pos="317"/>
                <w:tab w:val="left" w:pos="993"/>
              </w:tabs>
              <w:overflowPunct/>
              <w:spacing w:after="0"/>
              <w:ind w:left="72" w:firstLine="16"/>
              <w:contextualSpacing/>
              <w:jc w:val="both"/>
              <w:textAlignment w:val="auto"/>
              <w:rPr>
                <w:rFonts w:ascii="Times New Roman" w:hAnsi="Times New Roman" w:cs="Times New Roman"/>
                <w:sz w:val="24"/>
                <w:szCs w:val="24"/>
              </w:rPr>
            </w:pPr>
            <w:r w:rsidRPr="00363EAE">
              <w:rPr>
                <w:rFonts w:ascii="Times New Roman"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 xml:space="preserve">Здоровье. Охрана здоровья человека </w:t>
            </w:r>
          </w:p>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(2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b/>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widowControl w:val="0"/>
              <w:shd w:val="clear" w:color="auto" w:fill="FFFFFF"/>
              <w:ind w:right="57"/>
              <w:rPr>
                <w:rFonts w:ascii="Times New Roman" w:eastAsia="Calibri" w:hAnsi="Times New Roman" w:cs="Times New Roman"/>
                <w:sz w:val="24"/>
                <w:szCs w:val="24"/>
              </w:rPr>
            </w:pPr>
          </w:p>
          <w:p w:rsidR="00732772" w:rsidRPr="00363EAE" w:rsidRDefault="00732772" w:rsidP="0033175A">
            <w:pPr>
              <w:widowControl w:val="0"/>
              <w:shd w:val="clear" w:color="auto" w:fill="FFFFFF"/>
              <w:ind w:right="57"/>
              <w:rPr>
                <w:rFonts w:ascii="Times New Roman" w:eastAsia="Calibri" w:hAnsi="Times New Roman" w:cs="Times New Roman"/>
                <w:sz w:val="24"/>
                <w:szCs w:val="24"/>
              </w:rPr>
            </w:pPr>
            <w:r w:rsidRPr="00363EAE">
              <w:rPr>
                <w:rFonts w:ascii="Times New Roman" w:hAnsi="Times New Roman" w:cs="Times New Roman"/>
                <w:b/>
                <w:sz w:val="24"/>
                <w:szCs w:val="24"/>
              </w:rPr>
              <w:t>Проект:</w:t>
            </w:r>
            <w:r w:rsidRPr="00363EAE">
              <w:rPr>
                <w:rFonts w:ascii="Times New Roman" w:hAnsi="Times New Roman" w:cs="Times New Roman"/>
                <w:sz w:val="24"/>
                <w:szCs w:val="24"/>
              </w:rPr>
              <w:t xml:space="preserve"> «Бактерицидное действие фитонцидов»</w:t>
            </w: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выявлять примеры и пояснять проявление наследственных заболеваний у человека, сущность процессов наследственности и изменчивости, присущей человеку;</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знать и аргументировать основные принципы здорового образа жизни, рациональной организации труда и отдыха;</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анализировать и оценивать влияние факторов риска на здоровье человека;</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lastRenderedPageBreak/>
              <w:t xml:space="preserve">описывать и использовать приемы оказания первой помощи; </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использовать методы биологической науки</w:t>
            </w:r>
            <w:r w:rsidRPr="00363EAE">
              <w:rPr>
                <w:rFonts w:ascii="Times New Roman" w:eastAsia="Calibri" w:hAnsi="Times New Roman" w:cs="Times New Roman"/>
                <w:sz w:val="24"/>
                <w:szCs w:val="24"/>
                <w:shd w:val="clear" w:color="auto" w:fill="FFFFFF"/>
              </w:rPr>
              <w:t xml:space="preserve"> </w:t>
            </w:r>
            <w:r w:rsidRPr="00363EAE">
              <w:rPr>
                <w:rFonts w:ascii="Times New Roman" w:eastAsia="Calibri" w:hAnsi="Times New Roman" w:cs="Times New Roman"/>
                <w:b/>
                <w:i/>
                <w:sz w:val="24"/>
                <w:szCs w:val="24"/>
                <w:shd w:val="clear" w:color="auto" w:fill="FFFFFF"/>
              </w:rPr>
              <w:t>для изучения организмов и природных особенностей территории Челябинской области</w:t>
            </w:r>
            <w:r w:rsidRPr="00363EAE">
              <w:rPr>
                <w:rFonts w:ascii="Times New Roman" w:eastAsia="Calibri" w:hAnsi="Times New Roman" w:cs="Times New Roman"/>
                <w:sz w:val="24"/>
                <w:szCs w:val="24"/>
              </w:rPr>
              <w:t>: наблюдать и описывать биологические объекты и процессы; ставить биологические эксперименты и объяснять их результаты</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33175A">
            <w:pPr>
              <w:tabs>
                <w:tab w:val="left" w:pos="72"/>
                <w:tab w:val="left" w:pos="317"/>
              </w:tabs>
              <w:contextualSpacing/>
              <w:jc w:val="center"/>
              <w:rPr>
                <w:rFonts w:ascii="Times New Roman" w:eastAsia="Calibri" w:hAnsi="Times New Roman" w:cs="Times New Roman"/>
                <w:sz w:val="24"/>
                <w:szCs w:val="24"/>
              </w:rPr>
            </w:pPr>
            <w:r w:rsidRPr="00363EAE">
              <w:rPr>
                <w:rFonts w:ascii="Times New Roman" w:eastAsia="Calibri"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hAnsi="Times New Roman" w:cs="Times New Roman"/>
                <w:b/>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ориентироваться в системе моральных норм и ценностей по отношению к собственному здоровью и здоровью других людей;</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val="restart"/>
          </w:tcPr>
          <w:p w:rsidR="00732772" w:rsidRPr="00363EAE" w:rsidRDefault="00732772" w:rsidP="0033175A">
            <w:pPr>
              <w:rPr>
                <w:rFonts w:ascii="Times New Roman" w:hAnsi="Times New Roman" w:cs="Times New Roman"/>
                <w:b/>
                <w:sz w:val="24"/>
                <w:szCs w:val="24"/>
              </w:rPr>
            </w:pPr>
            <w:r w:rsidRPr="00363EAE">
              <w:rPr>
                <w:rFonts w:ascii="Times New Roman" w:hAnsi="Times New Roman" w:cs="Times New Roman"/>
                <w:b/>
                <w:sz w:val="24"/>
                <w:szCs w:val="24"/>
              </w:rPr>
              <w:t>Биосфера и человек (2 ч)</w:t>
            </w:r>
          </w:p>
        </w:tc>
        <w:tc>
          <w:tcPr>
            <w:tcW w:w="4735" w:type="dxa"/>
          </w:tcPr>
          <w:p w:rsidR="00732772" w:rsidRPr="00363EAE" w:rsidRDefault="00732772" w:rsidP="0033175A">
            <w:pPr>
              <w:tabs>
                <w:tab w:val="left" w:pos="72"/>
                <w:tab w:val="left" w:pos="317"/>
              </w:tabs>
              <w:jc w:val="center"/>
              <w:rPr>
                <w:rFonts w:ascii="Times New Roman" w:hAnsi="Times New Roman" w:cs="Times New Roman"/>
                <w:b/>
                <w:sz w:val="24"/>
                <w:szCs w:val="24"/>
              </w:rPr>
            </w:pPr>
            <w:r w:rsidRPr="00363EAE">
              <w:rPr>
                <w:rFonts w:ascii="Times New Roman" w:hAnsi="Times New Roman" w:cs="Times New Roman"/>
                <w:b/>
                <w:sz w:val="24"/>
                <w:szCs w:val="24"/>
              </w:rPr>
              <w:t>Обучающийся  научится:</w:t>
            </w:r>
          </w:p>
        </w:tc>
        <w:tc>
          <w:tcPr>
            <w:tcW w:w="2531" w:type="dxa"/>
            <w:vMerge w:val="restart"/>
          </w:tcPr>
          <w:p w:rsidR="00732772" w:rsidRPr="00363EAE" w:rsidRDefault="00732772" w:rsidP="0033175A">
            <w:pPr>
              <w:tabs>
                <w:tab w:val="left" w:pos="176"/>
              </w:tabs>
              <w:contextualSpacing/>
              <w:rPr>
                <w:rFonts w:ascii="Times New Roman" w:eastAsia="Calibri" w:hAnsi="Times New Roman" w:cs="Times New Roman"/>
                <w:sz w:val="24"/>
                <w:szCs w:val="24"/>
              </w:rPr>
            </w:pPr>
            <w:r w:rsidRPr="00363EAE">
              <w:rPr>
                <w:rFonts w:ascii="Times New Roman" w:eastAsia="Calibri" w:hAnsi="Times New Roman" w:cs="Times New Roman"/>
                <w:b/>
                <w:sz w:val="24"/>
                <w:szCs w:val="24"/>
              </w:rPr>
              <w:t>Самостоятельная работа</w:t>
            </w:r>
          </w:p>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eastAsia="Calibri" w:hAnsi="Times New Roman" w:cs="Times New Roman"/>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знать и аргументировать основные правила поведения в природе; анализировать и оценивать последствия деятельности человека в природе</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eastAsia="Calibri" w:hAnsi="Times New Roman" w:cs="Times New Roman"/>
                <w:sz w:val="24"/>
                <w:szCs w:val="24"/>
              </w:rPr>
            </w:pPr>
          </w:p>
        </w:tc>
        <w:tc>
          <w:tcPr>
            <w:tcW w:w="4735" w:type="dxa"/>
          </w:tcPr>
          <w:p w:rsidR="00732772" w:rsidRPr="00363EAE" w:rsidRDefault="00732772" w:rsidP="0033175A">
            <w:pPr>
              <w:tabs>
                <w:tab w:val="left" w:pos="72"/>
                <w:tab w:val="left" w:pos="317"/>
              </w:tabs>
              <w:jc w:val="center"/>
              <w:rPr>
                <w:rFonts w:ascii="Times New Roman" w:hAnsi="Times New Roman" w:cs="Times New Roman"/>
                <w:sz w:val="24"/>
                <w:szCs w:val="24"/>
              </w:rPr>
            </w:pPr>
            <w:r w:rsidRPr="00363EAE">
              <w:rPr>
                <w:rFonts w:ascii="Times New Roman" w:hAnsi="Times New Roman" w:cs="Times New Roman"/>
                <w:b/>
                <w:sz w:val="24"/>
                <w:szCs w:val="24"/>
              </w:rPr>
              <w:t>Обучающийся получит возможность научиться:</w:t>
            </w:r>
          </w:p>
        </w:tc>
        <w:tc>
          <w:tcPr>
            <w:tcW w:w="2531" w:type="dxa"/>
            <w:vMerge/>
          </w:tcPr>
          <w:p w:rsidR="00732772" w:rsidRPr="00363EAE" w:rsidRDefault="00732772" w:rsidP="0033175A">
            <w:pPr>
              <w:rPr>
                <w:rFonts w:ascii="Times New Roman" w:eastAsia="Calibri" w:hAnsi="Times New Roman" w:cs="Times New Roman"/>
                <w:sz w:val="24"/>
                <w:szCs w:val="24"/>
              </w:rPr>
            </w:pPr>
          </w:p>
        </w:tc>
      </w:tr>
      <w:tr w:rsidR="00732772" w:rsidRPr="00363EAE" w:rsidTr="0033175A">
        <w:trPr>
          <w:gridAfter w:val="1"/>
          <w:wAfter w:w="14" w:type="dxa"/>
        </w:trPr>
        <w:tc>
          <w:tcPr>
            <w:tcW w:w="2497" w:type="dxa"/>
            <w:vMerge/>
          </w:tcPr>
          <w:p w:rsidR="00732772" w:rsidRPr="00363EAE" w:rsidRDefault="00732772" w:rsidP="0033175A">
            <w:pPr>
              <w:rPr>
                <w:rFonts w:ascii="Times New Roman" w:eastAsia="Calibri" w:hAnsi="Times New Roman" w:cs="Times New Roman"/>
                <w:sz w:val="24"/>
                <w:szCs w:val="24"/>
              </w:rPr>
            </w:pPr>
          </w:p>
        </w:tc>
        <w:tc>
          <w:tcPr>
            <w:tcW w:w="4735" w:type="dxa"/>
          </w:tcPr>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понимать экологические проблемы, возникающие в условиях нерационального природопользования, и пути решения этих проблем;</w:t>
            </w:r>
          </w:p>
          <w:p w:rsidR="00732772" w:rsidRPr="00363EAE" w:rsidRDefault="00732772" w:rsidP="005026EA">
            <w:pPr>
              <w:numPr>
                <w:ilvl w:val="0"/>
                <w:numId w:val="24"/>
              </w:numPr>
              <w:tabs>
                <w:tab w:val="left" w:pos="72"/>
                <w:tab w:val="left" w:pos="317"/>
              </w:tabs>
              <w:overflowPunct/>
              <w:autoSpaceDE/>
              <w:autoSpaceDN/>
              <w:adjustRightInd/>
              <w:spacing w:after="0"/>
              <w:ind w:left="72" w:firstLine="16"/>
              <w:contextualSpacing/>
              <w:jc w:val="both"/>
              <w:textAlignment w:val="auto"/>
              <w:rPr>
                <w:rFonts w:ascii="Times New Roman" w:eastAsia="Calibri" w:hAnsi="Times New Roman" w:cs="Times New Roman"/>
                <w:sz w:val="24"/>
                <w:szCs w:val="24"/>
              </w:rPr>
            </w:pPr>
            <w:r w:rsidRPr="00363EAE">
              <w:rPr>
                <w:rFonts w:ascii="Times New Roman" w:eastAsia="Calibri" w:hAnsi="Times New Roman" w:cs="Times New Roman"/>
                <w:sz w:val="24"/>
                <w:szCs w:val="24"/>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tc>
        <w:tc>
          <w:tcPr>
            <w:tcW w:w="2531" w:type="dxa"/>
            <w:vMerge/>
          </w:tcPr>
          <w:p w:rsidR="00732772" w:rsidRPr="00363EAE" w:rsidRDefault="00732772" w:rsidP="0033175A">
            <w:pPr>
              <w:rPr>
                <w:rFonts w:ascii="Times New Roman" w:eastAsia="Calibri" w:hAnsi="Times New Roman" w:cs="Times New Roman"/>
                <w:sz w:val="24"/>
                <w:szCs w:val="24"/>
              </w:rPr>
            </w:pPr>
          </w:p>
        </w:tc>
      </w:tr>
    </w:tbl>
    <w:p w:rsidR="00B35FD6" w:rsidRDefault="00B35FD6" w:rsidP="00D80396">
      <w:pPr>
        <w:pStyle w:val="aa"/>
        <w:rPr>
          <w:rFonts w:ascii="Times New Roman" w:hAnsi="Times New Roman" w:cs="Times New Roman"/>
          <w:b/>
          <w:bCs/>
          <w:szCs w:val="24"/>
        </w:rPr>
      </w:pPr>
    </w:p>
    <w:p w:rsidR="00B35FD6" w:rsidRDefault="00B35FD6" w:rsidP="002E29E7">
      <w:pPr>
        <w:pStyle w:val="aa"/>
        <w:jc w:val="center"/>
        <w:rPr>
          <w:rFonts w:ascii="Times New Roman" w:hAnsi="Times New Roman" w:cs="Times New Roman"/>
          <w:b/>
          <w:bCs/>
          <w:szCs w:val="24"/>
        </w:rPr>
      </w:pPr>
    </w:p>
    <w:p w:rsidR="00695916" w:rsidRPr="00FA4541" w:rsidRDefault="00695916" w:rsidP="002E29E7">
      <w:pPr>
        <w:pStyle w:val="aa"/>
        <w:jc w:val="center"/>
        <w:rPr>
          <w:rFonts w:ascii="Times New Roman" w:hAnsi="Times New Roman" w:cs="Times New Roman"/>
          <w:b/>
          <w:bCs/>
          <w:szCs w:val="24"/>
        </w:rPr>
      </w:pPr>
    </w:p>
    <w:p w:rsidR="008F40C0" w:rsidRPr="00695916" w:rsidRDefault="00AA401E" w:rsidP="00CF7BC7">
      <w:pPr>
        <w:pStyle w:val="2"/>
        <w:jc w:val="center"/>
        <w:rPr>
          <w:rFonts w:ascii="Times New Roman" w:hAnsi="Times New Roman" w:cs="Times New Roman"/>
        </w:rPr>
      </w:pPr>
      <w:r w:rsidRPr="00695916">
        <w:rPr>
          <w:rFonts w:ascii="Times New Roman" w:hAnsi="Times New Roman" w:cs="Times New Roman"/>
        </w:rPr>
        <w:lastRenderedPageBreak/>
        <w:t>Содержание тем учебного курса</w:t>
      </w:r>
    </w:p>
    <w:p w:rsidR="0033175A" w:rsidRPr="00695916" w:rsidRDefault="0033175A" w:rsidP="0033175A">
      <w:pPr>
        <w:spacing w:after="0"/>
        <w:ind w:firstLine="709"/>
        <w:jc w:val="center"/>
        <w:rPr>
          <w:rFonts w:eastAsia="Calibri"/>
          <w:color w:val="000000"/>
          <w:sz w:val="28"/>
          <w:szCs w:val="28"/>
        </w:rPr>
      </w:pPr>
      <w:r w:rsidRPr="00695916">
        <w:rPr>
          <w:rFonts w:eastAsia="Calibri"/>
          <w:b/>
          <w:bCs/>
          <w:color w:val="000000"/>
          <w:sz w:val="28"/>
          <w:szCs w:val="28"/>
        </w:rPr>
        <w:t>Живые организмы</w:t>
      </w:r>
    </w:p>
    <w:p w:rsidR="0033175A" w:rsidRPr="00D80396" w:rsidRDefault="0033175A" w:rsidP="0033175A">
      <w:pPr>
        <w:spacing w:after="0"/>
        <w:ind w:left="709"/>
        <w:contextualSpacing/>
        <w:rPr>
          <w:rFonts w:eastAsia="Calibri"/>
          <w:bCs/>
          <w:color w:val="000000"/>
          <w:sz w:val="24"/>
          <w:szCs w:val="24"/>
        </w:rPr>
      </w:pPr>
      <w:r w:rsidRPr="00D80396">
        <w:rPr>
          <w:rFonts w:eastAsia="Calibri"/>
          <w:b/>
          <w:bCs/>
          <w:color w:val="000000"/>
          <w:sz w:val="24"/>
          <w:szCs w:val="24"/>
        </w:rPr>
        <w:t>Биология – наука о живых организмах</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 xml:space="preserve">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 </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Свойства живых организмов (</w:t>
      </w:r>
      <w:r w:rsidRPr="00D80396">
        <w:rPr>
          <w:rFonts w:eastAsia="Calibri"/>
          <w:i/>
          <w:color w:val="000000"/>
          <w:sz w:val="24"/>
          <w:szCs w:val="24"/>
        </w:rPr>
        <w:t>структурированность, целостность</w:t>
      </w:r>
      <w:r w:rsidRPr="00D80396">
        <w:rPr>
          <w:rFonts w:eastAsia="Calibri"/>
          <w:color w:val="000000"/>
          <w:sz w:val="24"/>
          <w:szCs w:val="24"/>
        </w:rPr>
        <w:t xml:space="preserve">, обмен веществ, движение, размножение, развитие, раздражимость, приспособленность, </w:t>
      </w:r>
      <w:r w:rsidRPr="00D80396">
        <w:rPr>
          <w:rFonts w:eastAsia="Calibri"/>
          <w:i/>
          <w:color w:val="000000"/>
          <w:sz w:val="24"/>
          <w:szCs w:val="24"/>
        </w:rPr>
        <w:t>наследственность и изменчивость</w:t>
      </w:r>
      <w:r w:rsidRPr="00D80396">
        <w:rPr>
          <w:rFonts w:eastAsia="Calibri"/>
          <w:color w:val="000000"/>
          <w:sz w:val="24"/>
          <w:szCs w:val="24"/>
        </w:rPr>
        <w:t>) их проявление у растений, животных, грибов и бактерий.</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Клеточное строение организмов</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 xml:space="preserve">Клетка – основа строения и жизнедеятельности организмов. </w:t>
      </w:r>
      <w:r w:rsidRPr="00D80396">
        <w:rPr>
          <w:rFonts w:eastAsia="Calibri"/>
          <w:i/>
          <w:color w:val="000000"/>
          <w:sz w:val="24"/>
          <w:szCs w:val="24"/>
        </w:rPr>
        <w:t>История изучения клетки. Методы изучения клетки.</w:t>
      </w:r>
      <w:r w:rsidRPr="00D80396">
        <w:rPr>
          <w:rFonts w:eastAsia="Calibri"/>
          <w:color w:val="000000"/>
          <w:sz w:val="24"/>
          <w:szCs w:val="24"/>
        </w:rPr>
        <w:t xml:space="preserve"> Строение и жизнедеятельность клетки. Бактериальная клетка. Животная клетка. Растительная клетка. Грибная клетка. </w:t>
      </w:r>
      <w:r w:rsidRPr="00D80396">
        <w:rPr>
          <w:rFonts w:eastAsia="Calibri"/>
          <w:i/>
          <w:color w:val="000000"/>
          <w:sz w:val="24"/>
          <w:szCs w:val="24"/>
        </w:rPr>
        <w:t>Ткани организмов.</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Многообразие организмов</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Клеточные и неклеточные формы жизни. Организм. Классификация организмов. Принципы классификации. Одноклеточные и многоклеточные организмы. Основные царства живой природы.</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 xml:space="preserve">Среды жизни </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 xml:space="preserve">Среда обитания. Факторы </w:t>
      </w:r>
      <w:r w:rsidRPr="00D80396">
        <w:rPr>
          <w:rFonts w:eastAsia="Calibri"/>
          <w:bCs/>
          <w:color w:val="000000"/>
          <w:sz w:val="24"/>
          <w:szCs w:val="24"/>
        </w:rPr>
        <w:t>с</w:t>
      </w:r>
      <w:r w:rsidRPr="00D80396">
        <w:rPr>
          <w:rFonts w:eastAsia="Calibri"/>
          <w:color w:val="000000"/>
          <w:sz w:val="24"/>
          <w:szCs w:val="24"/>
        </w:rPr>
        <w:t xml:space="preserve">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w:t>
      </w:r>
      <w:r w:rsidRPr="00D80396">
        <w:rPr>
          <w:rFonts w:eastAsia="Calibri"/>
          <w:i/>
          <w:color w:val="000000"/>
          <w:sz w:val="24"/>
          <w:szCs w:val="24"/>
        </w:rPr>
        <w:t>Растительный и животный мир родного края.</w:t>
      </w:r>
    </w:p>
    <w:p w:rsidR="0033175A" w:rsidRPr="005B2A68" w:rsidRDefault="0033175A" w:rsidP="005B2A68">
      <w:pPr>
        <w:spacing w:after="0"/>
        <w:ind w:left="709"/>
        <w:jc w:val="center"/>
        <w:rPr>
          <w:rFonts w:eastAsia="Calibri"/>
          <w:b/>
          <w:bCs/>
          <w:color w:val="000000"/>
          <w:sz w:val="28"/>
          <w:szCs w:val="28"/>
        </w:rPr>
      </w:pPr>
      <w:r w:rsidRPr="005B2A68">
        <w:rPr>
          <w:rFonts w:eastAsia="Calibri"/>
          <w:b/>
          <w:bCs/>
          <w:color w:val="000000"/>
          <w:sz w:val="28"/>
          <w:szCs w:val="28"/>
        </w:rPr>
        <w:t>Царство Растения</w:t>
      </w:r>
    </w:p>
    <w:p w:rsidR="0033175A" w:rsidRPr="00D80396" w:rsidRDefault="0033175A" w:rsidP="0033175A">
      <w:pPr>
        <w:spacing w:after="0"/>
        <w:ind w:firstLine="709"/>
        <w:rPr>
          <w:rFonts w:eastAsia="Calibri"/>
          <w:color w:val="000000"/>
          <w:sz w:val="24"/>
          <w:szCs w:val="24"/>
        </w:rPr>
      </w:pPr>
      <w:r w:rsidRPr="00D80396">
        <w:rPr>
          <w:rFonts w:eastAsia="Calibri"/>
          <w:i/>
          <w:color w:val="000000"/>
          <w:sz w:val="24"/>
          <w:szCs w:val="24"/>
        </w:rPr>
        <w:t>Ботаника – наука о растениях</w:t>
      </w:r>
      <w:r w:rsidRPr="00D80396">
        <w:rPr>
          <w:rFonts w:eastAsia="Calibri"/>
          <w:color w:val="000000"/>
          <w:sz w:val="24"/>
          <w:szCs w:val="24"/>
        </w:rPr>
        <w:t xml:space="preserve">. 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 </w:t>
      </w:r>
    </w:p>
    <w:p w:rsidR="0033175A" w:rsidRPr="00D80396" w:rsidRDefault="0033175A" w:rsidP="0033175A">
      <w:pPr>
        <w:spacing w:after="0"/>
        <w:ind w:left="709"/>
        <w:rPr>
          <w:rFonts w:eastAsia="Calibri"/>
          <w:b/>
          <w:bCs/>
          <w:color w:val="000000"/>
          <w:sz w:val="24"/>
          <w:szCs w:val="24"/>
        </w:rPr>
      </w:pPr>
      <w:r w:rsidRPr="00D80396">
        <w:rPr>
          <w:rFonts w:eastAsia="Calibri"/>
          <w:b/>
          <w:bCs/>
          <w:color w:val="000000"/>
          <w:sz w:val="24"/>
          <w:szCs w:val="24"/>
        </w:rPr>
        <w:t>Органы цветкового растения</w:t>
      </w:r>
    </w:p>
    <w:p w:rsidR="0033175A" w:rsidRPr="00D80396" w:rsidRDefault="0033175A" w:rsidP="0033175A">
      <w:pPr>
        <w:spacing w:after="0"/>
        <w:ind w:firstLine="709"/>
        <w:rPr>
          <w:rFonts w:eastAsia="Calibri"/>
          <w:b/>
          <w:bCs/>
          <w:color w:val="000000"/>
          <w:sz w:val="24"/>
          <w:szCs w:val="24"/>
        </w:rPr>
      </w:pPr>
      <w:r w:rsidRPr="00D80396">
        <w:rPr>
          <w:rFonts w:eastAsia="Calibri"/>
          <w:bCs/>
          <w:color w:val="000000"/>
          <w:sz w:val="24"/>
          <w:szCs w:val="24"/>
        </w:rPr>
        <w:t xml:space="preserve">Семя. </w:t>
      </w:r>
      <w:r w:rsidRPr="00D80396">
        <w:rPr>
          <w:rFonts w:eastAsia="Calibri"/>
          <w:color w:val="000000"/>
          <w:sz w:val="24"/>
          <w:szCs w:val="24"/>
        </w:rPr>
        <w:t>Строение семени. Корень. Зоны корня. Виды корней. Корневые системы. Значение корня. Видоизменения корней</w:t>
      </w:r>
      <w:r w:rsidRPr="00D80396">
        <w:rPr>
          <w:rFonts w:eastAsia="Calibri"/>
          <w:i/>
          <w:color w:val="000000"/>
          <w:sz w:val="24"/>
          <w:szCs w:val="24"/>
        </w:rPr>
        <w:t>.</w:t>
      </w:r>
      <w:r w:rsidRPr="00D80396">
        <w:rPr>
          <w:rFonts w:eastAsia="Calibri"/>
          <w:color w:val="000000"/>
          <w:sz w:val="24"/>
          <w:szCs w:val="24"/>
        </w:rPr>
        <w:t xml:space="preserve"> 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 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33175A" w:rsidRPr="00D80396" w:rsidRDefault="0033175A" w:rsidP="0033175A">
      <w:pPr>
        <w:spacing w:after="0"/>
        <w:ind w:left="709"/>
        <w:rPr>
          <w:rFonts w:eastAsia="Calibri"/>
          <w:b/>
          <w:bCs/>
          <w:color w:val="000000"/>
          <w:sz w:val="24"/>
          <w:szCs w:val="24"/>
        </w:rPr>
      </w:pPr>
      <w:r w:rsidRPr="00D80396">
        <w:rPr>
          <w:rFonts w:eastAsia="Calibri"/>
          <w:b/>
          <w:bCs/>
          <w:color w:val="000000"/>
          <w:sz w:val="24"/>
          <w:szCs w:val="24"/>
        </w:rPr>
        <w:t>Микроскопическое строение растений</w:t>
      </w:r>
    </w:p>
    <w:p w:rsidR="0033175A" w:rsidRPr="00D80396" w:rsidRDefault="0033175A" w:rsidP="0033175A">
      <w:pPr>
        <w:spacing w:after="0"/>
        <w:ind w:firstLine="709"/>
        <w:rPr>
          <w:rFonts w:eastAsia="Calibri"/>
          <w:b/>
          <w:bCs/>
          <w:color w:val="000000"/>
          <w:sz w:val="24"/>
          <w:szCs w:val="24"/>
        </w:rPr>
      </w:pPr>
      <w:r w:rsidRPr="00D80396">
        <w:rPr>
          <w:rFonts w:eastAsia="Calibri"/>
          <w:color w:val="000000"/>
          <w:sz w:val="24"/>
          <w:szCs w:val="24"/>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33175A" w:rsidRPr="00D80396" w:rsidRDefault="0033175A" w:rsidP="0033175A">
      <w:pPr>
        <w:tabs>
          <w:tab w:val="num" w:pos="851"/>
          <w:tab w:val="left" w:pos="1160"/>
        </w:tabs>
        <w:spacing w:after="0"/>
        <w:ind w:left="709"/>
        <w:contextualSpacing/>
        <w:rPr>
          <w:rFonts w:eastAsia="Calibri"/>
          <w:b/>
          <w:bCs/>
          <w:color w:val="000000"/>
          <w:sz w:val="24"/>
          <w:szCs w:val="24"/>
        </w:rPr>
      </w:pPr>
      <w:r w:rsidRPr="00D80396">
        <w:rPr>
          <w:rFonts w:eastAsia="Calibri"/>
          <w:b/>
          <w:bCs/>
          <w:color w:val="000000"/>
          <w:sz w:val="24"/>
          <w:szCs w:val="24"/>
        </w:rPr>
        <w:t>Жизнедеятельность цветковых растений</w:t>
      </w:r>
    </w:p>
    <w:p w:rsidR="0033175A" w:rsidRPr="00D80396" w:rsidRDefault="0033175A" w:rsidP="0033175A">
      <w:pPr>
        <w:tabs>
          <w:tab w:val="left" w:pos="1160"/>
        </w:tabs>
        <w:spacing w:after="0"/>
        <w:ind w:firstLine="709"/>
        <w:contextualSpacing/>
        <w:rPr>
          <w:rFonts w:eastAsia="Calibri"/>
          <w:color w:val="000000"/>
          <w:sz w:val="24"/>
          <w:szCs w:val="24"/>
        </w:rPr>
      </w:pPr>
      <w:r w:rsidRPr="00D80396">
        <w:rPr>
          <w:rFonts w:eastAsia="Calibri"/>
          <w:bCs/>
          <w:color w:val="000000"/>
          <w:sz w:val="24"/>
          <w:szCs w:val="24"/>
        </w:rPr>
        <w:t xml:space="preserve">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w:t>
      </w:r>
      <w:r w:rsidRPr="00D80396">
        <w:rPr>
          <w:rFonts w:eastAsia="Calibri"/>
          <w:bCs/>
          <w:i/>
          <w:color w:val="000000"/>
          <w:sz w:val="24"/>
          <w:szCs w:val="24"/>
        </w:rPr>
        <w:t>Регуляция процессов жизнедеятельности</w:t>
      </w:r>
      <w:r w:rsidRPr="00D80396">
        <w:rPr>
          <w:rFonts w:eastAsia="Calibri"/>
          <w:bCs/>
          <w:color w:val="000000"/>
          <w:sz w:val="24"/>
          <w:szCs w:val="24"/>
        </w:rPr>
        <w:t xml:space="preserve">. </w:t>
      </w:r>
      <w:r w:rsidRPr="00D80396">
        <w:rPr>
          <w:rFonts w:eastAsia="Calibri"/>
          <w:bCs/>
          <w:i/>
          <w:color w:val="000000"/>
          <w:sz w:val="24"/>
          <w:szCs w:val="24"/>
        </w:rPr>
        <w:t>Движения</w:t>
      </w:r>
      <w:r w:rsidRPr="00D80396">
        <w:rPr>
          <w:rFonts w:eastAsia="Calibri"/>
          <w:bCs/>
          <w:color w:val="000000"/>
          <w:sz w:val="24"/>
          <w:szCs w:val="24"/>
        </w:rPr>
        <w:t xml:space="preserve">. Рост, развитие и размножение растений. Половое размножение растений. </w:t>
      </w:r>
      <w:r w:rsidRPr="00D80396">
        <w:rPr>
          <w:rFonts w:eastAsia="Calibri"/>
          <w:bCs/>
          <w:i/>
          <w:color w:val="000000"/>
          <w:sz w:val="24"/>
          <w:szCs w:val="24"/>
        </w:rPr>
        <w:t>Оплодотворение у цветковых растений.</w:t>
      </w:r>
      <w:r w:rsidRPr="00D80396">
        <w:rPr>
          <w:rFonts w:eastAsia="Calibri"/>
          <w:bCs/>
          <w:color w:val="000000"/>
          <w:sz w:val="24"/>
          <w:szCs w:val="24"/>
        </w:rPr>
        <w:t xml:space="preserve"> Вегетативное размножение растений. Приемы выращивания и размножения растений и ухода за ними. Космическая роль зеленых растений.</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Многообразие растений</w:t>
      </w:r>
    </w:p>
    <w:p w:rsidR="0033175A" w:rsidRPr="00D80396" w:rsidRDefault="0033175A" w:rsidP="0033175A">
      <w:pPr>
        <w:spacing w:after="0"/>
        <w:ind w:firstLine="709"/>
        <w:contextualSpacing/>
        <w:rPr>
          <w:rFonts w:eastAsia="Calibri"/>
          <w:color w:val="000000"/>
          <w:sz w:val="24"/>
          <w:szCs w:val="24"/>
        </w:rPr>
      </w:pPr>
      <w:r w:rsidRPr="00D80396">
        <w:rPr>
          <w:rFonts w:eastAsia="Calibri"/>
          <w:i/>
          <w:color w:val="000000"/>
          <w:sz w:val="24"/>
          <w:szCs w:val="24"/>
        </w:rPr>
        <w:lastRenderedPageBreak/>
        <w:t>Принципы классификации</w:t>
      </w:r>
      <w:r w:rsidRPr="00D80396">
        <w:rPr>
          <w:rFonts w:eastAsia="Calibri"/>
          <w:color w:val="000000"/>
          <w:sz w:val="24"/>
          <w:szCs w:val="24"/>
        </w:rPr>
        <w:t>. Классификация растений. Водоросли – низшие растения. Многообразие водорослей. Высшие споровые растения (мхи, папоротники, хвощи, плауны),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33175A" w:rsidRPr="00D80396" w:rsidRDefault="0033175A" w:rsidP="0033175A">
      <w:pPr>
        <w:tabs>
          <w:tab w:val="num" w:pos="851"/>
        </w:tabs>
        <w:spacing w:after="0"/>
        <w:ind w:left="709"/>
        <w:contextualSpacing/>
        <w:rPr>
          <w:rFonts w:eastAsia="Calibri"/>
          <w:b/>
          <w:bCs/>
          <w:color w:val="000000"/>
          <w:sz w:val="24"/>
          <w:szCs w:val="24"/>
        </w:rPr>
      </w:pPr>
      <w:r w:rsidRPr="00D80396">
        <w:rPr>
          <w:rFonts w:eastAsia="Calibri"/>
          <w:b/>
          <w:bCs/>
          <w:color w:val="000000"/>
          <w:sz w:val="24"/>
          <w:szCs w:val="24"/>
        </w:rPr>
        <w:t xml:space="preserve">Царство Бактерии </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 xml:space="preserve">Бактерии, их строение и жизнедеятельность. Роль бактерий в природе, жизни человека. Меры профилактики заболеваний, вызываемых бактериями. </w:t>
      </w:r>
      <w:r w:rsidRPr="00D80396">
        <w:rPr>
          <w:rFonts w:eastAsia="Calibri"/>
          <w:i/>
          <w:color w:val="000000"/>
          <w:sz w:val="24"/>
          <w:szCs w:val="24"/>
        </w:rPr>
        <w:t>Значение работ Р. Коха и Л. Пастера.</w:t>
      </w:r>
    </w:p>
    <w:p w:rsidR="0033175A" w:rsidRPr="00D80396" w:rsidRDefault="0033175A" w:rsidP="0033175A">
      <w:pPr>
        <w:tabs>
          <w:tab w:val="num" w:pos="851"/>
        </w:tabs>
        <w:spacing w:after="0"/>
        <w:ind w:left="709"/>
        <w:contextualSpacing/>
        <w:rPr>
          <w:rFonts w:eastAsia="Calibri"/>
          <w:b/>
          <w:bCs/>
          <w:color w:val="000000"/>
          <w:sz w:val="24"/>
          <w:szCs w:val="24"/>
        </w:rPr>
      </w:pPr>
      <w:r w:rsidRPr="00D80396">
        <w:rPr>
          <w:rFonts w:eastAsia="Calibri"/>
          <w:b/>
          <w:bCs/>
          <w:color w:val="000000"/>
          <w:sz w:val="24"/>
          <w:szCs w:val="24"/>
        </w:rPr>
        <w:t>Царство Грибы</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Отличительные особенности грибов.</w:t>
      </w:r>
      <w:r w:rsidRPr="00D80396">
        <w:rPr>
          <w:rFonts w:eastAsia="Calibri"/>
          <w:bCs/>
          <w:color w:val="000000"/>
          <w:sz w:val="24"/>
          <w:szCs w:val="24"/>
        </w:rPr>
        <w:t xml:space="preserve"> Многообразие грибов. </w:t>
      </w:r>
      <w:r w:rsidRPr="00D80396">
        <w:rPr>
          <w:rFonts w:eastAsia="Calibri"/>
          <w:color w:val="000000"/>
          <w:sz w:val="24"/>
          <w:szCs w:val="24"/>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33175A" w:rsidRPr="005B2A68" w:rsidRDefault="0033175A" w:rsidP="005B2A68">
      <w:pPr>
        <w:tabs>
          <w:tab w:val="num" w:pos="851"/>
        </w:tabs>
        <w:spacing w:after="0"/>
        <w:ind w:left="709"/>
        <w:contextualSpacing/>
        <w:jc w:val="center"/>
        <w:rPr>
          <w:rFonts w:eastAsia="Calibri"/>
          <w:b/>
          <w:bCs/>
          <w:color w:val="000000"/>
          <w:sz w:val="28"/>
          <w:szCs w:val="28"/>
        </w:rPr>
      </w:pPr>
      <w:r w:rsidRPr="005B2A68">
        <w:rPr>
          <w:rFonts w:eastAsia="Calibri"/>
          <w:b/>
          <w:bCs/>
          <w:color w:val="000000"/>
          <w:sz w:val="28"/>
          <w:szCs w:val="28"/>
        </w:rPr>
        <w:t>Царство Животные</w:t>
      </w:r>
    </w:p>
    <w:p w:rsidR="0033175A" w:rsidRPr="00D80396" w:rsidRDefault="0033175A" w:rsidP="0033175A">
      <w:pPr>
        <w:spacing w:after="0"/>
        <w:ind w:firstLine="709"/>
        <w:contextualSpacing/>
        <w:rPr>
          <w:rFonts w:eastAsia="Calibri"/>
          <w:color w:val="000000"/>
          <w:sz w:val="24"/>
          <w:szCs w:val="24"/>
        </w:rPr>
      </w:pPr>
      <w:r w:rsidRPr="00D80396">
        <w:rPr>
          <w:rFonts w:eastAsia="Calibri"/>
          <w:i/>
          <w:color w:val="000000"/>
          <w:sz w:val="24"/>
          <w:szCs w:val="24"/>
        </w:rPr>
        <w:t>Многообразие и значение животных в природе и жизни человека. Зоология – наука о животных</w:t>
      </w:r>
      <w:r w:rsidRPr="00D80396">
        <w:rPr>
          <w:rFonts w:eastAsia="Calibri"/>
          <w:color w:val="000000"/>
          <w:sz w:val="24"/>
          <w:szCs w:val="24"/>
        </w:rPr>
        <w:t>. Общее знакомство с животными. Животные ткани, органы и системы органов животных.</w:t>
      </w:r>
      <w:r w:rsidRPr="00D80396">
        <w:rPr>
          <w:rFonts w:eastAsia="Calibri"/>
          <w:i/>
          <w:color w:val="000000"/>
          <w:sz w:val="24"/>
          <w:szCs w:val="24"/>
        </w:rPr>
        <w:t xml:space="preserve"> Организм животного как биосистема. </w:t>
      </w:r>
      <w:r w:rsidRPr="00D80396">
        <w:rPr>
          <w:rFonts w:eastAsia="Calibri"/>
          <w:color w:val="000000"/>
          <w:sz w:val="24"/>
          <w:szCs w:val="24"/>
        </w:rPr>
        <w:t xml:space="preserve"> Многообразие и классификация животных. 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 Значение животных в природе и жизни человека.</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Одноклеточные животные, или Простейшие</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 xml:space="preserve">Общая характеристика простейших. </w:t>
      </w:r>
      <w:r w:rsidRPr="00D80396">
        <w:rPr>
          <w:rFonts w:eastAsia="Calibri"/>
          <w:i/>
          <w:color w:val="000000"/>
          <w:sz w:val="24"/>
          <w:szCs w:val="24"/>
        </w:rPr>
        <w:t>Происхождение простейших</w:t>
      </w:r>
      <w:r w:rsidRPr="00D80396">
        <w:rPr>
          <w:rFonts w:eastAsia="Calibri"/>
          <w:color w:val="000000"/>
          <w:sz w:val="24"/>
          <w:szCs w:val="24"/>
        </w:rPr>
        <w:t>.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Тип Кишечнополостные</w:t>
      </w:r>
    </w:p>
    <w:p w:rsidR="0033175A" w:rsidRPr="00D80396" w:rsidRDefault="0033175A" w:rsidP="0033175A">
      <w:pPr>
        <w:spacing w:after="0"/>
        <w:ind w:firstLine="709"/>
        <w:contextualSpacing/>
        <w:rPr>
          <w:rFonts w:eastAsia="Calibri"/>
          <w:color w:val="000000"/>
          <w:sz w:val="24"/>
          <w:szCs w:val="24"/>
        </w:rPr>
      </w:pPr>
      <w:r w:rsidRPr="00D80396">
        <w:rPr>
          <w:rFonts w:eastAsia="Calibri"/>
          <w:bCs/>
          <w:color w:val="000000"/>
          <w:sz w:val="24"/>
          <w:szCs w:val="24"/>
        </w:rPr>
        <w:t xml:space="preserve">Многоклеточные животные. </w:t>
      </w:r>
      <w:r w:rsidRPr="00D80396">
        <w:rPr>
          <w:rFonts w:eastAsia="Calibri"/>
          <w:color w:val="000000"/>
          <w:sz w:val="24"/>
          <w:szCs w:val="24"/>
        </w:rPr>
        <w:t xml:space="preserve">Общая характеристика типа Кишечнополостные. Регенерация. </w:t>
      </w:r>
      <w:r w:rsidRPr="00D80396">
        <w:rPr>
          <w:rFonts w:eastAsia="Calibri"/>
          <w:i/>
          <w:color w:val="000000"/>
          <w:sz w:val="24"/>
          <w:szCs w:val="24"/>
        </w:rPr>
        <w:t>Происхождение кишечнополостных.</w:t>
      </w:r>
      <w:r w:rsidRPr="00D80396">
        <w:rPr>
          <w:rFonts w:eastAsia="Calibri"/>
          <w:color w:val="000000"/>
          <w:sz w:val="24"/>
          <w:szCs w:val="24"/>
        </w:rPr>
        <w:t xml:space="preserve"> Значение кишечнополостных в природе и жизни человека.</w:t>
      </w:r>
    </w:p>
    <w:p w:rsidR="0033175A" w:rsidRPr="00D80396" w:rsidRDefault="0033175A" w:rsidP="0033175A">
      <w:pPr>
        <w:spacing w:after="0"/>
        <w:ind w:firstLine="709"/>
        <w:contextualSpacing/>
        <w:rPr>
          <w:rFonts w:eastAsia="Calibri"/>
          <w:b/>
          <w:bCs/>
          <w:color w:val="000000"/>
          <w:sz w:val="24"/>
          <w:szCs w:val="24"/>
        </w:rPr>
      </w:pPr>
      <w:r w:rsidRPr="00D80396">
        <w:rPr>
          <w:rFonts w:eastAsia="Calibri"/>
          <w:b/>
          <w:bCs/>
          <w:color w:val="000000"/>
          <w:sz w:val="24"/>
          <w:szCs w:val="24"/>
        </w:rPr>
        <w:t xml:space="preserve">Типы червей </w:t>
      </w:r>
    </w:p>
    <w:p w:rsidR="0033175A" w:rsidRPr="00D80396" w:rsidRDefault="0033175A" w:rsidP="0033175A">
      <w:pPr>
        <w:spacing w:after="0"/>
        <w:ind w:firstLine="709"/>
        <w:contextualSpacing/>
        <w:rPr>
          <w:rFonts w:eastAsia="Calibri"/>
          <w:i/>
          <w:color w:val="000000"/>
          <w:sz w:val="24"/>
          <w:szCs w:val="24"/>
        </w:rPr>
      </w:pPr>
      <w:r w:rsidRPr="00D80396">
        <w:rPr>
          <w:rFonts w:eastAsia="Calibri"/>
          <w:i/>
          <w:color w:val="000000"/>
          <w:sz w:val="24"/>
          <w:szCs w:val="24"/>
        </w:rPr>
        <w:t>Общая характеристика червей</w:t>
      </w:r>
      <w:r w:rsidRPr="00D80396">
        <w:rPr>
          <w:rFonts w:eastAsia="Calibri"/>
          <w:color w:val="000000"/>
          <w:sz w:val="24"/>
          <w:szCs w:val="24"/>
        </w:rPr>
        <w:t xml:space="preserve">. Тип Плоские черви, общая характеристика. Тип Круглые черви, общая характеристика. Тип Кольчатые черви, общая характеристика. </w:t>
      </w:r>
      <w:r w:rsidRPr="00D80396">
        <w:rPr>
          <w:rFonts w:eastAsia="Calibri"/>
          <w:i/>
          <w:color w:val="000000"/>
          <w:sz w:val="24"/>
          <w:szCs w:val="24"/>
        </w:rPr>
        <w:t>Свободноживущие и паразитические плоские и круглые черви</w:t>
      </w:r>
      <w:r w:rsidRPr="00D80396">
        <w:rPr>
          <w:rFonts w:eastAsia="Calibri"/>
          <w:color w:val="000000"/>
          <w:sz w:val="24"/>
          <w:szCs w:val="24"/>
        </w:rPr>
        <w:t xml:space="preserve">. Пути заражения человека и животных паразитическими червями. Меры профилактики заражения. </w:t>
      </w:r>
      <w:r w:rsidRPr="00D80396">
        <w:rPr>
          <w:rFonts w:eastAsia="Calibri"/>
          <w:i/>
          <w:color w:val="000000"/>
          <w:sz w:val="24"/>
          <w:szCs w:val="24"/>
        </w:rPr>
        <w:t>Борьба с червями-паразитами</w:t>
      </w:r>
      <w:r w:rsidRPr="00D80396">
        <w:rPr>
          <w:rFonts w:eastAsia="Calibri"/>
          <w:color w:val="000000"/>
          <w:sz w:val="24"/>
          <w:szCs w:val="24"/>
        </w:rPr>
        <w:t xml:space="preserve">. Значение дождевых червей в почвообразовании. </w:t>
      </w:r>
      <w:r w:rsidRPr="00D80396">
        <w:rPr>
          <w:rFonts w:eastAsia="Calibri"/>
          <w:i/>
          <w:color w:val="000000"/>
          <w:sz w:val="24"/>
          <w:szCs w:val="24"/>
        </w:rPr>
        <w:t xml:space="preserve">Происхождение червей. </w:t>
      </w:r>
    </w:p>
    <w:p w:rsidR="0033175A" w:rsidRPr="00D80396" w:rsidRDefault="0033175A" w:rsidP="0033175A">
      <w:pPr>
        <w:tabs>
          <w:tab w:val="num" w:pos="1223"/>
        </w:tabs>
        <w:spacing w:after="0"/>
        <w:ind w:left="709"/>
        <w:rPr>
          <w:rFonts w:eastAsia="Calibri"/>
          <w:b/>
          <w:bCs/>
          <w:color w:val="000000"/>
          <w:sz w:val="24"/>
          <w:szCs w:val="24"/>
        </w:rPr>
      </w:pPr>
      <w:r w:rsidRPr="00D80396">
        <w:rPr>
          <w:rFonts w:eastAsia="Calibri"/>
          <w:b/>
          <w:bCs/>
          <w:color w:val="000000"/>
          <w:sz w:val="24"/>
          <w:szCs w:val="24"/>
        </w:rPr>
        <w:t>Тип Моллюски</w:t>
      </w:r>
    </w:p>
    <w:p w:rsidR="0033175A" w:rsidRPr="00D80396" w:rsidRDefault="0033175A" w:rsidP="0033175A">
      <w:pPr>
        <w:tabs>
          <w:tab w:val="num" w:pos="1223"/>
        </w:tabs>
        <w:spacing w:after="0"/>
        <w:ind w:firstLine="709"/>
        <w:rPr>
          <w:rFonts w:eastAsia="Calibri"/>
          <w:b/>
          <w:bCs/>
          <w:color w:val="000000"/>
          <w:sz w:val="24"/>
          <w:szCs w:val="24"/>
        </w:rPr>
      </w:pPr>
      <w:r w:rsidRPr="00D80396">
        <w:rPr>
          <w:rFonts w:eastAsia="Calibri"/>
          <w:color w:val="000000"/>
          <w:sz w:val="24"/>
          <w:szCs w:val="24"/>
        </w:rPr>
        <w:t xml:space="preserve">Общая характеристика типа Моллюски. Многообразие моллюсков. </w:t>
      </w:r>
      <w:r w:rsidRPr="00D80396">
        <w:rPr>
          <w:rFonts w:eastAsia="Calibri"/>
          <w:i/>
          <w:color w:val="000000"/>
          <w:sz w:val="24"/>
          <w:szCs w:val="24"/>
        </w:rPr>
        <w:t>Происхождение моллюсков</w:t>
      </w:r>
      <w:r w:rsidRPr="00D80396">
        <w:rPr>
          <w:rFonts w:eastAsia="Calibri"/>
          <w:color w:val="000000"/>
          <w:sz w:val="24"/>
          <w:szCs w:val="24"/>
        </w:rPr>
        <w:t xml:space="preserve"> и их значение в природе и жизни человека.</w:t>
      </w:r>
    </w:p>
    <w:p w:rsidR="0033175A" w:rsidRPr="00D80396" w:rsidRDefault="0033175A" w:rsidP="0033175A">
      <w:pPr>
        <w:tabs>
          <w:tab w:val="num" w:pos="1158"/>
        </w:tabs>
        <w:spacing w:after="0"/>
        <w:ind w:left="709"/>
        <w:rPr>
          <w:rFonts w:eastAsia="Calibri"/>
          <w:b/>
          <w:bCs/>
          <w:color w:val="000000"/>
          <w:sz w:val="24"/>
          <w:szCs w:val="24"/>
        </w:rPr>
      </w:pPr>
      <w:r w:rsidRPr="00D80396">
        <w:rPr>
          <w:rFonts w:eastAsia="Calibri"/>
          <w:b/>
          <w:bCs/>
          <w:color w:val="000000"/>
          <w:sz w:val="24"/>
          <w:szCs w:val="24"/>
        </w:rPr>
        <w:t>Тип Членистоногие</w:t>
      </w:r>
    </w:p>
    <w:p w:rsidR="0033175A" w:rsidRPr="00D80396" w:rsidRDefault="0033175A" w:rsidP="0033175A">
      <w:pPr>
        <w:spacing w:after="0"/>
        <w:ind w:firstLine="709"/>
        <w:rPr>
          <w:rFonts w:eastAsia="Calibri"/>
          <w:color w:val="000000"/>
          <w:sz w:val="24"/>
          <w:szCs w:val="24"/>
        </w:rPr>
      </w:pPr>
      <w:r w:rsidRPr="00D80396">
        <w:rPr>
          <w:rFonts w:eastAsia="Calibri"/>
          <w:bCs/>
          <w:color w:val="000000"/>
          <w:sz w:val="24"/>
          <w:szCs w:val="24"/>
        </w:rPr>
        <w:t xml:space="preserve">Общая характеристика типа Членистоногие. Среды жизни. </w:t>
      </w:r>
      <w:r w:rsidRPr="00D80396">
        <w:rPr>
          <w:rFonts w:eastAsia="Calibri"/>
          <w:bCs/>
          <w:i/>
          <w:color w:val="000000"/>
          <w:sz w:val="24"/>
          <w:szCs w:val="24"/>
        </w:rPr>
        <w:t>Инстинкты.</w:t>
      </w:r>
      <w:r w:rsidRPr="00D80396">
        <w:rPr>
          <w:rFonts w:eastAsia="Calibri"/>
          <w:bCs/>
          <w:color w:val="000000"/>
          <w:sz w:val="24"/>
          <w:szCs w:val="24"/>
        </w:rPr>
        <w:t xml:space="preserve">  </w:t>
      </w:r>
      <w:r w:rsidRPr="00D80396">
        <w:rPr>
          <w:rFonts w:eastAsia="Calibri"/>
          <w:i/>
          <w:color w:val="000000"/>
          <w:sz w:val="24"/>
          <w:szCs w:val="24"/>
        </w:rPr>
        <w:t>Происхождение членистоногих</w:t>
      </w:r>
      <w:r w:rsidRPr="00D80396">
        <w:rPr>
          <w:rFonts w:eastAsia="Calibri"/>
          <w:color w:val="000000"/>
          <w:sz w:val="24"/>
          <w:szCs w:val="24"/>
        </w:rPr>
        <w:t>. Охрана членистоногих.</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 xml:space="preserve">Класс Ракообразные. Особенности строения и жизнедеятельности ракообразных, их значение в природе и жизни человека. </w:t>
      </w:r>
      <w:r w:rsidRPr="00D80396">
        <w:rPr>
          <w:rFonts w:eastAsia="Calibri"/>
          <w:i/>
          <w:color w:val="000000"/>
          <w:sz w:val="24"/>
          <w:szCs w:val="24"/>
        </w:rPr>
        <w:t>Охрана ракообразных</w:t>
      </w:r>
      <w:r w:rsidRPr="00D80396">
        <w:rPr>
          <w:rFonts w:eastAsia="Calibri"/>
          <w:color w:val="000000"/>
          <w:sz w:val="24"/>
          <w:szCs w:val="24"/>
        </w:rPr>
        <w:t>.</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Класс Паукообразные. Особенности строения и жизнедеятельности паукообразных, их значение в природе и жизни человека.</w:t>
      </w:r>
      <w:r w:rsidRPr="00D80396">
        <w:rPr>
          <w:rFonts w:eastAsia="Calibri"/>
          <w:bCs/>
          <w:color w:val="000000"/>
          <w:sz w:val="24"/>
          <w:szCs w:val="24"/>
        </w:rPr>
        <w:t xml:space="preserve"> Клещи – переносчики возбудителей заболеваний животных и человека. Меры профилактики.</w:t>
      </w:r>
    </w:p>
    <w:p w:rsidR="0033175A" w:rsidRPr="00D80396" w:rsidRDefault="0033175A" w:rsidP="0033175A">
      <w:pPr>
        <w:spacing w:after="0"/>
        <w:ind w:firstLine="709"/>
        <w:rPr>
          <w:rFonts w:eastAsia="Calibri"/>
          <w:b/>
          <w:bCs/>
          <w:color w:val="000000"/>
          <w:sz w:val="24"/>
          <w:szCs w:val="24"/>
        </w:rPr>
      </w:pPr>
      <w:r w:rsidRPr="00D80396">
        <w:rPr>
          <w:rFonts w:eastAsia="Calibri"/>
          <w:color w:val="000000"/>
          <w:sz w:val="24"/>
          <w:szCs w:val="24"/>
        </w:rPr>
        <w:t xml:space="preserve">Класс Насекомые. Особенности строения и жизнедеятельности насекомых. Поведение насекомых, </w:t>
      </w:r>
      <w:r w:rsidRPr="00D80396">
        <w:rPr>
          <w:rFonts w:eastAsia="Calibri"/>
          <w:bCs/>
          <w:color w:val="000000"/>
          <w:sz w:val="24"/>
          <w:szCs w:val="24"/>
        </w:rPr>
        <w:t>инстинкты.</w:t>
      </w:r>
      <w:r w:rsidRPr="00D80396">
        <w:rPr>
          <w:rFonts w:eastAsia="Calibri"/>
          <w:color w:val="000000"/>
          <w:sz w:val="24"/>
          <w:szCs w:val="24"/>
        </w:rPr>
        <w:t xml:space="preserve"> Значение насекомых в природе и сельскохозяйственной деятельности человека. Насекомые – вредители. </w:t>
      </w:r>
      <w:r w:rsidRPr="00D80396">
        <w:rPr>
          <w:rFonts w:eastAsia="Calibri"/>
          <w:i/>
          <w:color w:val="000000"/>
          <w:sz w:val="24"/>
          <w:szCs w:val="24"/>
        </w:rPr>
        <w:t xml:space="preserve">Меры по сокращению численности насекомых-вредителей. Насекомые, снижающие численность </w:t>
      </w:r>
      <w:r w:rsidRPr="00D80396">
        <w:rPr>
          <w:rFonts w:eastAsia="Calibri"/>
          <w:i/>
          <w:color w:val="000000"/>
          <w:sz w:val="24"/>
          <w:szCs w:val="24"/>
        </w:rPr>
        <w:lastRenderedPageBreak/>
        <w:t>вредителей растений.</w:t>
      </w:r>
      <w:r w:rsidRPr="00D80396">
        <w:rPr>
          <w:rFonts w:eastAsia="Calibri"/>
          <w:color w:val="000000"/>
          <w:sz w:val="24"/>
          <w:szCs w:val="24"/>
        </w:rPr>
        <w:t xml:space="preserve"> Насекомые – переносчики возбудителей и паразиты человека и домашних животных. Одомашненные насекомые: медоносная пчела и тутовый шелкопряд.</w:t>
      </w:r>
    </w:p>
    <w:p w:rsidR="0033175A" w:rsidRPr="00D80396" w:rsidRDefault="0033175A" w:rsidP="0033175A">
      <w:pPr>
        <w:tabs>
          <w:tab w:val="num" w:pos="851"/>
        </w:tabs>
        <w:spacing w:after="0"/>
        <w:ind w:left="709"/>
        <w:contextualSpacing/>
        <w:rPr>
          <w:rFonts w:eastAsia="Calibri"/>
          <w:b/>
          <w:bCs/>
          <w:color w:val="000000"/>
          <w:sz w:val="24"/>
          <w:szCs w:val="24"/>
        </w:rPr>
      </w:pPr>
      <w:r w:rsidRPr="00D80396">
        <w:rPr>
          <w:rFonts w:eastAsia="Calibri"/>
          <w:b/>
          <w:bCs/>
          <w:color w:val="000000"/>
          <w:sz w:val="24"/>
          <w:szCs w:val="24"/>
        </w:rPr>
        <w:t>Тип Хордовые</w:t>
      </w:r>
    </w:p>
    <w:p w:rsidR="0033175A" w:rsidRPr="00D80396" w:rsidRDefault="0033175A" w:rsidP="0033175A">
      <w:pPr>
        <w:spacing w:after="0"/>
        <w:ind w:firstLine="709"/>
        <w:contextualSpacing/>
        <w:rPr>
          <w:rFonts w:eastAsia="Calibri"/>
          <w:color w:val="000000"/>
          <w:sz w:val="24"/>
          <w:szCs w:val="24"/>
        </w:rPr>
      </w:pPr>
      <w:r w:rsidRPr="00D80396">
        <w:rPr>
          <w:rFonts w:eastAsia="Calibri"/>
          <w:bCs/>
          <w:color w:val="000000"/>
          <w:sz w:val="24"/>
          <w:szCs w:val="24"/>
        </w:rPr>
        <w:t xml:space="preserve">Общая </w:t>
      </w:r>
      <w:r w:rsidRPr="00D80396">
        <w:rPr>
          <w:rFonts w:eastAsia="Calibri"/>
          <w:color w:val="000000"/>
          <w:sz w:val="24"/>
          <w:szCs w:val="24"/>
        </w:rPr>
        <w:t xml:space="preserve">характеристика типа Хордовых. Подтип Бесчерепные. Ланцетник. Подтип Черепные, или Позвоночные. Общая характеристика надкласса Рыбы.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систематические группы рыб. Значение рыб в природе и жизни человека. </w:t>
      </w:r>
      <w:r w:rsidRPr="00D80396">
        <w:rPr>
          <w:rFonts w:eastAsia="Calibri"/>
          <w:i/>
          <w:color w:val="000000"/>
          <w:sz w:val="24"/>
          <w:szCs w:val="24"/>
        </w:rPr>
        <w:t>Хозяйственное значение рыб</w:t>
      </w:r>
      <w:r w:rsidRPr="00D80396">
        <w:rPr>
          <w:rFonts w:eastAsia="Calibri"/>
          <w:color w:val="000000"/>
          <w:sz w:val="24"/>
          <w:szCs w:val="24"/>
        </w:rPr>
        <w:t>. Рыбоводство и охрана рыбных запасов.</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D80396">
        <w:rPr>
          <w:rFonts w:eastAsia="Calibri"/>
          <w:i/>
          <w:color w:val="000000"/>
          <w:sz w:val="24"/>
          <w:szCs w:val="24"/>
        </w:rPr>
        <w:t>Происхождение земноводных</w:t>
      </w:r>
      <w:r w:rsidRPr="00D80396">
        <w:rPr>
          <w:rFonts w:eastAsia="Calibri"/>
          <w:color w:val="000000"/>
          <w:sz w:val="24"/>
          <w:szCs w:val="24"/>
        </w:rPr>
        <w:t>. Многообразие современных земноводных и их охрана. Значение земноводных в природе и жизни человека.</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Класс Пресмыкающиеся. Общая характеристика класса Пресмыкающиеся. Места обитания, особенности</w:t>
      </w:r>
      <w:bookmarkStart w:id="2" w:name="page11"/>
      <w:bookmarkEnd w:id="2"/>
      <w:r w:rsidRPr="00D80396">
        <w:rPr>
          <w:rFonts w:eastAsia="Calibri"/>
          <w:color w:val="000000"/>
          <w:sz w:val="24"/>
          <w:szCs w:val="24"/>
        </w:rPr>
        <w:t xml:space="preserve"> внешнего и внутреннего строения пресмыкающихся. Размножение пресмыкающихся. </w:t>
      </w:r>
      <w:r w:rsidRPr="00D80396">
        <w:rPr>
          <w:rFonts w:eastAsia="Calibri"/>
          <w:i/>
          <w:color w:val="000000"/>
          <w:sz w:val="24"/>
          <w:szCs w:val="24"/>
        </w:rPr>
        <w:t>Происхождение</w:t>
      </w:r>
      <w:r w:rsidRPr="00D80396">
        <w:rPr>
          <w:rFonts w:eastAsia="Calibri"/>
          <w:color w:val="000000"/>
          <w:sz w:val="24"/>
          <w:szCs w:val="24"/>
        </w:rPr>
        <w:t xml:space="preserve"> и многообразие древних пресмыкающихся. Значение пресмыкающихся в природе и жизни человека. </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 xml:space="preserve">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w:t>
      </w:r>
      <w:r w:rsidRPr="00D80396">
        <w:rPr>
          <w:rFonts w:eastAsia="Calibri"/>
          <w:i/>
          <w:color w:val="000000"/>
          <w:sz w:val="24"/>
          <w:szCs w:val="24"/>
        </w:rPr>
        <w:t>Сальмонеллез – опасное заболевание, передающееся через яйца птиц</w:t>
      </w:r>
      <w:r w:rsidRPr="00D80396">
        <w:rPr>
          <w:rFonts w:eastAsia="Calibri"/>
          <w:color w:val="000000"/>
          <w:sz w:val="24"/>
          <w:szCs w:val="24"/>
        </w:rPr>
        <w:t xml:space="preserve">. </w:t>
      </w:r>
      <w:r w:rsidRPr="00D80396">
        <w:rPr>
          <w:rFonts w:eastAsia="Calibri"/>
          <w:i/>
          <w:color w:val="000000"/>
          <w:sz w:val="24"/>
          <w:szCs w:val="24"/>
        </w:rPr>
        <w:t>Сезонные явления в жизни птиц. Экологические группы птиц.</w:t>
      </w:r>
      <w:r w:rsidRPr="00D80396">
        <w:rPr>
          <w:rFonts w:eastAsia="Calibri"/>
          <w:color w:val="000000"/>
          <w:sz w:val="24"/>
          <w:szCs w:val="24"/>
        </w:rPr>
        <w:t xml:space="preserve"> Происхождение птиц. Значение птиц в природе и жизни человека. Охрана птиц. Птицеводство. </w:t>
      </w:r>
      <w:r w:rsidRPr="00D80396">
        <w:rPr>
          <w:rFonts w:eastAsia="Calibri"/>
          <w:i/>
          <w:color w:val="000000"/>
          <w:sz w:val="24"/>
          <w:szCs w:val="24"/>
        </w:rPr>
        <w:t>Домашние птицы, приемы выращивания и ухода за птицами.</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w:t>
      </w:r>
      <w:r w:rsidRPr="00D80396">
        <w:rPr>
          <w:rFonts w:eastAsia="Calibri"/>
          <w:i/>
          <w:color w:val="000000"/>
          <w:sz w:val="24"/>
          <w:szCs w:val="24"/>
        </w:rPr>
        <w:t>рассудочное поведение</w:t>
      </w:r>
      <w:r w:rsidRPr="00D80396">
        <w:rPr>
          <w:rFonts w:eastAsia="Calibri"/>
          <w:color w:val="000000"/>
          <w:sz w:val="24"/>
          <w:szCs w:val="24"/>
        </w:rPr>
        <w:t xml:space="preserve">.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w:t>
      </w:r>
      <w:r w:rsidRPr="00D80396">
        <w:rPr>
          <w:rFonts w:eastAsia="Calibri"/>
          <w:i/>
          <w:color w:val="000000"/>
          <w:sz w:val="24"/>
          <w:szCs w:val="24"/>
        </w:rPr>
        <w:t>Профилактика бешенства</w:t>
      </w:r>
      <w:r w:rsidRPr="00D80396">
        <w:rPr>
          <w:rFonts w:eastAsia="Calibri"/>
          <w:color w:val="000000"/>
          <w:sz w:val="24"/>
          <w:szCs w:val="24"/>
        </w:rPr>
        <w:t xml:space="preserve">. Экологические группы млекопитающих. Сезонные явления в жизни млекопитающих. Происхождение и значение млекопитающих. Охрана млекопитающих. Важнейшие породы домашних млекопитающих. Приемы выращивания и ухода за домашними млекопитающими. </w:t>
      </w:r>
      <w:r w:rsidRPr="00D80396">
        <w:rPr>
          <w:rFonts w:eastAsia="Calibri"/>
          <w:i/>
          <w:color w:val="000000"/>
          <w:sz w:val="24"/>
          <w:szCs w:val="24"/>
        </w:rPr>
        <w:t>Многообразие птиц и млекопитающих родного края.</w:t>
      </w:r>
    </w:p>
    <w:p w:rsidR="0033175A" w:rsidRPr="00695916" w:rsidRDefault="0033175A" w:rsidP="00695916">
      <w:pPr>
        <w:spacing w:after="0"/>
        <w:ind w:firstLine="709"/>
        <w:jc w:val="center"/>
        <w:rPr>
          <w:rFonts w:eastAsia="Calibri"/>
          <w:color w:val="000000"/>
          <w:sz w:val="28"/>
          <w:szCs w:val="28"/>
        </w:rPr>
      </w:pPr>
      <w:r w:rsidRPr="00695916">
        <w:rPr>
          <w:rFonts w:eastAsia="Calibri"/>
          <w:b/>
          <w:bCs/>
          <w:color w:val="000000"/>
          <w:sz w:val="28"/>
          <w:szCs w:val="28"/>
        </w:rPr>
        <w:t>Человек и его здоровье</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Введение в науки о человеке</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33175A" w:rsidRPr="00D80396" w:rsidRDefault="0033175A" w:rsidP="0033175A">
      <w:pPr>
        <w:spacing w:after="0"/>
        <w:ind w:left="360" w:firstLine="348"/>
        <w:contextualSpacing/>
        <w:rPr>
          <w:rFonts w:eastAsia="Calibri"/>
          <w:b/>
          <w:bCs/>
          <w:color w:val="000000"/>
          <w:sz w:val="24"/>
          <w:szCs w:val="24"/>
        </w:rPr>
      </w:pPr>
      <w:r w:rsidRPr="00D80396">
        <w:rPr>
          <w:rFonts w:eastAsia="Calibri"/>
          <w:b/>
          <w:bCs/>
          <w:color w:val="000000"/>
          <w:sz w:val="24"/>
          <w:szCs w:val="24"/>
        </w:rPr>
        <w:t>Общие свойства организма человека</w:t>
      </w:r>
    </w:p>
    <w:p w:rsidR="0033175A" w:rsidRPr="00D80396" w:rsidRDefault="0033175A" w:rsidP="0033175A">
      <w:pPr>
        <w:spacing w:after="0"/>
        <w:ind w:firstLine="709"/>
        <w:rPr>
          <w:rFonts w:eastAsia="Calibri"/>
          <w:i/>
          <w:color w:val="000000"/>
          <w:sz w:val="24"/>
          <w:szCs w:val="24"/>
        </w:rPr>
      </w:pPr>
      <w:r w:rsidRPr="00D80396">
        <w:rPr>
          <w:rFonts w:eastAsia="Calibri"/>
          <w:color w:val="000000"/>
          <w:sz w:val="24"/>
          <w:szCs w:val="24"/>
        </w:rPr>
        <w:t xml:space="preserve">Клетка – основа строения, жизнедеятельности и развития организмов. Строение, химический состав, жизненные свойства клетки.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 </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Нейрогуморальная регуляция функций организма</w:t>
      </w:r>
    </w:p>
    <w:p w:rsidR="0033175A" w:rsidRPr="00D80396" w:rsidRDefault="0033175A" w:rsidP="0033175A">
      <w:pPr>
        <w:spacing w:after="0"/>
        <w:ind w:firstLine="709"/>
        <w:contextualSpacing/>
        <w:rPr>
          <w:rFonts w:eastAsia="Calibri"/>
          <w:bCs/>
          <w:color w:val="000000"/>
          <w:sz w:val="24"/>
          <w:szCs w:val="24"/>
        </w:rPr>
      </w:pPr>
      <w:r w:rsidRPr="00D80396">
        <w:rPr>
          <w:rFonts w:eastAsia="Calibri"/>
          <w:bCs/>
          <w:color w:val="000000"/>
          <w:sz w:val="24"/>
          <w:szCs w:val="24"/>
        </w:rPr>
        <w:t xml:space="preserve">Регуляция функций организма, способы регуляции. Механизмы регуляции функций. </w:t>
      </w:r>
    </w:p>
    <w:p w:rsidR="0033175A" w:rsidRPr="00D80396" w:rsidRDefault="0033175A" w:rsidP="0033175A">
      <w:pPr>
        <w:spacing w:after="0"/>
        <w:ind w:firstLine="709"/>
        <w:contextualSpacing/>
        <w:rPr>
          <w:rFonts w:eastAsia="Calibri"/>
          <w:bCs/>
          <w:color w:val="000000"/>
          <w:sz w:val="24"/>
          <w:szCs w:val="24"/>
        </w:rPr>
      </w:pPr>
      <w:r w:rsidRPr="00D80396">
        <w:rPr>
          <w:rFonts w:eastAsia="Calibri"/>
          <w:bCs/>
          <w:color w:val="000000"/>
          <w:sz w:val="24"/>
          <w:szCs w:val="24"/>
        </w:rPr>
        <w:lastRenderedPageBreak/>
        <w:t xml:space="preserve">Нервная система. </w:t>
      </w:r>
      <w:r w:rsidRPr="00D80396">
        <w:rPr>
          <w:rFonts w:eastAsia="Calibri"/>
          <w:bCs/>
          <w:i/>
          <w:color w:val="000000"/>
          <w:sz w:val="24"/>
          <w:szCs w:val="24"/>
        </w:rPr>
        <w:t>Характеристика нервной системы</w:t>
      </w:r>
      <w:r w:rsidRPr="00D80396">
        <w:rPr>
          <w:rFonts w:eastAsia="Calibri"/>
          <w:bCs/>
          <w:color w:val="000000"/>
          <w:sz w:val="24"/>
          <w:szCs w:val="24"/>
        </w:rPr>
        <w:t xml:space="preserve">: </w:t>
      </w:r>
      <w:r w:rsidRPr="00D80396">
        <w:rPr>
          <w:rFonts w:eastAsia="Calibri"/>
          <w:bCs/>
          <w:i/>
          <w:color w:val="000000"/>
          <w:sz w:val="24"/>
          <w:szCs w:val="24"/>
        </w:rPr>
        <w:t>центральная и периферическая, соматическая и вегетативная</w:t>
      </w:r>
      <w:r w:rsidRPr="00D80396">
        <w:rPr>
          <w:rFonts w:eastAsia="Calibri"/>
          <w:bCs/>
          <w:color w:val="000000"/>
          <w:sz w:val="24"/>
          <w:szCs w:val="24"/>
        </w:rPr>
        <w:t xml:space="preserve">. Нейроны, нервы, </w:t>
      </w:r>
      <w:r w:rsidRPr="00D80396">
        <w:rPr>
          <w:rFonts w:eastAsia="Calibri"/>
          <w:bCs/>
          <w:i/>
          <w:color w:val="000000"/>
          <w:sz w:val="24"/>
          <w:szCs w:val="24"/>
        </w:rPr>
        <w:t>нервные волокна</w:t>
      </w:r>
      <w:r w:rsidRPr="00D80396">
        <w:rPr>
          <w:rFonts w:eastAsia="Calibri"/>
          <w:bCs/>
          <w:color w:val="000000"/>
          <w:sz w:val="24"/>
          <w:szCs w:val="24"/>
        </w:rPr>
        <w:t xml:space="preserve">, нервные узлы. Рефлекторный принцип работы нервной системы. Рефлекторная дуга. Спинной мозг. Головной мозг. Большие полушария головного мозга. </w:t>
      </w:r>
      <w:r w:rsidRPr="00D80396">
        <w:rPr>
          <w:rFonts w:eastAsia="Calibri"/>
          <w:bCs/>
          <w:i/>
          <w:color w:val="000000"/>
          <w:sz w:val="24"/>
          <w:szCs w:val="24"/>
        </w:rPr>
        <w:t>Особенности развития головного мозга человека и его функциональная асимметрия.</w:t>
      </w:r>
      <w:r w:rsidRPr="00D80396">
        <w:rPr>
          <w:rFonts w:eastAsia="Calibri"/>
          <w:bCs/>
          <w:color w:val="000000"/>
          <w:sz w:val="24"/>
          <w:szCs w:val="24"/>
        </w:rPr>
        <w:t xml:space="preserve"> Нарушения деятельности нервной системы и их предупреждение.</w:t>
      </w:r>
    </w:p>
    <w:p w:rsidR="0033175A" w:rsidRPr="00D80396" w:rsidRDefault="0033175A" w:rsidP="0033175A">
      <w:pPr>
        <w:spacing w:after="0"/>
        <w:ind w:firstLine="709"/>
        <w:contextualSpacing/>
        <w:rPr>
          <w:rFonts w:eastAsia="Calibri"/>
          <w:bCs/>
          <w:color w:val="000000"/>
          <w:sz w:val="24"/>
          <w:szCs w:val="24"/>
        </w:rPr>
      </w:pPr>
      <w:r w:rsidRPr="00D80396">
        <w:rPr>
          <w:rFonts w:eastAsia="Calibri"/>
          <w:bCs/>
          <w:color w:val="000000"/>
          <w:sz w:val="24"/>
          <w:szCs w:val="24"/>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w:t>
      </w:r>
      <w:r w:rsidRPr="00D80396">
        <w:rPr>
          <w:rFonts w:eastAsia="Calibri"/>
          <w:bCs/>
          <w:i/>
          <w:color w:val="000000"/>
          <w:sz w:val="24"/>
          <w:szCs w:val="24"/>
        </w:rPr>
        <w:t>эпифиз</w:t>
      </w:r>
      <w:r w:rsidRPr="00D80396">
        <w:rPr>
          <w:rFonts w:eastAsia="Calibri"/>
          <w:bCs/>
          <w:color w:val="000000"/>
          <w:sz w:val="24"/>
          <w:szCs w:val="24"/>
        </w:rPr>
        <w:t xml:space="preserve">, щитовидная железа, надпочечники. Железы смешанной секреции: поджелудочная и половые железы. Регуляция функций эндокринных желез. </w:t>
      </w:r>
    </w:p>
    <w:p w:rsidR="0033175A" w:rsidRPr="00D80396" w:rsidRDefault="0033175A" w:rsidP="0033175A">
      <w:pPr>
        <w:tabs>
          <w:tab w:val="num" w:pos="851"/>
        </w:tabs>
        <w:spacing w:after="0"/>
        <w:ind w:left="709"/>
        <w:contextualSpacing/>
        <w:rPr>
          <w:rFonts w:eastAsia="Calibri"/>
          <w:bCs/>
          <w:color w:val="000000"/>
          <w:sz w:val="24"/>
          <w:szCs w:val="24"/>
        </w:rPr>
      </w:pPr>
      <w:r w:rsidRPr="00D80396">
        <w:rPr>
          <w:rFonts w:eastAsia="Calibri"/>
          <w:b/>
          <w:bCs/>
          <w:color w:val="000000"/>
          <w:sz w:val="24"/>
          <w:szCs w:val="24"/>
        </w:rPr>
        <w:t>Опора и движение</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Опорно-двигательная система: состав, строение, функции. Кость: химический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 Профилактика травматизма. Первая помощь при травмах опорно-двигательного аппарата.</w:t>
      </w:r>
    </w:p>
    <w:p w:rsidR="0033175A" w:rsidRPr="00D80396" w:rsidRDefault="0033175A" w:rsidP="0033175A">
      <w:pPr>
        <w:spacing w:after="0"/>
        <w:ind w:firstLine="709"/>
        <w:contextualSpacing/>
        <w:rPr>
          <w:rFonts w:eastAsia="Calibri"/>
          <w:b/>
          <w:bCs/>
          <w:color w:val="000000"/>
          <w:sz w:val="24"/>
          <w:szCs w:val="24"/>
        </w:rPr>
      </w:pPr>
      <w:r w:rsidRPr="00D80396">
        <w:rPr>
          <w:rFonts w:eastAsia="Calibri"/>
          <w:b/>
          <w:bCs/>
          <w:color w:val="000000"/>
          <w:sz w:val="24"/>
          <w:szCs w:val="24"/>
        </w:rPr>
        <w:t>Кровь и кровообращение</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 xml:space="preserve">Функции крови и лимфы. Поддержание постоянства внутренней среды. </w:t>
      </w:r>
      <w:r w:rsidRPr="00D80396">
        <w:rPr>
          <w:rFonts w:eastAsia="Calibri"/>
          <w:i/>
          <w:color w:val="000000"/>
          <w:sz w:val="24"/>
          <w:szCs w:val="24"/>
        </w:rPr>
        <w:t>Гомеостаз</w:t>
      </w:r>
      <w:r w:rsidRPr="00D80396">
        <w:rPr>
          <w:rFonts w:eastAsia="Calibri"/>
          <w:color w:val="000000"/>
          <w:sz w:val="24"/>
          <w:szCs w:val="24"/>
        </w:rPr>
        <w:t xml:space="preserve">. Состав крови. Форменные элементы крови: эритроциты, лейкоциты, тромбоциты. Группы крови. Резус-фактор. Переливание крови. Свертывание крови. Иммунитет. Факторы, влияющие на иммунитет. </w:t>
      </w:r>
      <w:r w:rsidRPr="00D80396">
        <w:rPr>
          <w:rFonts w:eastAsia="Calibri"/>
          <w:i/>
          <w:color w:val="000000"/>
          <w:sz w:val="24"/>
          <w:szCs w:val="24"/>
        </w:rPr>
        <w:t>Значение работ Л. Пастера и И.И. Мечникова в области иммунитета.</w:t>
      </w:r>
      <w:r w:rsidRPr="00D80396">
        <w:rPr>
          <w:rFonts w:eastAsia="Calibri"/>
          <w:color w:val="000000"/>
          <w:sz w:val="24"/>
          <w:szCs w:val="24"/>
        </w:rPr>
        <w:t xml:space="preserve"> Роль прививок в борьбе с инфекционными заболеваниями. Кровеносная и лимфатическая системы: состав, строение, функции. Строение сосудов. Движение крови по сосудам. Строение и работа сердца. Сердечный цикл. Пульс. Давление крови. </w:t>
      </w:r>
      <w:r w:rsidRPr="00D80396">
        <w:rPr>
          <w:rFonts w:eastAsia="Calibri"/>
          <w:i/>
          <w:color w:val="000000"/>
          <w:sz w:val="24"/>
          <w:szCs w:val="24"/>
        </w:rPr>
        <w:t xml:space="preserve">Движение лимфы по сосудам. </w:t>
      </w:r>
      <w:r w:rsidRPr="00D80396">
        <w:rPr>
          <w:rFonts w:eastAsia="Calibri"/>
          <w:color w:val="000000"/>
          <w:sz w:val="24"/>
          <w:szCs w:val="24"/>
        </w:rPr>
        <w:t xml:space="preserve">Гигиена сердечно-сосудистой системы. Профилактика сердечно-сосудистых заболеваний. Кровотечение. Виды кровотечений, приемы оказания первой помощи при кровотечениях. </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Дыхание</w:t>
      </w:r>
    </w:p>
    <w:p w:rsidR="0033175A" w:rsidRPr="00D80396" w:rsidRDefault="0033175A" w:rsidP="0033175A">
      <w:pPr>
        <w:spacing w:after="0"/>
        <w:ind w:firstLine="709"/>
        <w:rPr>
          <w:rFonts w:eastAsia="Calibri"/>
          <w:color w:val="000000"/>
          <w:sz w:val="24"/>
          <w:szCs w:val="24"/>
        </w:rPr>
      </w:pPr>
      <w:r w:rsidRPr="00D80396">
        <w:rPr>
          <w:rFonts w:eastAsia="Calibri"/>
          <w:color w:val="000000"/>
          <w:sz w:val="24"/>
          <w:szCs w:val="24"/>
        </w:rPr>
        <w:t>Дыхательная система: состав, строение и функции.</w:t>
      </w:r>
      <w:r w:rsidRPr="00D80396">
        <w:rPr>
          <w:rFonts w:eastAsia="Calibri"/>
          <w:bCs/>
          <w:color w:val="000000"/>
          <w:sz w:val="24"/>
          <w:szCs w:val="24"/>
        </w:rPr>
        <w:t xml:space="preserve"> Этапы дыхания</w:t>
      </w:r>
      <w:r w:rsidRPr="00D80396">
        <w:rPr>
          <w:rFonts w:eastAsia="Calibri"/>
          <w:color w:val="000000"/>
          <w:sz w:val="24"/>
          <w:szCs w:val="24"/>
        </w:rPr>
        <w:t xml:space="preserve">. Легочные объемы. Газообмен в легких и тканях. Регуляция дыхания. Гигиена дыхания. </w:t>
      </w:r>
      <w:r w:rsidRPr="00D80396">
        <w:rPr>
          <w:rFonts w:eastAsia="Calibri"/>
          <w:i/>
          <w:color w:val="000000"/>
          <w:sz w:val="24"/>
          <w:szCs w:val="24"/>
        </w:rPr>
        <w:t>Чистота атмосферного воздуха как фактор здоровья</w:t>
      </w:r>
      <w:r w:rsidRPr="00D80396">
        <w:rPr>
          <w:rFonts w:eastAsia="Calibri"/>
          <w:color w:val="000000"/>
          <w:sz w:val="24"/>
          <w:szCs w:val="24"/>
        </w:rPr>
        <w:t>. Вред табакокурения. Предупреждение распространения инфекционных заболеваний и соблюдение мер профилактики для защиты собственного организма. Первая помощь при остановке дыхания, спасении утопающего, отравлении угарным газом.</w:t>
      </w:r>
    </w:p>
    <w:p w:rsidR="0033175A" w:rsidRPr="00D80396" w:rsidRDefault="0033175A" w:rsidP="0033175A">
      <w:pPr>
        <w:tabs>
          <w:tab w:val="num" w:pos="851"/>
        </w:tabs>
        <w:spacing w:after="0"/>
        <w:ind w:left="709"/>
        <w:contextualSpacing/>
        <w:rPr>
          <w:rFonts w:eastAsia="Calibri"/>
          <w:b/>
          <w:bCs/>
          <w:color w:val="000000"/>
          <w:sz w:val="24"/>
          <w:szCs w:val="24"/>
        </w:rPr>
      </w:pPr>
      <w:r w:rsidRPr="00D80396">
        <w:rPr>
          <w:rFonts w:eastAsia="Calibri"/>
          <w:b/>
          <w:bCs/>
          <w:color w:val="000000"/>
          <w:sz w:val="24"/>
          <w:szCs w:val="24"/>
        </w:rPr>
        <w:t>Пищеварение</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Питание.</w:t>
      </w:r>
      <w:r w:rsidRPr="00D80396">
        <w:rPr>
          <w:rFonts w:eastAsia="Calibri"/>
          <w:bCs/>
          <w:color w:val="000000"/>
          <w:sz w:val="24"/>
          <w:szCs w:val="24"/>
        </w:rPr>
        <w:t xml:space="preserve"> Пищеварение. </w:t>
      </w:r>
      <w:r w:rsidRPr="00D80396">
        <w:rPr>
          <w:rFonts w:eastAsia="Calibri"/>
          <w:color w:val="000000"/>
          <w:sz w:val="24"/>
          <w:szCs w:val="24"/>
        </w:rPr>
        <w:t xml:space="preserve">Пищеварительная система: строение и функции. Ферменты, роль ферментов в пищеварении. Обработка пищи в ротовой полости. Зубы и уход за ними. Слюна и слюнные железы. Глотание. Пищеварение в желудке. Желудочный сок. 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 </w:t>
      </w:r>
      <w:r w:rsidRPr="00D80396">
        <w:rPr>
          <w:rFonts w:eastAsia="Calibri"/>
          <w:i/>
          <w:color w:val="000000"/>
          <w:sz w:val="24"/>
          <w:szCs w:val="24"/>
        </w:rPr>
        <w:t>Профилактика отравлений и гепатита</w:t>
      </w:r>
      <w:r w:rsidRPr="00D80396">
        <w:rPr>
          <w:rFonts w:eastAsia="Calibri"/>
          <w:color w:val="000000"/>
          <w:sz w:val="24"/>
          <w:szCs w:val="24"/>
        </w:rPr>
        <w:t>.</w:t>
      </w:r>
    </w:p>
    <w:p w:rsidR="0033175A" w:rsidRPr="00D80396" w:rsidRDefault="0033175A" w:rsidP="0033175A">
      <w:pPr>
        <w:tabs>
          <w:tab w:val="num" w:pos="851"/>
        </w:tabs>
        <w:spacing w:after="0"/>
        <w:ind w:firstLine="709"/>
        <w:contextualSpacing/>
        <w:rPr>
          <w:rFonts w:eastAsia="Calibri"/>
          <w:b/>
          <w:bCs/>
          <w:color w:val="000000"/>
          <w:sz w:val="24"/>
          <w:szCs w:val="24"/>
        </w:rPr>
      </w:pPr>
      <w:r w:rsidRPr="00D80396">
        <w:rPr>
          <w:rFonts w:eastAsia="Calibri"/>
          <w:b/>
          <w:bCs/>
          <w:color w:val="000000"/>
          <w:sz w:val="24"/>
          <w:szCs w:val="24"/>
        </w:rPr>
        <w:t>Обмен веществ и энергии</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 xml:space="preserve">Поддержание температуры тела. </w:t>
      </w:r>
      <w:r w:rsidRPr="00D80396">
        <w:rPr>
          <w:rFonts w:eastAsia="Calibri"/>
          <w:i/>
          <w:color w:val="000000"/>
          <w:sz w:val="24"/>
          <w:szCs w:val="24"/>
        </w:rPr>
        <w:t>Терморегуляция при разных условиях среды.</w:t>
      </w:r>
      <w:r w:rsidRPr="00D80396">
        <w:rPr>
          <w:rFonts w:eastAsia="Calibri"/>
          <w:color w:val="000000"/>
          <w:sz w:val="24"/>
          <w:szCs w:val="24"/>
        </w:rPr>
        <w:t xml:space="preserve"> Покровы тела. Уход за кожей, волосами, ногтями. Роль кожи в процессах терморегуляции. </w:t>
      </w:r>
      <w:r w:rsidRPr="00D80396">
        <w:rPr>
          <w:rFonts w:eastAsia="Calibri"/>
          <w:color w:val="000000"/>
          <w:sz w:val="24"/>
          <w:szCs w:val="24"/>
        </w:rPr>
        <w:lastRenderedPageBreak/>
        <w:t>Приемы оказания первой помощи при травмах, ожогах, обморожениях и их профилактика.</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Выделение</w:t>
      </w:r>
    </w:p>
    <w:p w:rsidR="0033175A" w:rsidRPr="00D80396" w:rsidRDefault="0033175A" w:rsidP="0033175A">
      <w:pPr>
        <w:spacing w:after="0"/>
        <w:ind w:firstLine="709"/>
        <w:contextualSpacing/>
        <w:rPr>
          <w:rFonts w:eastAsia="Calibri"/>
          <w:i/>
          <w:color w:val="000000"/>
          <w:sz w:val="24"/>
          <w:szCs w:val="24"/>
        </w:rPr>
      </w:pPr>
      <w:r w:rsidRPr="00D80396">
        <w:rPr>
          <w:rFonts w:eastAsia="Calibri"/>
          <w:color w:val="000000"/>
          <w:sz w:val="24"/>
          <w:szCs w:val="24"/>
        </w:rPr>
        <w:t xml:space="preserve">Мочевыделительная система: состав, строение и функции. Процесс образования и выделения мочи, его регуляция. Заболевания органов мочевыделительной системы и меры их предупреждения. </w:t>
      </w:r>
      <w:r w:rsidRPr="00D80396">
        <w:rPr>
          <w:rFonts w:eastAsia="Calibri"/>
          <w:i/>
          <w:color w:val="000000"/>
          <w:sz w:val="24"/>
          <w:szCs w:val="24"/>
        </w:rPr>
        <w:t>Мочеполовые инфекции, меры их предупреждения для сохранения здоровья.</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Размножение и развитие</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 xml:space="preserve">Половая система: строение и функции. Оплодотворение и внутриутробное развитие. </w:t>
      </w:r>
      <w:r w:rsidRPr="00D80396">
        <w:rPr>
          <w:rFonts w:eastAsia="Calibri"/>
          <w:i/>
          <w:color w:val="000000"/>
          <w:sz w:val="24"/>
          <w:szCs w:val="24"/>
        </w:rPr>
        <w:t>Роды.</w:t>
      </w:r>
      <w:r w:rsidRPr="00D80396">
        <w:rPr>
          <w:rFonts w:eastAsia="Calibri"/>
          <w:color w:val="000000"/>
          <w:sz w:val="24"/>
          <w:szCs w:val="24"/>
        </w:rPr>
        <w:t xml:space="preserve"> 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w:t>
      </w:r>
      <w:bookmarkStart w:id="3" w:name="page17"/>
      <w:bookmarkEnd w:id="3"/>
      <w:r w:rsidRPr="00D80396">
        <w:rPr>
          <w:rFonts w:eastAsia="Calibri"/>
          <w:color w:val="000000"/>
          <w:sz w:val="24"/>
          <w:szCs w:val="24"/>
        </w:rPr>
        <w:t xml:space="preserve"> передающиеся половым путем и их профилактика. ВИЧ, профилактика СПИДа.</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Сенсорные системы (анализаторы)</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Высшая нервная деятельность</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 xml:space="preserve">Высшая нервная деятельность человека, </w:t>
      </w:r>
      <w:r w:rsidRPr="00D80396">
        <w:rPr>
          <w:rFonts w:eastAsia="Calibri"/>
          <w:i/>
          <w:color w:val="000000"/>
          <w:sz w:val="24"/>
          <w:szCs w:val="24"/>
        </w:rPr>
        <w:t>работы И. М. Сеченова, И. П. Павлова, А. А. Ухтомского и П. К. Анохина.</w:t>
      </w:r>
      <w:r w:rsidRPr="00D80396">
        <w:rPr>
          <w:rFonts w:eastAsia="Calibri"/>
          <w:color w:val="000000"/>
          <w:sz w:val="24"/>
          <w:szCs w:val="24"/>
        </w:rPr>
        <w:t xml:space="preserve"> 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Психология и поведение человека. Цели и мотивы деятельности. </w:t>
      </w:r>
      <w:r w:rsidRPr="00D80396">
        <w:rPr>
          <w:rFonts w:eastAsia="Calibri"/>
          <w:i/>
          <w:color w:val="000000"/>
          <w:sz w:val="24"/>
          <w:szCs w:val="24"/>
        </w:rPr>
        <w:t>Значение интеллектуальных, творческих и эстетических потребностей.</w:t>
      </w:r>
      <w:r w:rsidRPr="00D80396">
        <w:rPr>
          <w:rFonts w:eastAsia="Calibri"/>
          <w:color w:val="000000"/>
          <w:sz w:val="24"/>
          <w:szCs w:val="24"/>
        </w:rPr>
        <w:t xml:space="preserve"> Роль обучения и воспитания в развитии психики и поведения человека.</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Здоровье человека и его охрана</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Культура отношения к собственному здоровью и здоровью окружающих.</w:t>
      </w:r>
    </w:p>
    <w:p w:rsidR="0033175A" w:rsidRPr="00D80396" w:rsidRDefault="0033175A" w:rsidP="0033175A">
      <w:pPr>
        <w:spacing w:after="0"/>
        <w:ind w:firstLine="709"/>
        <w:contextualSpacing/>
        <w:rPr>
          <w:rFonts w:eastAsia="Calibri"/>
          <w:color w:val="000000"/>
          <w:sz w:val="24"/>
          <w:szCs w:val="24"/>
        </w:rPr>
      </w:pPr>
      <w:r w:rsidRPr="00D80396">
        <w:rPr>
          <w:rFonts w:eastAsia="Calibri"/>
          <w:color w:val="000000"/>
          <w:sz w:val="24"/>
          <w:szCs w:val="24"/>
        </w:rPr>
        <w:t xml:space="preserve">Человек и окружающая среда. </w:t>
      </w:r>
      <w:r w:rsidRPr="00D80396">
        <w:rPr>
          <w:rFonts w:eastAsia="Calibri"/>
          <w:i/>
          <w:color w:val="000000"/>
          <w:sz w:val="24"/>
          <w:szCs w:val="24"/>
        </w:rPr>
        <w:t>Значение окружающей среды как источника веществ и энергии. Социальная и природная среда, адаптации к ним. Краткая характеристика основных форм труда. Рациональная организация труда и отдыха.</w:t>
      </w:r>
      <w:r w:rsidRPr="00D80396">
        <w:rPr>
          <w:rFonts w:eastAsia="Calibri"/>
          <w:color w:val="000000"/>
          <w:sz w:val="24"/>
          <w:szCs w:val="24"/>
        </w:rPr>
        <w:t xml:space="preserve"> 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w:t>
      </w:r>
      <w:r w:rsidRPr="00D80396">
        <w:rPr>
          <w:rFonts w:eastAsia="Calibri"/>
          <w:i/>
          <w:color w:val="000000"/>
          <w:sz w:val="24"/>
          <w:szCs w:val="24"/>
        </w:rPr>
        <w:t>Культура отношений к собственному здоровью и здоровью окружающих</w:t>
      </w:r>
      <w:r w:rsidRPr="00D80396">
        <w:rPr>
          <w:rFonts w:eastAsia="Calibri"/>
          <w:color w:val="000000"/>
          <w:sz w:val="24"/>
          <w:szCs w:val="24"/>
        </w:rPr>
        <w:t>.</w:t>
      </w:r>
    </w:p>
    <w:p w:rsidR="00245E8B" w:rsidRDefault="00245E8B" w:rsidP="00695916">
      <w:pPr>
        <w:spacing w:after="0"/>
        <w:ind w:firstLine="709"/>
        <w:jc w:val="center"/>
        <w:rPr>
          <w:rFonts w:eastAsia="Calibri"/>
          <w:b/>
          <w:bCs/>
          <w:color w:val="000000"/>
          <w:sz w:val="28"/>
          <w:szCs w:val="28"/>
        </w:rPr>
      </w:pPr>
    </w:p>
    <w:p w:rsidR="00245E8B" w:rsidRDefault="00245E8B" w:rsidP="00695916">
      <w:pPr>
        <w:spacing w:after="0"/>
        <w:ind w:firstLine="709"/>
        <w:jc w:val="center"/>
        <w:rPr>
          <w:rFonts w:eastAsia="Calibri"/>
          <w:b/>
          <w:bCs/>
          <w:color w:val="000000"/>
          <w:sz w:val="28"/>
          <w:szCs w:val="28"/>
        </w:rPr>
      </w:pPr>
    </w:p>
    <w:p w:rsidR="00245E8B" w:rsidRDefault="00245E8B" w:rsidP="00695916">
      <w:pPr>
        <w:spacing w:after="0"/>
        <w:ind w:firstLine="709"/>
        <w:jc w:val="center"/>
        <w:rPr>
          <w:rFonts w:eastAsia="Calibri"/>
          <w:b/>
          <w:bCs/>
          <w:color w:val="000000"/>
          <w:sz w:val="28"/>
          <w:szCs w:val="28"/>
        </w:rPr>
      </w:pPr>
    </w:p>
    <w:p w:rsidR="00245E8B" w:rsidRDefault="00245E8B" w:rsidP="00695916">
      <w:pPr>
        <w:spacing w:after="0"/>
        <w:ind w:firstLine="709"/>
        <w:jc w:val="center"/>
        <w:rPr>
          <w:rFonts w:eastAsia="Calibri"/>
          <w:b/>
          <w:bCs/>
          <w:color w:val="000000"/>
          <w:sz w:val="28"/>
          <w:szCs w:val="28"/>
        </w:rPr>
      </w:pPr>
    </w:p>
    <w:p w:rsidR="00245E8B" w:rsidRDefault="00245E8B" w:rsidP="00695916">
      <w:pPr>
        <w:spacing w:after="0"/>
        <w:ind w:firstLine="709"/>
        <w:jc w:val="center"/>
        <w:rPr>
          <w:rFonts w:eastAsia="Calibri"/>
          <w:b/>
          <w:bCs/>
          <w:color w:val="000000"/>
          <w:sz w:val="28"/>
          <w:szCs w:val="28"/>
        </w:rPr>
      </w:pPr>
    </w:p>
    <w:p w:rsidR="0033175A" w:rsidRDefault="0033175A" w:rsidP="00695916">
      <w:pPr>
        <w:spacing w:after="0"/>
        <w:ind w:firstLine="709"/>
        <w:jc w:val="center"/>
        <w:rPr>
          <w:rFonts w:eastAsia="Calibri"/>
          <w:b/>
          <w:bCs/>
          <w:color w:val="000000"/>
          <w:sz w:val="28"/>
          <w:szCs w:val="28"/>
        </w:rPr>
      </w:pPr>
      <w:r w:rsidRPr="00695916">
        <w:rPr>
          <w:rFonts w:eastAsia="Calibri"/>
          <w:b/>
          <w:bCs/>
          <w:color w:val="000000"/>
          <w:sz w:val="28"/>
          <w:szCs w:val="28"/>
        </w:rPr>
        <w:lastRenderedPageBreak/>
        <w:t>Общие биологические закономерности</w:t>
      </w:r>
    </w:p>
    <w:p w:rsidR="00245E8B" w:rsidRDefault="00245E8B" w:rsidP="00695916">
      <w:pPr>
        <w:spacing w:after="0"/>
        <w:ind w:firstLine="709"/>
        <w:jc w:val="center"/>
        <w:rPr>
          <w:rFonts w:eastAsia="Calibri"/>
          <w:b/>
          <w:bCs/>
          <w:color w:val="000000"/>
          <w:sz w:val="28"/>
          <w:szCs w:val="28"/>
        </w:rPr>
      </w:pPr>
    </w:p>
    <w:p w:rsidR="00245E8B" w:rsidRPr="00695916" w:rsidRDefault="00245E8B" w:rsidP="00695916">
      <w:pPr>
        <w:spacing w:after="0"/>
        <w:ind w:firstLine="709"/>
        <w:jc w:val="center"/>
        <w:rPr>
          <w:rFonts w:eastAsia="Calibri"/>
          <w:color w:val="000000"/>
          <w:sz w:val="28"/>
          <w:szCs w:val="28"/>
        </w:rPr>
      </w:pP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Биология как наука</w:t>
      </w:r>
    </w:p>
    <w:p w:rsidR="0033175A" w:rsidRPr="00D80396" w:rsidRDefault="0033175A" w:rsidP="0033175A">
      <w:pPr>
        <w:spacing w:after="0"/>
        <w:ind w:firstLine="709"/>
        <w:contextualSpacing/>
        <w:rPr>
          <w:rFonts w:eastAsia="Calibri"/>
          <w:i/>
          <w:color w:val="000000"/>
          <w:sz w:val="24"/>
          <w:szCs w:val="24"/>
        </w:rPr>
      </w:pPr>
      <w:r w:rsidRPr="00D80396">
        <w:rPr>
          <w:rFonts w:eastAsia="Calibri"/>
          <w:color w:val="000000"/>
          <w:sz w:val="24"/>
          <w:szCs w:val="24"/>
        </w:rPr>
        <w:t xml:space="preserve">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w:t>
      </w:r>
      <w:r w:rsidRPr="00D80396">
        <w:rPr>
          <w:rFonts w:eastAsia="Calibri"/>
          <w:i/>
          <w:color w:val="000000"/>
          <w:sz w:val="24"/>
          <w:szCs w:val="24"/>
        </w:rPr>
        <w:t xml:space="preserve">Современные направления в биологии (геном человека, биоэнергетика, </w:t>
      </w:r>
      <w:proofErr w:type="spellStart"/>
      <w:r w:rsidRPr="00D80396">
        <w:rPr>
          <w:rFonts w:eastAsia="Calibri"/>
          <w:i/>
          <w:color w:val="000000"/>
          <w:sz w:val="24"/>
          <w:szCs w:val="24"/>
        </w:rPr>
        <w:t>нанобиология</w:t>
      </w:r>
      <w:proofErr w:type="spellEnd"/>
      <w:r w:rsidRPr="00D80396">
        <w:rPr>
          <w:rFonts w:eastAsia="Calibri"/>
          <w:i/>
          <w:color w:val="000000"/>
          <w:sz w:val="24"/>
          <w:szCs w:val="24"/>
        </w:rPr>
        <w:t xml:space="preserve"> и др.).</w:t>
      </w:r>
      <w:r w:rsidRPr="00D80396">
        <w:rPr>
          <w:rFonts w:eastAsia="Calibri"/>
          <w:color w:val="000000"/>
          <w:sz w:val="24"/>
          <w:szCs w:val="24"/>
        </w:rPr>
        <w:t xml:space="preserve"> Основные признаки живого. Уровни организации живой природы. </w:t>
      </w:r>
      <w:r w:rsidRPr="00D80396">
        <w:rPr>
          <w:rFonts w:eastAsia="Calibri"/>
          <w:i/>
          <w:color w:val="000000"/>
          <w:sz w:val="24"/>
          <w:szCs w:val="24"/>
        </w:rPr>
        <w:t>Живые природные объекты как система. Классификация живых природных объектов.</w:t>
      </w:r>
    </w:p>
    <w:p w:rsidR="0033175A" w:rsidRPr="00D80396" w:rsidRDefault="0033175A" w:rsidP="0033175A">
      <w:pPr>
        <w:spacing w:after="0"/>
        <w:ind w:left="709"/>
        <w:rPr>
          <w:rFonts w:eastAsia="Calibri"/>
          <w:b/>
          <w:bCs/>
          <w:color w:val="000000"/>
          <w:sz w:val="24"/>
          <w:szCs w:val="24"/>
        </w:rPr>
      </w:pPr>
      <w:r w:rsidRPr="00D80396">
        <w:rPr>
          <w:rFonts w:eastAsia="Calibri"/>
          <w:b/>
          <w:bCs/>
          <w:color w:val="000000"/>
          <w:sz w:val="24"/>
          <w:szCs w:val="24"/>
        </w:rPr>
        <w:t>Клетка</w:t>
      </w:r>
    </w:p>
    <w:p w:rsidR="0033175A" w:rsidRPr="00D80396" w:rsidRDefault="0033175A" w:rsidP="0033175A">
      <w:pPr>
        <w:spacing w:after="0"/>
        <w:ind w:firstLine="709"/>
        <w:rPr>
          <w:rFonts w:eastAsia="Calibri"/>
          <w:b/>
          <w:bCs/>
          <w:color w:val="000000"/>
          <w:sz w:val="24"/>
          <w:szCs w:val="24"/>
        </w:rPr>
      </w:pPr>
      <w:r w:rsidRPr="00D80396">
        <w:rPr>
          <w:rFonts w:eastAsia="Calibri"/>
          <w:color w:val="000000"/>
          <w:sz w:val="24"/>
          <w:szCs w:val="24"/>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w:t>
      </w:r>
      <w:r w:rsidRPr="00D80396">
        <w:rPr>
          <w:rFonts w:eastAsia="Calibri"/>
          <w:i/>
          <w:color w:val="000000"/>
          <w:sz w:val="24"/>
          <w:szCs w:val="24"/>
        </w:rPr>
        <w:t>Клеточное строение организмов.</w:t>
      </w:r>
      <w:r w:rsidRPr="00D80396">
        <w:rPr>
          <w:rFonts w:eastAsia="Calibri"/>
          <w:color w:val="000000"/>
          <w:sz w:val="24"/>
          <w:szCs w:val="24"/>
        </w:rPr>
        <w:t xml:space="preserve"> Многообразие клеток. Обмен веществ и превращение энергии в клетке. Хромосомы и гены. </w:t>
      </w:r>
      <w:r w:rsidRPr="00D80396">
        <w:rPr>
          <w:rFonts w:eastAsia="Calibri"/>
          <w:i/>
          <w:color w:val="000000"/>
          <w:sz w:val="24"/>
          <w:szCs w:val="24"/>
        </w:rPr>
        <w:t>Нарушения в строении и функционировании клеток – одна из причин заболевания организма.</w:t>
      </w:r>
      <w:r w:rsidRPr="00D80396">
        <w:rPr>
          <w:rFonts w:eastAsia="Calibri"/>
          <w:color w:val="000000"/>
          <w:sz w:val="24"/>
          <w:szCs w:val="24"/>
        </w:rPr>
        <w:t xml:space="preserve"> Деление клетки – основа размножения, роста и развития организмов. </w:t>
      </w:r>
    </w:p>
    <w:p w:rsidR="0033175A" w:rsidRPr="00D80396" w:rsidRDefault="0033175A" w:rsidP="0033175A">
      <w:pPr>
        <w:spacing w:after="0"/>
        <w:ind w:left="709"/>
        <w:contextualSpacing/>
        <w:rPr>
          <w:rFonts w:eastAsia="Calibri"/>
          <w:b/>
          <w:bCs/>
          <w:color w:val="000000"/>
          <w:sz w:val="24"/>
          <w:szCs w:val="24"/>
        </w:rPr>
      </w:pPr>
      <w:r w:rsidRPr="00D80396">
        <w:rPr>
          <w:rFonts w:eastAsia="Calibri"/>
          <w:b/>
          <w:bCs/>
          <w:color w:val="000000"/>
          <w:sz w:val="24"/>
          <w:szCs w:val="24"/>
        </w:rPr>
        <w:t>Организм</w:t>
      </w:r>
    </w:p>
    <w:p w:rsidR="0033175A" w:rsidRPr="00D80396" w:rsidRDefault="0033175A" w:rsidP="0033175A">
      <w:pPr>
        <w:spacing w:after="0"/>
        <w:ind w:firstLine="709"/>
        <w:contextualSpacing/>
        <w:rPr>
          <w:rFonts w:eastAsia="Calibri"/>
          <w:color w:val="000000"/>
          <w:sz w:val="24"/>
          <w:szCs w:val="24"/>
        </w:rPr>
      </w:pPr>
      <w:r w:rsidRPr="00D80396">
        <w:rPr>
          <w:rFonts w:eastAsia="Calibri"/>
          <w:bCs/>
          <w:color w:val="000000"/>
          <w:sz w:val="24"/>
          <w:szCs w:val="24"/>
        </w:rPr>
        <w:t xml:space="preserve">Одноклеточные и многоклеточные организмы. Клеточные и неклеточные формы жизни. Вирусы. Одноклеточные и многоклеточные организмы. Особенности химического состава организмов: неорганические и органические вещества, их роль в организме. Обмен веществ и превращения энергии – признак живых организмов. </w:t>
      </w:r>
      <w:r w:rsidRPr="00D80396">
        <w:rPr>
          <w:rFonts w:eastAsia="Calibri"/>
          <w:bCs/>
          <w:i/>
          <w:color w:val="000000"/>
          <w:sz w:val="24"/>
          <w:szCs w:val="24"/>
        </w:rPr>
        <w:t>Питание, дыхание, транспорт веществ, удаление продуктов обмена, координация и регуляция функций, движение и опора у растений и животных.</w:t>
      </w:r>
      <w:r w:rsidRPr="00D80396">
        <w:rPr>
          <w:rFonts w:eastAsia="Calibri"/>
          <w:bCs/>
          <w:color w:val="000000"/>
          <w:sz w:val="24"/>
          <w:szCs w:val="24"/>
        </w:rPr>
        <w:t xml:space="preserve"> 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 Приспособленность организмов к условиям среды.</w:t>
      </w:r>
    </w:p>
    <w:p w:rsidR="0033175A" w:rsidRPr="00D80396" w:rsidRDefault="0033175A" w:rsidP="0033175A">
      <w:pPr>
        <w:spacing w:after="0"/>
        <w:ind w:firstLine="709"/>
        <w:contextualSpacing/>
        <w:rPr>
          <w:rFonts w:eastAsia="Calibri"/>
          <w:b/>
          <w:bCs/>
          <w:color w:val="000000"/>
          <w:sz w:val="24"/>
          <w:szCs w:val="24"/>
        </w:rPr>
      </w:pPr>
      <w:r w:rsidRPr="00D80396">
        <w:rPr>
          <w:rFonts w:eastAsia="Calibri"/>
          <w:b/>
          <w:bCs/>
          <w:color w:val="000000"/>
          <w:sz w:val="24"/>
          <w:szCs w:val="24"/>
        </w:rPr>
        <w:t>Вид</w:t>
      </w:r>
    </w:p>
    <w:p w:rsidR="0033175A" w:rsidRPr="00D80396" w:rsidRDefault="0033175A" w:rsidP="0033175A">
      <w:pPr>
        <w:tabs>
          <w:tab w:val="left" w:pos="0"/>
        </w:tabs>
        <w:spacing w:after="0"/>
        <w:ind w:firstLine="709"/>
        <w:contextualSpacing/>
        <w:rPr>
          <w:rFonts w:eastAsia="Calibri"/>
          <w:color w:val="000000"/>
          <w:sz w:val="24"/>
          <w:szCs w:val="24"/>
        </w:rPr>
      </w:pPr>
      <w:r w:rsidRPr="00D80396">
        <w:rPr>
          <w:rFonts w:eastAsia="Calibri"/>
          <w:bCs/>
          <w:color w:val="000000"/>
          <w:sz w:val="24"/>
          <w:szCs w:val="24"/>
        </w:rPr>
        <w:t xml:space="preserve">Вид, признаки вида. </w:t>
      </w:r>
      <w:r w:rsidRPr="00D80396">
        <w:rPr>
          <w:rFonts w:eastAsia="Calibri"/>
          <w:color w:val="000000"/>
          <w:sz w:val="24"/>
          <w:szCs w:val="24"/>
        </w:rPr>
        <w:t xml:space="preserve">Вид как основная систематическая категория живого. Популяция как форма существования вида в природе. Популяция как единица эволюции. Ч. Дарвин – основоположник учения об эволюции. Основные движущие силы эволюции в природе: наследственная изменчивость, борьба за существование, естественный отбор. Результаты эволюции: многообразие видов, приспособленность организмов к среде обитания. </w:t>
      </w:r>
      <w:r w:rsidRPr="00D80396">
        <w:rPr>
          <w:rFonts w:eastAsia="Calibri"/>
          <w:i/>
          <w:color w:val="000000"/>
          <w:sz w:val="24"/>
          <w:szCs w:val="24"/>
        </w:rPr>
        <w:t xml:space="preserve">Усложнение растений и животных в процессе эволюции. Происхождение основных систематических групп растений и животных. </w:t>
      </w:r>
      <w:r w:rsidRPr="00D80396">
        <w:rPr>
          <w:rFonts w:eastAsia="Calibri"/>
          <w:color w:val="000000"/>
          <w:sz w:val="24"/>
          <w:szCs w:val="24"/>
        </w:rPr>
        <w:t xml:space="preserve">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 </w:t>
      </w:r>
    </w:p>
    <w:p w:rsidR="0033175A" w:rsidRPr="00D80396" w:rsidRDefault="0033175A" w:rsidP="0033175A">
      <w:pPr>
        <w:spacing w:after="0"/>
        <w:ind w:firstLine="709"/>
        <w:contextualSpacing/>
        <w:rPr>
          <w:rFonts w:eastAsia="Calibri"/>
          <w:b/>
          <w:bCs/>
          <w:color w:val="000000"/>
          <w:sz w:val="24"/>
          <w:szCs w:val="24"/>
        </w:rPr>
      </w:pPr>
      <w:r w:rsidRPr="00D80396">
        <w:rPr>
          <w:rFonts w:eastAsia="Calibri"/>
          <w:b/>
          <w:bCs/>
          <w:color w:val="000000"/>
          <w:sz w:val="24"/>
          <w:szCs w:val="24"/>
        </w:rPr>
        <w:t>Экосистемы</w:t>
      </w:r>
    </w:p>
    <w:p w:rsidR="0033175A" w:rsidRDefault="0033175A" w:rsidP="0033175A">
      <w:pPr>
        <w:spacing w:after="0"/>
        <w:ind w:firstLine="709"/>
        <w:contextualSpacing/>
        <w:rPr>
          <w:rFonts w:eastAsia="Calibri"/>
          <w:color w:val="000000"/>
          <w:sz w:val="24"/>
          <w:szCs w:val="24"/>
        </w:rPr>
      </w:pPr>
      <w:r w:rsidRPr="00D80396">
        <w:rPr>
          <w:rFonts w:eastAsia="Calibri"/>
          <w:bCs/>
          <w:color w:val="000000"/>
          <w:sz w:val="24"/>
          <w:szCs w:val="24"/>
        </w:rPr>
        <w:t xml:space="preserve">Экология, экологические факторы, их влияние на организмы. </w:t>
      </w:r>
      <w:proofErr w:type="spellStart"/>
      <w:r w:rsidRPr="00D80396">
        <w:rPr>
          <w:rFonts w:eastAsia="Calibri"/>
          <w:bCs/>
          <w:color w:val="000000"/>
          <w:sz w:val="24"/>
          <w:szCs w:val="24"/>
        </w:rPr>
        <w:t>Экосистемная</w:t>
      </w:r>
      <w:proofErr w:type="spellEnd"/>
      <w:r w:rsidRPr="00D80396">
        <w:rPr>
          <w:rFonts w:eastAsia="Calibri"/>
          <w:bCs/>
          <w:color w:val="000000"/>
          <w:sz w:val="24"/>
          <w:szCs w:val="24"/>
        </w:rPr>
        <w:t xml:space="preserve"> организация живой природы. Экосистема, ее основные компоненты. Структура экосистемы. Пищевые связи в экосистеме. Взаимодействие популяций разных видов в экосистеме (конкуренция, хищничество, симбиоз, паразитизм). Естественная экосистема (б</w:t>
      </w:r>
      <w:r w:rsidRPr="00D80396">
        <w:rPr>
          <w:rFonts w:eastAsia="Calibri"/>
          <w:color w:val="000000"/>
          <w:sz w:val="24"/>
          <w:szCs w:val="24"/>
        </w:rPr>
        <w:t xml:space="preserve">иогеоценоз). </w:t>
      </w:r>
      <w:proofErr w:type="spellStart"/>
      <w:r w:rsidRPr="00D80396">
        <w:rPr>
          <w:rFonts w:eastAsia="Calibri"/>
          <w:color w:val="000000"/>
          <w:sz w:val="24"/>
          <w:szCs w:val="24"/>
        </w:rPr>
        <w:t>Агроэкосистема</w:t>
      </w:r>
      <w:proofErr w:type="spellEnd"/>
      <w:r w:rsidRPr="00D80396">
        <w:rPr>
          <w:rFonts w:eastAsia="Calibri"/>
          <w:color w:val="000000"/>
          <w:sz w:val="24"/>
          <w:szCs w:val="24"/>
        </w:rPr>
        <w:t xml:space="preserve"> (</w:t>
      </w:r>
      <w:proofErr w:type="spellStart"/>
      <w:r w:rsidRPr="00D80396">
        <w:rPr>
          <w:rFonts w:eastAsia="Calibri"/>
          <w:color w:val="000000"/>
          <w:sz w:val="24"/>
          <w:szCs w:val="24"/>
        </w:rPr>
        <w:t>агроценоз</w:t>
      </w:r>
      <w:proofErr w:type="spellEnd"/>
      <w:r w:rsidRPr="00D80396">
        <w:rPr>
          <w:rFonts w:eastAsia="Calibri"/>
          <w:color w:val="000000"/>
          <w:sz w:val="24"/>
          <w:szCs w:val="24"/>
        </w:rPr>
        <w:t xml:space="preserve">) как искусственное сообщество организмов. </w:t>
      </w:r>
      <w:r w:rsidRPr="00D80396">
        <w:rPr>
          <w:rFonts w:eastAsia="Calibri"/>
          <w:i/>
          <w:color w:val="000000"/>
          <w:sz w:val="24"/>
          <w:szCs w:val="24"/>
        </w:rPr>
        <w:t xml:space="preserve">Круговорот веществ и поток энергии в биогеоценозах. </w:t>
      </w:r>
      <w:r w:rsidRPr="00D80396">
        <w:rPr>
          <w:rFonts w:eastAsia="Calibri"/>
          <w:color w:val="000000"/>
          <w:sz w:val="24"/>
          <w:szCs w:val="24"/>
        </w:rPr>
        <w:t>Биосфера – глобальная экосистема. В. И.  Вернадский – основоположник учения о биосфере. Структура</w:t>
      </w:r>
      <w:bookmarkStart w:id="4" w:name="page23"/>
      <w:bookmarkEnd w:id="4"/>
      <w:r w:rsidRPr="00D80396">
        <w:rPr>
          <w:rFonts w:eastAsia="Calibri"/>
          <w:color w:val="000000"/>
          <w:sz w:val="24"/>
          <w:szCs w:val="24"/>
        </w:rPr>
        <w:t xml:space="preserve"> биосферы. Распространение и роль живого вещества в биосфере.</w:t>
      </w:r>
      <w:r w:rsidRPr="00D80396">
        <w:rPr>
          <w:rFonts w:eastAsia="Calibri"/>
          <w:i/>
          <w:color w:val="000000"/>
          <w:sz w:val="24"/>
          <w:szCs w:val="24"/>
        </w:rPr>
        <w:t xml:space="preserve"> Ноосфера. Краткая история эволюции биосферы.</w:t>
      </w:r>
      <w:r w:rsidRPr="00D80396">
        <w:rPr>
          <w:rFonts w:eastAsia="Calibri"/>
          <w:color w:val="000000"/>
          <w:sz w:val="24"/>
          <w:szCs w:val="24"/>
        </w:rPr>
        <w:t xml:space="preserve"> 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695916" w:rsidRDefault="00695916" w:rsidP="0033175A">
      <w:pPr>
        <w:spacing w:after="0"/>
        <w:ind w:firstLine="709"/>
        <w:contextualSpacing/>
        <w:rPr>
          <w:rFonts w:eastAsia="Calibri"/>
          <w:color w:val="000000"/>
          <w:sz w:val="24"/>
          <w:szCs w:val="24"/>
        </w:rPr>
      </w:pPr>
    </w:p>
    <w:p w:rsidR="00245E8B" w:rsidRDefault="00245E8B" w:rsidP="0033175A">
      <w:pPr>
        <w:spacing w:after="0"/>
        <w:ind w:firstLine="709"/>
        <w:contextualSpacing/>
        <w:rPr>
          <w:rFonts w:eastAsia="Calibri"/>
          <w:color w:val="000000"/>
          <w:sz w:val="24"/>
          <w:szCs w:val="24"/>
        </w:rPr>
      </w:pPr>
    </w:p>
    <w:p w:rsidR="00245E8B" w:rsidRPr="00D80396" w:rsidRDefault="00245E8B" w:rsidP="0033175A">
      <w:pPr>
        <w:spacing w:after="0"/>
        <w:ind w:firstLine="709"/>
        <w:contextualSpacing/>
        <w:rPr>
          <w:rFonts w:eastAsia="Calibri"/>
          <w:color w:val="000000"/>
          <w:sz w:val="24"/>
          <w:szCs w:val="24"/>
        </w:rPr>
      </w:pPr>
    </w:p>
    <w:p w:rsidR="0033175A" w:rsidRPr="00D80396" w:rsidRDefault="0033175A" w:rsidP="0033175A">
      <w:pPr>
        <w:spacing w:after="0"/>
        <w:ind w:firstLine="709"/>
        <w:rPr>
          <w:rFonts w:eastAsia="Calibri"/>
          <w:b/>
          <w:bCs/>
          <w:color w:val="000000"/>
          <w:sz w:val="24"/>
          <w:szCs w:val="24"/>
        </w:rPr>
      </w:pPr>
      <w:r w:rsidRPr="00D80396">
        <w:rPr>
          <w:rFonts w:eastAsia="Calibri"/>
          <w:b/>
          <w:bCs/>
          <w:color w:val="000000"/>
          <w:sz w:val="24"/>
          <w:szCs w:val="24"/>
        </w:rPr>
        <w:t>Список лабораторных и практических работ по разделу «Живые организмы»:</w:t>
      </w:r>
    </w:p>
    <w:p w:rsidR="0033175A" w:rsidRPr="00245E8B" w:rsidRDefault="0033175A" w:rsidP="00245E8B">
      <w:pPr>
        <w:numPr>
          <w:ilvl w:val="0"/>
          <w:numId w:val="34"/>
        </w:numPr>
        <w:tabs>
          <w:tab w:val="left" w:pos="993"/>
        </w:tabs>
        <w:spacing w:after="0"/>
        <w:ind w:left="0" w:firstLine="709"/>
        <w:textAlignment w:val="auto"/>
        <w:rPr>
          <w:rFonts w:eastAsia="Calibri"/>
          <w:color w:val="000000"/>
          <w:sz w:val="24"/>
          <w:szCs w:val="24"/>
        </w:rPr>
      </w:pPr>
      <w:r w:rsidRPr="00245E8B">
        <w:rPr>
          <w:rFonts w:eastAsia="Calibri"/>
          <w:color w:val="000000"/>
          <w:sz w:val="24"/>
          <w:szCs w:val="24"/>
        </w:rPr>
        <w:t xml:space="preserve">Изучение устройства увеличительных приборов и правил работы с ними; </w:t>
      </w:r>
    </w:p>
    <w:p w:rsidR="0033175A" w:rsidRPr="00D80396" w:rsidRDefault="0033175A" w:rsidP="005026EA">
      <w:pPr>
        <w:numPr>
          <w:ilvl w:val="0"/>
          <w:numId w:val="34"/>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Приготовление микропрепарата кожицы чешуи лука (мякоти плода томата); </w:t>
      </w:r>
    </w:p>
    <w:p w:rsidR="0033175A" w:rsidRPr="00D80396" w:rsidRDefault="0033175A" w:rsidP="005026EA">
      <w:pPr>
        <w:numPr>
          <w:ilvl w:val="0"/>
          <w:numId w:val="34"/>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органов цветкового растения; </w:t>
      </w:r>
    </w:p>
    <w:p w:rsidR="0033175A" w:rsidRPr="00D80396" w:rsidRDefault="0033175A" w:rsidP="005026EA">
      <w:pPr>
        <w:numPr>
          <w:ilvl w:val="0"/>
          <w:numId w:val="34"/>
        </w:numPr>
        <w:tabs>
          <w:tab w:val="left" w:pos="993"/>
        </w:tabs>
        <w:spacing w:after="0"/>
        <w:ind w:left="0" w:firstLine="709"/>
        <w:textAlignment w:val="auto"/>
        <w:rPr>
          <w:rFonts w:eastAsia="Calibri"/>
          <w:color w:val="000000"/>
          <w:sz w:val="24"/>
          <w:szCs w:val="24"/>
          <w:lang w:val="en-US"/>
        </w:rPr>
      </w:pPr>
      <w:proofErr w:type="spellStart"/>
      <w:r w:rsidRPr="00D80396">
        <w:rPr>
          <w:rFonts w:eastAsia="Calibri"/>
          <w:color w:val="000000"/>
          <w:sz w:val="24"/>
          <w:szCs w:val="24"/>
          <w:lang w:val="en-US"/>
        </w:rPr>
        <w:t>Изучение</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строения</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позвоночного</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животного</w:t>
      </w:r>
      <w:proofErr w:type="spellEnd"/>
      <w:r w:rsidRPr="00D80396">
        <w:rPr>
          <w:rFonts w:eastAsia="Calibri"/>
          <w:color w:val="000000"/>
          <w:sz w:val="24"/>
          <w:szCs w:val="24"/>
          <w:lang w:val="en-US"/>
        </w:rPr>
        <w:t xml:space="preserve">; </w:t>
      </w:r>
    </w:p>
    <w:p w:rsidR="0033175A" w:rsidRPr="00D80396" w:rsidRDefault="0033175A" w:rsidP="005026EA">
      <w:pPr>
        <w:numPr>
          <w:ilvl w:val="0"/>
          <w:numId w:val="34"/>
        </w:numPr>
        <w:tabs>
          <w:tab w:val="left" w:pos="993"/>
        </w:tabs>
        <w:spacing w:after="0"/>
        <w:ind w:left="0" w:firstLine="709"/>
        <w:textAlignment w:val="auto"/>
        <w:rPr>
          <w:rFonts w:eastAsia="Calibri"/>
          <w:i/>
          <w:color w:val="000000"/>
          <w:sz w:val="24"/>
          <w:szCs w:val="24"/>
        </w:rPr>
      </w:pPr>
      <w:r w:rsidRPr="00D80396">
        <w:rPr>
          <w:rFonts w:eastAsia="Calibri"/>
          <w:i/>
          <w:color w:val="000000"/>
          <w:sz w:val="24"/>
          <w:szCs w:val="24"/>
        </w:rPr>
        <w:t xml:space="preserve">Выявление передвижение воды и минеральных веществ в растении; </w:t>
      </w:r>
    </w:p>
    <w:p w:rsidR="0033175A" w:rsidRPr="00D80396" w:rsidRDefault="0033175A" w:rsidP="005026EA">
      <w:pPr>
        <w:numPr>
          <w:ilvl w:val="0"/>
          <w:numId w:val="34"/>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строения семян однодольных и двудольных растений; </w:t>
      </w:r>
    </w:p>
    <w:p w:rsidR="0033175A" w:rsidRPr="00D80396" w:rsidRDefault="0033175A" w:rsidP="005026EA">
      <w:pPr>
        <w:numPr>
          <w:ilvl w:val="0"/>
          <w:numId w:val="34"/>
        </w:numPr>
        <w:tabs>
          <w:tab w:val="left" w:pos="993"/>
        </w:tabs>
        <w:spacing w:after="0"/>
        <w:ind w:left="0" w:firstLine="709"/>
        <w:textAlignment w:val="auto"/>
        <w:rPr>
          <w:rFonts w:eastAsia="Calibri"/>
          <w:color w:val="000000"/>
          <w:sz w:val="24"/>
          <w:szCs w:val="24"/>
          <w:lang w:val="en-US"/>
        </w:rPr>
      </w:pPr>
      <w:proofErr w:type="spellStart"/>
      <w:r w:rsidRPr="00D80396">
        <w:rPr>
          <w:rFonts w:eastAsia="Calibri"/>
          <w:i/>
          <w:color w:val="000000"/>
          <w:sz w:val="24"/>
          <w:szCs w:val="24"/>
          <w:lang w:val="en-US"/>
        </w:rPr>
        <w:t>Изучение</w:t>
      </w:r>
      <w:proofErr w:type="spellEnd"/>
      <w:r w:rsidRPr="00D80396">
        <w:rPr>
          <w:rFonts w:eastAsia="Calibri"/>
          <w:i/>
          <w:color w:val="000000"/>
          <w:sz w:val="24"/>
          <w:szCs w:val="24"/>
          <w:lang w:val="en-US"/>
        </w:rPr>
        <w:t xml:space="preserve"> </w:t>
      </w:r>
      <w:proofErr w:type="spellStart"/>
      <w:r w:rsidRPr="00D80396">
        <w:rPr>
          <w:rFonts w:eastAsia="Calibri"/>
          <w:i/>
          <w:color w:val="000000"/>
          <w:sz w:val="24"/>
          <w:szCs w:val="24"/>
          <w:lang w:val="en-US"/>
        </w:rPr>
        <w:t>строения</w:t>
      </w:r>
      <w:proofErr w:type="spellEnd"/>
      <w:r w:rsidRPr="00D80396">
        <w:rPr>
          <w:rFonts w:eastAsia="Calibri"/>
          <w:i/>
          <w:color w:val="000000"/>
          <w:sz w:val="24"/>
          <w:szCs w:val="24"/>
          <w:lang w:val="en-US"/>
        </w:rPr>
        <w:t xml:space="preserve"> </w:t>
      </w:r>
      <w:proofErr w:type="spellStart"/>
      <w:r w:rsidRPr="00D80396">
        <w:rPr>
          <w:rFonts w:eastAsia="Calibri"/>
          <w:i/>
          <w:color w:val="000000"/>
          <w:sz w:val="24"/>
          <w:szCs w:val="24"/>
          <w:lang w:val="en-US"/>
        </w:rPr>
        <w:t>водорослей</w:t>
      </w:r>
      <w:proofErr w:type="spellEnd"/>
      <w:r w:rsidRPr="00D80396">
        <w:rPr>
          <w:rFonts w:eastAsia="Calibri"/>
          <w:color w:val="000000"/>
          <w:sz w:val="24"/>
          <w:szCs w:val="24"/>
          <w:lang w:val="en-US"/>
        </w:rPr>
        <w:t xml:space="preserve">; </w:t>
      </w:r>
    </w:p>
    <w:p w:rsidR="0033175A" w:rsidRPr="00D80396" w:rsidRDefault="0033175A" w:rsidP="005026EA">
      <w:pPr>
        <w:numPr>
          <w:ilvl w:val="0"/>
          <w:numId w:val="34"/>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внешнего строения мхов (на местных видах); </w:t>
      </w:r>
    </w:p>
    <w:p w:rsidR="0033175A" w:rsidRPr="00D80396" w:rsidRDefault="0033175A" w:rsidP="005026EA">
      <w:pPr>
        <w:numPr>
          <w:ilvl w:val="0"/>
          <w:numId w:val="34"/>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внешнего строения папоротника (хвоща);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внешнего строения хвои, шишек и семян голосеменных растений;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внешнего строения покрытосеменных растений;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Определение признаков класса в строении растений;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i/>
          <w:color w:val="000000"/>
          <w:sz w:val="24"/>
          <w:szCs w:val="24"/>
        </w:rPr>
      </w:pPr>
      <w:r w:rsidRPr="00D80396">
        <w:rPr>
          <w:rFonts w:eastAsia="Calibri"/>
          <w:i/>
          <w:color w:val="000000"/>
          <w:sz w:val="24"/>
          <w:szCs w:val="24"/>
        </w:rPr>
        <w:t>Определение до рода или вида нескольких травянистых растений одного-двух семейств;</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lang w:val="en-US"/>
        </w:rPr>
      </w:pPr>
      <w:proofErr w:type="spellStart"/>
      <w:r w:rsidRPr="00D80396">
        <w:rPr>
          <w:rFonts w:eastAsia="Calibri"/>
          <w:color w:val="000000"/>
          <w:sz w:val="24"/>
          <w:szCs w:val="24"/>
          <w:lang w:val="en-US"/>
        </w:rPr>
        <w:t>Изучение</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строения</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плесневых</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грибов</w:t>
      </w:r>
      <w:proofErr w:type="spellEnd"/>
      <w:r w:rsidRPr="00D80396">
        <w:rPr>
          <w:rFonts w:eastAsia="Calibri"/>
          <w:color w:val="000000"/>
          <w:sz w:val="24"/>
          <w:szCs w:val="24"/>
          <w:lang w:val="en-US"/>
        </w:rPr>
        <w:t xml:space="preserve">;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lang w:val="en-US"/>
        </w:rPr>
      </w:pPr>
      <w:proofErr w:type="spellStart"/>
      <w:r w:rsidRPr="00D80396">
        <w:rPr>
          <w:rFonts w:eastAsia="Calibri"/>
          <w:color w:val="000000"/>
          <w:sz w:val="24"/>
          <w:szCs w:val="24"/>
          <w:lang w:val="en-US"/>
        </w:rPr>
        <w:t>Вегетативное</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размножение</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комнатных</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растений</w:t>
      </w:r>
      <w:proofErr w:type="spellEnd"/>
      <w:r w:rsidRPr="00D80396">
        <w:rPr>
          <w:rFonts w:eastAsia="Calibri"/>
          <w:color w:val="000000"/>
          <w:sz w:val="24"/>
          <w:szCs w:val="24"/>
          <w:lang w:val="en-US"/>
        </w:rPr>
        <w:t xml:space="preserve">;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строения и передвижения одноклеточных животных;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i/>
          <w:color w:val="000000"/>
          <w:sz w:val="24"/>
          <w:szCs w:val="24"/>
        </w:rPr>
      </w:pPr>
      <w:r w:rsidRPr="00D80396">
        <w:rPr>
          <w:rFonts w:eastAsia="Calibri"/>
          <w:i/>
          <w:color w:val="000000"/>
          <w:sz w:val="24"/>
          <w:szCs w:val="24"/>
        </w:rPr>
        <w:t xml:space="preserve">Изучение внешнего строения дождевого червя, наблюдение за его передвижением и реакциями на раздражения;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lang w:val="en-US"/>
        </w:rPr>
      </w:pPr>
      <w:proofErr w:type="spellStart"/>
      <w:r w:rsidRPr="00D80396">
        <w:rPr>
          <w:rFonts w:eastAsia="Calibri"/>
          <w:color w:val="000000"/>
          <w:sz w:val="24"/>
          <w:szCs w:val="24"/>
          <w:lang w:val="en-US"/>
        </w:rPr>
        <w:t>Изучение</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строения</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раковин</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моллюсков</w:t>
      </w:r>
      <w:proofErr w:type="spellEnd"/>
      <w:r w:rsidRPr="00D80396">
        <w:rPr>
          <w:rFonts w:eastAsia="Calibri"/>
          <w:color w:val="000000"/>
          <w:sz w:val="24"/>
          <w:szCs w:val="24"/>
          <w:lang w:val="en-US"/>
        </w:rPr>
        <w:t xml:space="preserve">;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lang w:val="en-US"/>
        </w:rPr>
      </w:pPr>
      <w:proofErr w:type="spellStart"/>
      <w:r w:rsidRPr="00D80396">
        <w:rPr>
          <w:rFonts w:eastAsia="Calibri"/>
          <w:color w:val="000000"/>
          <w:sz w:val="24"/>
          <w:szCs w:val="24"/>
          <w:lang w:val="en-US"/>
        </w:rPr>
        <w:t>Изучение</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внешнего</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строения</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насекомого</w:t>
      </w:r>
      <w:proofErr w:type="spellEnd"/>
      <w:r w:rsidRPr="00D80396">
        <w:rPr>
          <w:rFonts w:eastAsia="Calibri"/>
          <w:color w:val="000000"/>
          <w:sz w:val="24"/>
          <w:szCs w:val="24"/>
          <w:lang w:val="en-US"/>
        </w:rPr>
        <w:t xml:space="preserve">;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типов развития насекомых;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внешнего строения и передвижения рыб;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внешнего строения и перьевого покрова птиц; </w:t>
      </w:r>
    </w:p>
    <w:p w:rsidR="0033175A" w:rsidRPr="00D80396" w:rsidRDefault="0033175A" w:rsidP="005026EA">
      <w:pPr>
        <w:numPr>
          <w:ilvl w:val="0"/>
          <w:numId w:val="34"/>
        </w:numPr>
        <w:tabs>
          <w:tab w:val="left" w:pos="851"/>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внешнего строения, скелета и зубной системы млекопитающих. </w:t>
      </w:r>
    </w:p>
    <w:p w:rsidR="00245E8B" w:rsidRDefault="00245E8B" w:rsidP="0033175A">
      <w:pPr>
        <w:tabs>
          <w:tab w:val="left" w:pos="993"/>
        </w:tabs>
        <w:spacing w:after="0"/>
        <w:ind w:firstLine="709"/>
        <w:rPr>
          <w:rFonts w:eastAsia="Calibri"/>
          <w:b/>
          <w:bCs/>
          <w:color w:val="000000"/>
          <w:sz w:val="24"/>
          <w:szCs w:val="24"/>
        </w:rPr>
      </w:pPr>
    </w:p>
    <w:p w:rsidR="0033175A" w:rsidRPr="00D80396" w:rsidRDefault="0033175A" w:rsidP="0033175A">
      <w:pPr>
        <w:tabs>
          <w:tab w:val="left" w:pos="993"/>
        </w:tabs>
        <w:spacing w:after="0"/>
        <w:ind w:firstLine="709"/>
        <w:rPr>
          <w:rFonts w:eastAsia="Calibri"/>
          <w:color w:val="000000"/>
          <w:sz w:val="24"/>
          <w:szCs w:val="24"/>
        </w:rPr>
      </w:pPr>
      <w:r w:rsidRPr="00D80396">
        <w:rPr>
          <w:rFonts w:eastAsia="Calibri"/>
          <w:b/>
          <w:bCs/>
          <w:color w:val="000000"/>
          <w:sz w:val="24"/>
          <w:szCs w:val="24"/>
        </w:rPr>
        <w:t>Список экскурсий по разделу «Живые организмы»:</w:t>
      </w:r>
    </w:p>
    <w:p w:rsidR="0033175A" w:rsidRPr="00D80396" w:rsidRDefault="0033175A" w:rsidP="005026EA">
      <w:pPr>
        <w:numPr>
          <w:ilvl w:val="0"/>
          <w:numId w:val="35"/>
        </w:numPr>
        <w:tabs>
          <w:tab w:val="left" w:pos="993"/>
        </w:tabs>
        <w:spacing w:after="0"/>
        <w:ind w:left="0" w:firstLine="709"/>
        <w:textAlignment w:val="auto"/>
        <w:rPr>
          <w:rFonts w:eastAsia="Calibri"/>
          <w:color w:val="000000"/>
          <w:sz w:val="24"/>
          <w:szCs w:val="24"/>
          <w:lang w:val="en-US"/>
        </w:rPr>
      </w:pPr>
      <w:proofErr w:type="spellStart"/>
      <w:r w:rsidRPr="00D80396">
        <w:rPr>
          <w:rFonts w:eastAsia="Calibri"/>
          <w:color w:val="000000"/>
          <w:sz w:val="24"/>
          <w:szCs w:val="24"/>
          <w:lang w:val="en-US"/>
        </w:rPr>
        <w:t>Многообразие</w:t>
      </w:r>
      <w:proofErr w:type="spellEnd"/>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животных</w:t>
      </w:r>
      <w:proofErr w:type="spellEnd"/>
      <w:r w:rsidRPr="00D80396">
        <w:rPr>
          <w:rFonts w:eastAsia="Calibri"/>
          <w:color w:val="000000"/>
          <w:sz w:val="24"/>
          <w:szCs w:val="24"/>
          <w:lang w:val="en-US"/>
        </w:rPr>
        <w:t xml:space="preserve">; </w:t>
      </w:r>
    </w:p>
    <w:p w:rsidR="0033175A" w:rsidRPr="00D80396" w:rsidRDefault="0033175A" w:rsidP="005026EA">
      <w:pPr>
        <w:numPr>
          <w:ilvl w:val="0"/>
          <w:numId w:val="35"/>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Осенние (зимние, весенние) явления в жизни растений и животных; </w:t>
      </w:r>
    </w:p>
    <w:p w:rsidR="0033175A" w:rsidRPr="00D80396" w:rsidRDefault="0033175A" w:rsidP="005026EA">
      <w:pPr>
        <w:numPr>
          <w:ilvl w:val="0"/>
          <w:numId w:val="35"/>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Разнообразие и роль членистоногих в природе родного края; </w:t>
      </w:r>
    </w:p>
    <w:p w:rsidR="0033175A" w:rsidRDefault="0033175A" w:rsidP="005026EA">
      <w:pPr>
        <w:numPr>
          <w:ilvl w:val="0"/>
          <w:numId w:val="35"/>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Разнообразие птиц и млекопитающих местности проживания (экскурсия в природу, зоопарк или музей).</w:t>
      </w:r>
    </w:p>
    <w:p w:rsidR="00245E8B" w:rsidRPr="00D80396" w:rsidRDefault="00245E8B" w:rsidP="00245E8B">
      <w:pPr>
        <w:tabs>
          <w:tab w:val="left" w:pos="993"/>
        </w:tabs>
        <w:spacing w:after="0"/>
        <w:ind w:left="709"/>
        <w:textAlignment w:val="auto"/>
        <w:rPr>
          <w:rFonts w:eastAsia="Calibri"/>
          <w:color w:val="000000"/>
          <w:sz w:val="24"/>
          <w:szCs w:val="24"/>
        </w:rPr>
      </w:pPr>
    </w:p>
    <w:p w:rsidR="0033175A" w:rsidRPr="00D80396" w:rsidRDefault="0033175A" w:rsidP="0033175A">
      <w:pPr>
        <w:tabs>
          <w:tab w:val="left" w:pos="993"/>
        </w:tabs>
        <w:spacing w:after="0"/>
        <w:ind w:firstLine="709"/>
        <w:rPr>
          <w:rFonts w:eastAsia="Calibri"/>
          <w:color w:val="000000"/>
          <w:sz w:val="24"/>
          <w:szCs w:val="24"/>
        </w:rPr>
      </w:pPr>
      <w:r w:rsidRPr="00D80396">
        <w:rPr>
          <w:rFonts w:eastAsia="Calibri"/>
          <w:b/>
          <w:bCs/>
          <w:color w:val="000000"/>
          <w:sz w:val="24"/>
          <w:szCs w:val="24"/>
        </w:rPr>
        <w:t>Список лабораторных и практических работ по разделу «Человек и его здоровье»:</w:t>
      </w:r>
    </w:p>
    <w:p w:rsidR="0033175A" w:rsidRPr="00D80396" w:rsidRDefault="0033175A" w:rsidP="005026EA">
      <w:pPr>
        <w:numPr>
          <w:ilvl w:val="0"/>
          <w:numId w:val="36"/>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Выявление особенностей строения клеток разных тканей; </w:t>
      </w:r>
    </w:p>
    <w:p w:rsidR="0033175A" w:rsidRPr="00D80396" w:rsidRDefault="0033175A" w:rsidP="005026EA">
      <w:pPr>
        <w:numPr>
          <w:ilvl w:val="0"/>
          <w:numId w:val="36"/>
        </w:numPr>
        <w:tabs>
          <w:tab w:val="num" w:pos="280"/>
          <w:tab w:val="left" w:pos="993"/>
        </w:tabs>
        <w:spacing w:after="0"/>
        <w:ind w:left="0" w:firstLine="709"/>
        <w:textAlignment w:val="auto"/>
        <w:rPr>
          <w:rFonts w:eastAsia="Calibri"/>
          <w:i/>
          <w:color w:val="000000"/>
          <w:sz w:val="24"/>
          <w:szCs w:val="24"/>
          <w:lang w:val="en-US"/>
        </w:rPr>
      </w:pPr>
      <w:r w:rsidRPr="00D80396">
        <w:rPr>
          <w:rFonts w:eastAsia="Calibri"/>
          <w:i/>
          <w:color w:val="000000"/>
          <w:sz w:val="24"/>
          <w:szCs w:val="24"/>
        </w:rPr>
        <w:t>Изучение с</w:t>
      </w:r>
      <w:proofErr w:type="spellStart"/>
      <w:r w:rsidRPr="00D80396">
        <w:rPr>
          <w:rFonts w:eastAsia="Calibri"/>
          <w:i/>
          <w:color w:val="000000"/>
          <w:sz w:val="24"/>
          <w:szCs w:val="24"/>
          <w:lang w:val="en-US"/>
        </w:rPr>
        <w:t>троени</w:t>
      </w:r>
      <w:proofErr w:type="spellEnd"/>
      <w:r w:rsidRPr="00D80396">
        <w:rPr>
          <w:rFonts w:eastAsia="Calibri"/>
          <w:i/>
          <w:color w:val="000000"/>
          <w:sz w:val="24"/>
          <w:szCs w:val="24"/>
        </w:rPr>
        <w:t>я</w:t>
      </w:r>
      <w:r w:rsidRPr="00D80396">
        <w:rPr>
          <w:rFonts w:eastAsia="Calibri"/>
          <w:i/>
          <w:color w:val="000000"/>
          <w:sz w:val="24"/>
          <w:szCs w:val="24"/>
          <w:lang w:val="en-US"/>
        </w:rPr>
        <w:t xml:space="preserve"> </w:t>
      </w:r>
      <w:proofErr w:type="spellStart"/>
      <w:r w:rsidRPr="00D80396">
        <w:rPr>
          <w:rFonts w:eastAsia="Calibri"/>
          <w:i/>
          <w:color w:val="000000"/>
          <w:sz w:val="24"/>
          <w:szCs w:val="24"/>
          <w:lang w:val="en-US"/>
        </w:rPr>
        <w:t>головного</w:t>
      </w:r>
      <w:proofErr w:type="spellEnd"/>
      <w:r w:rsidRPr="00D80396">
        <w:rPr>
          <w:rFonts w:eastAsia="Calibri"/>
          <w:i/>
          <w:color w:val="000000"/>
          <w:sz w:val="24"/>
          <w:szCs w:val="24"/>
          <w:lang w:val="en-US"/>
        </w:rPr>
        <w:t xml:space="preserve"> </w:t>
      </w:r>
      <w:proofErr w:type="spellStart"/>
      <w:r w:rsidRPr="00D80396">
        <w:rPr>
          <w:rFonts w:eastAsia="Calibri"/>
          <w:i/>
          <w:color w:val="000000"/>
          <w:sz w:val="24"/>
          <w:szCs w:val="24"/>
          <w:lang w:val="en-US"/>
        </w:rPr>
        <w:t>мозга</w:t>
      </w:r>
      <w:proofErr w:type="spellEnd"/>
      <w:r w:rsidRPr="00D80396">
        <w:rPr>
          <w:rFonts w:eastAsia="Calibri"/>
          <w:i/>
          <w:color w:val="000000"/>
          <w:sz w:val="24"/>
          <w:szCs w:val="24"/>
          <w:lang w:val="en-US"/>
        </w:rPr>
        <w:t xml:space="preserve">; </w:t>
      </w:r>
    </w:p>
    <w:p w:rsidR="0033175A" w:rsidRPr="00D80396" w:rsidRDefault="0033175A" w:rsidP="005026EA">
      <w:pPr>
        <w:numPr>
          <w:ilvl w:val="0"/>
          <w:numId w:val="36"/>
        </w:numPr>
        <w:tabs>
          <w:tab w:val="num" w:pos="280"/>
          <w:tab w:val="left" w:pos="993"/>
        </w:tabs>
        <w:spacing w:after="0"/>
        <w:ind w:left="0" w:firstLine="709"/>
        <w:textAlignment w:val="auto"/>
        <w:rPr>
          <w:rFonts w:eastAsia="Calibri"/>
          <w:i/>
          <w:color w:val="000000"/>
          <w:sz w:val="24"/>
          <w:szCs w:val="24"/>
          <w:lang w:val="en-US"/>
        </w:rPr>
      </w:pPr>
      <w:r w:rsidRPr="00D80396">
        <w:rPr>
          <w:rFonts w:eastAsia="Calibri"/>
          <w:i/>
          <w:color w:val="000000"/>
          <w:sz w:val="24"/>
          <w:szCs w:val="24"/>
        </w:rPr>
        <w:t>Выявление особенностей с</w:t>
      </w:r>
      <w:proofErr w:type="spellStart"/>
      <w:r w:rsidRPr="00D80396">
        <w:rPr>
          <w:rFonts w:eastAsia="Calibri"/>
          <w:i/>
          <w:color w:val="000000"/>
          <w:sz w:val="24"/>
          <w:szCs w:val="24"/>
          <w:lang w:val="en-US"/>
        </w:rPr>
        <w:t>троени</w:t>
      </w:r>
      <w:proofErr w:type="spellEnd"/>
      <w:r w:rsidRPr="00D80396">
        <w:rPr>
          <w:rFonts w:eastAsia="Calibri"/>
          <w:i/>
          <w:color w:val="000000"/>
          <w:sz w:val="24"/>
          <w:szCs w:val="24"/>
        </w:rPr>
        <w:t>я</w:t>
      </w:r>
      <w:r w:rsidRPr="00D80396">
        <w:rPr>
          <w:rFonts w:eastAsia="Calibri"/>
          <w:i/>
          <w:color w:val="000000"/>
          <w:sz w:val="24"/>
          <w:szCs w:val="24"/>
          <w:lang w:val="en-US"/>
        </w:rPr>
        <w:t xml:space="preserve"> </w:t>
      </w:r>
      <w:proofErr w:type="spellStart"/>
      <w:r w:rsidRPr="00D80396">
        <w:rPr>
          <w:rFonts w:eastAsia="Calibri"/>
          <w:i/>
          <w:color w:val="000000"/>
          <w:sz w:val="24"/>
          <w:szCs w:val="24"/>
          <w:lang w:val="en-US"/>
        </w:rPr>
        <w:t>позвонков</w:t>
      </w:r>
      <w:proofErr w:type="spellEnd"/>
      <w:r w:rsidRPr="00D80396">
        <w:rPr>
          <w:rFonts w:eastAsia="Calibri"/>
          <w:i/>
          <w:color w:val="000000"/>
          <w:sz w:val="24"/>
          <w:szCs w:val="24"/>
          <w:lang w:val="en-US"/>
        </w:rPr>
        <w:t xml:space="preserve">; </w:t>
      </w:r>
    </w:p>
    <w:p w:rsidR="0033175A" w:rsidRPr="00D80396" w:rsidRDefault="0033175A" w:rsidP="005026EA">
      <w:pPr>
        <w:numPr>
          <w:ilvl w:val="0"/>
          <w:numId w:val="36"/>
        </w:numPr>
        <w:tabs>
          <w:tab w:val="num" w:pos="280"/>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Выявление нарушения осанки и наличия плоскостопия; </w:t>
      </w:r>
    </w:p>
    <w:p w:rsidR="0033175A" w:rsidRPr="00D80396" w:rsidRDefault="0033175A" w:rsidP="005026EA">
      <w:pPr>
        <w:numPr>
          <w:ilvl w:val="0"/>
          <w:numId w:val="36"/>
        </w:numPr>
        <w:tabs>
          <w:tab w:val="num" w:pos="280"/>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Сравнение микроскопического строения крови человека и лягушки; </w:t>
      </w:r>
    </w:p>
    <w:p w:rsidR="0033175A" w:rsidRPr="00D80396" w:rsidRDefault="0033175A" w:rsidP="005026EA">
      <w:pPr>
        <w:numPr>
          <w:ilvl w:val="0"/>
          <w:numId w:val="36"/>
        </w:numPr>
        <w:tabs>
          <w:tab w:val="num" w:pos="280"/>
          <w:tab w:val="left" w:pos="993"/>
        </w:tabs>
        <w:spacing w:after="0"/>
        <w:ind w:left="0" w:firstLine="709"/>
        <w:textAlignment w:val="auto"/>
        <w:rPr>
          <w:rFonts w:eastAsia="Calibri"/>
          <w:i/>
          <w:color w:val="000000"/>
          <w:sz w:val="24"/>
          <w:szCs w:val="24"/>
        </w:rPr>
      </w:pPr>
      <w:r w:rsidRPr="00D80396">
        <w:rPr>
          <w:rFonts w:eastAsia="Calibri"/>
          <w:color w:val="000000"/>
          <w:sz w:val="24"/>
          <w:szCs w:val="24"/>
        </w:rPr>
        <w:t xml:space="preserve">Подсчет пульса в разных условиях. </w:t>
      </w:r>
      <w:r w:rsidRPr="00D80396">
        <w:rPr>
          <w:rFonts w:eastAsia="Calibri"/>
          <w:i/>
          <w:color w:val="000000"/>
          <w:sz w:val="24"/>
          <w:szCs w:val="24"/>
        </w:rPr>
        <w:t xml:space="preserve">Измерение артериального давления; </w:t>
      </w:r>
    </w:p>
    <w:p w:rsidR="0033175A" w:rsidRPr="00D80396" w:rsidRDefault="0033175A" w:rsidP="005026EA">
      <w:pPr>
        <w:numPr>
          <w:ilvl w:val="0"/>
          <w:numId w:val="36"/>
        </w:numPr>
        <w:tabs>
          <w:tab w:val="left" w:pos="993"/>
        </w:tabs>
        <w:spacing w:after="0"/>
        <w:ind w:left="0" w:firstLine="709"/>
        <w:textAlignment w:val="auto"/>
        <w:rPr>
          <w:rFonts w:eastAsia="Calibri"/>
          <w:i/>
          <w:color w:val="000000"/>
          <w:sz w:val="24"/>
          <w:szCs w:val="24"/>
        </w:rPr>
      </w:pPr>
      <w:r w:rsidRPr="00D80396">
        <w:rPr>
          <w:rFonts w:eastAsia="Calibri"/>
          <w:i/>
          <w:color w:val="000000"/>
          <w:sz w:val="24"/>
          <w:szCs w:val="24"/>
        </w:rPr>
        <w:t>Измерение жизненной емкости легких. Дыхательные движения.</w:t>
      </w:r>
    </w:p>
    <w:p w:rsidR="0033175A" w:rsidRPr="00D80396" w:rsidRDefault="0033175A" w:rsidP="005026EA">
      <w:pPr>
        <w:numPr>
          <w:ilvl w:val="0"/>
          <w:numId w:val="36"/>
        </w:numPr>
        <w:tabs>
          <w:tab w:val="num" w:pos="280"/>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Изучение строения и работы органа зрения. </w:t>
      </w:r>
    </w:p>
    <w:p w:rsidR="0033175A" w:rsidRPr="00D80396" w:rsidRDefault="0033175A" w:rsidP="0033175A">
      <w:pPr>
        <w:tabs>
          <w:tab w:val="left" w:pos="993"/>
        </w:tabs>
        <w:spacing w:after="0"/>
        <w:ind w:firstLine="709"/>
        <w:rPr>
          <w:rFonts w:eastAsia="Calibri"/>
          <w:color w:val="000000"/>
          <w:sz w:val="24"/>
          <w:szCs w:val="24"/>
        </w:rPr>
      </w:pPr>
      <w:r w:rsidRPr="00D80396">
        <w:rPr>
          <w:rFonts w:eastAsia="Calibri"/>
          <w:b/>
          <w:bCs/>
          <w:color w:val="000000"/>
          <w:sz w:val="24"/>
          <w:szCs w:val="24"/>
        </w:rPr>
        <w:t>Список лабораторных и практических работ по разделу «Общебиологические закономерности»:</w:t>
      </w:r>
    </w:p>
    <w:p w:rsidR="0033175A" w:rsidRPr="00D80396" w:rsidRDefault="0033175A" w:rsidP="005026EA">
      <w:pPr>
        <w:numPr>
          <w:ilvl w:val="0"/>
          <w:numId w:val="37"/>
        </w:numPr>
        <w:tabs>
          <w:tab w:val="left" w:pos="500"/>
          <w:tab w:val="left" w:pos="993"/>
        </w:tabs>
        <w:overflowPunct/>
        <w:spacing w:after="0"/>
        <w:ind w:left="0" w:firstLine="709"/>
        <w:contextualSpacing/>
        <w:textAlignment w:val="auto"/>
        <w:rPr>
          <w:rFonts w:eastAsia="Calibri"/>
          <w:color w:val="000000"/>
          <w:sz w:val="24"/>
          <w:szCs w:val="24"/>
        </w:rPr>
      </w:pPr>
      <w:r w:rsidRPr="00D80396">
        <w:rPr>
          <w:rFonts w:eastAsia="Calibri"/>
          <w:color w:val="000000"/>
          <w:sz w:val="24"/>
          <w:szCs w:val="24"/>
        </w:rPr>
        <w:t xml:space="preserve">Изучение клеток и тканей растений и животных на готовых </w:t>
      </w:r>
      <w:bookmarkStart w:id="5" w:name="page27"/>
      <w:bookmarkEnd w:id="5"/>
      <w:r w:rsidRPr="00D80396">
        <w:rPr>
          <w:rFonts w:eastAsia="Calibri"/>
          <w:color w:val="000000"/>
          <w:sz w:val="24"/>
          <w:szCs w:val="24"/>
        </w:rPr>
        <w:t>микропрепаратах;</w:t>
      </w:r>
    </w:p>
    <w:p w:rsidR="0033175A" w:rsidRPr="00D80396" w:rsidRDefault="0033175A" w:rsidP="005026EA">
      <w:pPr>
        <w:numPr>
          <w:ilvl w:val="0"/>
          <w:numId w:val="37"/>
        </w:numPr>
        <w:tabs>
          <w:tab w:val="left" w:pos="993"/>
        </w:tabs>
        <w:spacing w:after="0"/>
        <w:ind w:left="0" w:firstLine="709"/>
        <w:textAlignment w:val="auto"/>
        <w:rPr>
          <w:rFonts w:eastAsia="Calibri"/>
          <w:color w:val="000000"/>
          <w:sz w:val="24"/>
          <w:szCs w:val="24"/>
          <w:lang w:val="en-US"/>
        </w:rPr>
      </w:pPr>
      <w:r w:rsidRPr="00D80396">
        <w:rPr>
          <w:rFonts w:eastAsia="Calibri"/>
          <w:color w:val="000000"/>
          <w:sz w:val="24"/>
          <w:szCs w:val="24"/>
        </w:rPr>
        <w:t>Выявление и</w:t>
      </w:r>
      <w:proofErr w:type="spellStart"/>
      <w:r w:rsidRPr="00D80396">
        <w:rPr>
          <w:rFonts w:eastAsia="Calibri"/>
          <w:color w:val="000000"/>
          <w:sz w:val="24"/>
          <w:szCs w:val="24"/>
          <w:lang w:val="en-US"/>
        </w:rPr>
        <w:t>зменчивост</w:t>
      </w:r>
      <w:proofErr w:type="spellEnd"/>
      <w:r w:rsidRPr="00D80396">
        <w:rPr>
          <w:rFonts w:eastAsia="Calibri"/>
          <w:color w:val="000000"/>
          <w:sz w:val="24"/>
          <w:szCs w:val="24"/>
        </w:rPr>
        <w:t>и</w:t>
      </w:r>
      <w:r w:rsidRPr="00D80396">
        <w:rPr>
          <w:rFonts w:eastAsia="Calibri"/>
          <w:color w:val="000000"/>
          <w:sz w:val="24"/>
          <w:szCs w:val="24"/>
          <w:lang w:val="en-US"/>
        </w:rPr>
        <w:t xml:space="preserve"> </w:t>
      </w:r>
      <w:proofErr w:type="spellStart"/>
      <w:r w:rsidRPr="00D80396">
        <w:rPr>
          <w:rFonts w:eastAsia="Calibri"/>
          <w:color w:val="000000"/>
          <w:sz w:val="24"/>
          <w:szCs w:val="24"/>
          <w:lang w:val="en-US"/>
        </w:rPr>
        <w:t>организмов</w:t>
      </w:r>
      <w:proofErr w:type="spellEnd"/>
      <w:r w:rsidRPr="00D80396">
        <w:rPr>
          <w:rFonts w:eastAsia="Calibri"/>
          <w:color w:val="000000"/>
          <w:sz w:val="24"/>
          <w:szCs w:val="24"/>
          <w:lang w:val="en-US"/>
        </w:rPr>
        <w:t xml:space="preserve">; </w:t>
      </w:r>
    </w:p>
    <w:p w:rsidR="0033175A" w:rsidRDefault="0033175A" w:rsidP="005026EA">
      <w:pPr>
        <w:numPr>
          <w:ilvl w:val="0"/>
          <w:numId w:val="37"/>
        </w:numPr>
        <w:tabs>
          <w:tab w:val="left" w:pos="993"/>
        </w:tabs>
        <w:spacing w:after="0"/>
        <w:ind w:left="0" w:firstLine="709"/>
        <w:textAlignment w:val="auto"/>
        <w:rPr>
          <w:rFonts w:eastAsia="Calibri"/>
          <w:color w:val="000000"/>
          <w:sz w:val="24"/>
          <w:szCs w:val="24"/>
        </w:rPr>
      </w:pPr>
      <w:r w:rsidRPr="00D80396">
        <w:rPr>
          <w:rFonts w:eastAsia="Calibri"/>
          <w:color w:val="000000"/>
          <w:sz w:val="24"/>
          <w:szCs w:val="24"/>
        </w:rPr>
        <w:t xml:space="preserve">Выявление приспособлений у организмов к среде обитания (на конкретных примерах). </w:t>
      </w:r>
    </w:p>
    <w:p w:rsidR="00245E8B" w:rsidRPr="00D80396" w:rsidRDefault="00245E8B" w:rsidP="00245E8B">
      <w:pPr>
        <w:tabs>
          <w:tab w:val="left" w:pos="993"/>
        </w:tabs>
        <w:spacing w:after="0"/>
        <w:ind w:left="709"/>
        <w:textAlignment w:val="auto"/>
        <w:rPr>
          <w:rFonts w:eastAsia="Calibri"/>
          <w:color w:val="000000"/>
          <w:sz w:val="24"/>
          <w:szCs w:val="24"/>
        </w:rPr>
      </w:pPr>
    </w:p>
    <w:p w:rsidR="0033175A" w:rsidRPr="00D80396" w:rsidRDefault="0033175A" w:rsidP="0033175A">
      <w:pPr>
        <w:tabs>
          <w:tab w:val="left" w:pos="993"/>
        </w:tabs>
        <w:spacing w:after="0"/>
        <w:ind w:firstLine="709"/>
        <w:rPr>
          <w:rFonts w:eastAsia="Calibri"/>
          <w:b/>
          <w:bCs/>
          <w:color w:val="000000"/>
          <w:sz w:val="24"/>
          <w:szCs w:val="24"/>
        </w:rPr>
      </w:pPr>
    </w:p>
    <w:p w:rsidR="0033175A" w:rsidRPr="00D80396" w:rsidRDefault="0033175A" w:rsidP="0033175A">
      <w:pPr>
        <w:tabs>
          <w:tab w:val="left" w:pos="993"/>
        </w:tabs>
        <w:spacing w:after="0"/>
        <w:ind w:firstLine="709"/>
        <w:rPr>
          <w:rFonts w:eastAsia="Calibri"/>
          <w:b/>
          <w:bCs/>
          <w:color w:val="000000"/>
          <w:sz w:val="24"/>
          <w:szCs w:val="24"/>
        </w:rPr>
      </w:pPr>
      <w:r w:rsidRPr="00D80396">
        <w:rPr>
          <w:rFonts w:eastAsia="Calibri"/>
          <w:b/>
          <w:bCs/>
          <w:color w:val="000000"/>
          <w:sz w:val="24"/>
          <w:szCs w:val="24"/>
        </w:rPr>
        <w:t>Список экскурсий по разделу «Общебиологические закономерности»:</w:t>
      </w:r>
    </w:p>
    <w:p w:rsidR="0033175A" w:rsidRPr="00D80396" w:rsidRDefault="0033175A" w:rsidP="005026EA">
      <w:pPr>
        <w:numPr>
          <w:ilvl w:val="0"/>
          <w:numId w:val="38"/>
        </w:numPr>
        <w:tabs>
          <w:tab w:val="left" w:pos="993"/>
        </w:tabs>
        <w:overflowPunct/>
        <w:spacing w:after="0"/>
        <w:ind w:left="0" w:firstLine="709"/>
        <w:contextualSpacing/>
        <w:textAlignment w:val="auto"/>
        <w:rPr>
          <w:rFonts w:eastAsia="Calibri"/>
          <w:color w:val="000000"/>
          <w:sz w:val="24"/>
          <w:szCs w:val="24"/>
        </w:rPr>
      </w:pPr>
      <w:r w:rsidRPr="00D80396">
        <w:rPr>
          <w:rFonts w:eastAsia="Calibri"/>
          <w:color w:val="000000"/>
          <w:sz w:val="24"/>
          <w:szCs w:val="24"/>
        </w:rPr>
        <w:t>Изучение и описание экосистемы своей местности.</w:t>
      </w:r>
    </w:p>
    <w:p w:rsidR="0033175A" w:rsidRPr="00D80396" w:rsidRDefault="0033175A" w:rsidP="005026EA">
      <w:pPr>
        <w:numPr>
          <w:ilvl w:val="0"/>
          <w:numId w:val="38"/>
        </w:numPr>
        <w:tabs>
          <w:tab w:val="left" w:pos="993"/>
        </w:tabs>
        <w:overflowPunct/>
        <w:spacing w:after="0"/>
        <w:ind w:left="0" w:firstLine="709"/>
        <w:contextualSpacing/>
        <w:textAlignment w:val="auto"/>
        <w:rPr>
          <w:rFonts w:eastAsia="Calibri"/>
          <w:i/>
          <w:color w:val="000000"/>
          <w:sz w:val="24"/>
          <w:szCs w:val="24"/>
        </w:rPr>
      </w:pPr>
      <w:r w:rsidRPr="00D80396">
        <w:rPr>
          <w:rFonts w:eastAsia="Calibri"/>
          <w:i/>
          <w:color w:val="000000"/>
          <w:sz w:val="24"/>
          <w:szCs w:val="24"/>
        </w:rPr>
        <w:t>Многообразие живых организмов (на примере парка или природного участка).</w:t>
      </w:r>
    </w:p>
    <w:p w:rsidR="0033175A" w:rsidRPr="00D80396" w:rsidRDefault="0033175A" w:rsidP="005026EA">
      <w:pPr>
        <w:numPr>
          <w:ilvl w:val="0"/>
          <w:numId w:val="38"/>
        </w:numPr>
        <w:tabs>
          <w:tab w:val="left" w:pos="993"/>
        </w:tabs>
        <w:overflowPunct/>
        <w:spacing w:after="0"/>
        <w:ind w:left="0" w:firstLine="709"/>
        <w:contextualSpacing/>
        <w:textAlignment w:val="auto"/>
        <w:rPr>
          <w:rFonts w:eastAsia="Calibri"/>
          <w:i/>
          <w:sz w:val="24"/>
          <w:szCs w:val="24"/>
        </w:rPr>
      </w:pPr>
      <w:r w:rsidRPr="00D80396">
        <w:rPr>
          <w:rFonts w:eastAsia="Calibri"/>
          <w:i/>
          <w:color w:val="000000"/>
          <w:sz w:val="24"/>
          <w:szCs w:val="24"/>
        </w:rPr>
        <w:t>Естественный отбор - движущая сила эволюции</w:t>
      </w:r>
      <w:r w:rsidRPr="00D80396">
        <w:rPr>
          <w:rFonts w:eastAsia="Calibri"/>
          <w:i/>
          <w:sz w:val="24"/>
          <w:szCs w:val="24"/>
        </w:rPr>
        <w:t>.</w:t>
      </w:r>
    </w:p>
    <w:p w:rsidR="0033175A" w:rsidRDefault="0033175A" w:rsidP="0033175A">
      <w:pPr>
        <w:spacing w:after="0"/>
        <w:ind w:firstLine="397"/>
        <w:rPr>
          <w:i/>
          <w:sz w:val="28"/>
          <w:szCs w:val="28"/>
        </w:rPr>
      </w:pPr>
    </w:p>
    <w:p w:rsidR="005B2A68" w:rsidRDefault="005B2A68" w:rsidP="0033175A">
      <w:pPr>
        <w:spacing w:after="0"/>
        <w:ind w:firstLine="397"/>
        <w:rPr>
          <w:i/>
          <w:sz w:val="28"/>
          <w:szCs w:val="28"/>
        </w:rPr>
      </w:pPr>
    </w:p>
    <w:p w:rsidR="00AF4E2E" w:rsidRDefault="00AF4E2E" w:rsidP="0033175A">
      <w:pPr>
        <w:spacing w:after="0"/>
        <w:ind w:firstLine="397"/>
        <w:rPr>
          <w:i/>
          <w:sz w:val="28"/>
          <w:szCs w:val="28"/>
        </w:rPr>
      </w:pPr>
    </w:p>
    <w:p w:rsidR="005B2A68" w:rsidRDefault="005B2A68" w:rsidP="0033175A">
      <w:pPr>
        <w:spacing w:after="0"/>
        <w:ind w:firstLine="397"/>
        <w:rPr>
          <w:i/>
          <w:sz w:val="28"/>
          <w:szCs w:val="28"/>
        </w:rPr>
      </w:pPr>
    </w:p>
    <w:p w:rsidR="005B2A68" w:rsidRDefault="005B2A68" w:rsidP="005B2A68">
      <w:pPr>
        <w:pStyle w:val="3"/>
        <w:jc w:val="center"/>
      </w:pPr>
      <w:r w:rsidRPr="00DB7CA4">
        <w:t>Требования к уровню подготовки учащихся</w:t>
      </w:r>
    </w:p>
    <w:p w:rsidR="00E94C2C" w:rsidRPr="0001271D" w:rsidRDefault="005B2A68" w:rsidP="00DB7CA4">
      <w:pPr>
        <w:rPr>
          <w:sz w:val="24"/>
          <w:szCs w:val="24"/>
        </w:rPr>
      </w:pPr>
      <w:r w:rsidRPr="0001271D">
        <w:rPr>
          <w:sz w:val="24"/>
          <w:szCs w:val="24"/>
        </w:rPr>
        <w:t xml:space="preserve">В рабочей программе система педагогического </w:t>
      </w:r>
      <w:r w:rsidRPr="0001271D">
        <w:rPr>
          <w:sz w:val="24"/>
          <w:szCs w:val="24"/>
          <w:u w:val="single"/>
        </w:rPr>
        <w:t xml:space="preserve">контроля и оценивания достижений </w:t>
      </w:r>
      <w:r w:rsidRPr="0001271D">
        <w:rPr>
          <w:sz w:val="24"/>
          <w:szCs w:val="24"/>
        </w:rPr>
        <w:t>обучающихся предметных и метапредметных результатов планируется осуществлять в устной, письменной, тестовой, практической формах и в их сочетании на уроках развивающего контроля, конференциях, круглых столах, работе в микро группах, защите проектов.</w:t>
      </w:r>
    </w:p>
    <w:p w:rsidR="00E94C2C" w:rsidRDefault="00E94C2C" w:rsidP="00DB7CA4">
      <w:pPr>
        <w:rPr>
          <w:szCs w:val="22"/>
        </w:rPr>
      </w:pPr>
    </w:p>
    <w:p w:rsidR="00E94C2C" w:rsidRDefault="00E94C2C" w:rsidP="00DB7CA4">
      <w:pPr>
        <w:rPr>
          <w:szCs w:val="22"/>
        </w:rPr>
      </w:pPr>
    </w:p>
    <w:p w:rsidR="00E94C2C" w:rsidRDefault="00E94C2C" w:rsidP="00DB7CA4">
      <w:pPr>
        <w:rPr>
          <w:szCs w:val="22"/>
        </w:rPr>
      </w:pPr>
    </w:p>
    <w:p w:rsidR="00E94C2C" w:rsidRDefault="00E94C2C" w:rsidP="00DB7CA4">
      <w:pPr>
        <w:rPr>
          <w:szCs w:val="22"/>
        </w:rPr>
      </w:pPr>
    </w:p>
    <w:p w:rsidR="00E94C2C" w:rsidRDefault="00E94C2C" w:rsidP="00DB7CA4">
      <w:pPr>
        <w:rPr>
          <w:szCs w:val="22"/>
        </w:rPr>
      </w:pPr>
    </w:p>
    <w:p w:rsidR="00E94C2C" w:rsidRDefault="00E94C2C" w:rsidP="00DB7CA4">
      <w:pPr>
        <w:rPr>
          <w:szCs w:val="22"/>
        </w:rPr>
      </w:pPr>
    </w:p>
    <w:p w:rsidR="00E94C2C" w:rsidRDefault="00E94C2C" w:rsidP="00DB7CA4">
      <w:pPr>
        <w:rPr>
          <w:szCs w:val="22"/>
        </w:rPr>
      </w:pPr>
    </w:p>
    <w:p w:rsidR="00E94C2C" w:rsidRDefault="00E94C2C" w:rsidP="00DB7CA4">
      <w:pPr>
        <w:rPr>
          <w:szCs w:val="22"/>
        </w:rPr>
      </w:pPr>
    </w:p>
    <w:p w:rsidR="00E94C2C" w:rsidRDefault="00E94C2C" w:rsidP="00DB7CA4">
      <w:pPr>
        <w:rPr>
          <w:szCs w:val="22"/>
        </w:rPr>
      </w:pPr>
    </w:p>
    <w:p w:rsidR="00D80396" w:rsidRPr="009C62A6" w:rsidRDefault="00D80396" w:rsidP="00D80396">
      <w:pPr>
        <w:spacing w:after="0"/>
        <w:ind w:firstLine="397"/>
        <w:jc w:val="center"/>
        <w:rPr>
          <w:b/>
          <w:sz w:val="28"/>
          <w:szCs w:val="28"/>
        </w:rPr>
      </w:pPr>
      <w:r w:rsidRPr="009C62A6">
        <w:rPr>
          <w:b/>
          <w:sz w:val="28"/>
          <w:szCs w:val="28"/>
        </w:rPr>
        <w:t>Тематическое планирование</w:t>
      </w:r>
    </w:p>
    <w:p w:rsidR="00AF4E2E" w:rsidRDefault="00AF4E2E" w:rsidP="00AF4E2E">
      <w:pPr>
        <w:spacing w:after="0"/>
        <w:jc w:val="center"/>
        <w:rPr>
          <w:b/>
          <w:sz w:val="28"/>
          <w:szCs w:val="28"/>
        </w:rPr>
      </w:pPr>
      <w:r w:rsidRPr="009C62A6">
        <w:rPr>
          <w:b/>
          <w:sz w:val="28"/>
          <w:szCs w:val="28"/>
        </w:rPr>
        <w:t>5 класс (</w:t>
      </w:r>
      <w:r>
        <w:rPr>
          <w:b/>
          <w:sz w:val="28"/>
          <w:szCs w:val="28"/>
        </w:rPr>
        <w:t>3</w:t>
      </w:r>
      <w:r w:rsidRPr="009C62A6">
        <w:rPr>
          <w:b/>
          <w:sz w:val="28"/>
          <w:szCs w:val="28"/>
        </w:rPr>
        <w:t>5 часов)</w:t>
      </w:r>
    </w:p>
    <w:p w:rsidR="00D80396" w:rsidRDefault="00D80396" w:rsidP="00D80396">
      <w:pPr>
        <w:spacing w:after="0"/>
        <w:jc w:val="center"/>
        <w:rPr>
          <w:b/>
          <w:sz w:val="28"/>
          <w:szCs w:val="28"/>
        </w:rPr>
      </w:pPr>
    </w:p>
    <w:p w:rsidR="006B1B51" w:rsidRDefault="006B1B51" w:rsidP="00AF4E2E">
      <w:pPr>
        <w:widowControl w:val="0"/>
        <w:snapToGrid w:val="0"/>
        <w:rPr>
          <w:b/>
          <w:sz w:val="24"/>
          <w:szCs w:val="24"/>
          <w:lang w:eastAsia="ar-SA"/>
        </w:rPr>
        <w:sectPr w:rsidR="006B1B51" w:rsidSect="00E94C2C">
          <w:footerReference w:type="first" r:id="rId8"/>
          <w:pgSz w:w="11906" w:h="16838"/>
          <w:pgMar w:top="1134" w:right="1134" w:bottom="1134" w:left="1418" w:header="709" w:footer="709" w:gutter="0"/>
          <w:pgNumType w:start="0"/>
          <w:cols w:space="708"/>
          <w:titlePg/>
          <w:docGrid w:linePitch="360"/>
        </w:sectPr>
      </w:pPr>
    </w:p>
    <w:tbl>
      <w:tblPr>
        <w:tblStyle w:val="a4"/>
        <w:tblW w:w="0" w:type="auto"/>
        <w:tblLook w:val="04A0" w:firstRow="1" w:lastRow="0" w:firstColumn="1" w:lastColumn="0" w:noHBand="0" w:noVBand="1"/>
      </w:tblPr>
      <w:tblGrid>
        <w:gridCol w:w="519"/>
        <w:gridCol w:w="2262"/>
        <w:gridCol w:w="1104"/>
        <w:gridCol w:w="3053"/>
        <w:gridCol w:w="1499"/>
        <w:gridCol w:w="3118"/>
        <w:gridCol w:w="3231"/>
      </w:tblGrid>
      <w:tr w:rsidR="00D80396" w:rsidTr="00D80396">
        <w:trPr>
          <w:tblHeader/>
        </w:trPr>
        <w:tc>
          <w:tcPr>
            <w:tcW w:w="532" w:type="dxa"/>
          </w:tcPr>
          <w:p w:rsidR="00D80396" w:rsidRPr="00B05B28" w:rsidRDefault="00D80396" w:rsidP="00D80396">
            <w:pPr>
              <w:widowControl w:val="0"/>
              <w:snapToGrid w:val="0"/>
              <w:jc w:val="center"/>
              <w:rPr>
                <w:b/>
                <w:sz w:val="24"/>
                <w:szCs w:val="24"/>
                <w:lang w:eastAsia="ar-SA"/>
              </w:rPr>
            </w:pPr>
            <w:r w:rsidRPr="00B05B28">
              <w:rPr>
                <w:b/>
                <w:sz w:val="24"/>
                <w:szCs w:val="24"/>
                <w:lang w:eastAsia="ar-SA"/>
              </w:rPr>
              <w:lastRenderedPageBreak/>
              <w:t>№</w:t>
            </w:r>
          </w:p>
        </w:tc>
        <w:tc>
          <w:tcPr>
            <w:tcW w:w="2267" w:type="dxa"/>
          </w:tcPr>
          <w:p w:rsidR="00D80396" w:rsidRPr="00B05B28" w:rsidRDefault="00D80396" w:rsidP="00D80396">
            <w:pPr>
              <w:widowControl w:val="0"/>
              <w:snapToGrid w:val="0"/>
              <w:jc w:val="center"/>
              <w:rPr>
                <w:b/>
                <w:sz w:val="24"/>
                <w:szCs w:val="24"/>
                <w:lang w:eastAsia="ar-SA"/>
              </w:rPr>
            </w:pPr>
            <w:r w:rsidRPr="00B05B28">
              <w:rPr>
                <w:b/>
                <w:sz w:val="24"/>
                <w:szCs w:val="24"/>
                <w:lang w:eastAsia="ar-SA"/>
              </w:rPr>
              <w:t>Раздел</w:t>
            </w:r>
          </w:p>
        </w:tc>
        <w:tc>
          <w:tcPr>
            <w:tcW w:w="1127" w:type="dxa"/>
          </w:tcPr>
          <w:p w:rsidR="00D80396" w:rsidRPr="00B05B28" w:rsidRDefault="00D80396" w:rsidP="00D80396">
            <w:pPr>
              <w:widowControl w:val="0"/>
              <w:snapToGrid w:val="0"/>
              <w:jc w:val="center"/>
              <w:rPr>
                <w:b/>
                <w:sz w:val="24"/>
                <w:szCs w:val="24"/>
                <w:lang w:eastAsia="ar-SA"/>
              </w:rPr>
            </w:pPr>
            <w:r w:rsidRPr="00B05B28">
              <w:rPr>
                <w:b/>
                <w:sz w:val="24"/>
                <w:szCs w:val="24"/>
                <w:lang w:eastAsia="ar-SA"/>
              </w:rPr>
              <w:t>№</w:t>
            </w:r>
          </w:p>
          <w:p w:rsidR="00D80396" w:rsidRPr="00B05B28" w:rsidRDefault="00D80396" w:rsidP="00D80396">
            <w:pPr>
              <w:widowControl w:val="0"/>
              <w:snapToGrid w:val="0"/>
              <w:jc w:val="center"/>
              <w:rPr>
                <w:b/>
                <w:sz w:val="24"/>
                <w:szCs w:val="24"/>
                <w:lang w:eastAsia="ar-SA"/>
              </w:rPr>
            </w:pPr>
            <w:r w:rsidRPr="00B05B28">
              <w:rPr>
                <w:b/>
                <w:sz w:val="24"/>
                <w:szCs w:val="24"/>
                <w:lang w:eastAsia="ar-SA"/>
              </w:rPr>
              <w:t>урока</w:t>
            </w:r>
          </w:p>
        </w:tc>
        <w:tc>
          <w:tcPr>
            <w:tcW w:w="3237" w:type="dxa"/>
          </w:tcPr>
          <w:p w:rsidR="00D80396" w:rsidRPr="00B05B28" w:rsidRDefault="00D80396" w:rsidP="00D80396">
            <w:pPr>
              <w:widowControl w:val="0"/>
              <w:snapToGrid w:val="0"/>
              <w:jc w:val="center"/>
              <w:rPr>
                <w:b/>
                <w:sz w:val="24"/>
                <w:szCs w:val="24"/>
                <w:lang w:eastAsia="ar-SA"/>
              </w:rPr>
            </w:pPr>
            <w:r w:rsidRPr="00B05B28">
              <w:rPr>
                <w:b/>
                <w:sz w:val="24"/>
                <w:szCs w:val="24"/>
                <w:lang w:eastAsia="ar-SA"/>
              </w:rPr>
              <w:t>Тема урока</w:t>
            </w:r>
          </w:p>
        </w:tc>
        <w:tc>
          <w:tcPr>
            <w:tcW w:w="1499" w:type="dxa"/>
          </w:tcPr>
          <w:p w:rsidR="00D80396" w:rsidRPr="00B05B28" w:rsidRDefault="00D80396" w:rsidP="00D80396">
            <w:pPr>
              <w:widowControl w:val="0"/>
              <w:snapToGrid w:val="0"/>
              <w:jc w:val="center"/>
              <w:rPr>
                <w:b/>
                <w:sz w:val="24"/>
                <w:szCs w:val="24"/>
                <w:lang w:eastAsia="ar-SA"/>
              </w:rPr>
            </w:pPr>
            <w:r w:rsidRPr="00B05B28">
              <w:rPr>
                <w:b/>
                <w:sz w:val="24"/>
                <w:szCs w:val="24"/>
                <w:lang w:eastAsia="ar-SA"/>
              </w:rPr>
              <w:t>Количество часов</w:t>
            </w:r>
          </w:p>
        </w:tc>
        <w:tc>
          <w:tcPr>
            <w:tcW w:w="3243" w:type="dxa"/>
          </w:tcPr>
          <w:p w:rsidR="00D80396" w:rsidRPr="00B05B28" w:rsidRDefault="00D80396" w:rsidP="00D80396">
            <w:pPr>
              <w:widowControl w:val="0"/>
              <w:snapToGrid w:val="0"/>
              <w:jc w:val="center"/>
              <w:rPr>
                <w:b/>
                <w:sz w:val="24"/>
                <w:szCs w:val="24"/>
                <w:lang w:eastAsia="ar-SA"/>
              </w:rPr>
            </w:pPr>
            <w:r w:rsidRPr="00B05B28">
              <w:rPr>
                <w:b/>
                <w:sz w:val="24"/>
                <w:szCs w:val="24"/>
                <w:lang w:eastAsia="ar-SA"/>
              </w:rPr>
              <w:t>Тема НРЭО</w:t>
            </w:r>
          </w:p>
        </w:tc>
        <w:tc>
          <w:tcPr>
            <w:tcW w:w="3447" w:type="dxa"/>
          </w:tcPr>
          <w:p w:rsidR="00D80396" w:rsidRPr="00B05B28" w:rsidRDefault="00D80396" w:rsidP="00D80396">
            <w:pPr>
              <w:widowControl w:val="0"/>
              <w:snapToGrid w:val="0"/>
              <w:jc w:val="center"/>
              <w:rPr>
                <w:b/>
                <w:sz w:val="24"/>
                <w:szCs w:val="24"/>
                <w:lang w:eastAsia="ar-SA"/>
              </w:rPr>
            </w:pPr>
            <w:r w:rsidRPr="00B05B28">
              <w:rPr>
                <w:b/>
                <w:sz w:val="24"/>
                <w:szCs w:val="24"/>
                <w:lang w:eastAsia="ar-SA"/>
              </w:rPr>
              <w:t>Формы текущего контроля</w:t>
            </w:r>
            <w:r>
              <w:rPr>
                <w:b/>
                <w:sz w:val="24"/>
                <w:szCs w:val="24"/>
                <w:lang w:eastAsia="ar-SA"/>
              </w:rPr>
              <w:t xml:space="preserve"> успеваемости</w:t>
            </w:r>
          </w:p>
        </w:tc>
      </w:tr>
      <w:tr w:rsidR="00D80396" w:rsidTr="00D80396">
        <w:tc>
          <w:tcPr>
            <w:tcW w:w="532" w:type="dxa"/>
            <w:vMerge w:val="restart"/>
          </w:tcPr>
          <w:p w:rsidR="00D80396" w:rsidRPr="00F06E6C" w:rsidRDefault="00D80396" w:rsidP="00D80396">
            <w:pPr>
              <w:rPr>
                <w:sz w:val="24"/>
                <w:szCs w:val="24"/>
              </w:rPr>
            </w:pPr>
            <w:r w:rsidRPr="00F06E6C">
              <w:rPr>
                <w:sz w:val="24"/>
                <w:szCs w:val="24"/>
              </w:rPr>
              <w:t xml:space="preserve">1. </w:t>
            </w:r>
          </w:p>
          <w:p w:rsidR="00D80396" w:rsidRPr="00F06E6C" w:rsidRDefault="00D80396" w:rsidP="00D80396">
            <w:pPr>
              <w:rPr>
                <w:sz w:val="24"/>
                <w:szCs w:val="24"/>
              </w:rPr>
            </w:pPr>
          </w:p>
        </w:tc>
        <w:tc>
          <w:tcPr>
            <w:tcW w:w="2267" w:type="dxa"/>
            <w:vMerge w:val="restart"/>
          </w:tcPr>
          <w:p w:rsidR="00D80396" w:rsidRPr="00F06E6C" w:rsidRDefault="00D80396" w:rsidP="00D80396">
            <w:pPr>
              <w:rPr>
                <w:sz w:val="24"/>
                <w:szCs w:val="24"/>
              </w:rPr>
            </w:pPr>
            <w:r w:rsidRPr="00F06E6C">
              <w:rPr>
                <w:sz w:val="24"/>
                <w:szCs w:val="24"/>
              </w:rPr>
              <w:t>Отличие живого от неживого (5</w:t>
            </w:r>
            <w:r w:rsidR="00496C9A">
              <w:rPr>
                <w:sz w:val="24"/>
                <w:szCs w:val="24"/>
              </w:rPr>
              <w:t>ч.</w:t>
            </w:r>
            <w:r w:rsidRPr="00F06E6C">
              <w:rPr>
                <w:sz w:val="24"/>
                <w:szCs w:val="24"/>
              </w:rPr>
              <w:t>)</w:t>
            </w:r>
          </w:p>
          <w:p w:rsidR="00D80396" w:rsidRPr="00F06E6C" w:rsidRDefault="00D80396" w:rsidP="00D80396">
            <w:pPr>
              <w:rPr>
                <w:sz w:val="24"/>
                <w:szCs w:val="24"/>
              </w:rPr>
            </w:pPr>
          </w:p>
        </w:tc>
        <w:tc>
          <w:tcPr>
            <w:tcW w:w="1127" w:type="dxa"/>
          </w:tcPr>
          <w:p w:rsidR="00D80396" w:rsidRPr="00E06AAA" w:rsidRDefault="0001271D" w:rsidP="00245E8B">
            <w:pPr>
              <w:widowControl w:val="0"/>
              <w:snapToGrid w:val="0"/>
              <w:jc w:val="center"/>
              <w:rPr>
                <w:color w:val="000000"/>
                <w:sz w:val="24"/>
                <w:szCs w:val="24"/>
              </w:rPr>
            </w:pPr>
            <w:r>
              <w:rPr>
                <w:color w:val="000000"/>
                <w:sz w:val="24"/>
                <w:szCs w:val="24"/>
              </w:rPr>
              <w:t>1.1</w:t>
            </w:r>
          </w:p>
        </w:tc>
        <w:tc>
          <w:tcPr>
            <w:tcW w:w="3237" w:type="dxa"/>
          </w:tcPr>
          <w:p w:rsidR="00D80396" w:rsidRPr="00B05B28" w:rsidRDefault="00D80396" w:rsidP="00D80396">
            <w:pPr>
              <w:widowControl w:val="0"/>
              <w:snapToGrid w:val="0"/>
              <w:rPr>
                <w:bCs/>
                <w:sz w:val="24"/>
                <w:szCs w:val="24"/>
              </w:rPr>
            </w:pPr>
            <w:r>
              <w:rPr>
                <w:sz w:val="24"/>
                <w:szCs w:val="24"/>
              </w:rPr>
              <w:t>Природа вокруг нас</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color w:val="000000"/>
                <w:sz w:val="24"/>
                <w:szCs w:val="24"/>
              </w:rPr>
            </w:pPr>
            <w:r w:rsidRPr="00B05B28">
              <w:rPr>
                <w:color w:val="000000"/>
                <w:sz w:val="24"/>
                <w:szCs w:val="24"/>
              </w:rPr>
              <w:t>Развитие биологических наук в Челябинской области</w:t>
            </w:r>
          </w:p>
        </w:tc>
        <w:tc>
          <w:tcPr>
            <w:tcW w:w="3447" w:type="dxa"/>
          </w:tcPr>
          <w:p w:rsidR="00D80396" w:rsidRPr="00B05B28" w:rsidRDefault="00D80396" w:rsidP="00D80396">
            <w:pPr>
              <w:widowControl w:val="0"/>
              <w:snapToGrid w:val="0"/>
              <w:rPr>
                <w:color w:val="000000"/>
                <w:sz w:val="24"/>
                <w:szCs w:val="24"/>
              </w:rPr>
            </w:pPr>
            <w:r w:rsidRPr="00497428">
              <w:rPr>
                <w:sz w:val="24"/>
                <w:szCs w:val="24"/>
              </w:rPr>
              <w:t>Проект</w:t>
            </w:r>
            <w:r w:rsidRPr="00B05B28">
              <w:rPr>
                <w:sz w:val="24"/>
                <w:szCs w:val="24"/>
              </w:rPr>
              <w:t>: «Биология в профессиях»</w:t>
            </w:r>
          </w:p>
        </w:tc>
      </w:tr>
      <w:tr w:rsidR="00D80396" w:rsidTr="00D80396">
        <w:tc>
          <w:tcPr>
            <w:tcW w:w="532" w:type="dxa"/>
            <w:vMerge/>
          </w:tcPr>
          <w:p w:rsidR="00D80396" w:rsidRPr="00F06E6C" w:rsidRDefault="00D80396" w:rsidP="00D80396">
            <w:pPr>
              <w:widowControl w:val="0"/>
              <w:snapToGrid w:val="0"/>
              <w:ind w:left="36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Default="0001271D" w:rsidP="00245E8B">
            <w:pPr>
              <w:jc w:val="center"/>
            </w:pPr>
            <w:r>
              <w:t>2.2</w:t>
            </w:r>
          </w:p>
        </w:tc>
        <w:tc>
          <w:tcPr>
            <w:tcW w:w="3237" w:type="dxa"/>
          </w:tcPr>
          <w:p w:rsidR="00D80396" w:rsidRPr="00B05B28" w:rsidRDefault="00D80396" w:rsidP="00D80396">
            <w:pPr>
              <w:widowControl w:val="0"/>
              <w:rPr>
                <w:color w:val="000000"/>
                <w:sz w:val="24"/>
                <w:szCs w:val="24"/>
              </w:rPr>
            </w:pPr>
            <w:r w:rsidRPr="00B05B28">
              <w:rPr>
                <w:sz w:val="24"/>
                <w:szCs w:val="24"/>
              </w:rPr>
              <w:t>Различаются ли тела живой и неживой природы?</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sz w:val="24"/>
                <w:szCs w:val="24"/>
              </w:rPr>
            </w:pPr>
            <w:r w:rsidRPr="00B05B28">
              <w:rPr>
                <w:sz w:val="24"/>
                <w:szCs w:val="24"/>
                <w:shd w:val="clear" w:color="auto" w:fill="FFFFFF"/>
              </w:rPr>
              <w:t>Использование методов наблюдения и описания для изучения тел жи</w:t>
            </w:r>
            <w:r>
              <w:rPr>
                <w:sz w:val="24"/>
                <w:szCs w:val="24"/>
                <w:shd w:val="clear" w:color="auto" w:fill="FFFFFF"/>
              </w:rPr>
              <w:t>вой природы Челябинской области</w:t>
            </w: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pStyle w:val="a7"/>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Default="0001271D" w:rsidP="00245E8B">
            <w:pPr>
              <w:jc w:val="center"/>
            </w:pPr>
            <w:r>
              <w:t>3.3</w:t>
            </w:r>
          </w:p>
        </w:tc>
        <w:tc>
          <w:tcPr>
            <w:tcW w:w="3237" w:type="dxa"/>
          </w:tcPr>
          <w:p w:rsidR="00D80396" w:rsidRPr="00B05B28" w:rsidRDefault="00D80396" w:rsidP="00D80396">
            <w:pPr>
              <w:widowControl w:val="0"/>
              <w:rPr>
                <w:color w:val="000000"/>
                <w:sz w:val="24"/>
                <w:szCs w:val="24"/>
              </w:rPr>
            </w:pPr>
            <w:r w:rsidRPr="00B05B28">
              <w:rPr>
                <w:color w:val="000000"/>
                <w:sz w:val="24"/>
                <w:szCs w:val="24"/>
              </w:rPr>
              <w:t>Какие органические и неорганические вещества содержат живые организмы?</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543908" w:rsidRDefault="00D80396" w:rsidP="00496C9A">
            <w:pPr>
              <w:widowControl w:val="0"/>
              <w:snapToGrid w:val="0"/>
              <w:rPr>
                <w:b/>
                <w:color w:val="000000"/>
                <w:sz w:val="24"/>
                <w:szCs w:val="24"/>
              </w:rPr>
            </w:pPr>
            <w:r w:rsidRPr="00543908">
              <w:rPr>
                <w:b/>
                <w:color w:val="000000"/>
                <w:sz w:val="24"/>
                <w:szCs w:val="24"/>
              </w:rPr>
              <w:t>ДР №1.</w:t>
            </w:r>
            <w:r>
              <w:rPr>
                <w:b/>
                <w:color w:val="000000"/>
                <w:sz w:val="24"/>
                <w:szCs w:val="24"/>
              </w:rPr>
              <w:t xml:space="preserve"> </w:t>
            </w:r>
          </w:p>
        </w:tc>
      </w:tr>
      <w:tr w:rsidR="00D80396" w:rsidTr="00D80396">
        <w:tc>
          <w:tcPr>
            <w:tcW w:w="532" w:type="dxa"/>
            <w:vMerge/>
          </w:tcPr>
          <w:p w:rsidR="00D80396" w:rsidRPr="00F06E6C" w:rsidRDefault="00D80396" w:rsidP="00D80396">
            <w:pPr>
              <w:pStyle w:val="a7"/>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Default="0001271D" w:rsidP="00245E8B">
            <w:pPr>
              <w:jc w:val="center"/>
            </w:pPr>
            <w:r>
              <w:t>4.4</w:t>
            </w:r>
          </w:p>
        </w:tc>
        <w:tc>
          <w:tcPr>
            <w:tcW w:w="3237" w:type="dxa"/>
          </w:tcPr>
          <w:p w:rsidR="00D80396" w:rsidRPr="00B05B28" w:rsidRDefault="00D80396" w:rsidP="00D80396">
            <w:pPr>
              <w:widowControl w:val="0"/>
              <w:rPr>
                <w:color w:val="000000"/>
                <w:sz w:val="24"/>
                <w:szCs w:val="24"/>
              </w:rPr>
            </w:pPr>
            <w:r w:rsidRPr="00B05B28">
              <w:rPr>
                <w:color w:val="000000"/>
                <w:sz w:val="24"/>
                <w:szCs w:val="24"/>
              </w:rPr>
              <w:t>Какие свойства живых организмов отличают их от тел неживой природы?</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pStyle w:val="a7"/>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Default="0001271D" w:rsidP="00245E8B">
            <w:pPr>
              <w:jc w:val="center"/>
            </w:pPr>
            <w:r>
              <w:t>5.5</w:t>
            </w:r>
          </w:p>
        </w:tc>
        <w:tc>
          <w:tcPr>
            <w:tcW w:w="3237" w:type="dxa"/>
          </w:tcPr>
          <w:p w:rsidR="00137AC0" w:rsidRPr="00B05B28" w:rsidRDefault="00D80396" w:rsidP="00D80396">
            <w:pPr>
              <w:widowControl w:val="0"/>
              <w:rPr>
                <w:color w:val="000000"/>
                <w:sz w:val="24"/>
                <w:szCs w:val="24"/>
              </w:rPr>
            </w:pPr>
            <w:r w:rsidRPr="00B05B28">
              <w:rPr>
                <w:color w:val="000000"/>
                <w:sz w:val="24"/>
                <w:szCs w:val="24"/>
              </w:rPr>
              <w:t>Подведем итоги. Как можно отличить живое от неживого?</w:t>
            </w:r>
          </w:p>
        </w:tc>
        <w:tc>
          <w:tcPr>
            <w:tcW w:w="1499" w:type="dxa"/>
          </w:tcPr>
          <w:p w:rsidR="00D80396" w:rsidRPr="00B05B28" w:rsidRDefault="00D80396" w:rsidP="00AF4E2E">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val="restart"/>
          </w:tcPr>
          <w:p w:rsidR="00D80396" w:rsidRPr="00F06E6C" w:rsidRDefault="00D80396" w:rsidP="00D80396">
            <w:pPr>
              <w:rPr>
                <w:sz w:val="24"/>
                <w:szCs w:val="24"/>
              </w:rPr>
            </w:pPr>
            <w:r w:rsidRPr="00F06E6C">
              <w:rPr>
                <w:sz w:val="24"/>
                <w:szCs w:val="24"/>
              </w:rPr>
              <w:t>2.</w:t>
            </w:r>
          </w:p>
          <w:p w:rsidR="00D80396" w:rsidRPr="00F06E6C" w:rsidRDefault="00D80396" w:rsidP="00D80396">
            <w:pPr>
              <w:rPr>
                <w:sz w:val="24"/>
                <w:szCs w:val="24"/>
              </w:rPr>
            </w:pPr>
          </w:p>
        </w:tc>
        <w:tc>
          <w:tcPr>
            <w:tcW w:w="2267" w:type="dxa"/>
            <w:vMerge w:val="restart"/>
          </w:tcPr>
          <w:p w:rsidR="00D80396" w:rsidRPr="00F06E6C" w:rsidRDefault="00D80396" w:rsidP="00D80396">
            <w:pPr>
              <w:rPr>
                <w:sz w:val="24"/>
                <w:szCs w:val="24"/>
              </w:rPr>
            </w:pPr>
            <w:r w:rsidRPr="00F06E6C">
              <w:rPr>
                <w:sz w:val="24"/>
                <w:szCs w:val="24"/>
              </w:rPr>
              <w:t>Клеточное строение организмов (5</w:t>
            </w:r>
            <w:r>
              <w:rPr>
                <w:sz w:val="24"/>
                <w:szCs w:val="24"/>
              </w:rPr>
              <w:t> </w:t>
            </w:r>
            <w:r w:rsidRPr="00F06E6C">
              <w:rPr>
                <w:sz w:val="24"/>
                <w:szCs w:val="24"/>
              </w:rPr>
              <w:t>часов)</w:t>
            </w:r>
          </w:p>
          <w:p w:rsidR="00D80396" w:rsidRPr="00F06E6C" w:rsidRDefault="00D80396" w:rsidP="00D80396">
            <w:pPr>
              <w:rPr>
                <w:sz w:val="24"/>
                <w:szCs w:val="24"/>
              </w:rPr>
            </w:pPr>
          </w:p>
        </w:tc>
        <w:tc>
          <w:tcPr>
            <w:tcW w:w="1127" w:type="dxa"/>
          </w:tcPr>
          <w:p w:rsidR="00D80396" w:rsidRPr="0001271D" w:rsidRDefault="0001271D" w:rsidP="00245E8B">
            <w:pPr>
              <w:widowControl w:val="0"/>
              <w:snapToGrid w:val="0"/>
              <w:ind w:left="360"/>
              <w:jc w:val="center"/>
              <w:rPr>
                <w:color w:val="000000"/>
                <w:sz w:val="24"/>
                <w:szCs w:val="24"/>
              </w:rPr>
            </w:pPr>
            <w:r w:rsidRPr="0001271D">
              <w:rPr>
                <w:color w:val="000000"/>
                <w:sz w:val="24"/>
                <w:szCs w:val="24"/>
              </w:rPr>
              <w:t>6.1</w:t>
            </w:r>
          </w:p>
        </w:tc>
        <w:tc>
          <w:tcPr>
            <w:tcW w:w="3237" w:type="dxa"/>
          </w:tcPr>
          <w:p w:rsidR="00D80396" w:rsidRPr="00B05B28" w:rsidRDefault="00D80396" w:rsidP="00D80396">
            <w:pPr>
              <w:widowControl w:val="0"/>
              <w:rPr>
                <w:color w:val="000000"/>
                <w:sz w:val="24"/>
                <w:szCs w:val="24"/>
              </w:rPr>
            </w:pPr>
            <w:r w:rsidRPr="00B05B28">
              <w:rPr>
                <w:color w:val="000000"/>
                <w:sz w:val="24"/>
                <w:szCs w:val="24"/>
              </w:rPr>
              <w:t>Клеточное строение – общий признак живых организмов.</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01271D" w:rsidP="00245E8B">
            <w:pPr>
              <w:widowControl w:val="0"/>
              <w:snapToGrid w:val="0"/>
              <w:ind w:left="360"/>
              <w:jc w:val="center"/>
              <w:rPr>
                <w:color w:val="000000"/>
                <w:sz w:val="24"/>
                <w:szCs w:val="24"/>
              </w:rPr>
            </w:pPr>
            <w:r>
              <w:rPr>
                <w:color w:val="000000"/>
                <w:sz w:val="24"/>
                <w:szCs w:val="24"/>
              </w:rPr>
              <w:t>7.2</w:t>
            </w:r>
          </w:p>
        </w:tc>
        <w:tc>
          <w:tcPr>
            <w:tcW w:w="3237" w:type="dxa"/>
          </w:tcPr>
          <w:p w:rsidR="00D80396" w:rsidRDefault="00D80396" w:rsidP="00D80396">
            <w:pPr>
              <w:widowControl w:val="0"/>
              <w:rPr>
                <w:color w:val="000000"/>
                <w:sz w:val="24"/>
                <w:szCs w:val="24"/>
              </w:rPr>
            </w:pPr>
            <w:r w:rsidRPr="00B05B28">
              <w:rPr>
                <w:color w:val="000000"/>
                <w:sz w:val="24"/>
                <w:szCs w:val="24"/>
              </w:rPr>
              <w:t>Прибор, открывающий невидимое.</w:t>
            </w:r>
          </w:p>
          <w:p w:rsidR="00245E8B" w:rsidRDefault="00245E8B" w:rsidP="00D80396">
            <w:pPr>
              <w:widowControl w:val="0"/>
              <w:rPr>
                <w:color w:val="000000"/>
                <w:sz w:val="24"/>
                <w:szCs w:val="24"/>
              </w:rPr>
            </w:pPr>
          </w:p>
          <w:p w:rsidR="00245E8B" w:rsidRDefault="00245E8B" w:rsidP="00D80396">
            <w:pPr>
              <w:widowControl w:val="0"/>
              <w:rPr>
                <w:color w:val="000000"/>
                <w:sz w:val="24"/>
                <w:szCs w:val="24"/>
              </w:rPr>
            </w:pPr>
          </w:p>
          <w:p w:rsidR="00245E8B" w:rsidRDefault="00245E8B" w:rsidP="00D80396">
            <w:pPr>
              <w:widowControl w:val="0"/>
              <w:rPr>
                <w:color w:val="000000"/>
                <w:sz w:val="24"/>
                <w:szCs w:val="24"/>
              </w:rPr>
            </w:pPr>
          </w:p>
          <w:p w:rsidR="00245E8B" w:rsidRDefault="00245E8B" w:rsidP="00D80396">
            <w:pPr>
              <w:widowControl w:val="0"/>
              <w:rPr>
                <w:color w:val="000000"/>
                <w:sz w:val="24"/>
                <w:szCs w:val="24"/>
              </w:rPr>
            </w:pPr>
          </w:p>
          <w:p w:rsidR="00245E8B" w:rsidRPr="00B05B28" w:rsidRDefault="00245E8B" w:rsidP="00D80396">
            <w:pPr>
              <w:widowControl w:val="0"/>
              <w:rPr>
                <w:color w:val="000000"/>
                <w:sz w:val="24"/>
                <w:szCs w:val="24"/>
              </w:rPr>
            </w:pP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496C9A">
            <w:pPr>
              <w:widowControl w:val="0"/>
              <w:snapToGrid w:val="0"/>
              <w:rPr>
                <w:color w:val="000000"/>
                <w:sz w:val="24"/>
                <w:szCs w:val="24"/>
              </w:rPr>
            </w:pPr>
            <w:r w:rsidRPr="00047FF3">
              <w:rPr>
                <w:b/>
                <w:color w:val="000000"/>
                <w:sz w:val="24"/>
                <w:szCs w:val="24"/>
              </w:rPr>
              <w:t>ЛР №1.</w:t>
            </w:r>
            <w:r>
              <w:rPr>
                <w:color w:val="000000"/>
                <w:sz w:val="24"/>
                <w:szCs w:val="24"/>
              </w:rPr>
              <w:t xml:space="preserve"> </w:t>
            </w:r>
            <w:r w:rsidRPr="00B05B28">
              <w:rPr>
                <w:color w:val="000000"/>
                <w:sz w:val="24"/>
                <w:szCs w:val="24"/>
              </w:rPr>
              <w:t xml:space="preserve">Изучение устройства увеличительных приборов и </w:t>
            </w:r>
            <w:r>
              <w:rPr>
                <w:color w:val="000000"/>
                <w:sz w:val="24"/>
                <w:szCs w:val="24"/>
              </w:rPr>
              <w:t xml:space="preserve"> </w:t>
            </w:r>
            <w:r w:rsidRPr="00B05B28">
              <w:rPr>
                <w:color w:val="000000"/>
                <w:sz w:val="24"/>
                <w:szCs w:val="24"/>
              </w:rPr>
              <w:t>правил работы с ними</w:t>
            </w:r>
            <w:r>
              <w:rPr>
                <w:color w:val="000000"/>
                <w:sz w:val="24"/>
                <w:szCs w:val="24"/>
              </w:rPr>
              <w:t xml:space="preserve"> </w:t>
            </w: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01271D" w:rsidP="00C57D52">
            <w:pPr>
              <w:widowControl w:val="0"/>
              <w:snapToGrid w:val="0"/>
              <w:ind w:left="360"/>
              <w:rPr>
                <w:color w:val="000000"/>
                <w:sz w:val="24"/>
                <w:szCs w:val="24"/>
              </w:rPr>
            </w:pPr>
            <w:r>
              <w:rPr>
                <w:color w:val="000000"/>
                <w:sz w:val="24"/>
                <w:szCs w:val="24"/>
              </w:rPr>
              <w:t>8.3</w:t>
            </w:r>
          </w:p>
        </w:tc>
        <w:tc>
          <w:tcPr>
            <w:tcW w:w="3237" w:type="dxa"/>
          </w:tcPr>
          <w:p w:rsidR="00137AC0" w:rsidRDefault="00D80396" w:rsidP="00D80396">
            <w:pPr>
              <w:widowControl w:val="0"/>
              <w:rPr>
                <w:color w:val="000000"/>
                <w:sz w:val="24"/>
                <w:szCs w:val="24"/>
              </w:rPr>
            </w:pPr>
            <w:r w:rsidRPr="00B05B28">
              <w:rPr>
                <w:color w:val="000000"/>
                <w:sz w:val="24"/>
                <w:szCs w:val="24"/>
              </w:rPr>
              <w:t xml:space="preserve">Твое первое исследование. Живое и неживое под </w:t>
            </w:r>
          </w:p>
          <w:p w:rsidR="00D80396" w:rsidRPr="00B05B28" w:rsidRDefault="00D80396" w:rsidP="00D80396">
            <w:pPr>
              <w:widowControl w:val="0"/>
              <w:rPr>
                <w:color w:val="000000"/>
                <w:sz w:val="24"/>
                <w:szCs w:val="24"/>
              </w:rPr>
            </w:pPr>
            <w:r w:rsidRPr="00B05B28">
              <w:rPr>
                <w:color w:val="000000"/>
                <w:sz w:val="24"/>
                <w:szCs w:val="24"/>
              </w:rPr>
              <w:t>мик</w:t>
            </w:r>
            <w:r>
              <w:rPr>
                <w:color w:val="000000"/>
                <w:sz w:val="24"/>
                <w:szCs w:val="24"/>
              </w:rPr>
              <w:t>роскопом</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496C9A">
            <w:pPr>
              <w:widowControl w:val="0"/>
              <w:snapToGrid w:val="0"/>
              <w:rPr>
                <w:color w:val="000000"/>
                <w:sz w:val="24"/>
                <w:szCs w:val="24"/>
              </w:rPr>
            </w:pPr>
            <w:r>
              <w:rPr>
                <w:b/>
                <w:color w:val="000000"/>
                <w:sz w:val="24"/>
                <w:szCs w:val="24"/>
              </w:rPr>
              <w:t>ЛР №2.</w:t>
            </w:r>
            <w:r w:rsidRPr="00B05B28">
              <w:rPr>
                <w:sz w:val="24"/>
                <w:szCs w:val="24"/>
              </w:rPr>
              <w:t xml:space="preserve"> </w:t>
            </w:r>
            <w:r w:rsidRPr="00B05B28">
              <w:rPr>
                <w:color w:val="000000"/>
                <w:sz w:val="24"/>
                <w:szCs w:val="24"/>
              </w:rPr>
              <w:t>Приготовление микропрепарата кожицы чешуи лука</w:t>
            </w:r>
            <w:r>
              <w:rPr>
                <w:color w:val="000000"/>
                <w:sz w:val="24"/>
                <w:szCs w:val="24"/>
              </w:rPr>
              <w:t xml:space="preserve"> </w:t>
            </w: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01271D" w:rsidP="00C57D52">
            <w:pPr>
              <w:widowControl w:val="0"/>
              <w:snapToGrid w:val="0"/>
              <w:ind w:left="360"/>
              <w:rPr>
                <w:color w:val="000000"/>
                <w:sz w:val="24"/>
                <w:szCs w:val="24"/>
              </w:rPr>
            </w:pPr>
            <w:r>
              <w:rPr>
                <w:color w:val="000000"/>
                <w:sz w:val="24"/>
                <w:szCs w:val="24"/>
              </w:rPr>
              <w:t>9.4</w:t>
            </w:r>
          </w:p>
        </w:tc>
        <w:tc>
          <w:tcPr>
            <w:tcW w:w="3237" w:type="dxa"/>
          </w:tcPr>
          <w:p w:rsidR="00D80396" w:rsidRPr="00B05B28" w:rsidRDefault="00D80396" w:rsidP="00137AC0">
            <w:pPr>
              <w:widowControl w:val="0"/>
              <w:rPr>
                <w:color w:val="000000"/>
                <w:sz w:val="24"/>
                <w:szCs w:val="24"/>
              </w:rPr>
            </w:pPr>
            <w:r w:rsidRPr="00B05B28">
              <w:rPr>
                <w:color w:val="000000"/>
                <w:sz w:val="24"/>
                <w:szCs w:val="24"/>
              </w:rPr>
              <w:t>Одноклеточные и многоклеточные организмы под мик</w:t>
            </w:r>
            <w:r>
              <w:rPr>
                <w:color w:val="000000"/>
                <w:sz w:val="24"/>
                <w:szCs w:val="24"/>
              </w:rPr>
              <w:t>роскопом</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r w:rsidRPr="00B05B28">
              <w:rPr>
                <w:sz w:val="24"/>
                <w:szCs w:val="24"/>
                <w:shd w:val="clear" w:color="auto" w:fill="FFFFFF"/>
              </w:rPr>
              <w:t>Многообразие организмов, обитающих на территории Челябинской области</w:t>
            </w: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01271D" w:rsidP="00C57D52">
            <w:pPr>
              <w:widowControl w:val="0"/>
              <w:snapToGrid w:val="0"/>
              <w:ind w:left="360"/>
              <w:rPr>
                <w:color w:val="000000"/>
                <w:sz w:val="24"/>
                <w:szCs w:val="24"/>
              </w:rPr>
            </w:pPr>
            <w:r>
              <w:rPr>
                <w:color w:val="000000"/>
                <w:sz w:val="24"/>
                <w:szCs w:val="24"/>
              </w:rPr>
              <w:t>10.5</w:t>
            </w:r>
          </w:p>
        </w:tc>
        <w:tc>
          <w:tcPr>
            <w:tcW w:w="3237" w:type="dxa"/>
          </w:tcPr>
          <w:p w:rsidR="00D80396" w:rsidRPr="00B05B28" w:rsidRDefault="00D80396" w:rsidP="00D80396">
            <w:pPr>
              <w:widowControl w:val="0"/>
              <w:rPr>
                <w:color w:val="000000"/>
                <w:sz w:val="24"/>
                <w:szCs w:val="24"/>
              </w:rPr>
            </w:pPr>
            <w:r w:rsidRPr="00B05B28">
              <w:rPr>
                <w:color w:val="000000"/>
                <w:sz w:val="24"/>
                <w:szCs w:val="24"/>
              </w:rPr>
              <w:t>Подведем итоги. Что ты знаешь о клеточном строении живых организмов?</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496C9A">
            <w:pPr>
              <w:widowControl w:val="0"/>
              <w:snapToGrid w:val="0"/>
              <w:rPr>
                <w:color w:val="000000"/>
                <w:sz w:val="24"/>
                <w:szCs w:val="24"/>
              </w:rPr>
            </w:pPr>
            <w:r w:rsidRPr="00CA622B">
              <w:rPr>
                <w:b/>
                <w:color w:val="000000"/>
                <w:sz w:val="24"/>
                <w:szCs w:val="24"/>
              </w:rPr>
              <w:t>ТД №1 СР №1</w:t>
            </w:r>
            <w:r>
              <w:rPr>
                <w:color w:val="000000"/>
                <w:sz w:val="24"/>
                <w:szCs w:val="24"/>
              </w:rPr>
              <w:t xml:space="preserve"> </w:t>
            </w:r>
            <w:r w:rsidRPr="00B05B28">
              <w:rPr>
                <w:sz w:val="24"/>
                <w:szCs w:val="24"/>
              </w:rPr>
              <w:t xml:space="preserve"> Живые организмы</w:t>
            </w:r>
            <w:r>
              <w:rPr>
                <w:sz w:val="24"/>
                <w:szCs w:val="24"/>
              </w:rPr>
              <w:t xml:space="preserve"> </w:t>
            </w:r>
          </w:p>
        </w:tc>
      </w:tr>
      <w:tr w:rsidR="00D80396" w:rsidTr="00D80396">
        <w:tc>
          <w:tcPr>
            <w:tcW w:w="532" w:type="dxa"/>
            <w:vMerge w:val="restart"/>
          </w:tcPr>
          <w:p w:rsidR="00D80396" w:rsidRPr="00F06E6C" w:rsidRDefault="00D80396" w:rsidP="00D80396">
            <w:pPr>
              <w:rPr>
                <w:sz w:val="24"/>
                <w:szCs w:val="24"/>
              </w:rPr>
            </w:pPr>
            <w:r w:rsidRPr="00F06E6C">
              <w:rPr>
                <w:sz w:val="24"/>
                <w:szCs w:val="24"/>
              </w:rPr>
              <w:t>3.</w:t>
            </w:r>
          </w:p>
          <w:p w:rsidR="00D80396" w:rsidRPr="00F06E6C" w:rsidRDefault="00D80396" w:rsidP="00D80396">
            <w:pPr>
              <w:rPr>
                <w:sz w:val="24"/>
                <w:szCs w:val="24"/>
              </w:rPr>
            </w:pPr>
          </w:p>
        </w:tc>
        <w:tc>
          <w:tcPr>
            <w:tcW w:w="2267" w:type="dxa"/>
            <w:vMerge w:val="restart"/>
          </w:tcPr>
          <w:p w:rsidR="008F05A7" w:rsidRDefault="00D80396" w:rsidP="00D80396">
            <w:pPr>
              <w:rPr>
                <w:sz w:val="24"/>
                <w:szCs w:val="24"/>
              </w:rPr>
            </w:pPr>
            <w:r w:rsidRPr="00F06E6C">
              <w:rPr>
                <w:sz w:val="24"/>
                <w:szCs w:val="24"/>
              </w:rPr>
              <w:t xml:space="preserve">Размножение </w:t>
            </w:r>
          </w:p>
          <w:p w:rsidR="008F05A7" w:rsidRDefault="008F05A7" w:rsidP="00D80396">
            <w:pPr>
              <w:rPr>
                <w:sz w:val="24"/>
                <w:szCs w:val="24"/>
              </w:rPr>
            </w:pPr>
          </w:p>
          <w:p w:rsidR="00D80396" w:rsidRPr="00F06E6C" w:rsidRDefault="00D80396" w:rsidP="00D80396">
            <w:pPr>
              <w:rPr>
                <w:sz w:val="24"/>
                <w:szCs w:val="24"/>
              </w:rPr>
            </w:pPr>
            <w:r w:rsidRPr="00F06E6C">
              <w:rPr>
                <w:sz w:val="24"/>
                <w:szCs w:val="24"/>
              </w:rPr>
              <w:t>живых организмов (</w:t>
            </w:r>
            <w:r>
              <w:rPr>
                <w:sz w:val="24"/>
                <w:szCs w:val="24"/>
              </w:rPr>
              <w:t>6 </w:t>
            </w:r>
            <w:r w:rsidRPr="00F06E6C">
              <w:rPr>
                <w:sz w:val="24"/>
                <w:szCs w:val="24"/>
              </w:rPr>
              <w:t>часов)</w:t>
            </w:r>
          </w:p>
          <w:p w:rsidR="00D80396" w:rsidRPr="00F06E6C" w:rsidRDefault="00D80396" w:rsidP="00D80396">
            <w:pPr>
              <w:rPr>
                <w:sz w:val="24"/>
                <w:szCs w:val="24"/>
              </w:rPr>
            </w:pPr>
          </w:p>
        </w:tc>
        <w:tc>
          <w:tcPr>
            <w:tcW w:w="1127" w:type="dxa"/>
          </w:tcPr>
          <w:p w:rsidR="00D80396" w:rsidRPr="00E06AAA" w:rsidRDefault="0001271D" w:rsidP="00C57D52">
            <w:pPr>
              <w:widowControl w:val="0"/>
              <w:snapToGrid w:val="0"/>
              <w:ind w:left="360"/>
              <w:rPr>
                <w:color w:val="000000"/>
                <w:sz w:val="24"/>
                <w:szCs w:val="24"/>
              </w:rPr>
            </w:pPr>
            <w:r>
              <w:rPr>
                <w:color w:val="000000"/>
                <w:sz w:val="24"/>
                <w:szCs w:val="24"/>
              </w:rPr>
              <w:t>11.1</w:t>
            </w:r>
          </w:p>
        </w:tc>
        <w:tc>
          <w:tcPr>
            <w:tcW w:w="3237" w:type="dxa"/>
          </w:tcPr>
          <w:p w:rsidR="00D80396" w:rsidRPr="00B05B28" w:rsidRDefault="00D80396" w:rsidP="00D80396">
            <w:pPr>
              <w:widowControl w:val="0"/>
              <w:rPr>
                <w:color w:val="000000"/>
                <w:sz w:val="24"/>
                <w:szCs w:val="24"/>
              </w:rPr>
            </w:pPr>
            <w:r w:rsidRPr="00B05B28">
              <w:rPr>
                <w:color w:val="000000"/>
                <w:sz w:val="24"/>
                <w:szCs w:val="24"/>
              </w:rPr>
              <w:t>Как идет жизнь на Земле? Как размножаются живые организмы?</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01271D" w:rsidP="00C57D52">
            <w:pPr>
              <w:widowControl w:val="0"/>
              <w:snapToGrid w:val="0"/>
              <w:ind w:left="360"/>
              <w:rPr>
                <w:color w:val="000000"/>
                <w:sz w:val="24"/>
                <w:szCs w:val="24"/>
              </w:rPr>
            </w:pPr>
            <w:r>
              <w:rPr>
                <w:color w:val="000000"/>
                <w:sz w:val="24"/>
                <w:szCs w:val="24"/>
              </w:rPr>
              <w:t>12.2</w:t>
            </w:r>
          </w:p>
        </w:tc>
        <w:tc>
          <w:tcPr>
            <w:tcW w:w="3237" w:type="dxa"/>
          </w:tcPr>
          <w:p w:rsidR="00D80396" w:rsidRPr="00B05B28" w:rsidRDefault="00D80396" w:rsidP="00D80396">
            <w:pPr>
              <w:widowControl w:val="0"/>
              <w:rPr>
                <w:color w:val="000000"/>
                <w:sz w:val="24"/>
                <w:szCs w:val="24"/>
              </w:rPr>
            </w:pPr>
            <w:r w:rsidRPr="00B05B28">
              <w:rPr>
                <w:color w:val="000000"/>
                <w:sz w:val="24"/>
                <w:szCs w:val="24"/>
              </w:rPr>
              <w:t>Как размножаются животные?</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01271D" w:rsidP="00C57D52">
            <w:pPr>
              <w:widowControl w:val="0"/>
              <w:snapToGrid w:val="0"/>
              <w:ind w:left="360"/>
              <w:rPr>
                <w:color w:val="000000"/>
                <w:sz w:val="24"/>
                <w:szCs w:val="24"/>
              </w:rPr>
            </w:pPr>
            <w:r>
              <w:rPr>
                <w:color w:val="000000"/>
                <w:sz w:val="24"/>
                <w:szCs w:val="24"/>
              </w:rPr>
              <w:t>13.3</w:t>
            </w:r>
          </w:p>
        </w:tc>
        <w:tc>
          <w:tcPr>
            <w:tcW w:w="3237" w:type="dxa"/>
          </w:tcPr>
          <w:p w:rsidR="00D80396" w:rsidRPr="00B05B28" w:rsidRDefault="00D80396" w:rsidP="00D80396">
            <w:pPr>
              <w:widowControl w:val="0"/>
              <w:rPr>
                <w:color w:val="000000"/>
                <w:sz w:val="24"/>
                <w:szCs w:val="24"/>
              </w:rPr>
            </w:pPr>
            <w:r w:rsidRPr="00B05B28">
              <w:rPr>
                <w:color w:val="000000"/>
                <w:sz w:val="24"/>
                <w:szCs w:val="24"/>
              </w:rPr>
              <w:t>Как размножаются растения?</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r w:rsidRPr="00B05B28">
              <w:rPr>
                <w:sz w:val="24"/>
                <w:szCs w:val="24"/>
                <w:shd w:val="clear" w:color="auto" w:fill="FFFFFF"/>
              </w:rPr>
              <w:t>Виды плодов цветковых растений, произрастающих на территории нашей области</w:t>
            </w: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01271D" w:rsidP="00C57D52">
            <w:pPr>
              <w:widowControl w:val="0"/>
              <w:snapToGrid w:val="0"/>
              <w:ind w:left="360"/>
              <w:rPr>
                <w:color w:val="000000"/>
                <w:sz w:val="24"/>
                <w:szCs w:val="24"/>
              </w:rPr>
            </w:pPr>
            <w:r>
              <w:rPr>
                <w:color w:val="000000"/>
                <w:sz w:val="24"/>
                <w:szCs w:val="24"/>
              </w:rPr>
              <w:t>14.</w:t>
            </w:r>
            <w:r w:rsidR="00D80396">
              <w:rPr>
                <w:color w:val="000000"/>
                <w:sz w:val="24"/>
                <w:szCs w:val="24"/>
              </w:rPr>
              <w:t>4</w:t>
            </w:r>
          </w:p>
        </w:tc>
        <w:tc>
          <w:tcPr>
            <w:tcW w:w="3237" w:type="dxa"/>
          </w:tcPr>
          <w:p w:rsidR="00D80396" w:rsidRPr="00B05B28" w:rsidRDefault="00D80396" w:rsidP="00D80396">
            <w:pPr>
              <w:widowControl w:val="0"/>
              <w:rPr>
                <w:color w:val="000000"/>
                <w:sz w:val="24"/>
                <w:szCs w:val="24"/>
              </w:rPr>
            </w:pPr>
            <w:r w:rsidRPr="00B05B28">
              <w:rPr>
                <w:color w:val="000000"/>
                <w:sz w:val="24"/>
                <w:szCs w:val="24"/>
              </w:rPr>
              <w:t>Могут ли растения производить потомство без помощи семян?</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r w:rsidRPr="00B05B28">
              <w:rPr>
                <w:sz w:val="24"/>
                <w:szCs w:val="24"/>
                <w:shd w:val="clear" w:color="auto" w:fill="FFFFFF"/>
              </w:rPr>
              <w:t>Преобладающие способы вегетативного размножения сельскохозяйственных растений, произрастающих на территории Челябинской области</w:t>
            </w: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01271D" w:rsidP="00D80396">
            <w:pPr>
              <w:widowControl w:val="0"/>
              <w:snapToGrid w:val="0"/>
              <w:ind w:left="360"/>
              <w:rPr>
                <w:color w:val="000000"/>
                <w:sz w:val="24"/>
                <w:szCs w:val="24"/>
              </w:rPr>
            </w:pPr>
            <w:r>
              <w:rPr>
                <w:color w:val="000000"/>
                <w:sz w:val="24"/>
                <w:szCs w:val="24"/>
              </w:rPr>
              <w:t>15.5</w:t>
            </w:r>
          </w:p>
        </w:tc>
        <w:tc>
          <w:tcPr>
            <w:tcW w:w="3237" w:type="dxa"/>
          </w:tcPr>
          <w:p w:rsidR="00D80396" w:rsidRPr="00B05B28" w:rsidRDefault="00D80396" w:rsidP="00D80396">
            <w:pPr>
              <w:widowControl w:val="0"/>
              <w:rPr>
                <w:color w:val="000000"/>
                <w:sz w:val="24"/>
                <w:szCs w:val="24"/>
              </w:rPr>
            </w:pPr>
            <w:r w:rsidRPr="00B05B28">
              <w:rPr>
                <w:color w:val="000000"/>
                <w:sz w:val="24"/>
                <w:szCs w:val="24"/>
              </w:rPr>
              <w:t>Подведем итоги. Как живые организмы производят потомство?</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r w:rsidRPr="00B05B28">
              <w:rPr>
                <w:sz w:val="24"/>
                <w:szCs w:val="24"/>
                <w:shd w:val="clear" w:color="auto" w:fill="FFFFFF"/>
              </w:rPr>
              <w:t>.</w:t>
            </w:r>
          </w:p>
        </w:tc>
        <w:tc>
          <w:tcPr>
            <w:tcW w:w="3447" w:type="dxa"/>
          </w:tcPr>
          <w:p w:rsidR="00D80396" w:rsidRPr="00CA622B" w:rsidRDefault="00D80396" w:rsidP="00D80396">
            <w:pPr>
              <w:widowControl w:val="0"/>
              <w:snapToGrid w:val="0"/>
              <w:rPr>
                <w:b/>
                <w:color w:val="000000"/>
                <w:sz w:val="24"/>
                <w:szCs w:val="24"/>
              </w:rPr>
            </w:pPr>
            <w:r>
              <w:rPr>
                <w:b/>
                <w:color w:val="000000"/>
                <w:sz w:val="24"/>
                <w:szCs w:val="24"/>
              </w:rPr>
              <w:t>ТД</w:t>
            </w:r>
            <w:r w:rsidRPr="00CA622B">
              <w:rPr>
                <w:b/>
                <w:color w:val="000000"/>
                <w:sz w:val="24"/>
                <w:szCs w:val="24"/>
              </w:rPr>
              <w:t xml:space="preserve"> </w:t>
            </w:r>
            <w:r>
              <w:rPr>
                <w:b/>
                <w:color w:val="000000"/>
                <w:sz w:val="24"/>
                <w:szCs w:val="24"/>
              </w:rPr>
              <w:t>№</w:t>
            </w:r>
            <w:r w:rsidRPr="00CA622B">
              <w:rPr>
                <w:b/>
                <w:color w:val="000000"/>
                <w:sz w:val="24"/>
                <w:szCs w:val="24"/>
              </w:rPr>
              <w:t xml:space="preserve">2 </w:t>
            </w:r>
          </w:p>
          <w:p w:rsidR="00D80396" w:rsidRPr="00B05B28" w:rsidRDefault="00D80396" w:rsidP="00AF4E2E">
            <w:pPr>
              <w:widowControl w:val="0"/>
              <w:snapToGrid w:val="0"/>
              <w:rPr>
                <w:color w:val="000000"/>
                <w:sz w:val="24"/>
                <w:szCs w:val="24"/>
              </w:rPr>
            </w:pPr>
            <w:r w:rsidRPr="00CA622B">
              <w:rPr>
                <w:b/>
                <w:color w:val="000000"/>
                <w:sz w:val="24"/>
                <w:szCs w:val="24"/>
              </w:rPr>
              <w:t>СР №2</w:t>
            </w:r>
            <w:r>
              <w:rPr>
                <w:color w:val="000000"/>
                <w:sz w:val="24"/>
                <w:szCs w:val="24"/>
              </w:rPr>
              <w:t xml:space="preserve"> </w:t>
            </w:r>
            <w:r w:rsidRPr="00B05B28">
              <w:rPr>
                <w:color w:val="000000"/>
                <w:sz w:val="24"/>
                <w:szCs w:val="24"/>
              </w:rPr>
              <w:t xml:space="preserve">Размножение и </w:t>
            </w:r>
            <w:r w:rsidRPr="00B05B28">
              <w:rPr>
                <w:color w:val="000000"/>
                <w:sz w:val="24"/>
                <w:szCs w:val="24"/>
              </w:rPr>
              <w:lastRenderedPageBreak/>
              <w:t>питание организмов</w:t>
            </w:r>
            <w:r>
              <w:rPr>
                <w:i/>
                <w:color w:val="000000"/>
                <w:sz w:val="24"/>
                <w:szCs w:val="24"/>
              </w:rPr>
              <w:t xml:space="preserve"> </w:t>
            </w:r>
          </w:p>
        </w:tc>
      </w:tr>
      <w:tr w:rsidR="00D80396" w:rsidTr="00D80396">
        <w:tc>
          <w:tcPr>
            <w:tcW w:w="532" w:type="dxa"/>
            <w:vMerge/>
          </w:tcPr>
          <w:p w:rsidR="00D80396" w:rsidRPr="00F06E6C" w:rsidRDefault="00D80396" w:rsidP="00D80396">
            <w:pPr>
              <w:rPr>
                <w:sz w:val="24"/>
                <w:szCs w:val="24"/>
              </w:rPr>
            </w:pPr>
          </w:p>
        </w:tc>
        <w:tc>
          <w:tcPr>
            <w:tcW w:w="2267" w:type="dxa"/>
            <w:vMerge/>
          </w:tcPr>
          <w:p w:rsidR="00D80396" w:rsidRPr="00F06E6C" w:rsidRDefault="00D80396" w:rsidP="00D80396">
            <w:pPr>
              <w:rPr>
                <w:sz w:val="24"/>
                <w:szCs w:val="24"/>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16.6</w:t>
            </w:r>
          </w:p>
        </w:tc>
        <w:tc>
          <w:tcPr>
            <w:tcW w:w="3237" w:type="dxa"/>
          </w:tcPr>
          <w:p w:rsidR="00D80396" w:rsidRPr="00B05B28" w:rsidRDefault="00D80396" w:rsidP="00D80396">
            <w:pPr>
              <w:pStyle w:val="a3"/>
              <w:widowControl w:val="0"/>
              <w:shd w:val="clear" w:color="auto" w:fill="FFFFFF"/>
            </w:pPr>
            <w:proofErr w:type="spellStart"/>
            <w:r w:rsidRPr="004E02AF">
              <w:rPr>
                <w:rStyle w:val="afb"/>
                <w:color w:val="000000"/>
              </w:rPr>
              <w:t>Контрольная</w:t>
            </w:r>
            <w:proofErr w:type="spellEnd"/>
            <w:r w:rsidRPr="004E02AF">
              <w:rPr>
                <w:rStyle w:val="afb"/>
                <w:color w:val="000000"/>
              </w:rPr>
              <w:t xml:space="preserve"> </w:t>
            </w:r>
            <w:proofErr w:type="spellStart"/>
            <w:r w:rsidRPr="004E02AF">
              <w:rPr>
                <w:rStyle w:val="afb"/>
                <w:color w:val="000000"/>
              </w:rPr>
              <w:t>работа</w:t>
            </w:r>
            <w:proofErr w:type="spellEnd"/>
            <w:r w:rsidRPr="00B05B28">
              <w:rPr>
                <w:rStyle w:val="afb"/>
                <w:color w:val="000000"/>
              </w:rPr>
              <w:t xml:space="preserve"> </w:t>
            </w:r>
            <w:proofErr w:type="spellStart"/>
            <w:r w:rsidRPr="00B05B28">
              <w:t>по</w:t>
            </w:r>
            <w:proofErr w:type="spellEnd"/>
            <w:r w:rsidRPr="00B05B28">
              <w:t xml:space="preserve"> </w:t>
            </w:r>
            <w:proofErr w:type="spellStart"/>
            <w:r w:rsidRPr="00B05B28">
              <w:t>темам</w:t>
            </w:r>
            <w:proofErr w:type="spellEnd"/>
            <w:r w:rsidRPr="00B05B28">
              <w:t xml:space="preserve"> «</w:t>
            </w:r>
            <w:proofErr w:type="spellStart"/>
            <w:r w:rsidRPr="00B05B28">
              <w:rPr>
                <w:bCs/>
              </w:rPr>
              <w:t>Клеточное</w:t>
            </w:r>
            <w:proofErr w:type="spellEnd"/>
            <w:r w:rsidRPr="00B05B28">
              <w:rPr>
                <w:bCs/>
              </w:rPr>
              <w:t xml:space="preserve"> </w:t>
            </w:r>
            <w:proofErr w:type="spellStart"/>
            <w:r w:rsidRPr="00B05B28">
              <w:rPr>
                <w:bCs/>
              </w:rPr>
              <w:t>строение</w:t>
            </w:r>
            <w:proofErr w:type="spellEnd"/>
            <w:r w:rsidRPr="00B05B28">
              <w:rPr>
                <w:bCs/>
              </w:rPr>
              <w:t xml:space="preserve"> </w:t>
            </w:r>
            <w:proofErr w:type="spellStart"/>
            <w:r w:rsidRPr="00B05B28">
              <w:rPr>
                <w:bCs/>
              </w:rPr>
              <w:t>организмов</w:t>
            </w:r>
            <w:proofErr w:type="spellEnd"/>
            <w:r w:rsidRPr="00B05B28">
              <w:t>», «</w:t>
            </w:r>
            <w:proofErr w:type="spellStart"/>
            <w:r w:rsidRPr="00B05B28">
              <w:t>Размножение</w:t>
            </w:r>
            <w:proofErr w:type="spellEnd"/>
            <w:r w:rsidRPr="00B05B28">
              <w:t xml:space="preserve"> </w:t>
            </w:r>
            <w:proofErr w:type="spellStart"/>
            <w:r w:rsidRPr="00B05B28">
              <w:t>живых</w:t>
            </w:r>
            <w:proofErr w:type="spellEnd"/>
            <w:r w:rsidRPr="00B05B28">
              <w:t xml:space="preserve"> </w:t>
            </w:r>
            <w:proofErr w:type="spellStart"/>
            <w:r w:rsidRPr="00B05B28">
              <w:t>организмов</w:t>
            </w:r>
            <w:proofErr w:type="spellEnd"/>
            <w:r w:rsidRPr="00B05B28">
              <w:t>»</w:t>
            </w:r>
          </w:p>
        </w:tc>
        <w:tc>
          <w:tcPr>
            <w:tcW w:w="1499" w:type="dxa"/>
          </w:tcPr>
          <w:p w:rsidR="00D80396" w:rsidRPr="005B67B9" w:rsidRDefault="00D80396" w:rsidP="00D80396">
            <w:pPr>
              <w:widowControl w:val="0"/>
              <w:jc w:val="center"/>
              <w:rPr>
                <w:sz w:val="24"/>
                <w:szCs w:val="24"/>
              </w:rPr>
            </w:pPr>
            <w:r w:rsidRPr="005B67B9">
              <w:rPr>
                <w:sz w:val="24"/>
                <w:szCs w:val="24"/>
              </w:rPr>
              <w:t>1</w:t>
            </w:r>
          </w:p>
        </w:tc>
        <w:tc>
          <w:tcPr>
            <w:tcW w:w="3243" w:type="dxa"/>
          </w:tcPr>
          <w:p w:rsidR="00D80396" w:rsidRPr="00B05B28" w:rsidRDefault="00D80396" w:rsidP="00D80396">
            <w:pPr>
              <w:widowControl w:val="0"/>
              <w:rPr>
                <w:b/>
                <w:sz w:val="24"/>
                <w:szCs w:val="24"/>
              </w:rPr>
            </w:pPr>
          </w:p>
        </w:tc>
        <w:tc>
          <w:tcPr>
            <w:tcW w:w="3447" w:type="dxa"/>
          </w:tcPr>
          <w:p w:rsidR="00D80396" w:rsidRPr="00B05B28" w:rsidRDefault="00D80396" w:rsidP="00AF4E2E">
            <w:pPr>
              <w:pStyle w:val="a3"/>
              <w:widowControl w:val="0"/>
              <w:shd w:val="clear" w:color="auto" w:fill="FFFFFF"/>
            </w:pPr>
            <w:r>
              <w:rPr>
                <w:b/>
              </w:rPr>
              <w:t>К</w:t>
            </w:r>
            <w:r w:rsidRPr="00CA622B">
              <w:rPr>
                <w:b/>
              </w:rPr>
              <w:t>Р №1</w:t>
            </w:r>
            <w:r w:rsidRPr="00B05B28">
              <w:t xml:space="preserve"> </w:t>
            </w:r>
            <w:r>
              <w:t xml:space="preserve"> </w:t>
            </w:r>
          </w:p>
        </w:tc>
      </w:tr>
      <w:tr w:rsidR="00D80396" w:rsidTr="00D80396">
        <w:tc>
          <w:tcPr>
            <w:tcW w:w="532" w:type="dxa"/>
            <w:vMerge w:val="restart"/>
          </w:tcPr>
          <w:p w:rsidR="00D80396" w:rsidRPr="00F06E6C" w:rsidRDefault="00D80396" w:rsidP="00D80396">
            <w:pPr>
              <w:rPr>
                <w:sz w:val="24"/>
                <w:szCs w:val="24"/>
              </w:rPr>
            </w:pPr>
            <w:r w:rsidRPr="00F06E6C">
              <w:rPr>
                <w:sz w:val="24"/>
                <w:szCs w:val="24"/>
              </w:rPr>
              <w:t>4.</w:t>
            </w:r>
          </w:p>
          <w:p w:rsidR="00D80396" w:rsidRPr="00F06E6C" w:rsidRDefault="00D80396" w:rsidP="00D80396">
            <w:pPr>
              <w:rPr>
                <w:sz w:val="24"/>
                <w:szCs w:val="24"/>
              </w:rPr>
            </w:pPr>
          </w:p>
        </w:tc>
        <w:tc>
          <w:tcPr>
            <w:tcW w:w="2267" w:type="dxa"/>
            <w:vMerge w:val="restart"/>
          </w:tcPr>
          <w:p w:rsidR="00D80396" w:rsidRPr="00F06E6C" w:rsidRDefault="00D80396" w:rsidP="00D80396">
            <w:pPr>
              <w:rPr>
                <w:sz w:val="24"/>
                <w:szCs w:val="24"/>
              </w:rPr>
            </w:pPr>
            <w:r w:rsidRPr="00F06E6C">
              <w:rPr>
                <w:sz w:val="24"/>
                <w:szCs w:val="24"/>
              </w:rPr>
              <w:t>Питание живых организмов (5 часов)</w:t>
            </w:r>
          </w:p>
          <w:p w:rsidR="00D80396" w:rsidRPr="00F06E6C" w:rsidRDefault="00D80396" w:rsidP="00D80396">
            <w:pPr>
              <w:rPr>
                <w:sz w:val="24"/>
                <w:szCs w:val="24"/>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17.1</w:t>
            </w:r>
          </w:p>
        </w:tc>
        <w:tc>
          <w:tcPr>
            <w:tcW w:w="3237" w:type="dxa"/>
          </w:tcPr>
          <w:p w:rsidR="00D80396" w:rsidRDefault="00D80396" w:rsidP="00D80396">
            <w:pPr>
              <w:widowControl w:val="0"/>
              <w:rPr>
                <w:color w:val="000000"/>
                <w:sz w:val="24"/>
                <w:szCs w:val="24"/>
              </w:rPr>
            </w:pPr>
            <w:r w:rsidRPr="00B05B28">
              <w:rPr>
                <w:color w:val="000000"/>
                <w:sz w:val="24"/>
                <w:szCs w:val="24"/>
              </w:rPr>
              <w:t>Как питаются растения?</w:t>
            </w:r>
          </w:p>
          <w:p w:rsidR="00245E8B" w:rsidRPr="00B05B28" w:rsidRDefault="00245E8B" w:rsidP="00D80396">
            <w:pPr>
              <w:widowControl w:val="0"/>
              <w:rPr>
                <w:color w:val="000000"/>
                <w:sz w:val="24"/>
                <w:szCs w:val="24"/>
              </w:rPr>
            </w:pP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18.2</w:t>
            </w:r>
          </w:p>
        </w:tc>
        <w:tc>
          <w:tcPr>
            <w:tcW w:w="3237" w:type="dxa"/>
          </w:tcPr>
          <w:p w:rsidR="00D80396" w:rsidRPr="00B05B28" w:rsidRDefault="00D80396" w:rsidP="00D80396">
            <w:pPr>
              <w:widowControl w:val="0"/>
              <w:rPr>
                <w:color w:val="000000"/>
                <w:sz w:val="24"/>
                <w:szCs w:val="24"/>
              </w:rPr>
            </w:pPr>
            <w:r w:rsidRPr="00B05B28">
              <w:rPr>
                <w:color w:val="000000"/>
                <w:sz w:val="24"/>
                <w:szCs w:val="24"/>
              </w:rPr>
              <w:t>Только ли лист кормит растение?</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19.3</w:t>
            </w:r>
          </w:p>
        </w:tc>
        <w:tc>
          <w:tcPr>
            <w:tcW w:w="3237" w:type="dxa"/>
          </w:tcPr>
          <w:p w:rsidR="00D80396" w:rsidRPr="00B05B28" w:rsidRDefault="00D80396" w:rsidP="00D80396">
            <w:pPr>
              <w:widowControl w:val="0"/>
              <w:rPr>
                <w:color w:val="000000"/>
                <w:sz w:val="24"/>
                <w:szCs w:val="24"/>
              </w:rPr>
            </w:pPr>
            <w:r w:rsidRPr="00B05B28">
              <w:rPr>
                <w:color w:val="000000"/>
                <w:sz w:val="24"/>
                <w:szCs w:val="24"/>
              </w:rPr>
              <w:t>Как питаются животные?</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r w:rsidRPr="00B05B28">
              <w:rPr>
                <w:sz w:val="24"/>
                <w:szCs w:val="24"/>
                <w:shd w:val="clear" w:color="auto" w:fill="FFFFFF"/>
              </w:rPr>
              <w:t xml:space="preserve">Многообразие животных Челябинской </w:t>
            </w:r>
            <w:proofErr w:type="gramStart"/>
            <w:r w:rsidRPr="00B05B28">
              <w:rPr>
                <w:sz w:val="24"/>
                <w:szCs w:val="24"/>
                <w:shd w:val="clear" w:color="auto" w:fill="FFFFFF"/>
              </w:rPr>
              <w:t>области ,</w:t>
            </w:r>
            <w:proofErr w:type="gramEnd"/>
            <w:r w:rsidRPr="00B05B28">
              <w:rPr>
                <w:sz w:val="24"/>
                <w:szCs w:val="24"/>
                <w:shd w:val="clear" w:color="auto" w:fill="FFFFFF"/>
              </w:rPr>
              <w:t xml:space="preserve"> отличающихся по способам питания</w:t>
            </w: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20.4</w:t>
            </w:r>
          </w:p>
        </w:tc>
        <w:tc>
          <w:tcPr>
            <w:tcW w:w="3237" w:type="dxa"/>
          </w:tcPr>
          <w:p w:rsidR="00D80396" w:rsidRPr="00B05B28" w:rsidRDefault="00D80396" w:rsidP="00D80396">
            <w:pPr>
              <w:widowControl w:val="0"/>
              <w:rPr>
                <w:color w:val="000000"/>
                <w:sz w:val="24"/>
                <w:szCs w:val="24"/>
              </w:rPr>
            </w:pPr>
            <w:r w:rsidRPr="00B05B28">
              <w:rPr>
                <w:color w:val="000000"/>
                <w:sz w:val="24"/>
                <w:szCs w:val="24"/>
              </w:rPr>
              <w:t>Как питаются паразиты?</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r w:rsidRPr="00B05B28">
              <w:rPr>
                <w:sz w:val="24"/>
                <w:szCs w:val="24"/>
                <w:shd w:val="clear" w:color="auto" w:fill="FFFFFF"/>
              </w:rPr>
              <w:t>Многообразие  паразитических организмов, встречающихся на территории Челябинской области.</w:t>
            </w:r>
          </w:p>
        </w:tc>
        <w:tc>
          <w:tcPr>
            <w:tcW w:w="3447" w:type="dxa"/>
          </w:tcPr>
          <w:p w:rsidR="00D80396" w:rsidRPr="006C2286" w:rsidRDefault="00D80396" w:rsidP="00D80396">
            <w:pPr>
              <w:widowControl w:val="0"/>
              <w:snapToGrid w:val="0"/>
              <w:rPr>
                <w:b/>
                <w:color w:val="000000"/>
                <w:sz w:val="24"/>
                <w:szCs w:val="24"/>
              </w:rPr>
            </w:pPr>
            <w:r>
              <w:rPr>
                <w:b/>
                <w:color w:val="000000"/>
                <w:sz w:val="24"/>
                <w:szCs w:val="24"/>
              </w:rPr>
              <w:t>Т</w:t>
            </w:r>
            <w:r w:rsidRPr="006C2286">
              <w:rPr>
                <w:b/>
                <w:color w:val="000000"/>
                <w:sz w:val="24"/>
                <w:szCs w:val="24"/>
              </w:rPr>
              <w:t>Д №3</w:t>
            </w:r>
          </w:p>
        </w:tc>
      </w:tr>
      <w:tr w:rsidR="00D80396" w:rsidTr="00D80396">
        <w:tc>
          <w:tcPr>
            <w:tcW w:w="532" w:type="dxa"/>
            <w:vMerge/>
          </w:tcPr>
          <w:p w:rsidR="00D80396" w:rsidRPr="00F06E6C" w:rsidRDefault="00D80396" w:rsidP="00D80396">
            <w:pPr>
              <w:widowControl w:val="0"/>
              <w:snapToGrid w:val="0"/>
              <w:rPr>
                <w:b/>
                <w:sz w:val="24"/>
                <w:szCs w:val="24"/>
                <w:lang w:eastAsia="ar-SA"/>
              </w:rPr>
            </w:pPr>
          </w:p>
        </w:tc>
        <w:tc>
          <w:tcPr>
            <w:tcW w:w="2267" w:type="dxa"/>
            <w:vMerge/>
          </w:tcPr>
          <w:p w:rsidR="00D80396" w:rsidRPr="00F06E6C"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21.5</w:t>
            </w:r>
          </w:p>
        </w:tc>
        <w:tc>
          <w:tcPr>
            <w:tcW w:w="3237" w:type="dxa"/>
          </w:tcPr>
          <w:p w:rsidR="00D80396" w:rsidRPr="00B05B28" w:rsidRDefault="00D80396" w:rsidP="00D80396">
            <w:pPr>
              <w:widowControl w:val="0"/>
              <w:rPr>
                <w:color w:val="000000"/>
                <w:sz w:val="24"/>
                <w:szCs w:val="24"/>
              </w:rPr>
            </w:pPr>
            <w:r w:rsidRPr="00B05B28">
              <w:rPr>
                <w:color w:val="000000"/>
                <w:sz w:val="24"/>
                <w:szCs w:val="24"/>
              </w:rPr>
              <w:t>Подведем итоги. Одинаково ли питаются разные живые организмы?</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val="restart"/>
          </w:tcPr>
          <w:p w:rsidR="00D80396" w:rsidRPr="00F06E6C" w:rsidRDefault="00D80396" w:rsidP="00D80396">
            <w:pPr>
              <w:rPr>
                <w:sz w:val="24"/>
                <w:szCs w:val="24"/>
              </w:rPr>
            </w:pPr>
            <w:r w:rsidRPr="00F06E6C">
              <w:rPr>
                <w:sz w:val="24"/>
                <w:szCs w:val="24"/>
              </w:rPr>
              <w:t>5.</w:t>
            </w:r>
          </w:p>
        </w:tc>
        <w:tc>
          <w:tcPr>
            <w:tcW w:w="2267" w:type="dxa"/>
            <w:vMerge w:val="restart"/>
          </w:tcPr>
          <w:p w:rsidR="00D80396" w:rsidRPr="00F06E6C" w:rsidRDefault="00D80396" w:rsidP="00D80396">
            <w:pPr>
              <w:rPr>
                <w:sz w:val="24"/>
                <w:szCs w:val="24"/>
              </w:rPr>
            </w:pPr>
            <w:r w:rsidRPr="00F06E6C">
              <w:rPr>
                <w:sz w:val="24"/>
                <w:szCs w:val="24"/>
              </w:rPr>
              <w:t>Жизнедеятельность организмов (</w:t>
            </w:r>
            <w:r>
              <w:rPr>
                <w:sz w:val="24"/>
                <w:szCs w:val="24"/>
              </w:rPr>
              <w:t>9</w:t>
            </w:r>
            <w:r w:rsidRPr="00F06E6C">
              <w:rPr>
                <w:sz w:val="24"/>
                <w:szCs w:val="24"/>
              </w:rPr>
              <w:t xml:space="preserve"> часов)</w:t>
            </w: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22.1</w:t>
            </w:r>
          </w:p>
        </w:tc>
        <w:tc>
          <w:tcPr>
            <w:tcW w:w="3237" w:type="dxa"/>
          </w:tcPr>
          <w:p w:rsidR="00D80396" w:rsidRPr="00B05B28" w:rsidRDefault="00D80396" w:rsidP="00D80396">
            <w:pPr>
              <w:widowControl w:val="0"/>
              <w:rPr>
                <w:color w:val="000000"/>
                <w:sz w:val="24"/>
                <w:szCs w:val="24"/>
              </w:rPr>
            </w:pPr>
            <w:r w:rsidRPr="00B05B28">
              <w:rPr>
                <w:color w:val="000000"/>
                <w:sz w:val="24"/>
                <w:szCs w:val="24"/>
              </w:rPr>
              <w:t>Нужны ли минеральные соли животным и человеку?</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6F0953" w:rsidRDefault="00D80396" w:rsidP="00D80396">
            <w:pPr>
              <w:widowControl w:val="0"/>
              <w:snapToGrid w:val="0"/>
              <w:rPr>
                <w:b/>
                <w:sz w:val="24"/>
                <w:szCs w:val="24"/>
                <w:lang w:eastAsia="ar-SA"/>
              </w:rPr>
            </w:pPr>
          </w:p>
        </w:tc>
        <w:tc>
          <w:tcPr>
            <w:tcW w:w="2267" w:type="dxa"/>
            <w:vMerge/>
          </w:tcPr>
          <w:p w:rsidR="00D80396" w:rsidRPr="00B05B28"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23.2</w:t>
            </w:r>
          </w:p>
        </w:tc>
        <w:tc>
          <w:tcPr>
            <w:tcW w:w="3237" w:type="dxa"/>
          </w:tcPr>
          <w:p w:rsidR="00245E8B" w:rsidRDefault="00D80396" w:rsidP="00D80396">
            <w:pPr>
              <w:widowControl w:val="0"/>
              <w:rPr>
                <w:color w:val="000000"/>
                <w:sz w:val="24"/>
                <w:szCs w:val="24"/>
              </w:rPr>
            </w:pPr>
            <w:r w:rsidRPr="00B05B28">
              <w:rPr>
                <w:color w:val="000000"/>
                <w:sz w:val="24"/>
                <w:szCs w:val="24"/>
              </w:rPr>
              <w:t>Можно ли жить без</w:t>
            </w:r>
          </w:p>
          <w:p w:rsidR="00D80396" w:rsidRDefault="00D80396" w:rsidP="00D80396">
            <w:pPr>
              <w:widowControl w:val="0"/>
              <w:rPr>
                <w:color w:val="000000"/>
                <w:sz w:val="24"/>
                <w:szCs w:val="24"/>
              </w:rPr>
            </w:pPr>
            <w:r w:rsidRPr="00B05B28">
              <w:rPr>
                <w:color w:val="000000"/>
                <w:sz w:val="24"/>
                <w:szCs w:val="24"/>
              </w:rPr>
              <w:t xml:space="preserve"> воды?</w:t>
            </w:r>
          </w:p>
          <w:p w:rsidR="00245E8B" w:rsidRDefault="00245E8B" w:rsidP="00D80396">
            <w:pPr>
              <w:widowControl w:val="0"/>
              <w:rPr>
                <w:color w:val="000000"/>
                <w:sz w:val="24"/>
                <w:szCs w:val="24"/>
              </w:rPr>
            </w:pPr>
          </w:p>
          <w:p w:rsidR="00245E8B" w:rsidRPr="00B05B28" w:rsidRDefault="00245E8B" w:rsidP="00D80396">
            <w:pPr>
              <w:widowControl w:val="0"/>
              <w:rPr>
                <w:color w:val="000000"/>
                <w:sz w:val="24"/>
                <w:szCs w:val="24"/>
              </w:rPr>
            </w:pP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r w:rsidRPr="00B05B28">
              <w:rPr>
                <w:sz w:val="24"/>
                <w:szCs w:val="24"/>
                <w:shd w:val="clear" w:color="auto" w:fill="FFFFFF"/>
              </w:rPr>
              <w:t>Источники воды для живых организмов, имеющиеся в нашей области</w:t>
            </w: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6F0953" w:rsidRDefault="00D80396" w:rsidP="00D80396">
            <w:pPr>
              <w:widowControl w:val="0"/>
              <w:snapToGrid w:val="0"/>
              <w:rPr>
                <w:b/>
                <w:sz w:val="24"/>
                <w:szCs w:val="24"/>
                <w:lang w:eastAsia="ar-SA"/>
              </w:rPr>
            </w:pPr>
          </w:p>
        </w:tc>
        <w:tc>
          <w:tcPr>
            <w:tcW w:w="2267" w:type="dxa"/>
            <w:vMerge/>
          </w:tcPr>
          <w:p w:rsidR="00D80396" w:rsidRPr="00B05B28"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24.3</w:t>
            </w:r>
          </w:p>
        </w:tc>
        <w:tc>
          <w:tcPr>
            <w:tcW w:w="3237" w:type="dxa"/>
          </w:tcPr>
          <w:p w:rsidR="00D80396" w:rsidRPr="00B05B28" w:rsidRDefault="00D80396" w:rsidP="00D80396">
            <w:pPr>
              <w:widowControl w:val="0"/>
              <w:rPr>
                <w:bCs/>
                <w:color w:val="000000"/>
                <w:sz w:val="24"/>
                <w:szCs w:val="24"/>
              </w:rPr>
            </w:pPr>
            <w:r w:rsidRPr="00B05B28">
              <w:rPr>
                <w:bCs/>
                <w:color w:val="000000"/>
                <w:sz w:val="24"/>
                <w:szCs w:val="24"/>
              </w:rPr>
              <w:t>Можно ли жить не питаясь?</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color w:val="000000"/>
                <w:sz w:val="24"/>
                <w:szCs w:val="24"/>
              </w:rPr>
            </w:pPr>
          </w:p>
        </w:tc>
        <w:tc>
          <w:tcPr>
            <w:tcW w:w="3447" w:type="dxa"/>
          </w:tcPr>
          <w:p w:rsidR="00D80396" w:rsidRPr="0054596A" w:rsidRDefault="00D80396" w:rsidP="00D80396">
            <w:pPr>
              <w:widowControl w:val="0"/>
              <w:snapToGrid w:val="0"/>
              <w:rPr>
                <w:b/>
                <w:color w:val="000000"/>
                <w:sz w:val="24"/>
                <w:szCs w:val="24"/>
              </w:rPr>
            </w:pPr>
          </w:p>
        </w:tc>
      </w:tr>
      <w:tr w:rsidR="00D80396" w:rsidTr="00D80396">
        <w:tc>
          <w:tcPr>
            <w:tcW w:w="532" w:type="dxa"/>
            <w:vMerge/>
          </w:tcPr>
          <w:p w:rsidR="00D80396" w:rsidRPr="006F0953" w:rsidRDefault="00D80396" w:rsidP="00D80396">
            <w:pPr>
              <w:widowControl w:val="0"/>
              <w:snapToGrid w:val="0"/>
              <w:rPr>
                <w:b/>
                <w:sz w:val="24"/>
                <w:szCs w:val="24"/>
                <w:lang w:eastAsia="ar-SA"/>
              </w:rPr>
            </w:pPr>
          </w:p>
        </w:tc>
        <w:tc>
          <w:tcPr>
            <w:tcW w:w="2267" w:type="dxa"/>
            <w:vMerge/>
          </w:tcPr>
          <w:p w:rsidR="00D80396" w:rsidRPr="00B05B28"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25.4</w:t>
            </w:r>
          </w:p>
        </w:tc>
        <w:tc>
          <w:tcPr>
            <w:tcW w:w="3237" w:type="dxa"/>
          </w:tcPr>
          <w:p w:rsidR="00D80396" w:rsidRPr="00B05B28" w:rsidRDefault="00D80396" w:rsidP="00D80396">
            <w:pPr>
              <w:widowControl w:val="0"/>
              <w:rPr>
                <w:bCs/>
                <w:color w:val="000000"/>
                <w:sz w:val="24"/>
                <w:szCs w:val="24"/>
              </w:rPr>
            </w:pPr>
            <w:r w:rsidRPr="00B05B28">
              <w:rPr>
                <w:bCs/>
                <w:color w:val="000000"/>
                <w:sz w:val="24"/>
                <w:szCs w:val="24"/>
              </w:rPr>
              <w:t>Как можно добыть энергию для жизни?</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sz w:val="24"/>
                <w:szCs w:val="24"/>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6F0953" w:rsidRDefault="00D80396" w:rsidP="00D80396">
            <w:pPr>
              <w:widowControl w:val="0"/>
              <w:snapToGrid w:val="0"/>
              <w:rPr>
                <w:b/>
                <w:sz w:val="24"/>
                <w:szCs w:val="24"/>
                <w:lang w:eastAsia="ar-SA"/>
              </w:rPr>
            </w:pPr>
          </w:p>
        </w:tc>
        <w:tc>
          <w:tcPr>
            <w:tcW w:w="2267" w:type="dxa"/>
            <w:vMerge/>
          </w:tcPr>
          <w:p w:rsidR="00D80396" w:rsidRPr="00B05B28"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26.5</w:t>
            </w:r>
          </w:p>
        </w:tc>
        <w:tc>
          <w:tcPr>
            <w:tcW w:w="3237" w:type="dxa"/>
          </w:tcPr>
          <w:p w:rsidR="00D80396" w:rsidRPr="00B05B28" w:rsidRDefault="00D80396" w:rsidP="00D80396">
            <w:pPr>
              <w:widowControl w:val="0"/>
              <w:rPr>
                <w:bCs/>
                <w:color w:val="000000"/>
                <w:sz w:val="24"/>
                <w:szCs w:val="24"/>
              </w:rPr>
            </w:pPr>
            <w:r w:rsidRPr="00B05B28">
              <w:rPr>
                <w:bCs/>
                <w:color w:val="000000"/>
                <w:sz w:val="24"/>
                <w:szCs w:val="24"/>
              </w:rPr>
              <w:t>Зачем живые организмы запасают питательные вещества?</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6F0953" w:rsidRDefault="00D80396" w:rsidP="00D80396">
            <w:pPr>
              <w:widowControl w:val="0"/>
              <w:snapToGrid w:val="0"/>
              <w:rPr>
                <w:b/>
                <w:sz w:val="24"/>
                <w:szCs w:val="24"/>
                <w:lang w:eastAsia="ar-SA"/>
              </w:rPr>
            </w:pPr>
          </w:p>
        </w:tc>
        <w:tc>
          <w:tcPr>
            <w:tcW w:w="2267" w:type="dxa"/>
            <w:vMerge/>
          </w:tcPr>
          <w:p w:rsidR="00D80396" w:rsidRPr="00B05B28"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27.6</w:t>
            </w:r>
          </w:p>
        </w:tc>
        <w:tc>
          <w:tcPr>
            <w:tcW w:w="3237" w:type="dxa"/>
          </w:tcPr>
          <w:p w:rsidR="00D80396" w:rsidRPr="00B05B28" w:rsidRDefault="00D80396" w:rsidP="00D80396">
            <w:pPr>
              <w:widowControl w:val="0"/>
              <w:rPr>
                <w:bCs/>
                <w:color w:val="000000"/>
                <w:sz w:val="24"/>
                <w:szCs w:val="24"/>
              </w:rPr>
            </w:pPr>
            <w:r w:rsidRPr="00B05B28">
              <w:rPr>
                <w:bCs/>
                <w:color w:val="000000"/>
                <w:sz w:val="24"/>
                <w:szCs w:val="24"/>
              </w:rPr>
              <w:t>Можно ли жить и не дышать?</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vMerge/>
          </w:tcPr>
          <w:p w:rsidR="00D80396" w:rsidRPr="006F0953" w:rsidRDefault="00D80396" w:rsidP="00D80396">
            <w:pPr>
              <w:widowControl w:val="0"/>
              <w:snapToGrid w:val="0"/>
              <w:rPr>
                <w:b/>
                <w:sz w:val="24"/>
                <w:szCs w:val="24"/>
                <w:lang w:eastAsia="ar-SA"/>
              </w:rPr>
            </w:pPr>
          </w:p>
        </w:tc>
        <w:tc>
          <w:tcPr>
            <w:tcW w:w="2267" w:type="dxa"/>
            <w:vMerge/>
          </w:tcPr>
          <w:p w:rsidR="00D80396" w:rsidRPr="00B05B28"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28.7</w:t>
            </w:r>
          </w:p>
        </w:tc>
        <w:tc>
          <w:tcPr>
            <w:tcW w:w="3237" w:type="dxa"/>
          </w:tcPr>
          <w:p w:rsidR="00D80396" w:rsidRPr="00B05B28" w:rsidRDefault="00D80396" w:rsidP="00D80396">
            <w:pPr>
              <w:widowControl w:val="0"/>
              <w:rPr>
                <w:bCs/>
                <w:color w:val="000000"/>
                <w:sz w:val="24"/>
                <w:szCs w:val="24"/>
              </w:rPr>
            </w:pPr>
            <w:r w:rsidRPr="00B05B28">
              <w:rPr>
                <w:bCs/>
                <w:color w:val="000000"/>
                <w:sz w:val="24"/>
                <w:szCs w:val="24"/>
              </w:rPr>
              <w:t>Что мы узнали о строении и жизнедеятельности живых организмов?</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AF4E2E">
            <w:pPr>
              <w:widowControl w:val="0"/>
              <w:snapToGrid w:val="0"/>
              <w:rPr>
                <w:color w:val="000000"/>
                <w:sz w:val="24"/>
                <w:szCs w:val="24"/>
              </w:rPr>
            </w:pPr>
            <w:r w:rsidRPr="006C2286">
              <w:rPr>
                <w:b/>
                <w:color w:val="000000"/>
                <w:sz w:val="24"/>
                <w:szCs w:val="24"/>
              </w:rPr>
              <w:t xml:space="preserve">СР </w:t>
            </w:r>
            <w:r>
              <w:rPr>
                <w:b/>
                <w:color w:val="000000"/>
                <w:sz w:val="24"/>
                <w:szCs w:val="24"/>
              </w:rPr>
              <w:t>№</w:t>
            </w:r>
            <w:r w:rsidRPr="006C2286">
              <w:rPr>
                <w:b/>
                <w:color w:val="000000"/>
                <w:sz w:val="24"/>
                <w:szCs w:val="24"/>
              </w:rPr>
              <w:t>3</w:t>
            </w:r>
            <w:r w:rsidRPr="00B05B28">
              <w:rPr>
                <w:color w:val="000000"/>
                <w:sz w:val="24"/>
                <w:szCs w:val="24"/>
              </w:rPr>
              <w:t xml:space="preserve"> Жизнедеятельность организмов</w:t>
            </w:r>
            <w:r>
              <w:rPr>
                <w:color w:val="000000"/>
                <w:sz w:val="24"/>
                <w:szCs w:val="24"/>
              </w:rPr>
              <w:t xml:space="preserve"> </w:t>
            </w:r>
          </w:p>
        </w:tc>
      </w:tr>
      <w:tr w:rsidR="00D80396" w:rsidTr="00D80396">
        <w:tc>
          <w:tcPr>
            <w:tcW w:w="532" w:type="dxa"/>
            <w:vMerge/>
          </w:tcPr>
          <w:p w:rsidR="00D80396" w:rsidRPr="006F0953" w:rsidRDefault="00D80396" w:rsidP="00D80396">
            <w:pPr>
              <w:widowControl w:val="0"/>
              <w:snapToGrid w:val="0"/>
              <w:rPr>
                <w:b/>
                <w:sz w:val="24"/>
                <w:szCs w:val="24"/>
                <w:lang w:eastAsia="ar-SA"/>
              </w:rPr>
            </w:pPr>
          </w:p>
        </w:tc>
        <w:tc>
          <w:tcPr>
            <w:tcW w:w="2267" w:type="dxa"/>
            <w:vMerge/>
          </w:tcPr>
          <w:p w:rsidR="00D80396" w:rsidRPr="00B05B28"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29.8</w:t>
            </w:r>
          </w:p>
        </w:tc>
        <w:tc>
          <w:tcPr>
            <w:tcW w:w="3237" w:type="dxa"/>
          </w:tcPr>
          <w:p w:rsidR="00D80396" w:rsidRPr="00B05B28" w:rsidRDefault="00D80396" w:rsidP="00D80396">
            <w:pPr>
              <w:pStyle w:val="a3"/>
              <w:widowControl w:val="0"/>
              <w:shd w:val="clear" w:color="auto" w:fill="FFFFFF"/>
            </w:pPr>
            <w:proofErr w:type="spellStart"/>
            <w:r w:rsidRPr="004E02AF">
              <w:rPr>
                <w:rStyle w:val="afb"/>
                <w:color w:val="000000"/>
              </w:rPr>
              <w:t>Контрольная</w:t>
            </w:r>
            <w:proofErr w:type="spellEnd"/>
            <w:r w:rsidRPr="004E02AF">
              <w:rPr>
                <w:rStyle w:val="afb"/>
                <w:color w:val="000000"/>
              </w:rPr>
              <w:t xml:space="preserve"> </w:t>
            </w:r>
            <w:proofErr w:type="spellStart"/>
            <w:r w:rsidRPr="004E02AF">
              <w:rPr>
                <w:rStyle w:val="afb"/>
                <w:color w:val="000000"/>
              </w:rPr>
              <w:t>работа</w:t>
            </w:r>
            <w:proofErr w:type="spellEnd"/>
            <w:r w:rsidRPr="00B05B28">
              <w:rPr>
                <w:rStyle w:val="afb"/>
                <w:color w:val="000000"/>
              </w:rPr>
              <w:t xml:space="preserve"> </w:t>
            </w:r>
            <w:proofErr w:type="spellStart"/>
            <w:r w:rsidRPr="00B05B28">
              <w:t>по</w:t>
            </w:r>
            <w:proofErr w:type="spellEnd"/>
            <w:r w:rsidRPr="00B05B28">
              <w:t xml:space="preserve"> </w:t>
            </w:r>
            <w:proofErr w:type="spellStart"/>
            <w:r w:rsidRPr="00B05B28">
              <w:t>теме</w:t>
            </w:r>
            <w:proofErr w:type="spellEnd"/>
            <w:r w:rsidRPr="00B05B28">
              <w:t xml:space="preserve"> «</w:t>
            </w:r>
            <w:proofErr w:type="spellStart"/>
            <w:r w:rsidRPr="00B05B28">
              <w:rPr>
                <w:bCs/>
              </w:rPr>
              <w:t>Жизнедеятельность</w:t>
            </w:r>
            <w:proofErr w:type="spellEnd"/>
            <w:r w:rsidRPr="00B05B28">
              <w:rPr>
                <w:bCs/>
              </w:rPr>
              <w:t xml:space="preserve"> </w:t>
            </w:r>
            <w:proofErr w:type="spellStart"/>
            <w:r w:rsidRPr="00B05B28">
              <w:rPr>
                <w:bCs/>
              </w:rPr>
              <w:t>организмов</w:t>
            </w:r>
            <w:proofErr w:type="spellEnd"/>
            <w:r w:rsidRPr="00B05B28">
              <w:t>»</w:t>
            </w:r>
          </w:p>
        </w:tc>
        <w:tc>
          <w:tcPr>
            <w:tcW w:w="1499" w:type="dxa"/>
          </w:tcPr>
          <w:p w:rsidR="00D80396" w:rsidRPr="005B67B9" w:rsidRDefault="00D80396" w:rsidP="00D80396">
            <w:pPr>
              <w:widowControl w:val="0"/>
              <w:jc w:val="center"/>
              <w:rPr>
                <w:sz w:val="24"/>
                <w:szCs w:val="24"/>
              </w:rPr>
            </w:pPr>
            <w:r w:rsidRPr="005B67B9">
              <w:rPr>
                <w:sz w:val="24"/>
                <w:szCs w:val="24"/>
              </w:rPr>
              <w:t>1</w:t>
            </w:r>
          </w:p>
        </w:tc>
        <w:tc>
          <w:tcPr>
            <w:tcW w:w="3243" w:type="dxa"/>
          </w:tcPr>
          <w:p w:rsidR="00D80396" w:rsidRPr="00B05B28" w:rsidRDefault="00D80396" w:rsidP="00D80396">
            <w:pPr>
              <w:widowControl w:val="0"/>
              <w:rPr>
                <w:b/>
                <w:sz w:val="24"/>
                <w:szCs w:val="24"/>
              </w:rPr>
            </w:pPr>
          </w:p>
        </w:tc>
        <w:tc>
          <w:tcPr>
            <w:tcW w:w="3447" w:type="dxa"/>
          </w:tcPr>
          <w:p w:rsidR="00D80396" w:rsidRPr="00B05B28" w:rsidRDefault="00D80396" w:rsidP="00AF4E2E">
            <w:pPr>
              <w:pStyle w:val="a3"/>
              <w:widowControl w:val="0"/>
              <w:shd w:val="clear" w:color="auto" w:fill="FFFFFF"/>
            </w:pPr>
            <w:r w:rsidRPr="006C2286">
              <w:rPr>
                <w:b/>
              </w:rPr>
              <w:t xml:space="preserve">КР </w:t>
            </w:r>
            <w:r>
              <w:rPr>
                <w:b/>
              </w:rPr>
              <w:t>№</w:t>
            </w:r>
            <w:r w:rsidRPr="006C2286">
              <w:rPr>
                <w:b/>
              </w:rPr>
              <w:t>2</w:t>
            </w:r>
            <w:r w:rsidRPr="00B05B28">
              <w:t xml:space="preserve"> </w:t>
            </w:r>
          </w:p>
        </w:tc>
      </w:tr>
      <w:tr w:rsidR="00D80396" w:rsidTr="00D80396">
        <w:tc>
          <w:tcPr>
            <w:tcW w:w="532" w:type="dxa"/>
            <w:vMerge/>
          </w:tcPr>
          <w:p w:rsidR="00D80396" w:rsidRPr="006F0953" w:rsidRDefault="00D80396" w:rsidP="00D80396">
            <w:pPr>
              <w:widowControl w:val="0"/>
              <w:snapToGrid w:val="0"/>
              <w:rPr>
                <w:b/>
                <w:sz w:val="24"/>
                <w:szCs w:val="24"/>
                <w:lang w:eastAsia="ar-SA"/>
              </w:rPr>
            </w:pPr>
          </w:p>
        </w:tc>
        <w:tc>
          <w:tcPr>
            <w:tcW w:w="2267" w:type="dxa"/>
            <w:vMerge/>
          </w:tcPr>
          <w:p w:rsidR="00D80396" w:rsidRPr="00B05B28" w:rsidRDefault="00D80396" w:rsidP="00D80396">
            <w:pPr>
              <w:widowControl w:val="0"/>
              <w:snapToGrid w:val="0"/>
              <w:rPr>
                <w:b/>
                <w:sz w:val="24"/>
                <w:szCs w:val="24"/>
                <w:lang w:eastAsia="ar-SA"/>
              </w:rPr>
            </w:pPr>
          </w:p>
        </w:tc>
        <w:tc>
          <w:tcPr>
            <w:tcW w:w="1127" w:type="dxa"/>
          </w:tcPr>
          <w:p w:rsidR="00D80396" w:rsidRPr="00E06AAA" w:rsidRDefault="00D80396" w:rsidP="00D80396">
            <w:pPr>
              <w:widowControl w:val="0"/>
              <w:snapToGrid w:val="0"/>
              <w:ind w:left="360"/>
              <w:rPr>
                <w:color w:val="000000"/>
                <w:sz w:val="24"/>
                <w:szCs w:val="24"/>
              </w:rPr>
            </w:pPr>
            <w:r>
              <w:rPr>
                <w:color w:val="000000"/>
                <w:sz w:val="24"/>
                <w:szCs w:val="24"/>
              </w:rPr>
              <w:t>30.9</w:t>
            </w:r>
          </w:p>
        </w:tc>
        <w:tc>
          <w:tcPr>
            <w:tcW w:w="3237" w:type="dxa"/>
          </w:tcPr>
          <w:p w:rsidR="00D80396" w:rsidRPr="00B05B28" w:rsidRDefault="00D80396" w:rsidP="00D80396">
            <w:pPr>
              <w:widowControl w:val="0"/>
              <w:rPr>
                <w:bCs/>
                <w:color w:val="000000"/>
                <w:sz w:val="24"/>
                <w:szCs w:val="24"/>
              </w:rPr>
            </w:pPr>
            <w:r w:rsidRPr="00B05B28">
              <w:rPr>
                <w:bCs/>
                <w:color w:val="000000"/>
                <w:sz w:val="24"/>
                <w:szCs w:val="24"/>
              </w:rPr>
              <w:t>Подведем итоги.</w:t>
            </w:r>
          </w:p>
        </w:tc>
        <w:tc>
          <w:tcPr>
            <w:tcW w:w="1499" w:type="dxa"/>
          </w:tcPr>
          <w:p w:rsidR="00D80396" w:rsidRPr="00B05B28" w:rsidRDefault="00D80396" w:rsidP="00D80396">
            <w:pPr>
              <w:widowControl w:val="0"/>
              <w:snapToGrid w:val="0"/>
              <w:jc w:val="center"/>
              <w:rPr>
                <w:color w:val="000000"/>
                <w:sz w:val="24"/>
                <w:szCs w:val="24"/>
              </w:rPr>
            </w:pPr>
            <w:r w:rsidRPr="00B05B28">
              <w:rPr>
                <w:color w:val="000000"/>
                <w:sz w:val="24"/>
                <w:szCs w:val="24"/>
              </w:rPr>
              <w:t>1</w:t>
            </w:r>
          </w:p>
        </w:tc>
        <w:tc>
          <w:tcPr>
            <w:tcW w:w="3243" w:type="dxa"/>
          </w:tcPr>
          <w:p w:rsidR="00D80396" w:rsidRPr="00B05B28" w:rsidRDefault="00D80396" w:rsidP="00D80396">
            <w:pPr>
              <w:widowControl w:val="0"/>
              <w:snapToGrid w:val="0"/>
              <w:rPr>
                <w:rFonts w:eastAsiaTheme="minorEastAsia"/>
                <w:sz w:val="24"/>
                <w:szCs w:val="24"/>
                <w:shd w:val="clear" w:color="auto" w:fill="FFFFFF"/>
              </w:rPr>
            </w:pPr>
          </w:p>
        </w:tc>
        <w:tc>
          <w:tcPr>
            <w:tcW w:w="3447" w:type="dxa"/>
          </w:tcPr>
          <w:p w:rsidR="00D80396" w:rsidRPr="00B05B28" w:rsidRDefault="00D80396" w:rsidP="00D80396">
            <w:pPr>
              <w:widowControl w:val="0"/>
              <w:snapToGrid w:val="0"/>
              <w:rPr>
                <w:color w:val="000000"/>
                <w:sz w:val="24"/>
                <w:szCs w:val="24"/>
              </w:rPr>
            </w:pPr>
          </w:p>
        </w:tc>
      </w:tr>
      <w:tr w:rsidR="00D80396" w:rsidTr="00D80396">
        <w:tc>
          <w:tcPr>
            <w:tcW w:w="532" w:type="dxa"/>
          </w:tcPr>
          <w:p w:rsidR="00D80396" w:rsidRPr="00B05B28" w:rsidRDefault="00D80396" w:rsidP="00D80396">
            <w:pPr>
              <w:widowControl w:val="0"/>
              <w:snapToGrid w:val="0"/>
              <w:rPr>
                <w:sz w:val="24"/>
                <w:szCs w:val="24"/>
                <w:lang w:eastAsia="ar-SA"/>
              </w:rPr>
            </w:pPr>
            <w:r w:rsidRPr="00B05B28">
              <w:rPr>
                <w:sz w:val="24"/>
                <w:szCs w:val="24"/>
                <w:lang w:eastAsia="ar-SA"/>
              </w:rPr>
              <w:t>6.</w:t>
            </w:r>
          </w:p>
        </w:tc>
        <w:tc>
          <w:tcPr>
            <w:tcW w:w="2267" w:type="dxa"/>
          </w:tcPr>
          <w:p w:rsidR="00D80396" w:rsidRPr="00B05B28" w:rsidRDefault="00D80396" w:rsidP="00D80396">
            <w:pPr>
              <w:widowControl w:val="0"/>
              <w:rPr>
                <w:bCs/>
                <w:color w:val="000000"/>
                <w:sz w:val="24"/>
                <w:szCs w:val="24"/>
              </w:rPr>
            </w:pPr>
            <w:r w:rsidRPr="00B05B28">
              <w:rPr>
                <w:bCs/>
                <w:color w:val="000000"/>
                <w:sz w:val="24"/>
                <w:szCs w:val="24"/>
              </w:rPr>
              <w:t>Резервное время</w:t>
            </w:r>
            <w:r>
              <w:rPr>
                <w:bCs/>
                <w:color w:val="000000"/>
                <w:sz w:val="24"/>
                <w:szCs w:val="24"/>
              </w:rPr>
              <w:t xml:space="preserve"> </w:t>
            </w:r>
            <w:r w:rsidRPr="00B05B28">
              <w:rPr>
                <w:bCs/>
                <w:color w:val="000000"/>
                <w:sz w:val="24"/>
                <w:szCs w:val="24"/>
              </w:rPr>
              <w:t>(5</w:t>
            </w:r>
            <w:r>
              <w:rPr>
                <w:bCs/>
                <w:color w:val="000000"/>
                <w:sz w:val="24"/>
                <w:szCs w:val="24"/>
              </w:rPr>
              <w:t> </w:t>
            </w:r>
            <w:r w:rsidRPr="00B05B28">
              <w:rPr>
                <w:bCs/>
                <w:color w:val="000000"/>
                <w:sz w:val="24"/>
                <w:szCs w:val="24"/>
              </w:rPr>
              <w:t>часов)</w:t>
            </w:r>
          </w:p>
        </w:tc>
        <w:tc>
          <w:tcPr>
            <w:tcW w:w="1127" w:type="dxa"/>
          </w:tcPr>
          <w:p w:rsidR="00D80396" w:rsidRPr="00B05B28" w:rsidRDefault="00D80396" w:rsidP="00D80396">
            <w:pPr>
              <w:widowControl w:val="0"/>
              <w:snapToGrid w:val="0"/>
              <w:rPr>
                <w:b/>
                <w:sz w:val="24"/>
                <w:szCs w:val="24"/>
                <w:lang w:eastAsia="ar-SA"/>
              </w:rPr>
            </w:pPr>
          </w:p>
        </w:tc>
        <w:tc>
          <w:tcPr>
            <w:tcW w:w="3237" w:type="dxa"/>
          </w:tcPr>
          <w:p w:rsidR="00D80396" w:rsidRPr="00B05B28" w:rsidRDefault="00D80396" w:rsidP="00D80396">
            <w:pPr>
              <w:widowControl w:val="0"/>
              <w:snapToGrid w:val="0"/>
              <w:rPr>
                <w:b/>
                <w:sz w:val="24"/>
                <w:szCs w:val="24"/>
                <w:lang w:eastAsia="ar-SA"/>
              </w:rPr>
            </w:pPr>
          </w:p>
        </w:tc>
        <w:tc>
          <w:tcPr>
            <w:tcW w:w="1499" w:type="dxa"/>
          </w:tcPr>
          <w:p w:rsidR="00D80396" w:rsidRPr="001079C9" w:rsidRDefault="00D80396" w:rsidP="00D80396">
            <w:pPr>
              <w:widowControl w:val="0"/>
              <w:snapToGrid w:val="0"/>
              <w:jc w:val="center"/>
              <w:rPr>
                <w:sz w:val="24"/>
                <w:szCs w:val="24"/>
                <w:lang w:eastAsia="ar-SA"/>
              </w:rPr>
            </w:pPr>
            <w:r w:rsidRPr="001079C9">
              <w:rPr>
                <w:sz w:val="24"/>
                <w:szCs w:val="24"/>
                <w:lang w:eastAsia="ar-SA"/>
              </w:rPr>
              <w:t>5</w:t>
            </w:r>
          </w:p>
        </w:tc>
        <w:tc>
          <w:tcPr>
            <w:tcW w:w="3243" w:type="dxa"/>
          </w:tcPr>
          <w:p w:rsidR="00D80396" w:rsidRPr="00B05B28" w:rsidRDefault="00D80396" w:rsidP="00D80396">
            <w:pPr>
              <w:widowControl w:val="0"/>
              <w:snapToGrid w:val="0"/>
              <w:rPr>
                <w:b/>
                <w:sz w:val="24"/>
                <w:szCs w:val="24"/>
                <w:lang w:eastAsia="ar-SA"/>
              </w:rPr>
            </w:pPr>
          </w:p>
        </w:tc>
        <w:tc>
          <w:tcPr>
            <w:tcW w:w="3447" w:type="dxa"/>
          </w:tcPr>
          <w:p w:rsidR="00D80396" w:rsidRPr="00543908" w:rsidRDefault="00D80396" w:rsidP="00D80396">
            <w:pPr>
              <w:widowControl w:val="0"/>
              <w:snapToGrid w:val="0"/>
              <w:rPr>
                <w:b/>
                <w:color w:val="000000"/>
                <w:sz w:val="24"/>
                <w:szCs w:val="24"/>
              </w:rPr>
            </w:pPr>
            <w:r w:rsidRPr="00543908">
              <w:rPr>
                <w:b/>
                <w:color w:val="000000"/>
                <w:sz w:val="24"/>
                <w:szCs w:val="24"/>
              </w:rPr>
              <w:t>ДР №2</w:t>
            </w:r>
          </w:p>
        </w:tc>
      </w:tr>
    </w:tbl>
    <w:p w:rsidR="00D80396" w:rsidRPr="00F716D2" w:rsidRDefault="00D80396" w:rsidP="00D80396">
      <w:pPr>
        <w:spacing w:after="0"/>
        <w:rPr>
          <w:sz w:val="28"/>
          <w:szCs w:val="28"/>
        </w:rPr>
      </w:pPr>
    </w:p>
    <w:p w:rsidR="00D80396" w:rsidRPr="00F716D2" w:rsidRDefault="00D80396" w:rsidP="00D80396">
      <w:pPr>
        <w:spacing w:after="0"/>
        <w:rPr>
          <w:sz w:val="28"/>
          <w:szCs w:val="28"/>
        </w:rPr>
      </w:pPr>
    </w:p>
    <w:p w:rsidR="00D80396" w:rsidRDefault="00D80396" w:rsidP="00D80396">
      <w:pPr>
        <w:spacing w:after="0"/>
        <w:jc w:val="center"/>
        <w:rPr>
          <w:b/>
          <w:sz w:val="28"/>
          <w:szCs w:val="28"/>
        </w:rPr>
      </w:pPr>
      <w:r>
        <w:rPr>
          <w:b/>
          <w:sz w:val="28"/>
          <w:szCs w:val="28"/>
        </w:rPr>
        <w:t>6</w:t>
      </w:r>
      <w:r w:rsidRPr="009C62A6">
        <w:rPr>
          <w:b/>
          <w:sz w:val="28"/>
          <w:szCs w:val="28"/>
        </w:rPr>
        <w:t xml:space="preserve"> класс (</w:t>
      </w:r>
      <w:r>
        <w:rPr>
          <w:b/>
          <w:sz w:val="28"/>
          <w:szCs w:val="28"/>
        </w:rPr>
        <w:t>3</w:t>
      </w:r>
      <w:r w:rsidRPr="009C62A6">
        <w:rPr>
          <w:b/>
          <w:sz w:val="28"/>
          <w:szCs w:val="28"/>
        </w:rPr>
        <w:t>5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117"/>
        <w:gridCol w:w="970"/>
        <w:gridCol w:w="3318"/>
        <w:gridCol w:w="1703"/>
        <w:gridCol w:w="2996"/>
        <w:gridCol w:w="3176"/>
      </w:tblGrid>
      <w:tr w:rsidR="00D80396" w:rsidRPr="00F06E6C" w:rsidTr="00D80396">
        <w:trPr>
          <w:trHeight w:val="571"/>
          <w:tblHeader/>
        </w:trPr>
        <w:tc>
          <w:tcPr>
            <w:tcW w:w="17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jc w:val="center"/>
              <w:rPr>
                <w:b/>
                <w:sz w:val="24"/>
                <w:szCs w:val="24"/>
                <w:lang w:eastAsia="ar-SA"/>
              </w:rPr>
            </w:pPr>
            <w:r w:rsidRPr="00F06E6C">
              <w:rPr>
                <w:b/>
                <w:sz w:val="24"/>
                <w:szCs w:val="24"/>
                <w:lang w:eastAsia="ar-SA"/>
              </w:rPr>
              <w:t>№</w:t>
            </w:r>
          </w:p>
        </w:tc>
        <w:tc>
          <w:tcPr>
            <w:tcW w:w="71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b/>
                <w:sz w:val="24"/>
                <w:szCs w:val="24"/>
                <w:lang w:eastAsia="ar-SA"/>
              </w:rPr>
            </w:pPr>
            <w:r w:rsidRPr="00F06E6C">
              <w:rPr>
                <w:b/>
                <w:sz w:val="24"/>
                <w:szCs w:val="24"/>
                <w:lang w:eastAsia="ar-SA"/>
              </w:rPr>
              <w:t>Раздел</w:t>
            </w:r>
          </w:p>
        </w:tc>
        <w:tc>
          <w:tcPr>
            <w:tcW w:w="32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b/>
                <w:sz w:val="24"/>
                <w:szCs w:val="24"/>
                <w:lang w:eastAsia="ar-SA"/>
              </w:rPr>
            </w:pPr>
            <w:r w:rsidRPr="00F06E6C">
              <w:rPr>
                <w:b/>
                <w:sz w:val="24"/>
                <w:szCs w:val="24"/>
                <w:lang w:eastAsia="ar-SA"/>
              </w:rPr>
              <w:t>№</w:t>
            </w:r>
          </w:p>
          <w:p w:rsidR="00D80396" w:rsidRPr="00F06E6C" w:rsidRDefault="00D80396" w:rsidP="00D80396">
            <w:pPr>
              <w:suppressAutoHyphens/>
              <w:snapToGrid w:val="0"/>
              <w:spacing w:after="0"/>
              <w:jc w:val="center"/>
              <w:rPr>
                <w:b/>
                <w:sz w:val="24"/>
                <w:szCs w:val="24"/>
                <w:lang w:eastAsia="ar-SA"/>
              </w:rPr>
            </w:pPr>
            <w:r w:rsidRPr="00F06E6C">
              <w:rPr>
                <w:b/>
                <w:sz w:val="24"/>
                <w:szCs w:val="24"/>
                <w:lang w:eastAsia="ar-SA"/>
              </w:rPr>
              <w:t>урока</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b/>
                <w:sz w:val="24"/>
                <w:szCs w:val="24"/>
                <w:lang w:eastAsia="ar-SA"/>
              </w:rPr>
            </w:pPr>
            <w:r w:rsidRPr="00F06E6C">
              <w:rPr>
                <w:b/>
                <w:sz w:val="24"/>
                <w:szCs w:val="24"/>
                <w:lang w:eastAsia="ar-SA"/>
              </w:rPr>
              <w:t>Тема урока</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b/>
                <w:sz w:val="24"/>
                <w:szCs w:val="24"/>
                <w:lang w:eastAsia="ar-SA"/>
              </w:rPr>
            </w:pPr>
            <w:r w:rsidRPr="00F06E6C">
              <w:rPr>
                <w:b/>
                <w:sz w:val="24"/>
                <w:szCs w:val="24"/>
                <w:lang w:eastAsia="ar-SA"/>
              </w:rPr>
              <w:t>Количество часов</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b/>
                <w:sz w:val="24"/>
                <w:szCs w:val="24"/>
                <w:lang w:eastAsia="ar-SA"/>
              </w:rPr>
            </w:pPr>
            <w:r w:rsidRPr="00F06E6C">
              <w:rPr>
                <w:b/>
                <w:sz w:val="24"/>
                <w:szCs w:val="24"/>
                <w:lang w:eastAsia="ar-SA"/>
              </w:rPr>
              <w:t>Тема НРЭО</w:t>
            </w:r>
          </w:p>
        </w:tc>
        <w:tc>
          <w:tcPr>
            <w:tcW w:w="1074"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b/>
                <w:sz w:val="24"/>
                <w:szCs w:val="24"/>
                <w:lang w:eastAsia="ar-SA"/>
              </w:rPr>
            </w:pPr>
            <w:r w:rsidRPr="00F06E6C">
              <w:rPr>
                <w:b/>
                <w:sz w:val="24"/>
                <w:szCs w:val="24"/>
                <w:lang w:eastAsia="ar-SA"/>
              </w:rPr>
              <w:t>Формы текущего контроля успеваемости</w:t>
            </w:r>
          </w:p>
        </w:tc>
      </w:tr>
      <w:tr w:rsidR="00D80396" w:rsidRPr="00F06E6C" w:rsidTr="00D80396">
        <w:trPr>
          <w:trHeight w:val="563"/>
        </w:trPr>
        <w:tc>
          <w:tcPr>
            <w:tcW w:w="171" w:type="pct"/>
            <w:vMerge w:val="restart"/>
            <w:tcBorders>
              <w:top w:val="single" w:sz="4" w:space="0" w:color="auto"/>
              <w:left w:val="single" w:sz="4" w:space="0" w:color="auto"/>
              <w:right w:val="single" w:sz="4" w:space="0" w:color="auto"/>
            </w:tcBorders>
          </w:tcPr>
          <w:p w:rsidR="00D80396" w:rsidRPr="00F06E6C" w:rsidRDefault="00D80396" w:rsidP="00D80396">
            <w:pPr>
              <w:suppressAutoHyphens/>
              <w:snapToGrid w:val="0"/>
              <w:spacing w:after="0"/>
              <w:jc w:val="center"/>
              <w:rPr>
                <w:sz w:val="24"/>
                <w:szCs w:val="24"/>
                <w:lang w:eastAsia="ar-SA"/>
              </w:rPr>
            </w:pPr>
            <w:r w:rsidRPr="00F06E6C">
              <w:rPr>
                <w:sz w:val="24"/>
                <w:szCs w:val="24"/>
                <w:lang w:eastAsia="ar-SA"/>
              </w:rPr>
              <w:t>1.</w:t>
            </w:r>
          </w:p>
          <w:p w:rsidR="00D80396" w:rsidRPr="00F06E6C" w:rsidRDefault="00D80396" w:rsidP="00D80396">
            <w:pPr>
              <w:suppressAutoHyphens/>
              <w:snapToGrid w:val="0"/>
              <w:spacing w:after="0"/>
              <w:jc w:val="center"/>
              <w:rPr>
                <w:sz w:val="24"/>
                <w:szCs w:val="24"/>
                <w:lang w:eastAsia="ar-SA"/>
              </w:rPr>
            </w:pPr>
          </w:p>
          <w:p w:rsidR="00D80396" w:rsidRPr="00F06E6C" w:rsidRDefault="00D80396" w:rsidP="00D80396">
            <w:pPr>
              <w:suppressAutoHyphens/>
              <w:snapToGrid w:val="0"/>
              <w:spacing w:after="0"/>
              <w:jc w:val="center"/>
              <w:rPr>
                <w:sz w:val="24"/>
                <w:szCs w:val="24"/>
                <w:lang w:eastAsia="ar-SA"/>
              </w:rPr>
            </w:pPr>
          </w:p>
        </w:tc>
        <w:tc>
          <w:tcPr>
            <w:tcW w:w="716"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Классификация живых организмов</w:t>
            </w:r>
          </w:p>
          <w:p w:rsidR="00D80396" w:rsidRPr="00F06E6C" w:rsidRDefault="00D80396" w:rsidP="00D80396">
            <w:pPr>
              <w:tabs>
                <w:tab w:val="right" w:pos="1982"/>
              </w:tabs>
              <w:spacing w:after="0"/>
              <w:rPr>
                <w:color w:val="000000"/>
                <w:sz w:val="24"/>
                <w:szCs w:val="24"/>
              </w:rPr>
            </w:pPr>
            <w:r w:rsidRPr="00F06E6C">
              <w:rPr>
                <w:color w:val="000000"/>
                <w:sz w:val="24"/>
                <w:szCs w:val="24"/>
              </w:rPr>
              <w:t>(</w:t>
            </w:r>
            <w:r>
              <w:rPr>
                <w:color w:val="000000"/>
                <w:sz w:val="24"/>
                <w:szCs w:val="24"/>
              </w:rPr>
              <w:t>10</w:t>
            </w:r>
            <w:r w:rsidRPr="00F06E6C">
              <w:rPr>
                <w:color w:val="000000"/>
                <w:sz w:val="24"/>
                <w:szCs w:val="24"/>
              </w:rPr>
              <w:t xml:space="preserve"> часов)</w:t>
            </w: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jc w:val="center"/>
              <w:rPr>
                <w:color w:val="000000"/>
                <w:sz w:val="24"/>
                <w:szCs w:val="24"/>
              </w:rPr>
            </w:pPr>
            <w:r>
              <w:rPr>
                <w:color w:val="000000"/>
                <w:sz w:val="24"/>
                <w:szCs w:val="24"/>
              </w:rPr>
              <w:t>1.1</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bCs/>
                <w:sz w:val="24"/>
                <w:szCs w:val="24"/>
              </w:rPr>
            </w:pPr>
            <w:r w:rsidRPr="00F06E6C">
              <w:rPr>
                <w:bCs/>
                <w:sz w:val="24"/>
                <w:szCs w:val="24"/>
              </w:rPr>
              <w:t xml:space="preserve">Многообразие живого мира </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c>
          <w:tcPr>
            <w:tcW w:w="1074" w:type="pct"/>
            <w:tcBorders>
              <w:top w:val="single" w:sz="4" w:space="0" w:color="auto"/>
              <w:left w:val="single" w:sz="4" w:space="0" w:color="auto"/>
              <w:bottom w:val="single" w:sz="4" w:space="0" w:color="auto"/>
              <w:right w:val="single" w:sz="4" w:space="0" w:color="auto"/>
            </w:tcBorders>
          </w:tcPr>
          <w:p w:rsidR="00D80396" w:rsidRDefault="00D80396" w:rsidP="00D80396">
            <w:pPr>
              <w:suppressAutoHyphens/>
              <w:snapToGrid w:val="0"/>
              <w:spacing w:after="0"/>
              <w:rPr>
                <w:b/>
                <w:color w:val="000000"/>
                <w:sz w:val="24"/>
                <w:szCs w:val="24"/>
              </w:rPr>
            </w:pPr>
            <w:r w:rsidRPr="005B67B9">
              <w:rPr>
                <w:b/>
                <w:color w:val="000000"/>
                <w:sz w:val="24"/>
                <w:szCs w:val="24"/>
              </w:rPr>
              <w:t>ДР №1</w:t>
            </w:r>
          </w:p>
          <w:p w:rsidR="00D80396" w:rsidRPr="00F06E6C" w:rsidRDefault="00D80396" w:rsidP="00AF4E2E">
            <w:pPr>
              <w:suppressAutoHyphens/>
              <w:snapToGrid w:val="0"/>
              <w:spacing w:after="0"/>
              <w:jc w:val="left"/>
              <w:rPr>
                <w:color w:val="000000"/>
                <w:sz w:val="24"/>
                <w:szCs w:val="24"/>
              </w:rPr>
            </w:pPr>
            <w:r w:rsidRPr="00AF3D0A">
              <w:rPr>
                <w:b/>
                <w:color w:val="000000"/>
                <w:sz w:val="24"/>
                <w:szCs w:val="24"/>
              </w:rPr>
              <w:t>СР №1</w:t>
            </w:r>
            <w:r>
              <w:rPr>
                <w:color w:val="000000"/>
                <w:sz w:val="24"/>
                <w:szCs w:val="24"/>
              </w:rPr>
              <w:t xml:space="preserve"> </w:t>
            </w:r>
            <w:r w:rsidRPr="00F06E6C">
              <w:rPr>
                <w:color w:val="000000"/>
                <w:sz w:val="24"/>
                <w:szCs w:val="24"/>
              </w:rPr>
              <w:t>Многообразие организмов</w:t>
            </w:r>
            <w:r>
              <w:rPr>
                <w:color w:val="000000"/>
                <w:sz w:val="24"/>
                <w:szCs w:val="24"/>
              </w:rPr>
              <w:t xml:space="preserve"> </w:t>
            </w:r>
          </w:p>
        </w:tc>
      </w:tr>
      <w:tr w:rsidR="00D80396" w:rsidRPr="00F06E6C" w:rsidTr="00D80396">
        <w:trPr>
          <w:trHeight w:val="567"/>
        </w:trPr>
        <w:tc>
          <w:tcPr>
            <w:tcW w:w="0" w:type="auto"/>
            <w:vMerge/>
            <w:tcBorders>
              <w:left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left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2.2</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bCs/>
                <w:sz w:val="24"/>
                <w:szCs w:val="24"/>
              </w:rPr>
              <w:t xml:space="preserve">Деление живых организмов на группы (классификация живых </w:t>
            </w:r>
            <w:r>
              <w:rPr>
                <w:bCs/>
                <w:sz w:val="24"/>
                <w:szCs w:val="24"/>
              </w:rPr>
              <w:t>организмов)</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369"/>
        </w:trPr>
        <w:tc>
          <w:tcPr>
            <w:tcW w:w="0" w:type="auto"/>
            <w:vMerge/>
            <w:tcBorders>
              <w:left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left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3.3</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Царство Бактерии</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uppressAutoHyphens/>
              <w:snapToGrid w:val="0"/>
              <w:spacing w:after="0"/>
              <w:rPr>
                <w:b/>
                <w:color w:val="000000"/>
                <w:sz w:val="24"/>
                <w:szCs w:val="24"/>
              </w:rPr>
            </w:pPr>
          </w:p>
        </w:tc>
      </w:tr>
      <w:tr w:rsidR="00D80396" w:rsidRPr="00F06E6C" w:rsidTr="00D80396">
        <w:trPr>
          <w:trHeight w:val="554"/>
        </w:trPr>
        <w:tc>
          <w:tcPr>
            <w:tcW w:w="0" w:type="auto"/>
            <w:vMerge/>
            <w:tcBorders>
              <w:left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left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4.4</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Царство Растения</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растений Челябинской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54"/>
        </w:trPr>
        <w:tc>
          <w:tcPr>
            <w:tcW w:w="0" w:type="auto"/>
            <w:vMerge/>
            <w:tcBorders>
              <w:left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left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5.5</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Царство Грибы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грибов Челябинской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F06E6C">
              <w:rPr>
                <w:rFonts w:eastAsia="Calibri"/>
                <w:sz w:val="24"/>
                <w:szCs w:val="24"/>
              </w:rPr>
              <w:t>Проект:</w:t>
            </w:r>
            <w:r w:rsidRPr="00F06E6C">
              <w:rPr>
                <w:rFonts w:eastAsia="Calibri"/>
                <w:b/>
                <w:sz w:val="24"/>
                <w:szCs w:val="24"/>
              </w:rPr>
              <w:t xml:space="preserve"> </w:t>
            </w:r>
            <w:r w:rsidRPr="00F06E6C">
              <w:rPr>
                <w:rFonts w:eastAsia="Calibri"/>
                <w:sz w:val="24"/>
                <w:szCs w:val="24"/>
              </w:rPr>
              <w:t>«Роль грибов в экосистемах Челябинской области»</w:t>
            </w:r>
          </w:p>
        </w:tc>
      </w:tr>
      <w:tr w:rsidR="00D80396" w:rsidRPr="00F06E6C" w:rsidTr="00D80396">
        <w:trPr>
          <w:trHeight w:val="554"/>
        </w:trPr>
        <w:tc>
          <w:tcPr>
            <w:tcW w:w="0" w:type="auto"/>
            <w:vMerge/>
            <w:tcBorders>
              <w:left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left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6.6</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Царство Животные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животных Челябинской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54"/>
        </w:trPr>
        <w:tc>
          <w:tcPr>
            <w:tcW w:w="0" w:type="auto"/>
            <w:vMerge/>
            <w:tcBorders>
              <w:left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left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7.7</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Однокле</w:t>
            </w:r>
            <w:r>
              <w:rPr>
                <w:rFonts w:eastAsia="Calibri"/>
                <w:color w:val="000000"/>
                <w:sz w:val="24"/>
                <w:szCs w:val="24"/>
              </w:rPr>
              <w:t>точные животные под микроскопом</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AF4E2E">
            <w:pPr>
              <w:suppressAutoHyphens/>
              <w:snapToGrid w:val="0"/>
              <w:spacing w:after="0"/>
              <w:jc w:val="left"/>
              <w:rPr>
                <w:color w:val="000000"/>
                <w:sz w:val="24"/>
                <w:szCs w:val="24"/>
              </w:rPr>
            </w:pPr>
            <w:r w:rsidRPr="00AF3D0A">
              <w:rPr>
                <w:b/>
                <w:color w:val="000000"/>
                <w:sz w:val="24"/>
                <w:szCs w:val="24"/>
              </w:rPr>
              <w:t>ЛР №1</w:t>
            </w:r>
            <w:r>
              <w:rPr>
                <w:color w:val="000000"/>
                <w:sz w:val="24"/>
                <w:szCs w:val="24"/>
              </w:rPr>
              <w:t xml:space="preserve"> </w:t>
            </w:r>
            <w:r w:rsidRPr="00F06E6C">
              <w:rPr>
                <w:color w:val="000000"/>
                <w:sz w:val="24"/>
                <w:szCs w:val="24"/>
              </w:rPr>
              <w:t xml:space="preserve">Изучение устройства увеличительных приборов и </w:t>
            </w:r>
          </w:p>
          <w:p w:rsidR="00D80396" w:rsidRPr="00F06E6C" w:rsidRDefault="00D80396" w:rsidP="00AF4E2E">
            <w:pPr>
              <w:suppressAutoHyphens/>
              <w:snapToGrid w:val="0"/>
              <w:spacing w:after="0"/>
              <w:jc w:val="left"/>
              <w:rPr>
                <w:color w:val="000000"/>
                <w:sz w:val="24"/>
                <w:szCs w:val="24"/>
              </w:rPr>
            </w:pPr>
            <w:r w:rsidRPr="00F06E6C">
              <w:rPr>
                <w:color w:val="000000"/>
                <w:sz w:val="24"/>
                <w:szCs w:val="24"/>
              </w:rPr>
              <w:t>правил работы с ними</w:t>
            </w:r>
            <w:r>
              <w:rPr>
                <w:color w:val="000000"/>
                <w:sz w:val="24"/>
                <w:szCs w:val="24"/>
              </w:rPr>
              <w:t xml:space="preserve"> </w:t>
            </w:r>
          </w:p>
          <w:p w:rsidR="00D80396" w:rsidRPr="00F06E6C" w:rsidRDefault="00D80396" w:rsidP="00AF4E2E">
            <w:pPr>
              <w:suppressAutoHyphens/>
              <w:snapToGrid w:val="0"/>
              <w:spacing w:after="0"/>
              <w:jc w:val="left"/>
              <w:rPr>
                <w:color w:val="000000"/>
                <w:sz w:val="24"/>
                <w:szCs w:val="24"/>
              </w:rPr>
            </w:pPr>
            <w:r w:rsidRPr="00AF3D0A">
              <w:rPr>
                <w:b/>
                <w:color w:val="000000"/>
                <w:sz w:val="24"/>
                <w:szCs w:val="24"/>
              </w:rPr>
              <w:t>СР №2</w:t>
            </w:r>
            <w:r>
              <w:rPr>
                <w:color w:val="000000"/>
                <w:sz w:val="24"/>
                <w:szCs w:val="24"/>
              </w:rPr>
              <w:t xml:space="preserve"> </w:t>
            </w:r>
            <w:r w:rsidRPr="00F06E6C">
              <w:rPr>
                <w:color w:val="000000"/>
                <w:sz w:val="24"/>
                <w:szCs w:val="24"/>
              </w:rPr>
              <w:t>Классификация живых организмов</w:t>
            </w:r>
          </w:p>
        </w:tc>
      </w:tr>
      <w:tr w:rsidR="00D80396" w:rsidRPr="00F06E6C" w:rsidTr="00D80396">
        <w:trPr>
          <w:trHeight w:val="554"/>
        </w:trPr>
        <w:tc>
          <w:tcPr>
            <w:tcW w:w="0" w:type="auto"/>
            <w:vMerge/>
            <w:tcBorders>
              <w:left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left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8.8</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Царство Вирусы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Распространение вирусных заболеваний на территории Челябинской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54"/>
        </w:trPr>
        <w:tc>
          <w:tcPr>
            <w:tcW w:w="0" w:type="auto"/>
            <w:vMerge/>
            <w:tcBorders>
              <w:left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left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9.9</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Подведем итоги. Как можно различить представителей разных царств живой природы?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AF3D0A" w:rsidRDefault="00D80396" w:rsidP="00D80396">
            <w:pPr>
              <w:widowControl w:val="0"/>
              <w:snapToGrid w:val="0"/>
              <w:spacing w:after="0"/>
              <w:rPr>
                <w:b/>
                <w:color w:val="000000"/>
                <w:sz w:val="24"/>
                <w:szCs w:val="24"/>
              </w:rPr>
            </w:pPr>
            <w:r w:rsidRPr="00AF3D0A">
              <w:rPr>
                <w:b/>
                <w:color w:val="000000"/>
                <w:sz w:val="24"/>
                <w:szCs w:val="24"/>
              </w:rPr>
              <w:t>ТД №1</w:t>
            </w:r>
          </w:p>
          <w:p w:rsidR="00D80396" w:rsidRPr="00F06E6C" w:rsidRDefault="00D80396" w:rsidP="00D80396">
            <w:pPr>
              <w:suppressAutoHyphens/>
              <w:snapToGrid w:val="0"/>
              <w:spacing w:after="0"/>
              <w:rPr>
                <w:color w:val="000000"/>
                <w:sz w:val="24"/>
                <w:szCs w:val="24"/>
              </w:rPr>
            </w:pPr>
          </w:p>
        </w:tc>
      </w:tr>
      <w:tr w:rsidR="00D80396" w:rsidRPr="00F06E6C" w:rsidTr="00D80396">
        <w:trPr>
          <w:trHeight w:val="554"/>
        </w:trPr>
        <w:tc>
          <w:tcPr>
            <w:tcW w:w="0" w:type="auto"/>
            <w:vMerge/>
            <w:tcBorders>
              <w:left w:val="single" w:sz="4" w:space="0" w:color="auto"/>
              <w:bottom w:val="single" w:sz="4" w:space="0" w:color="auto"/>
              <w:right w:val="single" w:sz="4" w:space="0" w:color="auto"/>
            </w:tcBorders>
          </w:tcPr>
          <w:p w:rsidR="00D80396" w:rsidRPr="00F06E6C" w:rsidRDefault="00D80396" w:rsidP="00D80396">
            <w:pPr>
              <w:spacing w:after="0"/>
              <w:jc w:val="center"/>
              <w:rPr>
                <w:sz w:val="24"/>
                <w:szCs w:val="24"/>
                <w:lang w:eastAsia="ar-SA"/>
              </w:rPr>
            </w:pPr>
          </w:p>
        </w:tc>
        <w:tc>
          <w:tcPr>
            <w:tcW w:w="0" w:type="auto"/>
            <w:vMerge/>
            <w:tcBorders>
              <w:left w:val="single" w:sz="4" w:space="0" w:color="auto"/>
              <w:bottom w:val="single" w:sz="4" w:space="0" w:color="auto"/>
              <w:right w:val="single" w:sz="4" w:space="0" w:color="auto"/>
            </w:tcBorders>
          </w:tcPr>
          <w:p w:rsidR="00D80396" w:rsidRPr="00F06E6C" w:rsidRDefault="00D80396" w:rsidP="00D80396">
            <w:pPr>
              <w:spacing w:after="0"/>
              <w:rPr>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10.10</w:t>
            </w:r>
          </w:p>
        </w:tc>
        <w:tc>
          <w:tcPr>
            <w:tcW w:w="112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rPr>
                <w:color w:val="000000"/>
                <w:sz w:val="24"/>
                <w:szCs w:val="24"/>
              </w:rPr>
            </w:pPr>
            <w:r w:rsidRPr="00F06E6C">
              <w:rPr>
                <w:b/>
                <w:bCs/>
                <w:color w:val="000000"/>
                <w:sz w:val="24"/>
                <w:szCs w:val="24"/>
              </w:rPr>
              <w:t xml:space="preserve">Контрольная работа </w:t>
            </w:r>
          </w:p>
          <w:p w:rsidR="00D80396" w:rsidRPr="00F06E6C" w:rsidRDefault="00D80396" w:rsidP="00D80396">
            <w:pPr>
              <w:widowControl w:val="0"/>
              <w:shd w:val="clear" w:color="auto" w:fill="FFFFFF"/>
              <w:spacing w:after="0"/>
              <w:rPr>
                <w:sz w:val="24"/>
                <w:szCs w:val="24"/>
              </w:rPr>
            </w:pPr>
            <w:r w:rsidRPr="00F06E6C">
              <w:rPr>
                <w:sz w:val="24"/>
                <w:szCs w:val="24"/>
              </w:rPr>
              <w:t>по теме «</w:t>
            </w:r>
            <w:r w:rsidRPr="00F06E6C">
              <w:rPr>
                <w:bCs/>
                <w:sz w:val="24"/>
                <w:szCs w:val="24"/>
              </w:rPr>
              <w:t>Классификация организмов</w:t>
            </w:r>
            <w:r w:rsidRPr="00F06E6C">
              <w:rPr>
                <w:sz w:val="24"/>
                <w:szCs w:val="24"/>
              </w:rPr>
              <w:t>»</w:t>
            </w:r>
          </w:p>
        </w:tc>
        <w:tc>
          <w:tcPr>
            <w:tcW w:w="576"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pacing w:after="0"/>
              <w:jc w:val="center"/>
              <w:rPr>
                <w:rFonts w:eastAsia="Calibri"/>
                <w:sz w:val="24"/>
                <w:szCs w:val="24"/>
              </w:rPr>
            </w:pPr>
            <w:r w:rsidRPr="005B67B9">
              <w:rPr>
                <w:rFonts w:eastAsia="Calibri"/>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
                <w:sz w:val="24"/>
                <w:szCs w:val="24"/>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AF4E2E">
            <w:pPr>
              <w:widowControl w:val="0"/>
              <w:shd w:val="clear" w:color="auto" w:fill="FFFFFF"/>
              <w:spacing w:after="0"/>
              <w:rPr>
                <w:sz w:val="24"/>
                <w:szCs w:val="24"/>
              </w:rPr>
            </w:pPr>
            <w:r w:rsidRPr="00AF3D0A">
              <w:rPr>
                <w:b/>
                <w:sz w:val="24"/>
                <w:szCs w:val="24"/>
              </w:rPr>
              <w:t>КР №1</w:t>
            </w:r>
            <w:r w:rsidRPr="00F06E6C">
              <w:rPr>
                <w:i/>
                <w:color w:val="000000"/>
                <w:sz w:val="24"/>
                <w:szCs w:val="24"/>
              </w:rPr>
              <w:t xml:space="preserve"> </w:t>
            </w:r>
          </w:p>
        </w:tc>
      </w:tr>
      <w:tr w:rsidR="00D80396" w:rsidRPr="00F06E6C" w:rsidTr="00D80396">
        <w:trPr>
          <w:trHeight w:val="531"/>
        </w:trPr>
        <w:tc>
          <w:tcPr>
            <w:tcW w:w="171"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sz w:val="24"/>
                <w:szCs w:val="24"/>
                <w:lang w:eastAsia="ar-SA"/>
              </w:rPr>
            </w:pPr>
            <w:r w:rsidRPr="00F06E6C">
              <w:rPr>
                <w:sz w:val="24"/>
                <w:szCs w:val="24"/>
                <w:lang w:eastAsia="ar-SA"/>
              </w:rPr>
              <w:t>2.</w:t>
            </w:r>
          </w:p>
        </w:tc>
        <w:tc>
          <w:tcPr>
            <w:tcW w:w="71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Взаимосвязь организмов со средой обитания</w:t>
            </w:r>
            <w:r>
              <w:rPr>
                <w:rFonts w:eastAsia="Calibri"/>
                <w:bCs/>
                <w:color w:val="000000"/>
                <w:sz w:val="24"/>
                <w:szCs w:val="24"/>
              </w:rPr>
              <w:t xml:space="preserve"> </w:t>
            </w:r>
            <w:r w:rsidRPr="00F06E6C">
              <w:rPr>
                <w:rFonts w:eastAsia="Calibri"/>
                <w:bCs/>
                <w:color w:val="000000"/>
                <w:sz w:val="24"/>
                <w:szCs w:val="24"/>
              </w:rPr>
              <w:t>(9 часов)</w:t>
            </w: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11.1</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Среда обитания. Факторы сре</w:t>
            </w:r>
            <w:r>
              <w:rPr>
                <w:rFonts w:eastAsia="Calibri"/>
                <w:color w:val="000000"/>
                <w:sz w:val="24"/>
                <w:szCs w:val="24"/>
              </w:rPr>
              <w:t>ды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AF4E2E">
            <w:pPr>
              <w:suppressAutoHyphens/>
              <w:snapToGrid w:val="0"/>
              <w:spacing w:after="0"/>
              <w:rPr>
                <w:color w:val="000000"/>
                <w:sz w:val="24"/>
                <w:szCs w:val="24"/>
              </w:rPr>
            </w:pPr>
            <w:r w:rsidRPr="00AF3D0A">
              <w:rPr>
                <w:b/>
                <w:color w:val="000000"/>
                <w:sz w:val="24"/>
                <w:szCs w:val="24"/>
              </w:rPr>
              <w:t>СР №3</w:t>
            </w:r>
            <w:r>
              <w:rPr>
                <w:color w:val="000000"/>
                <w:sz w:val="24"/>
                <w:szCs w:val="24"/>
              </w:rPr>
              <w:t xml:space="preserve"> </w:t>
            </w:r>
            <w:r w:rsidRPr="00F06E6C">
              <w:rPr>
                <w:color w:val="000000"/>
                <w:sz w:val="24"/>
                <w:szCs w:val="24"/>
              </w:rPr>
              <w:t>Среда обитания</w:t>
            </w:r>
            <w:r>
              <w:rPr>
                <w:color w:val="000000"/>
                <w:sz w:val="24"/>
                <w:szCs w:val="24"/>
              </w:rPr>
              <w:t xml:space="preserve"> </w:t>
            </w:r>
          </w:p>
        </w:tc>
      </w:tr>
      <w:tr w:rsidR="00D80396" w:rsidRPr="00F06E6C" w:rsidTr="00D80396">
        <w:trPr>
          <w:trHeight w:val="531"/>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12.2</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Среды обитания, освоенные ж</w:t>
            </w:r>
            <w:r>
              <w:rPr>
                <w:rFonts w:eastAsia="Calibri"/>
                <w:color w:val="000000"/>
                <w:sz w:val="24"/>
                <w:szCs w:val="24"/>
              </w:rPr>
              <w:t>ивыми организмами нашей планеты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Среды обитания живых организмов, хара</w:t>
            </w:r>
            <w:r>
              <w:rPr>
                <w:rFonts w:eastAsia="Calibri"/>
                <w:sz w:val="24"/>
                <w:szCs w:val="24"/>
                <w:shd w:val="clear" w:color="auto" w:fill="FFFFFF"/>
              </w:rPr>
              <w:t>ктерные для Челябинской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AF4E2E">
            <w:pPr>
              <w:suppressAutoHyphens/>
              <w:snapToGrid w:val="0"/>
              <w:spacing w:after="0"/>
              <w:rPr>
                <w:color w:val="000000"/>
                <w:sz w:val="24"/>
                <w:szCs w:val="24"/>
              </w:rPr>
            </w:pPr>
            <w:r w:rsidRPr="00240827">
              <w:rPr>
                <w:b/>
                <w:color w:val="000000"/>
                <w:sz w:val="24"/>
                <w:szCs w:val="24"/>
              </w:rPr>
              <w:t>ЛР №2</w:t>
            </w:r>
            <w:r w:rsidR="00AF4E2E">
              <w:rPr>
                <w:b/>
                <w:color w:val="000000"/>
                <w:sz w:val="24"/>
                <w:szCs w:val="24"/>
              </w:rPr>
              <w:t xml:space="preserve"> </w:t>
            </w:r>
            <w:r>
              <w:rPr>
                <w:color w:val="000000"/>
                <w:sz w:val="24"/>
                <w:szCs w:val="24"/>
              </w:rPr>
              <w:t xml:space="preserve"> В</w:t>
            </w:r>
            <w:r w:rsidRPr="00F06E6C">
              <w:rPr>
                <w:color w:val="000000"/>
                <w:sz w:val="24"/>
                <w:szCs w:val="24"/>
              </w:rPr>
              <w:t xml:space="preserve">ыявление приспособлений у организмов к среде обитания на примере </w:t>
            </w:r>
            <w:r w:rsidRPr="00F06E6C">
              <w:rPr>
                <w:color w:val="000000"/>
                <w:sz w:val="24"/>
                <w:szCs w:val="24"/>
              </w:rPr>
              <w:lastRenderedPageBreak/>
              <w:t>местных видов</w:t>
            </w:r>
          </w:p>
        </w:tc>
      </w:tr>
      <w:tr w:rsidR="00D80396" w:rsidRPr="00F06E6C" w:rsidTr="00D80396">
        <w:trPr>
          <w:trHeight w:val="55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13.3</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Почему всем хватает места на Земле?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1"/>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14.4</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Как живые организмы переносят неблагоприятные для жизни условия?</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Приспособленность растений и животных Челябинской области к специфич</w:t>
            </w:r>
            <w:r>
              <w:rPr>
                <w:rFonts w:eastAsia="Calibri"/>
                <w:sz w:val="24"/>
                <w:szCs w:val="24"/>
                <w:shd w:val="clear" w:color="auto" w:fill="FFFFFF"/>
              </w:rPr>
              <w:t>еским условиям нашей территории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1"/>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15.5</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Кто живет в воде?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Обитате</w:t>
            </w:r>
            <w:r>
              <w:rPr>
                <w:rFonts w:eastAsia="Calibri"/>
                <w:sz w:val="24"/>
                <w:szCs w:val="24"/>
                <w:shd w:val="clear" w:color="auto" w:fill="FFFFFF"/>
              </w:rPr>
              <w:t>ли водоемов Челябинской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70"/>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16.6</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Об</w:t>
            </w:r>
            <w:r>
              <w:rPr>
                <w:rFonts w:eastAsia="Calibri"/>
                <w:color w:val="000000"/>
                <w:sz w:val="24"/>
                <w:szCs w:val="24"/>
              </w:rPr>
              <w:t>итатели наземно-воздушной среды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Местные виды обит</w:t>
            </w:r>
            <w:r>
              <w:rPr>
                <w:rFonts w:eastAsia="Calibri"/>
                <w:sz w:val="24"/>
                <w:szCs w:val="24"/>
                <w:shd w:val="clear" w:color="auto" w:fill="FFFFFF"/>
              </w:rPr>
              <w:t>ателей наземно-воздушной среды</w:t>
            </w:r>
          </w:p>
        </w:tc>
        <w:tc>
          <w:tcPr>
            <w:tcW w:w="1074" w:type="pct"/>
            <w:tcBorders>
              <w:top w:val="single" w:sz="4" w:space="0" w:color="auto"/>
              <w:left w:val="single" w:sz="4" w:space="0" w:color="auto"/>
              <w:bottom w:val="single" w:sz="4" w:space="0" w:color="auto"/>
              <w:right w:val="single" w:sz="4" w:space="0" w:color="auto"/>
            </w:tcBorders>
          </w:tcPr>
          <w:p w:rsidR="00D80396" w:rsidRDefault="00D80396" w:rsidP="00AF4E2E">
            <w:pPr>
              <w:suppressAutoHyphens/>
              <w:snapToGrid w:val="0"/>
              <w:spacing w:after="0"/>
              <w:jc w:val="left"/>
              <w:rPr>
                <w:color w:val="000000"/>
                <w:sz w:val="24"/>
                <w:szCs w:val="24"/>
              </w:rPr>
            </w:pPr>
            <w:r w:rsidRPr="00240827">
              <w:rPr>
                <w:b/>
                <w:color w:val="000000"/>
                <w:sz w:val="24"/>
                <w:szCs w:val="24"/>
              </w:rPr>
              <w:t>ЛР №3</w:t>
            </w:r>
            <w:r w:rsidR="00AF4E2E">
              <w:rPr>
                <w:b/>
                <w:color w:val="000000"/>
                <w:sz w:val="24"/>
                <w:szCs w:val="24"/>
              </w:rPr>
              <w:t xml:space="preserve"> </w:t>
            </w:r>
            <w:r>
              <w:rPr>
                <w:color w:val="000000"/>
                <w:sz w:val="24"/>
                <w:szCs w:val="24"/>
              </w:rPr>
              <w:t xml:space="preserve"> </w:t>
            </w:r>
            <w:r w:rsidRPr="00F06E6C">
              <w:rPr>
                <w:color w:val="000000"/>
                <w:sz w:val="24"/>
                <w:szCs w:val="24"/>
              </w:rPr>
              <w:t>Выявление изменчивости организмов</w:t>
            </w:r>
            <w:r>
              <w:rPr>
                <w:color w:val="000000"/>
                <w:sz w:val="24"/>
                <w:szCs w:val="24"/>
              </w:rPr>
              <w:t xml:space="preserve"> </w:t>
            </w:r>
          </w:p>
          <w:p w:rsidR="00AF4E2E" w:rsidRPr="00F06E6C" w:rsidRDefault="00AF4E2E" w:rsidP="00AF4E2E">
            <w:pPr>
              <w:suppressAutoHyphens/>
              <w:snapToGrid w:val="0"/>
              <w:spacing w:after="0"/>
              <w:jc w:val="left"/>
              <w:rPr>
                <w:color w:val="000000"/>
                <w:sz w:val="24"/>
                <w:szCs w:val="24"/>
              </w:rPr>
            </w:pPr>
          </w:p>
        </w:tc>
      </w:tr>
      <w:tr w:rsidR="00D80396" w:rsidRPr="00F06E6C" w:rsidTr="00D80396">
        <w:trPr>
          <w:trHeight w:val="557"/>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17.7</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Кто живет в почве?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почвенных организ</w:t>
            </w:r>
            <w:r>
              <w:rPr>
                <w:rFonts w:eastAsia="Calibri"/>
                <w:sz w:val="24"/>
                <w:szCs w:val="24"/>
                <w:shd w:val="clear" w:color="auto" w:fill="FFFFFF"/>
              </w:rPr>
              <w:t>мов, обитающих в нашей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5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18.8</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Организм как среда обитания</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5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19.9</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Подведем итоги. Какие среды обитания освоили живые организмы нашей планеты?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E72D96" w:rsidRDefault="00D80396" w:rsidP="00D80396">
            <w:pPr>
              <w:widowControl w:val="0"/>
              <w:snapToGrid w:val="0"/>
              <w:spacing w:after="0"/>
              <w:rPr>
                <w:b/>
                <w:color w:val="000000"/>
                <w:sz w:val="24"/>
                <w:szCs w:val="24"/>
              </w:rPr>
            </w:pPr>
            <w:r w:rsidRPr="00E72D96">
              <w:rPr>
                <w:b/>
                <w:color w:val="000000"/>
                <w:sz w:val="24"/>
                <w:szCs w:val="24"/>
              </w:rPr>
              <w:t>ТД №2</w:t>
            </w:r>
            <w:r>
              <w:rPr>
                <w:b/>
                <w:color w:val="000000"/>
                <w:sz w:val="24"/>
                <w:szCs w:val="24"/>
              </w:rPr>
              <w:t xml:space="preserve"> </w:t>
            </w:r>
          </w:p>
          <w:p w:rsidR="00D80396" w:rsidRPr="00F06E6C" w:rsidRDefault="00D80396" w:rsidP="00D80396">
            <w:pPr>
              <w:suppressAutoHyphens/>
              <w:snapToGrid w:val="0"/>
              <w:spacing w:after="0"/>
              <w:rPr>
                <w:color w:val="000000"/>
                <w:sz w:val="24"/>
                <w:szCs w:val="24"/>
              </w:rPr>
            </w:pPr>
          </w:p>
        </w:tc>
      </w:tr>
      <w:tr w:rsidR="00D80396" w:rsidRPr="00F06E6C" w:rsidTr="00D80396">
        <w:trPr>
          <w:trHeight w:val="430"/>
        </w:trPr>
        <w:tc>
          <w:tcPr>
            <w:tcW w:w="171"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sz w:val="24"/>
                <w:szCs w:val="24"/>
                <w:lang w:eastAsia="ar-SA"/>
              </w:rPr>
            </w:pPr>
            <w:r w:rsidRPr="00F06E6C">
              <w:rPr>
                <w:sz w:val="24"/>
                <w:szCs w:val="24"/>
                <w:lang w:eastAsia="ar-SA"/>
              </w:rPr>
              <w:t>3.</w:t>
            </w:r>
          </w:p>
        </w:tc>
        <w:tc>
          <w:tcPr>
            <w:tcW w:w="71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Природное сообщество. </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Экосистема</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w:t>
            </w:r>
            <w:r>
              <w:rPr>
                <w:rFonts w:eastAsia="Calibri"/>
                <w:bCs/>
                <w:color w:val="000000"/>
                <w:sz w:val="24"/>
                <w:szCs w:val="24"/>
              </w:rPr>
              <w:t>6</w:t>
            </w:r>
            <w:r w:rsidRPr="00F06E6C">
              <w:rPr>
                <w:rFonts w:eastAsia="Calibri"/>
                <w:bCs/>
                <w:color w:val="000000"/>
                <w:sz w:val="24"/>
                <w:szCs w:val="24"/>
              </w:rPr>
              <w:t xml:space="preserve"> часов)</w:t>
            </w: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20.1</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Природное сообщество</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Природные сообщества, характерные для Челябинской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01271D">
            <w:pPr>
              <w:suppressAutoHyphens/>
              <w:snapToGrid w:val="0"/>
              <w:spacing w:after="0"/>
              <w:rPr>
                <w:color w:val="000000"/>
                <w:sz w:val="24"/>
                <w:szCs w:val="24"/>
              </w:rPr>
            </w:pPr>
            <w:r w:rsidRPr="00E72D96">
              <w:rPr>
                <w:b/>
                <w:color w:val="000000"/>
                <w:sz w:val="24"/>
                <w:szCs w:val="24"/>
              </w:rPr>
              <w:t>СР №4</w:t>
            </w:r>
            <w:r>
              <w:rPr>
                <w:color w:val="000000"/>
                <w:sz w:val="24"/>
                <w:szCs w:val="24"/>
              </w:rPr>
              <w:t xml:space="preserve"> </w:t>
            </w:r>
            <w:r w:rsidRPr="00F06E6C">
              <w:rPr>
                <w:color w:val="000000"/>
                <w:sz w:val="24"/>
                <w:szCs w:val="24"/>
              </w:rPr>
              <w:t>природное сообщество</w:t>
            </w:r>
            <w:r>
              <w:rPr>
                <w:i/>
                <w:color w:val="000000"/>
                <w:sz w:val="24"/>
                <w:szCs w:val="24"/>
              </w:rPr>
              <w:t xml:space="preserve"> </w:t>
            </w:r>
          </w:p>
        </w:tc>
      </w:tr>
      <w:tr w:rsidR="00D80396" w:rsidRPr="00F06E6C" w:rsidTr="00D80396">
        <w:trPr>
          <w:trHeight w:val="549"/>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21.2</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Как живут организмы в природном сообществе?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01271D">
            <w:pPr>
              <w:suppressAutoHyphens/>
              <w:snapToGrid w:val="0"/>
              <w:spacing w:after="0"/>
              <w:rPr>
                <w:color w:val="000000"/>
                <w:sz w:val="24"/>
                <w:szCs w:val="24"/>
              </w:rPr>
            </w:pPr>
            <w:r w:rsidRPr="00E72D96">
              <w:rPr>
                <w:b/>
                <w:color w:val="000000"/>
                <w:sz w:val="24"/>
                <w:szCs w:val="24"/>
              </w:rPr>
              <w:t>СР №5</w:t>
            </w:r>
            <w:r>
              <w:rPr>
                <w:color w:val="000000"/>
                <w:sz w:val="24"/>
                <w:szCs w:val="24"/>
              </w:rPr>
              <w:t xml:space="preserve"> </w:t>
            </w:r>
            <w:r w:rsidRPr="00F06E6C">
              <w:rPr>
                <w:color w:val="000000"/>
                <w:sz w:val="24"/>
                <w:szCs w:val="24"/>
              </w:rPr>
              <w:t>природное сообщество</w:t>
            </w:r>
            <w:r>
              <w:rPr>
                <w:i/>
                <w:color w:val="000000"/>
                <w:sz w:val="24"/>
                <w:szCs w:val="24"/>
              </w:rPr>
              <w:t xml:space="preserve"> </w:t>
            </w:r>
          </w:p>
        </w:tc>
      </w:tr>
      <w:tr w:rsidR="00D80396" w:rsidRPr="00F06E6C" w:rsidTr="00D80396">
        <w:trPr>
          <w:trHeight w:val="59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22.3</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Что такое экосистема?</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Экосистемы Челябинской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01271D">
            <w:pPr>
              <w:suppressAutoHyphens/>
              <w:snapToGrid w:val="0"/>
              <w:spacing w:after="0"/>
              <w:rPr>
                <w:color w:val="000000"/>
                <w:sz w:val="24"/>
                <w:szCs w:val="24"/>
              </w:rPr>
            </w:pPr>
            <w:r w:rsidRPr="00E72D96">
              <w:rPr>
                <w:b/>
                <w:color w:val="000000"/>
                <w:sz w:val="24"/>
                <w:szCs w:val="24"/>
              </w:rPr>
              <w:t>СР №6</w:t>
            </w:r>
            <w:r>
              <w:rPr>
                <w:color w:val="000000"/>
                <w:sz w:val="24"/>
                <w:szCs w:val="24"/>
              </w:rPr>
              <w:t xml:space="preserve"> </w:t>
            </w:r>
            <w:r w:rsidRPr="00F06E6C">
              <w:rPr>
                <w:color w:val="000000"/>
                <w:sz w:val="24"/>
                <w:szCs w:val="24"/>
              </w:rPr>
              <w:t>экосистема</w:t>
            </w:r>
            <w:r>
              <w:rPr>
                <w:color w:val="000000"/>
                <w:sz w:val="24"/>
                <w:szCs w:val="24"/>
              </w:rPr>
              <w:t xml:space="preserve"> </w:t>
            </w:r>
          </w:p>
        </w:tc>
      </w:tr>
      <w:tr w:rsidR="00D80396" w:rsidRPr="00F06E6C" w:rsidTr="00D80396">
        <w:trPr>
          <w:trHeight w:val="56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23.4</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Человек – часть живой приро</w:t>
            </w:r>
            <w:r>
              <w:rPr>
                <w:rFonts w:eastAsia="Calibri"/>
                <w:color w:val="000000"/>
                <w:sz w:val="24"/>
                <w:szCs w:val="24"/>
              </w:rPr>
              <w:t>ды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4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24.5</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Подведем итоги. Существует ли взаимосвязь живых организмов и окружающей среды?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E72D96" w:rsidRDefault="00D80396" w:rsidP="00D80396">
            <w:pPr>
              <w:widowControl w:val="0"/>
              <w:snapToGrid w:val="0"/>
              <w:spacing w:after="0"/>
              <w:rPr>
                <w:b/>
                <w:color w:val="000000"/>
                <w:sz w:val="24"/>
                <w:szCs w:val="24"/>
              </w:rPr>
            </w:pPr>
            <w:r w:rsidRPr="00E72D96">
              <w:rPr>
                <w:b/>
                <w:color w:val="000000"/>
                <w:sz w:val="24"/>
                <w:szCs w:val="24"/>
              </w:rPr>
              <w:t>ТД №3</w:t>
            </w:r>
            <w:r>
              <w:rPr>
                <w:b/>
                <w:color w:val="000000"/>
                <w:sz w:val="24"/>
                <w:szCs w:val="24"/>
              </w:rPr>
              <w:t xml:space="preserve"> </w:t>
            </w:r>
          </w:p>
          <w:p w:rsidR="00D80396" w:rsidRPr="00F06E6C" w:rsidRDefault="00D80396" w:rsidP="00D80396">
            <w:pPr>
              <w:suppressAutoHyphens/>
              <w:snapToGrid w:val="0"/>
              <w:spacing w:after="0"/>
              <w:rPr>
                <w:color w:val="000000"/>
                <w:sz w:val="24"/>
                <w:szCs w:val="24"/>
              </w:rPr>
            </w:pPr>
          </w:p>
        </w:tc>
      </w:tr>
      <w:tr w:rsidR="00D80396" w:rsidRPr="00F06E6C" w:rsidTr="00D80396">
        <w:trPr>
          <w:trHeight w:val="548"/>
        </w:trPr>
        <w:tc>
          <w:tcPr>
            <w:tcW w:w="0" w:type="auto"/>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jc w:val="center"/>
              <w:rPr>
                <w:sz w:val="24"/>
                <w:szCs w:val="24"/>
                <w:lang w:eastAsia="ar-SA"/>
              </w:rPr>
            </w:pPr>
          </w:p>
        </w:tc>
        <w:tc>
          <w:tcPr>
            <w:tcW w:w="0" w:type="auto"/>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25.6</w:t>
            </w:r>
          </w:p>
        </w:tc>
        <w:tc>
          <w:tcPr>
            <w:tcW w:w="112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rPr>
                <w:sz w:val="24"/>
                <w:szCs w:val="24"/>
              </w:rPr>
            </w:pPr>
            <w:r w:rsidRPr="00F06E6C">
              <w:rPr>
                <w:b/>
                <w:bCs/>
                <w:color w:val="000000"/>
                <w:sz w:val="24"/>
                <w:szCs w:val="24"/>
              </w:rPr>
              <w:t xml:space="preserve">Контрольная работа </w:t>
            </w:r>
            <w:r w:rsidRPr="00F06E6C">
              <w:rPr>
                <w:sz w:val="24"/>
                <w:szCs w:val="24"/>
              </w:rPr>
              <w:t>по темам: «Взаимосвязь организмов со средой обитания», «Природное сообщество. Экосистема»</w:t>
            </w:r>
          </w:p>
        </w:tc>
        <w:tc>
          <w:tcPr>
            <w:tcW w:w="576"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pacing w:after="0"/>
              <w:jc w:val="center"/>
              <w:rPr>
                <w:rFonts w:eastAsia="Calibri"/>
                <w:sz w:val="24"/>
                <w:szCs w:val="24"/>
              </w:rPr>
            </w:pPr>
            <w:r w:rsidRPr="005B67B9">
              <w:rPr>
                <w:rFonts w:eastAsia="Calibri"/>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
                <w:sz w:val="24"/>
                <w:szCs w:val="24"/>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widowControl w:val="0"/>
              <w:shd w:val="clear" w:color="auto" w:fill="FFFFFF"/>
              <w:spacing w:after="0"/>
              <w:rPr>
                <w:sz w:val="24"/>
                <w:szCs w:val="24"/>
              </w:rPr>
            </w:pPr>
            <w:r w:rsidRPr="00E72D96">
              <w:rPr>
                <w:b/>
                <w:sz w:val="24"/>
                <w:szCs w:val="24"/>
              </w:rPr>
              <w:t>КР №2</w:t>
            </w:r>
            <w:r w:rsidRPr="00F06E6C">
              <w:rPr>
                <w:i/>
                <w:color w:val="000000"/>
                <w:sz w:val="24"/>
                <w:szCs w:val="24"/>
              </w:rPr>
              <w:t xml:space="preserve"> </w:t>
            </w:r>
          </w:p>
        </w:tc>
      </w:tr>
      <w:tr w:rsidR="00D80396" w:rsidRPr="00F06E6C" w:rsidTr="00D80396">
        <w:trPr>
          <w:trHeight w:val="562"/>
        </w:trPr>
        <w:tc>
          <w:tcPr>
            <w:tcW w:w="171"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sz w:val="24"/>
                <w:szCs w:val="24"/>
                <w:lang w:eastAsia="ar-SA"/>
              </w:rPr>
            </w:pPr>
            <w:r w:rsidRPr="00F06E6C">
              <w:rPr>
                <w:sz w:val="24"/>
                <w:szCs w:val="24"/>
                <w:lang w:eastAsia="ar-SA"/>
              </w:rPr>
              <w:t>4.</w:t>
            </w:r>
          </w:p>
        </w:tc>
        <w:tc>
          <w:tcPr>
            <w:tcW w:w="71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Биосфера – глобальная экосистема</w:t>
            </w:r>
            <w:r>
              <w:rPr>
                <w:rFonts w:eastAsia="Calibri"/>
                <w:bCs/>
                <w:color w:val="000000"/>
                <w:sz w:val="24"/>
                <w:szCs w:val="24"/>
              </w:rPr>
              <w:t xml:space="preserve"> </w:t>
            </w:r>
            <w:r w:rsidRPr="00F06E6C">
              <w:rPr>
                <w:rFonts w:eastAsia="Calibri"/>
                <w:bCs/>
                <w:color w:val="000000"/>
                <w:sz w:val="24"/>
                <w:szCs w:val="24"/>
              </w:rPr>
              <w:t>(2 часа)</w:t>
            </w: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26.1</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Влияние человека на биосфе</w:t>
            </w:r>
            <w:r>
              <w:rPr>
                <w:rFonts w:eastAsia="Calibri"/>
                <w:color w:val="000000"/>
                <w:sz w:val="24"/>
                <w:szCs w:val="24"/>
              </w:rPr>
              <w:t>ру</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Положительное и отрицательное влияние деятельности человека на природу Челябинской области.</w:t>
            </w:r>
          </w:p>
        </w:tc>
        <w:tc>
          <w:tcPr>
            <w:tcW w:w="1074" w:type="pct"/>
            <w:tcBorders>
              <w:top w:val="single" w:sz="4" w:space="0" w:color="auto"/>
              <w:left w:val="single" w:sz="4" w:space="0" w:color="auto"/>
              <w:bottom w:val="single" w:sz="4" w:space="0" w:color="auto"/>
              <w:right w:val="single" w:sz="4" w:space="0" w:color="auto"/>
            </w:tcBorders>
          </w:tcPr>
          <w:p w:rsidR="00D80396" w:rsidRPr="0054596A" w:rsidRDefault="00D80396" w:rsidP="00D80396">
            <w:pPr>
              <w:suppressAutoHyphens/>
              <w:snapToGrid w:val="0"/>
              <w:spacing w:after="0"/>
              <w:rPr>
                <w:b/>
                <w:color w:val="000000"/>
                <w:sz w:val="24"/>
                <w:szCs w:val="24"/>
              </w:rPr>
            </w:pPr>
          </w:p>
        </w:tc>
      </w:tr>
      <w:tr w:rsidR="00D80396" w:rsidRPr="00F06E6C" w:rsidTr="00D80396">
        <w:trPr>
          <w:trHeight w:val="556"/>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jc w:val="center"/>
              <w:rPr>
                <w:sz w:val="24"/>
                <w:szCs w:val="24"/>
                <w:lang w:eastAsia="ar-SA"/>
              </w:rPr>
            </w:pPr>
          </w:p>
        </w:tc>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8" w:type="pct"/>
            <w:tcBorders>
              <w:top w:val="single" w:sz="4" w:space="0" w:color="auto"/>
              <w:left w:val="single" w:sz="4" w:space="0" w:color="auto"/>
              <w:bottom w:val="single" w:sz="4" w:space="0" w:color="auto"/>
              <w:right w:val="single" w:sz="4" w:space="0" w:color="auto"/>
            </w:tcBorders>
          </w:tcPr>
          <w:p w:rsidR="00D80396" w:rsidRPr="006772AE" w:rsidRDefault="00D80396" w:rsidP="00D80396">
            <w:pPr>
              <w:suppressAutoHyphens/>
              <w:snapToGrid w:val="0"/>
              <w:spacing w:after="0"/>
              <w:ind w:left="-35"/>
              <w:jc w:val="center"/>
              <w:rPr>
                <w:color w:val="000000"/>
                <w:sz w:val="24"/>
                <w:szCs w:val="24"/>
              </w:rPr>
            </w:pPr>
            <w:r>
              <w:rPr>
                <w:color w:val="000000"/>
                <w:sz w:val="24"/>
                <w:szCs w:val="24"/>
              </w:rPr>
              <w:t>27.2</w:t>
            </w:r>
          </w:p>
        </w:tc>
        <w:tc>
          <w:tcPr>
            <w:tcW w:w="112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Все ли мы узнали о жизни на Земле?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9"/>
        </w:trPr>
        <w:tc>
          <w:tcPr>
            <w:tcW w:w="1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sz w:val="24"/>
                <w:szCs w:val="24"/>
                <w:lang w:eastAsia="ar-SA"/>
              </w:rPr>
            </w:pPr>
            <w:r w:rsidRPr="00F06E6C">
              <w:rPr>
                <w:sz w:val="24"/>
                <w:szCs w:val="24"/>
                <w:lang w:eastAsia="ar-SA"/>
              </w:rPr>
              <w:t>5.</w:t>
            </w:r>
          </w:p>
        </w:tc>
        <w:tc>
          <w:tcPr>
            <w:tcW w:w="71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Резервное время</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(8 часов) </w:t>
            </w:r>
          </w:p>
        </w:tc>
        <w:tc>
          <w:tcPr>
            <w:tcW w:w="32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jc w:val="center"/>
              <w:rPr>
                <w:color w:val="000000"/>
                <w:sz w:val="24"/>
                <w:szCs w:val="24"/>
              </w:rPr>
            </w:pPr>
          </w:p>
        </w:tc>
        <w:tc>
          <w:tcPr>
            <w:tcW w:w="112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Pr>
                <w:color w:val="000000"/>
                <w:sz w:val="24"/>
                <w:szCs w:val="24"/>
              </w:rPr>
              <w:t>8</w:t>
            </w:r>
          </w:p>
        </w:tc>
        <w:tc>
          <w:tcPr>
            <w:tcW w:w="101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74" w:type="pct"/>
            <w:tcBorders>
              <w:top w:val="single" w:sz="4" w:space="0" w:color="auto"/>
              <w:left w:val="single" w:sz="4" w:space="0" w:color="auto"/>
              <w:bottom w:val="single" w:sz="4" w:space="0" w:color="auto"/>
              <w:right w:val="single" w:sz="4" w:space="0" w:color="auto"/>
            </w:tcBorders>
          </w:tcPr>
          <w:p w:rsidR="00D80396" w:rsidRPr="005B67B9" w:rsidRDefault="00D80396" w:rsidP="00E706B5">
            <w:pPr>
              <w:suppressAutoHyphens/>
              <w:snapToGrid w:val="0"/>
              <w:spacing w:after="0"/>
              <w:rPr>
                <w:b/>
                <w:color w:val="000000"/>
                <w:sz w:val="24"/>
                <w:szCs w:val="24"/>
              </w:rPr>
            </w:pPr>
            <w:r w:rsidRPr="005B67B9">
              <w:rPr>
                <w:b/>
                <w:color w:val="000000"/>
                <w:sz w:val="24"/>
                <w:szCs w:val="24"/>
              </w:rPr>
              <w:t>ДР №2</w:t>
            </w:r>
            <w:r>
              <w:rPr>
                <w:b/>
                <w:color w:val="000000"/>
                <w:sz w:val="24"/>
                <w:szCs w:val="24"/>
              </w:rPr>
              <w:t xml:space="preserve"> </w:t>
            </w:r>
          </w:p>
        </w:tc>
      </w:tr>
    </w:tbl>
    <w:p w:rsidR="00D80396" w:rsidRDefault="00D80396" w:rsidP="00D80396">
      <w:pPr>
        <w:spacing w:after="0"/>
        <w:rPr>
          <w:sz w:val="28"/>
          <w:szCs w:val="28"/>
        </w:rPr>
      </w:pPr>
    </w:p>
    <w:p w:rsidR="00D80396" w:rsidRDefault="00D80396" w:rsidP="00D80396">
      <w:pPr>
        <w:spacing w:after="0"/>
        <w:rPr>
          <w:sz w:val="28"/>
          <w:szCs w:val="28"/>
        </w:rPr>
      </w:pPr>
    </w:p>
    <w:p w:rsidR="00D80396" w:rsidRDefault="00D80396" w:rsidP="00D80396">
      <w:pPr>
        <w:spacing w:after="0"/>
        <w:rPr>
          <w:sz w:val="28"/>
          <w:szCs w:val="28"/>
        </w:rPr>
      </w:pPr>
    </w:p>
    <w:p w:rsidR="00D80396" w:rsidRDefault="00D80396" w:rsidP="00D80396">
      <w:pPr>
        <w:spacing w:after="0"/>
        <w:jc w:val="center"/>
        <w:rPr>
          <w:b/>
          <w:sz w:val="28"/>
          <w:szCs w:val="28"/>
        </w:rPr>
      </w:pPr>
      <w:r>
        <w:rPr>
          <w:b/>
          <w:sz w:val="28"/>
          <w:szCs w:val="28"/>
        </w:rPr>
        <w:t>7</w:t>
      </w:r>
      <w:r w:rsidRPr="009C62A6">
        <w:rPr>
          <w:b/>
          <w:sz w:val="28"/>
          <w:szCs w:val="28"/>
        </w:rPr>
        <w:t xml:space="preserve"> класс (</w:t>
      </w:r>
      <w:r>
        <w:rPr>
          <w:b/>
          <w:sz w:val="28"/>
          <w:szCs w:val="28"/>
        </w:rPr>
        <w:t>3</w:t>
      </w:r>
      <w:r w:rsidRPr="009C62A6">
        <w:rPr>
          <w:b/>
          <w:sz w:val="28"/>
          <w:szCs w:val="28"/>
        </w:rPr>
        <w:t>5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2208"/>
        <w:gridCol w:w="950"/>
        <w:gridCol w:w="3272"/>
        <w:gridCol w:w="1684"/>
        <w:gridCol w:w="3109"/>
        <w:gridCol w:w="3047"/>
      </w:tblGrid>
      <w:tr w:rsidR="00D80396" w:rsidRPr="00F06E6C" w:rsidTr="00D80396">
        <w:trPr>
          <w:trHeight w:val="736"/>
          <w:tblHeader/>
        </w:trPr>
        <w:tc>
          <w:tcPr>
            <w:tcW w:w="174" w:type="pct"/>
            <w:tcBorders>
              <w:top w:val="single" w:sz="4" w:space="0" w:color="auto"/>
              <w:left w:val="single" w:sz="4" w:space="0" w:color="auto"/>
              <w:bottom w:val="single" w:sz="4" w:space="0" w:color="auto"/>
              <w:right w:val="single" w:sz="4" w:space="0" w:color="auto"/>
            </w:tcBorders>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w:t>
            </w:r>
          </w:p>
        </w:tc>
        <w:tc>
          <w:tcPr>
            <w:tcW w:w="739"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Раздел</w:t>
            </w:r>
          </w:p>
        </w:tc>
        <w:tc>
          <w:tcPr>
            <w:tcW w:w="323"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w:t>
            </w:r>
          </w:p>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урока</w:t>
            </w:r>
          </w:p>
        </w:tc>
        <w:tc>
          <w:tcPr>
            <w:tcW w:w="1108"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Тема урока</w:t>
            </w:r>
          </w:p>
        </w:tc>
        <w:tc>
          <w:tcPr>
            <w:tcW w:w="571"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Количество часов</w:t>
            </w:r>
          </w:p>
        </w:tc>
        <w:tc>
          <w:tcPr>
            <w:tcW w:w="1053"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Тема НРЭО</w:t>
            </w:r>
          </w:p>
        </w:tc>
        <w:tc>
          <w:tcPr>
            <w:tcW w:w="1032"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Формы текущего контроля</w:t>
            </w:r>
            <w:r>
              <w:rPr>
                <w:b/>
                <w:sz w:val="24"/>
                <w:szCs w:val="24"/>
                <w:lang w:eastAsia="ar-SA"/>
              </w:rPr>
              <w:t xml:space="preserve"> успеваемости</w:t>
            </w:r>
          </w:p>
        </w:tc>
      </w:tr>
      <w:tr w:rsidR="00D80396" w:rsidRPr="00F06E6C" w:rsidTr="00D80396">
        <w:trPr>
          <w:trHeight w:val="563"/>
        </w:trPr>
        <w:tc>
          <w:tcPr>
            <w:tcW w:w="174" w:type="pct"/>
            <w:vMerge w:val="restar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lang w:eastAsia="ar-SA"/>
              </w:rPr>
            </w:pPr>
            <w:r w:rsidRPr="00F06E6C">
              <w:rPr>
                <w:sz w:val="24"/>
                <w:szCs w:val="24"/>
                <w:lang w:eastAsia="ar-SA"/>
              </w:rPr>
              <w:t>1.</w:t>
            </w:r>
          </w:p>
          <w:p w:rsidR="00D80396" w:rsidRPr="00F06E6C" w:rsidRDefault="00D80396" w:rsidP="00D80396">
            <w:pPr>
              <w:suppressAutoHyphens/>
              <w:snapToGrid w:val="0"/>
              <w:spacing w:after="0"/>
              <w:rPr>
                <w:sz w:val="24"/>
                <w:szCs w:val="24"/>
                <w:lang w:eastAsia="ar-SA"/>
              </w:rPr>
            </w:pPr>
          </w:p>
          <w:p w:rsidR="00D80396" w:rsidRPr="00F06E6C" w:rsidRDefault="00D80396" w:rsidP="00D80396">
            <w:pPr>
              <w:suppressAutoHyphens/>
              <w:snapToGrid w:val="0"/>
              <w:spacing w:after="0"/>
              <w:rPr>
                <w:sz w:val="24"/>
                <w:szCs w:val="24"/>
                <w:lang w:eastAsia="ar-SA"/>
              </w:rPr>
            </w:pP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 xml:space="preserve"> Общее знакомство с растениями</w:t>
            </w:r>
          </w:p>
          <w:p w:rsidR="00D80396" w:rsidRPr="00F06E6C" w:rsidRDefault="00D80396" w:rsidP="00D80396">
            <w:pPr>
              <w:spacing w:after="0"/>
              <w:rPr>
                <w:color w:val="000000"/>
                <w:sz w:val="24"/>
                <w:szCs w:val="24"/>
              </w:rPr>
            </w:pPr>
            <w:r w:rsidRPr="00F06E6C">
              <w:rPr>
                <w:color w:val="000000"/>
                <w:sz w:val="24"/>
                <w:szCs w:val="24"/>
              </w:rPr>
              <w:t>(3 часа)</w:t>
            </w: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bCs/>
                <w:sz w:val="24"/>
                <w:szCs w:val="24"/>
              </w:rPr>
            </w:pPr>
            <w:r w:rsidRPr="00F06E6C">
              <w:rPr>
                <w:bCs/>
                <w:sz w:val="24"/>
                <w:szCs w:val="24"/>
              </w:rPr>
              <w:t xml:space="preserve">Наука о растениях – ботаника. </w:t>
            </w:r>
          </w:p>
          <w:p w:rsidR="00D80396" w:rsidRPr="00F06E6C" w:rsidRDefault="00D80396" w:rsidP="00D80396">
            <w:pPr>
              <w:suppressAutoHyphens/>
              <w:snapToGrid w:val="0"/>
              <w:spacing w:after="0"/>
              <w:rPr>
                <w:bCs/>
                <w:sz w:val="24"/>
                <w:szCs w:val="24"/>
              </w:rPr>
            </w:pPr>
            <w:r w:rsidRPr="00F06E6C">
              <w:rPr>
                <w:bCs/>
                <w:sz w:val="24"/>
                <w:szCs w:val="24"/>
              </w:rPr>
              <w:t xml:space="preserve">Мир растений </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c>
          <w:tcPr>
            <w:tcW w:w="1032" w:type="pct"/>
            <w:tcBorders>
              <w:top w:val="single" w:sz="4" w:space="0" w:color="auto"/>
              <w:left w:val="single" w:sz="4" w:space="0" w:color="auto"/>
              <w:bottom w:val="single" w:sz="4" w:space="0" w:color="auto"/>
              <w:right w:val="single" w:sz="4" w:space="0" w:color="auto"/>
            </w:tcBorders>
          </w:tcPr>
          <w:p w:rsidR="00D80396" w:rsidRDefault="00D80396" w:rsidP="00D80396">
            <w:pPr>
              <w:suppressAutoHyphens/>
              <w:snapToGrid w:val="0"/>
              <w:spacing w:after="0"/>
              <w:rPr>
                <w:b/>
                <w:color w:val="000000"/>
                <w:sz w:val="24"/>
                <w:szCs w:val="24"/>
              </w:rPr>
            </w:pPr>
            <w:r w:rsidRPr="005B67B9">
              <w:rPr>
                <w:b/>
                <w:color w:val="000000"/>
                <w:sz w:val="24"/>
                <w:szCs w:val="24"/>
              </w:rPr>
              <w:t>ДР №1</w:t>
            </w:r>
          </w:p>
          <w:p w:rsidR="00D80396" w:rsidRPr="00F06E6C" w:rsidRDefault="00D80396" w:rsidP="00D80396">
            <w:pPr>
              <w:suppressAutoHyphens/>
              <w:snapToGrid w:val="0"/>
              <w:spacing w:after="0"/>
              <w:rPr>
                <w:color w:val="000000"/>
                <w:sz w:val="24"/>
                <w:szCs w:val="24"/>
              </w:rPr>
            </w:pPr>
            <w:r w:rsidRPr="00E72D96">
              <w:rPr>
                <w:b/>
                <w:color w:val="000000"/>
                <w:sz w:val="24"/>
                <w:szCs w:val="24"/>
              </w:rPr>
              <w:t>СР №1</w:t>
            </w:r>
            <w:r w:rsidRPr="00F06E6C">
              <w:rPr>
                <w:color w:val="000000"/>
                <w:sz w:val="24"/>
                <w:szCs w:val="24"/>
              </w:rPr>
              <w:t xml:space="preserve"> общее знакомство с растениями</w:t>
            </w:r>
          </w:p>
          <w:p w:rsidR="00D80396" w:rsidRDefault="00D80396" w:rsidP="00E706B5">
            <w:pPr>
              <w:suppressAutoHyphens/>
              <w:snapToGrid w:val="0"/>
              <w:spacing w:after="0"/>
              <w:rPr>
                <w:rFonts w:eastAsia="Calibri"/>
                <w:sz w:val="24"/>
                <w:szCs w:val="24"/>
              </w:rPr>
            </w:pPr>
            <w:r w:rsidRPr="00F06E6C">
              <w:rPr>
                <w:rFonts w:eastAsia="Calibri"/>
                <w:sz w:val="24"/>
                <w:szCs w:val="24"/>
              </w:rPr>
              <w:t>Проект</w:t>
            </w:r>
            <w:r w:rsidRPr="00F06E6C">
              <w:rPr>
                <w:rFonts w:eastAsia="Calibri"/>
                <w:b/>
                <w:sz w:val="24"/>
                <w:szCs w:val="24"/>
              </w:rPr>
              <w:t>:</w:t>
            </w:r>
            <w:r w:rsidRPr="00F06E6C">
              <w:rPr>
                <w:rFonts w:eastAsia="Calibri"/>
                <w:sz w:val="24"/>
                <w:szCs w:val="24"/>
              </w:rPr>
              <w:t xml:space="preserve"> «Рекордсмены в мире растений», «Изучение биологии и </w:t>
            </w:r>
            <w:r w:rsidRPr="00F06E6C">
              <w:rPr>
                <w:rFonts w:eastAsia="Calibri"/>
                <w:sz w:val="24"/>
                <w:szCs w:val="24"/>
              </w:rPr>
              <w:lastRenderedPageBreak/>
              <w:t>экологии «нестандартных растений», обитающих на территории области»</w:t>
            </w:r>
            <w:r>
              <w:rPr>
                <w:rFonts w:eastAsia="Calibri"/>
                <w:sz w:val="24"/>
                <w:szCs w:val="24"/>
              </w:rPr>
              <w:t xml:space="preserve"> </w:t>
            </w:r>
          </w:p>
          <w:p w:rsidR="00E706B5" w:rsidRPr="00F06E6C" w:rsidRDefault="00E706B5" w:rsidP="00E706B5">
            <w:pPr>
              <w:suppressAutoHyphens/>
              <w:snapToGrid w:val="0"/>
              <w:spacing w:after="0"/>
              <w:rPr>
                <w:color w:val="000000"/>
                <w:sz w:val="24"/>
                <w:szCs w:val="24"/>
              </w:rPr>
            </w:pPr>
          </w:p>
        </w:tc>
      </w:tr>
      <w:tr w:rsidR="00D80396" w:rsidRPr="00F06E6C" w:rsidTr="00D80396">
        <w:trPr>
          <w:trHeight w:val="425"/>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bCs/>
                <w:sz w:val="24"/>
                <w:szCs w:val="24"/>
              </w:rPr>
              <w:t>Внешнее строение растений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32"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uppressAutoHyphens/>
              <w:snapToGrid w:val="0"/>
              <w:spacing w:after="0"/>
              <w:rPr>
                <w:b/>
                <w:color w:val="000000"/>
                <w:sz w:val="24"/>
                <w:szCs w:val="24"/>
              </w:rPr>
            </w:pPr>
          </w:p>
        </w:tc>
      </w:tr>
      <w:tr w:rsidR="00D80396" w:rsidRPr="00F06E6C" w:rsidTr="00D80396">
        <w:trPr>
          <w:trHeight w:val="567"/>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3.3.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Семенные и споровые расте</w:t>
            </w:r>
            <w:r>
              <w:rPr>
                <w:color w:val="000000"/>
                <w:sz w:val="24"/>
                <w:szCs w:val="24"/>
              </w:rPr>
              <w:t>ния</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rPr>
            </w:pPr>
            <w:r w:rsidRPr="00F06E6C">
              <w:rPr>
                <w:rFonts w:eastAsia="Calibri"/>
                <w:sz w:val="24"/>
                <w:szCs w:val="24"/>
                <w:shd w:val="clear" w:color="auto" w:fill="FFFFFF"/>
              </w:rPr>
              <w:t>Многообразие</w:t>
            </w:r>
            <w:r w:rsidRPr="00F06E6C">
              <w:rPr>
                <w:rFonts w:eastAsia="Calibri"/>
                <w:sz w:val="24"/>
                <w:szCs w:val="24"/>
              </w:rPr>
              <w:t xml:space="preserve">  семенных и споровых растений, произ</w:t>
            </w:r>
            <w:r>
              <w:rPr>
                <w:rFonts w:eastAsia="Calibri"/>
                <w:sz w:val="24"/>
                <w:szCs w:val="24"/>
              </w:rPr>
              <w:t>растающих в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F06E6C">
              <w:rPr>
                <w:sz w:val="24"/>
                <w:szCs w:val="24"/>
                <w:lang w:eastAsia="ar-SA"/>
              </w:rPr>
              <w:t>Работа с контурной картой</w:t>
            </w:r>
            <w:r w:rsidRPr="00F06E6C">
              <w:rPr>
                <w:b/>
                <w:sz w:val="24"/>
                <w:szCs w:val="24"/>
                <w:lang w:eastAsia="ar-SA"/>
              </w:rPr>
              <w:t>:</w:t>
            </w:r>
            <w:r w:rsidRPr="00F06E6C">
              <w:rPr>
                <w:sz w:val="24"/>
                <w:szCs w:val="24"/>
                <w:lang w:eastAsia="ar-SA"/>
              </w:rPr>
              <w:t xml:space="preserve"> Определение карте Челябинской области места произрастания краснокнижных видов покрытосеменных</w:t>
            </w:r>
            <w:r w:rsidRPr="00F06E6C">
              <w:rPr>
                <w:rFonts w:eastAsia="Calibri"/>
                <w:b/>
                <w:bCs/>
                <w:sz w:val="24"/>
                <w:szCs w:val="24"/>
              </w:rPr>
              <w:t xml:space="preserve"> </w:t>
            </w:r>
            <w:r w:rsidRPr="00F06E6C">
              <w:rPr>
                <w:rFonts w:eastAsia="Calibri"/>
                <w:bCs/>
                <w:sz w:val="24"/>
                <w:szCs w:val="24"/>
              </w:rPr>
              <w:t>растений</w:t>
            </w:r>
          </w:p>
        </w:tc>
      </w:tr>
      <w:tr w:rsidR="00D80396" w:rsidRPr="00F06E6C" w:rsidTr="00D80396">
        <w:trPr>
          <w:trHeight w:val="531"/>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2.</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Клеточное строение растений</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 (2 часа)</w:t>
            </w: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4.1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Клетка – основная единица живого</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697"/>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5.2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Ткани растений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color w:val="000000"/>
                <w:sz w:val="24"/>
                <w:szCs w:val="24"/>
              </w:rPr>
            </w:pPr>
            <w:r w:rsidRPr="00E72D96">
              <w:rPr>
                <w:b/>
                <w:color w:val="000000"/>
                <w:sz w:val="24"/>
                <w:szCs w:val="24"/>
              </w:rPr>
              <w:t>СР №2</w:t>
            </w:r>
            <w:r w:rsidRPr="00F06E6C">
              <w:rPr>
                <w:color w:val="000000"/>
                <w:sz w:val="24"/>
                <w:szCs w:val="24"/>
              </w:rPr>
              <w:t xml:space="preserve"> клеточное строение растений</w:t>
            </w:r>
            <w:r>
              <w:rPr>
                <w:color w:val="000000"/>
                <w:sz w:val="24"/>
                <w:szCs w:val="24"/>
              </w:rPr>
              <w:t xml:space="preserve"> </w:t>
            </w:r>
          </w:p>
        </w:tc>
      </w:tr>
      <w:tr w:rsidR="00D80396" w:rsidRPr="00F06E6C" w:rsidTr="00D80396">
        <w:trPr>
          <w:trHeight w:val="430"/>
        </w:trPr>
        <w:tc>
          <w:tcPr>
            <w:tcW w:w="174" w:type="pct"/>
            <w:vMerge w:val="restart"/>
            <w:tcBorders>
              <w:top w:val="single" w:sz="4" w:space="0" w:color="auto"/>
              <w:left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3.</w:t>
            </w:r>
          </w:p>
        </w:tc>
        <w:tc>
          <w:tcPr>
            <w:tcW w:w="739"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Органы растений</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 (</w:t>
            </w:r>
            <w:r>
              <w:rPr>
                <w:rFonts w:eastAsia="Calibri"/>
                <w:bCs/>
                <w:color w:val="000000"/>
                <w:sz w:val="24"/>
                <w:szCs w:val="24"/>
              </w:rPr>
              <w:t>9</w:t>
            </w:r>
            <w:r w:rsidRPr="00F06E6C">
              <w:rPr>
                <w:rFonts w:eastAsia="Calibri"/>
                <w:bCs/>
                <w:color w:val="000000"/>
                <w:sz w:val="24"/>
                <w:szCs w:val="24"/>
              </w:rPr>
              <w:t xml:space="preserve"> часов)</w:t>
            </w: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ind w:left="-59"/>
              <w:jc w:val="center"/>
              <w:rPr>
                <w:color w:val="000000"/>
                <w:sz w:val="24"/>
                <w:szCs w:val="24"/>
              </w:rPr>
            </w:pPr>
            <w:r>
              <w:rPr>
                <w:color w:val="000000"/>
                <w:sz w:val="24"/>
                <w:szCs w:val="24"/>
              </w:rPr>
              <w:t>6.1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Семя, его строение и значение. Условия прорастания семян</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Особенности прорастания семян дикорастущих растений на почвах Челябинской </w:t>
            </w:r>
            <w:r>
              <w:rPr>
                <w:rFonts w:eastAsia="Calibri"/>
                <w:sz w:val="24"/>
                <w:szCs w:val="24"/>
                <w:shd w:val="clear" w:color="auto" w:fill="FFFFFF"/>
              </w:rPr>
              <w:t>области</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napToGrid w:val="0"/>
              <w:spacing w:after="0"/>
              <w:rPr>
                <w:color w:val="000000"/>
                <w:sz w:val="24"/>
                <w:szCs w:val="24"/>
              </w:rPr>
            </w:pPr>
          </w:p>
        </w:tc>
      </w:tr>
      <w:tr w:rsidR="00D80396" w:rsidRPr="00F06E6C" w:rsidTr="00D80396">
        <w:trPr>
          <w:trHeight w:val="549"/>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ind w:left="-59"/>
              <w:jc w:val="center"/>
              <w:rPr>
                <w:color w:val="000000"/>
                <w:sz w:val="24"/>
                <w:szCs w:val="24"/>
              </w:rPr>
            </w:pPr>
            <w:r>
              <w:rPr>
                <w:color w:val="000000"/>
                <w:sz w:val="24"/>
                <w:szCs w:val="24"/>
              </w:rPr>
              <w:t>7.2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Корень, его строение и функ</w:t>
            </w:r>
            <w:r>
              <w:rPr>
                <w:rFonts w:eastAsia="Calibri"/>
                <w:color w:val="000000"/>
                <w:sz w:val="24"/>
                <w:szCs w:val="24"/>
              </w:rPr>
              <w:t>ции. Разнообразие корней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Изучение корней и типов корневых систем на</w:t>
            </w:r>
            <w:r>
              <w:rPr>
                <w:rFonts w:eastAsia="Calibri"/>
                <w:sz w:val="24"/>
                <w:szCs w:val="24"/>
                <w:shd w:val="clear" w:color="auto" w:fill="FFFFFF"/>
              </w:rPr>
              <w:t xml:space="preserve"> примере местных видов растений</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widowControl w:val="0"/>
              <w:snapToGrid w:val="0"/>
              <w:spacing w:after="0"/>
              <w:rPr>
                <w:color w:val="000000"/>
                <w:sz w:val="24"/>
                <w:szCs w:val="24"/>
              </w:rPr>
            </w:pPr>
            <w:r w:rsidRPr="00E72D96">
              <w:rPr>
                <w:b/>
                <w:color w:val="000000"/>
                <w:sz w:val="24"/>
                <w:szCs w:val="24"/>
              </w:rPr>
              <w:t>ЛР №1</w:t>
            </w:r>
            <w:r w:rsidRPr="00F06E6C">
              <w:rPr>
                <w:rFonts w:eastAsia="Calibri"/>
                <w:color w:val="000000"/>
                <w:sz w:val="24"/>
                <w:szCs w:val="24"/>
              </w:rPr>
              <w:t xml:space="preserve"> «Строение корня проростка»</w:t>
            </w:r>
            <w:r>
              <w:rPr>
                <w:i/>
                <w:color w:val="000000"/>
                <w:sz w:val="24"/>
                <w:szCs w:val="24"/>
              </w:rPr>
              <w:t xml:space="preserve"> </w:t>
            </w:r>
          </w:p>
        </w:tc>
      </w:tr>
      <w:tr w:rsidR="00D80396" w:rsidRPr="00F06E6C" w:rsidTr="00D80396">
        <w:trPr>
          <w:trHeight w:val="698"/>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ind w:left="-59"/>
              <w:jc w:val="center"/>
              <w:rPr>
                <w:color w:val="000000"/>
                <w:sz w:val="24"/>
                <w:szCs w:val="24"/>
              </w:rPr>
            </w:pPr>
            <w:r>
              <w:rPr>
                <w:color w:val="000000"/>
                <w:sz w:val="24"/>
                <w:szCs w:val="24"/>
              </w:rPr>
              <w:t>8.3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Побег, его строение и развитие. </w:t>
            </w:r>
            <w:r>
              <w:rPr>
                <w:rFonts w:eastAsia="Calibri"/>
                <w:color w:val="000000"/>
                <w:sz w:val="24"/>
                <w:szCs w:val="24"/>
              </w:rPr>
              <w:t>Развитие и рост побега из почки</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Default="00D80396" w:rsidP="00E706B5">
            <w:pPr>
              <w:widowControl w:val="0"/>
              <w:snapToGrid w:val="0"/>
              <w:spacing w:after="0"/>
              <w:rPr>
                <w:i/>
                <w:color w:val="000000"/>
                <w:sz w:val="24"/>
                <w:szCs w:val="24"/>
              </w:rPr>
            </w:pPr>
            <w:r w:rsidRPr="00E72D96">
              <w:rPr>
                <w:b/>
                <w:color w:val="000000"/>
                <w:sz w:val="24"/>
                <w:szCs w:val="24"/>
              </w:rPr>
              <w:t>ЛР №2</w:t>
            </w:r>
            <w:r w:rsidRPr="00F06E6C">
              <w:rPr>
                <w:rFonts w:eastAsia="Calibri"/>
                <w:color w:val="000000"/>
                <w:sz w:val="24"/>
                <w:szCs w:val="24"/>
              </w:rPr>
              <w:t xml:space="preserve"> «Строение вегетативных и генеративных почек».</w:t>
            </w:r>
            <w:r>
              <w:rPr>
                <w:i/>
                <w:color w:val="000000"/>
                <w:sz w:val="24"/>
                <w:szCs w:val="24"/>
              </w:rPr>
              <w:t xml:space="preserve"> </w:t>
            </w:r>
          </w:p>
          <w:p w:rsidR="00E706B5" w:rsidRPr="00F06E6C" w:rsidRDefault="00E706B5" w:rsidP="00E706B5">
            <w:pPr>
              <w:widowControl w:val="0"/>
              <w:snapToGrid w:val="0"/>
              <w:spacing w:after="0"/>
              <w:rPr>
                <w:color w:val="000000"/>
                <w:sz w:val="24"/>
                <w:szCs w:val="24"/>
              </w:rPr>
            </w:pPr>
          </w:p>
        </w:tc>
      </w:tr>
      <w:tr w:rsidR="00D80396" w:rsidRPr="00F06E6C" w:rsidTr="00D80396">
        <w:trPr>
          <w:trHeight w:val="698"/>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ind w:left="-59"/>
              <w:jc w:val="center"/>
              <w:rPr>
                <w:color w:val="000000"/>
                <w:sz w:val="24"/>
                <w:szCs w:val="24"/>
              </w:rPr>
            </w:pPr>
            <w:r>
              <w:rPr>
                <w:color w:val="000000"/>
                <w:sz w:val="24"/>
                <w:szCs w:val="24"/>
              </w:rPr>
              <w:t>9.4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Лист и его строение. </w:t>
            </w:r>
            <w:r>
              <w:rPr>
                <w:rFonts w:eastAsia="Calibri"/>
                <w:color w:val="000000"/>
                <w:sz w:val="24"/>
                <w:szCs w:val="24"/>
              </w:rPr>
              <w:t>Значение листа в жизни растения</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листьев растений, произрастающих на территории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color w:val="000000"/>
                <w:sz w:val="24"/>
                <w:szCs w:val="24"/>
              </w:rPr>
            </w:pPr>
            <w:r w:rsidRPr="00D30CF4">
              <w:rPr>
                <w:b/>
                <w:color w:val="000000"/>
                <w:sz w:val="24"/>
                <w:szCs w:val="24"/>
              </w:rPr>
              <w:t>СР №3</w:t>
            </w:r>
            <w:r>
              <w:rPr>
                <w:color w:val="000000"/>
                <w:sz w:val="24"/>
                <w:szCs w:val="24"/>
              </w:rPr>
              <w:t xml:space="preserve"> </w:t>
            </w:r>
            <w:r w:rsidRPr="00F06E6C">
              <w:rPr>
                <w:color w:val="000000"/>
                <w:sz w:val="24"/>
                <w:szCs w:val="24"/>
              </w:rPr>
              <w:t>органы растений</w:t>
            </w:r>
          </w:p>
        </w:tc>
      </w:tr>
      <w:tr w:rsidR="00D80396" w:rsidRPr="00F06E6C" w:rsidTr="00D80396">
        <w:trPr>
          <w:trHeight w:val="54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E706B5">
            <w:pPr>
              <w:suppressAutoHyphens/>
              <w:snapToGrid w:val="0"/>
              <w:spacing w:after="0"/>
              <w:ind w:left="-59"/>
              <w:jc w:val="center"/>
              <w:rPr>
                <w:color w:val="000000"/>
                <w:sz w:val="24"/>
                <w:szCs w:val="24"/>
              </w:rPr>
            </w:pPr>
            <w:r>
              <w:rPr>
                <w:color w:val="000000"/>
                <w:sz w:val="24"/>
                <w:szCs w:val="24"/>
              </w:rPr>
              <w:t>10.5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Стебель, его строение и зна</w:t>
            </w:r>
            <w:r>
              <w:rPr>
                <w:rFonts w:eastAsia="Calibri"/>
                <w:color w:val="000000"/>
                <w:sz w:val="24"/>
                <w:szCs w:val="24"/>
              </w:rPr>
              <w:t>чение</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698"/>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ind w:left="-59"/>
              <w:jc w:val="center"/>
              <w:rPr>
                <w:color w:val="000000"/>
                <w:sz w:val="24"/>
                <w:szCs w:val="24"/>
              </w:rPr>
            </w:pPr>
            <w:r>
              <w:rPr>
                <w:color w:val="000000"/>
                <w:sz w:val="24"/>
                <w:szCs w:val="24"/>
              </w:rPr>
              <w:t>11.6</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Видоизменение стеблей у по</w:t>
            </w:r>
            <w:r>
              <w:rPr>
                <w:rFonts w:eastAsia="Calibri"/>
                <w:color w:val="000000"/>
                <w:sz w:val="24"/>
                <w:szCs w:val="24"/>
              </w:rPr>
              <w:t>бегов растений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Default="00D80396" w:rsidP="00E706B5">
            <w:pPr>
              <w:widowControl w:val="0"/>
              <w:snapToGrid w:val="0"/>
              <w:spacing w:after="0"/>
              <w:rPr>
                <w:i/>
                <w:color w:val="000000"/>
                <w:sz w:val="24"/>
                <w:szCs w:val="24"/>
              </w:rPr>
            </w:pPr>
            <w:r w:rsidRPr="00D30CF4">
              <w:rPr>
                <w:b/>
                <w:color w:val="000000"/>
                <w:sz w:val="24"/>
                <w:szCs w:val="24"/>
              </w:rPr>
              <w:t>ЛР №3</w:t>
            </w:r>
            <w:r w:rsidRPr="00F06E6C">
              <w:rPr>
                <w:color w:val="000000"/>
                <w:sz w:val="24"/>
                <w:szCs w:val="24"/>
              </w:rPr>
              <w:t xml:space="preserve"> </w:t>
            </w:r>
            <w:r w:rsidRPr="00F06E6C">
              <w:rPr>
                <w:rFonts w:eastAsia="Calibri"/>
                <w:color w:val="000000"/>
                <w:sz w:val="24"/>
                <w:szCs w:val="24"/>
              </w:rPr>
              <w:t>«Внешнее строение корневища, клубня и луковицы»</w:t>
            </w:r>
            <w:r>
              <w:rPr>
                <w:i/>
                <w:color w:val="000000"/>
                <w:sz w:val="24"/>
                <w:szCs w:val="24"/>
              </w:rPr>
              <w:t xml:space="preserve"> </w:t>
            </w:r>
          </w:p>
          <w:p w:rsidR="00E706B5" w:rsidRPr="00F06E6C" w:rsidRDefault="00E706B5" w:rsidP="00E706B5">
            <w:pPr>
              <w:widowControl w:val="0"/>
              <w:snapToGrid w:val="0"/>
              <w:spacing w:after="0"/>
              <w:rPr>
                <w:color w:val="000000"/>
                <w:sz w:val="24"/>
                <w:szCs w:val="24"/>
              </w:rPr>
            </w:pPr>
          </w:p>
        </w:tc>
      </w:tr>
      <w:tr w:rsidR="00D80396" w:rsidRPr="00F06E6C" w:rsidTr="00D80396">
        <w:trPr>
          <w:trHeight w:val="698"/>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ind w:left="-59"/>
              <w:jc w:val="center"/>
              <w:rPr>
                <w:color w:val="000000"/>
                <w:sz w:val="24"/>
                <w:szCs w:val="24"/>
              </w:rPr>
            </w:pPr>
            <w:r>
              <w:rPr>
                <w:color w:val="000000"/>
                <w:sz w:val="24"/>
                <w:szCs w:val="24"/>
              </w:rPr>
              <w:t>12.7</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Цветок, его строение и значени</w:t>
            </w:r>
            <w:r>
              <w:rPr>
                <w:rFonts w:eastAsia="Calibri"/>
                <w:color w:val="000000"/>
                <w:sz w:val="24"/>
                <w:szCs w:val="24"/>
              </w:rPr>
              <w:t>е. Цветение и опыление растений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Виды цветков и со</w:t>
            </w:r>
            <w:r>
              <w:rPr>
                <w:rFonts w:eastAsia="Calibri"/>
                <w:sz w:val="24"/>
                <w:szCs w:val="24"/>
                <w:shd w:val="clear" w:color="auto" w:fill="FFFFFF"/>
              </w:rPr>
              <w:t>цветий у растений местных видов</w:t>
            </w:r>
          </w:p>
        </w:tc>
        <w:tc>
          <w:tcPr>
            <w:tcW w:w="1032" w:type="pct"/>
            <w:tcBorders>
              <w:top w:val="single" w:sz="4" w:space="0" w:color="auto"/>
              <w:left w:val="single" w:sz="4" w:space="0" w:color="auto"/>
              <w:bottom w:val="single" w:sz="4" w:space="0" w:color="auto"/>
              <w:right w:val="single" w:sz="4" w:space="0" w:color="auto"/>
            </w:tcBorders>
          </w:tcPr>
          <w:p w:rsidR="00D80396" w:rsidRPr="00D30CF4" w:rsidRDefault="00D80396" w:rsidP="00D80396">
            <w:pPr>
              <w:widowControl w:val="0"/>
              <w:snapToGrid w:val="0"/>
              <w:spacing w:after="0"/>
              <w:rPr>
                <w:b/>
                <w:color w:val="000000"/>
                <w:sz w:val="24"/>
                <w:szCs w:val="24"/>
              </w:rPr>
            </w:pPr>
            <w:r w:rsidRPr="00D30CF4">
              <w:rPr>
                <w:b/>
                <w:color w:val="000000"/>
                <w:sz w:val="24"/>
                <w:szCs w:val="24"/>
              </w:rPr>
              <w:t>ТД №1</w:t>
            </w:r>
          </w:p>
          <w:p w:rsidR="00D80396" w:rsidRPr="00F06E6C" w:rsidRDefault="00D80396" w:rsidP="00D80396">
            <w:pPr>
              <w:suppressAutoHyphens/>
              <w:snapToGrid w:val="0"/>
              <w:spacing w:after="0"/>
              <w:rPr>
                <w:color w:val="000000"/>
                <w:sz w:val="24"/>
                <w:szCs w:val="24"/>
              </w:rPr>
            </w:pPr>
          </w:p>
        </w:tc>
      </w:tr>
      <w:tr w:rsidR="00D80396" w:rsidRPr="00F06E6C" w:rsidTr="00D80396">
        <w:trPr>
          <w:trHeight w:val="698"/>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ind w:left="-59"/>
              <w:jc w:val="center"/>
              <w:rPr>
                <w:color w:val="000000"/>
                <w:sz w:val="24"/>
                <w:szCs w:val="24"/>
              </w:rPr>
            </w:pPr>
            <w:r>
              <w:rPr>
                <w:color w:val="000000"/>
                <w:sz w:val="24"/>
                <w:szCs w:val="24"/>
              </w:rPr>
              <w:t>13.8</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Плод. Разнообразие и значение плодов. Растительный ор</w:t>
            </w:r>
            <w:r>
              <w:rPr>
                <w:rFonts w:eastAsia="Calibri"/>
                <w:color w:val="000000"/>
                <w:sz w:val="24"/>
                <w:szCs w:val="24"/>
              </w:rPr>
              <w:t>ганизм – живая система</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Разнообразие плодов у дикорастущих и культурн</w:t>
            </w:r>
            <w:r>
              <w:rPr>
                <w:rFonts w:eastAsia="Calibri"/>
                <w:sz w:val="24"/>
                <w:szCs w:val="24"/>
                <w:shd w:val="clear" w:color="auto" w:fill="FFFFFF"/>
              </w:rPr>
              <w:t>ых растений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color w:val="000000"/>
                <w:sz w:val="24"/>
                <w:szCs w:val="24"/>
              </w:rPr>
            </w:pPr>
            <w:r w:rsidRPr="00D30CF4">
              <w:rPr>
                <w:b/>
                <w:color w:val="000000"/>
                <w:sz w:val="24"/>
                <w:szCs w:val="24"/>
              </w:rPr>
              <w:t>СР №4</w:t>
            </w:r>
            <w:r>
              <w:rPr>
                <w:color w:val="000000"/>
                <w:sz w:val="24"/>
                <w:szCs w:val="24"/>
              </w:rPr>
              <w:t xml:space="preserve"> </w:t>
            </w:r>
            <w:r w:rsidRPr="00F06E6C">
              <w:rPr>
                <w:color w:val="000000"/>
                <w:sz w:val="24"/>
                <w:szCs w:val="24"/>
              </w:rPr>
              <w:t>органы растений</w:t>
            </w:r>
          </w:p>
        </w:tc>
      </w:tr>
      <w:tr w:rsidR="00D80396" w:rsidRPr="00F06E6C" w:rsidTr="00D80396">
        <w:trPr>
          <w:trHeight w:val="698"/>
        </w:trPr>
        <w:tc>
          <w:tcPr>
            <w:tcW w:w="174" w:type="pct"/>
            <w:vMerge/>
            <w:tcBorders>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9" w:type="pct"/>
            <w:vMerge/>
            <w:tcBorders>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ind w:left="-59"/>
              <w:jc w:val="center"/>
              <w:rPr>
                <w:color w:val="000000"/>
                <w:sz w:val="24"/>
                <w:szCs w:val="24"/>
              </w:rPr>
            </w:pPr>
            <w:r>
              <w:rPr>
                <w:color w:val="000000"/>
                <w:sz w:val="24"/>
                <w:szCs w:val="24"/>
              </w:rPr>
              <w:t>14.9</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rPr>
                <w:sz w:val="24"/>
                <w:szCs w:val="24"/>
              </w:rPr>
            </w:pPr>
            <w:r w:rsidRPr="00F06E6C">
              <w:rPr>
                <w:bCs/>
                <w:color w:val="000000"/>
                <w:sz w:val="24"/>
                <w:szCs w:val="24"/>
              </w:rPr>
              <w:t>Контрольная работа</w:t>
            </w:r>
            <w:r w:rsidRPr="00F06E6C">
              <w:rPr>
                <w:b/>
                <w:bCs/>
                <w:color w:val="000000"/>
                <w:sz w:val="24"/>
                <w:szCs w:val="24"/>
              </w:rPr>
              <w:t xml:space="preserve"> </w:t>
            </w:r>
            <w:r w:rsidRPr="00F06E6C">
              <w:rPr>
                <w:sz w:val="24"/>
                <w:szCs w:val="24"/>
              </w:rPr>
              <w:t>по темам: «</w:t>
            </w:r>
            <w:r w:rsidRPr="00F06E6C">
              <w:rPr>
                <w:bCs/>
                <w:sz w:val="24"/>
                <w:szCs w:val="24"/>
              </w:rPr>
              <w:t>Клеточное строение растений</w:t>
            </w:r>
            <w:r w:rsidRPr="00F06E6C">
              <w:rPr>
                <w:sz w:val="24"/>
                <w:szCs w:val="24"/>
              </w:rPr>
              <w:t>», «Органы растений»</w:t>
            </w:r>
          </w:p>
        </w:tc>
        <w:tc>
          <w:tcPr>
            <w:tcW w:w="571" w:type="pct"/>
            <w:tcBorders>
              <w:top w:val="single" w:sz="4" w:space="0" w:color="auto"/>
              <w:left w:val="single" w:sz="4" w:space="0" w:color="auto"/>
              <w:bottom w:val="single" w:sz="4" w:space="0" w:color="auto"/>
              <w:right w:val="single" w:sz="4" w:space="0" w:color="auto"/>
            </w:tcBorders>
          </w:tcPr>
          <w:p w:rsidR="00D80396" w:rsidRPr="0041738E" w:rsidRDefault="00D80396" w:rsidP="00D80396">
            <w:pPr>
              <w:spacing w:after="0"/>
              <w:jc w:val="center"/>
              <w:rPr>
                <w:rFonts w:eastAsia="Calibri"/>
                <w:sz w:val="24"/>
                <w:szCs w:val="24"/>
              </w:rPr>
            </w:pPr>
            <w:r w:rsidRPr="0041738E">
              <w:rPr>
                <w:rFonts w:eastAsia="Calibri"/>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
                <w:sz w:val="24"/>
                <w:szCs w:val="24"/>
              </w:rPr>
            </w:pP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widowControl w:val="0"/>
              <w:shd w:val="clear" w:color="auto" w:fill="FFFFFF"/>
              <w:spacing w:after="0"/>
              <w:rPr>
                <w:sz w:val="24"/>
                <w:szCs w:val="24"/>
              </w:rPr>
            </w:pPr>
            <w:r w:rsidRPr="00D30CF4">
              <w:rPr>
                <w:b/>
                <w:sz w:val="24"/>
                <w:szCs w:val="24"/>
              </w:rPr>
              <w:t>КР №1</w:t>
            </w:r>
            <w:r w:rsidRPr="00F06E6C">
              <w:rPr>
                <w:i/>
                <w:color w:val="000000"/>
                <w:sz w:val="24"/>
                <w:szCs w:val="24"/>
              </w:rPr>
              <w:t xml:space="preserve"> </w:t>
            </w:r>
          </w:p>
        </w:tc>
      </w:tr>
      <w:tr w:rsidR="00D80396" w:rsidRPr="00F06E6C" w:rsidTr="00D80396">
        <w:trPr>
          <w:trHeight w:val="562"/>
        </w:trPr>
        <w:tc>
          <w:tcPr>
            <w:tcW w:w="174" w:type="pct"/>
            <w:vMerge w:val="restart"/>
            <w:tcBorders>
              <w:top w:val="single" w:sz="4" w:space="0" w:color="auto"/>
              <w:left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4.</w:t>
            </w:r>
          </w:p>
        </w:tc>
        <w:tc>
          <w:tcPr>
            <w:tcW w:w="739"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Основные процессы жизнедеятельности растений</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w:t>
            </w:r>
            <w:r>
              <w:rPr>
                <w:rFonts w:eastAsia="Calibri"/>
                <w:bCs/>
                <w:color w:val="000000"/>
                <w:sz w:val="24"/>
                <w:szCs w:val="24"/>
              </w:rPr>
              <w:t>6</w:t>
            </w:r>
            <w:r w:rsidRPr="00F06E6C">
              <w:rPr>
                <w:rFonts w:eastAsia="Calibri"/>
                <w:bCs/>
                <w:color w:val="000000"/>
                <w:sz w:val="24"/>
                <w:szCs w:val="24"/>
              </w:rPr>
              <w:t xml:space="preserve"> часов)</w:t>
            </w: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15.1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Минеральное (почвенное) пи</w:t>
            </w:r>
            <w:r>
              <w:rPr>
                <w:rFonts w:eastAsia="Calibri"/>
                <w:color w:val="000000"/>
                <w:sz w:val="24"/>
                <w:szCs w:val="24"/>
              </w:rPr>
              <w:t>тание растений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Удобрения, используемые для повышения плод</w:t>
            </w:r>
            <w:r>
              <w:rPr>
                <w:rFonts w:eastAsia="Calibri"/>
                <w:sz w:val="24"/>
                <w:szCs w:val="24"/>
                <w:shd w:val="clear" w:color="auto" w:fill="FFFFFF"/>
              </w:rPr>
              <w:t>ородия почв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2"/>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16.2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Воздушное питание растений – фотосинтез. Ко</w:t>
            </w:r>
            <w:r>
              <w:rPr>
                <w:rFonts w:eastAsia="Calibri"/>
                <w:color w:val="000000"/>
                <w:sz w:val="24"/>
                <w:szCs w:val="24"/>
              </w:rPr>
              <w:t>смическая роль зеленых растений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2"/>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17.3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Дыхание и обмен веществ у растений. Значение во</w:t>
            </w:r>
            <w:r>
              <w:rPr>
                <w:rFonts w:eastAsia="Calibri"/>
                <w:color w:val="000000"/>
                <w:sz w:val="24"/>
                <w:szCs w:val="24"/>
              </w:rPr>
              <w:t>ды в жизнедеятельности растений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120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18.4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Размножение и оплодотворе</w:t>
            </w:r>
            <w:r>
              <w:rPr>
                <w:rFonts w:eastAsia="Calibri"/>
                <w:color w:val="000000"/>
                <w:sz w:val="24"/>
                <w:szCs w:val="24"/>
              </w:rPr>
              <w:t>ние у растений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Наиболее распространенные способы и сроки опыления цветковых </w:t>
            </w:r>
            <w:r>
              <w:rPr>
                <w:rFonts w:eastAsia="Calibri"/>
                <w:sz w:val="24"/>
                <w:szCs w:val="24"/>
                <w:shd w:val="clear" w:color="auto" w:fill="FFFFFF"/>
              </w:rPr>
              <w:t>растений местных видов</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widowControl w:val="0"/>
              <w:snapToGrid w:val="0"/>
              <w:spacing w:after="0"/>
              <w:rPr>
                <w:color w:val="000000"/>
                <w:sz w:val="24"/>
                <w:szCs w:val="24"/>
              </w:rPr>
            </w:pPr>
            <w:r w:rsidRPr="00D30CF4">
              <w:rPr>
                <w:b/>
                <w:color w:val="000000"/>
                <w:sz w:val="24"/>
                <w:szCs w:val="24"/>
              </w:rPr>
              <w:t>ЛР №4</w:t>
            </w:r>
            <w:r w:rsidRPr="00F06E6C">
              <w:rPr>
                <w:color w:val="000000"/>
                <w:sz w:val="24"/>
                <w:szCs w:val="24"/>
              </w:rPr>
              <w:t xml:space="preserve"> </w:t>
            </w:r>
            <w:r w:rsidRPr="00F06E6C">
              <w:rPr>
                <w:rFonts w:eastAsia="Calibri"/>
                <w:color w:val="000000"/>
                <w:sz w:val="24"/>
                <w:szCs w:val="24"/>
              </w:rPr>
              <w:t>«Вегетативное размножение комнатных растений»</w:t>
            </w:r>
            <w:r>
              <w:rPr>
                <w:i/>
                <w:color w:val="000000"/>
                <w:sz w:val="24"/>
                <w:szCs w:val="24"/>
              </w:rPr>
              <w:t xml:space="preserve"> </w:t>
            </w:r>
          </w:p>
        </w:tc>
      </w:tr>
      <w:tr w:rsidR="00D80396" w:rsidRPr="00F06E6C" w:rsidTr="00D80396">
        <w:trPr>
          <w:trHeight w:val="562"/>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19.5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Рост и р</w:t>
            </w:r>
            <w:r>
              <w:rPr>
                <w:rFonts w:eastAsia="Calibri"/>
                <w:color w:val="000000"/>
                <w:sz w:val="24"/>
                <w:szCs w:val="24"/>
              </w:rPr>
              <w:t>азвитие растительного организма</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Pr="00D30CF4" w:rsidRDefault="00D80396" w:rsidP="00D80396">
            <w:pPr>
              <w:widowControl w:val="0"/>
              <w:snapToGrid w:val="0"/>
              <w:spacing w:after="0"/>
              <w:rPr>
                <w:b/>
                <w:color w:val="000000"/>
                <w:sz w:val="24"/>
                <w:szCs w:val="24"/>
              </w:rPr>
            </w:pPr>
            <w:r w:rsidRPr="00D30CF4">
              <w:rPr>
                <w:b/>
                <w:color w:val="000000"/>
                <w:sz w:val="24"/>
                <w:szCs w:val="24"/>
              </w:rPr>
              <w:t>ТД №2</w:t>
            </w:r>
            <w:r>
              <w:rPr>
                <w:b/>
                <w:color w:val="000000"/>
                <w:sz w:val="24"/>
                <w:szCs w:val="24"/>
              </w:rPr>
              <w:t xml:space="preserve"> </w:t>
            </w:r>
          </w:p>
          <w:p w:rsidR="00D80396" w:rsidRPr="00F06E6C" w:rsidRDefault="00D80396" w:rsidP="00D80396">
            <w:pPr>
              <w:suppressAutoHyphens/>
              <w:snapToGrid w:val="0"/>
              <w:spacing w:after="0"/>
              <w:rPr>
                <w:color w:val="000000"/>
                <w:sz w:val="24"/>
                <w:szCs w:val="24"/>
              </w:rPr>
            </w:pPr>
          </w:p>
        </w:tc>
      </w:tr>
      <w:tr w:rsidR="00D80396" w:rsidRPr="00F06E6C" w:rsidTr="00D80396">
        <w:trPr>
          <w:trHeight w:val="241"/>
        </w:trPr>
        <w:tc>
          <w:tcPr>
            <w:tcW w:w="174" w:type="pct"/>
            <w:vMerge/>
            <w:tcBorders>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9" w:type="pct"/>
            <w:vMerge/>
            <w:tcBorders>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20.6</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rPr>
                <w:sz w:val="24"/>
                <w:szCs w:val="24"/>
              </w:rPr>
            </w:pPr>
            <w:r w:rsidRPr="00F06E6C">
              <w:rPr>
                <w:bCs/>
                <w:color w:val="000000"/>
                <w:sz w:val="24"/>
                <w:szCs w:val="24"/>
              </w:rPr>
              <w:t>Контрольная работа</w:t>
            </w:r>
            <w:r w:rsidRPr="00F06E6C">
              <w:rPr>
                <w:b/>
                <w:bCs/>
                <w:color w:val="000000"/>
                <w:sz w:val="24"/>
                <w:szCs w:val="24"/>
              </w:rPr>
              <w:t xml:space="preserve"> </w:t>
            </w:r>
            <w:r w:rsidRPr="00F06E6C">
              <w:rPr>
                <w:sz w:val="24"/>
                <w:szCs w:val="24"/>
              </w:rPr>
              <w:t>по теме «</w:t>
            </w:r>
            <w:r w:rsidRPr="00F06E6C">
              <w:rPr>
                <w:bCs/>
                <w:sz w:val="24"/>
                <w:szCs w:val="24"/>
              </w:rPr>
              <w:t>Основные процессы жизнедеятельности растений</w:t>
            </w:r>
            <w:r w:rsidRPr="00F06E6C">
              <w:rPr>
                <w:sz w:val="24"/>
                <w:szCs w:val="24"/>
              </w:rPr>
              <w:t>»</w:t>
            </w:r>
          </w:p>
        </w:tc>
        <w:tc>
          <w:tcPr>
            <w:tcW w:w="571"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pacing w:after="0"/>
              <w:jc w:val="center"/>
              <w:rPr>
                <w:rFonts w:eastAsia="Calibri"/>
                <w:sz w:val="24"/>
                <w:szCs w:val="24"/>
              </w:rPr>
            </w:pPr>
            <w:r w:rsidRPr="005B67B9">
              <w:rPr>
                <w:rFonts w:eastAsia="Calibri"/>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
                <w:sz w:val="24"/>
                <w:szCs w:val="24"/>
              </w:rPr>
            </w:pP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widowControl w:val="0"/>
              <w:shd w:val="clear" w:color="auto" w:fill="FFFFFF"/>
              <w:spacing w:after="0"/>
              <w:rPr>
                <w:sz w:val="24"/>
                <w:szCs w:val="24"/>
              </w:rPr>
            </w:pPr>
            <w:r w:rsidRPr="00D30CF4">
              <w:rPr>
                <w:b/>
                <w:sz w:val="24"/>
                <w:szCs w:val="24"/>
              </w:rPr>
              <w:t>КР 2</w:t>
            </w:r>
            <w:r>
              <w:rPr>
                <w:sz w:val="24"/>
                <w:szCs w:val="24"/>
              </w:rPr>
              <w:t xml:space="preserve"> </w:t>
            </w:r>
          </w:p>
        </w:tc>
      </w:tr>
      <w:tr w:rsidR="00D80396" w:rsidRPr="00F06E6C" w:rsidTr="00D80396">
        <w:trPr>
          <w:trHeight w:val="704"/>
        </w:trPr>
        <w:tc>
          <w:tcPr>
            <w:tcW w:w="174" w:type="pct"/>
            <w:vMerge w:val="restart"/>
            <w:tcBorders>
              <w:top w:val="single" w:sz="4" w:space="0" w:color="auto"/>
              <w:left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5.</w:t>
            </w:r>
          </w:p>
        </w:tc>
        <w:tc>
          <w:tcPr>
            <w:tcW w:w="739"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Основные отделы царства растений</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 (</w:t>
            </w:r>
            <w:r>
              <w:rPr>
                <w:rFonts w:eastAsia="Calibri"/>
                <w:bCs/>
                <w:color w:val="000000"/>
                <w:sz w:val="24"/>
                <w:szCs w:val="24"/>
              </w:rPr>
              <w:t>6</w:t>
            </w:r>
            <w:r w:rsidRPr="00F06E6C">
              <w:rPr>
                <w:rFonts w:eastAsia="Calibri"/>
                <w:bCs/>
                <w:color w:val="000000"/>
                <w:sz w:val="24"/>
                <w:szCs w:val="24"/>
              </w:rPr>
              <w:t xml:space="preserve"> часов)</w:t>
            </w: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21.1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Понятие о систематике растений. Водоросли, их многооб</w:t>
            </w:r>
            <w:r>
              <w:rPr>
                <w:rFonts w:eastAsia="Calibri"/>
                <w:color w:val="000000"/>
                <w:sz w:val="24"/>
                <w:szCs w:val="24"/>
              </w:rPr>
              <w:t>разие и значение в природе</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водорослей, распространенных</w:t>
            </w:r>
            <w:r>
              <w:rPr>
                <w:rFonts w:eastAsia="Calibri"/>
                <w:sz w:val="24"/>
                <w:szCs w:val="24"/>
                <w:shd w:val="clear" w:color="auto" w:fill="FFFFFF"/>
              </w:rPr>
              <w:t xml:space="preserve"> в водоемах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715"/>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22.2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bCs/>
                <w:color w:val="000000"/>
                <w:sz w:val="24"/>
                <w:szCs w:val="24"/>
              </w:rPr>
              <w:t xml:space="preserve">Отдел Моховидные. </w:t>
            </w:r>
            <w:r>
              <w:rPr>
                <w:rFonts w:eastAsia="Calibri"/>
                <w:bCs/>
                <w:color w:val="000000"/>
                <w:sz w:val="24"/>
                <w:szCs w:val="24"/>
              </w:rPr>
              <w:t>Общая характеристика и значение</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Многообразие  мхов, произрастающих в природных </w:t>
            </w:r>
            <w:r>
              <w:rPr>
                <w:rFonts w:eastAsia="Calibri"/>
                <w:sz w:val="24"/>
                <w:szCs w:val="24"/>
                <w:shd w:val="clear" w:color="auto" w:fill="FFFFFF"/>
              </w:rPr>
              <w:t>сообществах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71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23.3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Плауны. Хвощи. Папоротни</w:t>
            </w:r>
            <w:r>
              <w:rPr>
                <w:rFonts w:eastAsia="Calibri"/>
                <w:bCs/>
                <w:color w:val="000000"/>
                <w:sz w:val="24"/>
                <w:szCs w:val="24"/>
              </w:rPr>
              <w:t>ки. Общая характеристика</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Изучение местных видов плаунов, хвощей и папоротников. Разведение папоро</w:t>
            </w:r>
            <w:r>
              <w:rPr>
                <w:rFonts w:eastAsia="Calibri"/>
                <w:sz w:val="24"/>
                <w:szCs w:val="24"/>
                <w:shd w:val="clear" w:color="auto" w:fill="FFFFFF"/>
              </w:rPr>
              <w:t>тников в комнатном цветоводстве</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color w:val="000000"/>
                <w:sz w:val="24"/>
                <w:szCs w:val="24"/>
              </w:rPr>
            </w:pPr>
            <w:r w:rsidRPr="00D30CF4">
              <w:rPr>
                <w:b/>
                <w:color w:val="000000"/>
                <w:sz w:val="24"/>
                <w:szCs w:val="24"/>
              </w:rPr>
              <w:t>СР №5</w:t>
            </w:r>
            <w:r>
              <w:rPr>
                <w:color w:val="000000"/>
                <w:sz w:val="24"/>
                <w:szCs w:val="24"/>
              </w:rPr>
              <w:t xml:space="preserve"> </w:t>
            </w:r>
            <w:r w:rsidRPr="00F06E6C">
              <w:rPr>
                <w:color w:val="000000"/>
                <w:sz w:val="24"/>
                <w:szCs w:val="24"/>
              </w:rPr>
              <w:t>основные отделы царства растений</w:t>
            </w:r>
          </w:p>
        </w:tc>
      </w:tr>
      <w:tr w:rsidR="00D80396" w:rsidRPr="00F06E6C" w:rsidTr="00D80396">
        <w:trPr>
          <w:trHeight w:val="71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24.4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Отдел Голосеменные. О</w:t>
            </w:r>
            <w:r>
              <w:rPr>
                <w:rFonts w:eastAsia="Calibri"/>
                <w:bCs/>
                <w:color w:val="000000"/>
                <w:sz w:val="24"/>
                <w:szCs w:val="24"/>
              </w:rPr>
              <w:t>бщая характеристика и значение</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хвойных растений Челябинской области. Реликтовые со</w:t>
            </w:r>
            <w:r>
              <w:rPr>
                <w:rFonts w:eastAsia="Calibri"/>
                <w:sz w:val="24"/>
                <w:szCs w:val="24"/>
                <w:shd w:val="clear" w:color="auto" w:fill="FFFFFF"/>
              </w:rPr>
              <w:t>сновые боры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71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25.6</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Отдел Покрытосеменные. Общая характеристика и значение. Семейства к</w:t>
            </w:r>
            <w:r>
              <w:rPr>
                <w:rFonts w:eastAsia="Calibri"/>
                <w:bCs/>
                <w:color w:val="000000"/>
                <w:sz w:val="24"/>
                <w:szCs w:val="24"/>
              </w:rPr>
              <w:t>лассов Двудольные и Однодольные</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дикорастущих и культурных цветковы</w:t>
            </w:r>
            <w:r>
              <w:rPr>
                <w:rFonts w:eastAsia="Calibri"/>
                <w:sz w:val="24"/>
                <w:szCs w:val="24"/>
                <w:shd w:val="clear" w:color="auto" w:fill="FFFFFF"/>
              </w:rPr>
              <w:t>х растений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Pr="00D30CF4" w:rsidRDefault="00D80396" w:rsidP="00D80396">
            <w:pPr>
              <w:widowControl w:val="0"/>
              <w:snapToGrid w:val="0"/>
              <w:spacing w:after="0"/>
              <w:rPr>
                <w:b/>
                <w:color w:val="000000"/>
                <w:sz w:val="24"/>
                <w:szCs w:val="24"/>
              </w:rPr>
            </w:pPr>
            <w:r w:rsidRPr="00D30CF4">
              <w:rPr>
                <w:b/>
                <w:color w:val="000000"/>
                <w:sz w:val="24"/>
                <w:szCs w:val="24"/>
              </w:rPr>
              <w:t>ТД №3</w:t>
            </w:r>
            <w:r>
              <w:rPr>
                <w:b/>
                <w:color w:val="000000"/>
                <w:sz w:val="24"/>
                <w:szCs w:val="24"/>
              </w:rPr>
              <w:t xml:space="preserve"> </w:t>
            </w:r>
          </w:p>
          <w:p w:rsidR="00D80396" w:rsidRPr="00F06E6C" w:rsidRDefault="00D80396" w:rsidP="00D80396">
            <w:pPr>
              <w:suppressAutoHyphens/>
              <w:snapToGrid w:val="0"/>
              <w:spacing w:after="0"/>
              <w:rPr>
                <w:color w:val="000000"/>
                <w:sz w:val="24"/>
                <w:szCs w:val="24"/>
              </w:rPr>
            </w:pPr>
          </w:p>
          <w:p w:rsidR="00D80396" w:rsidRDefault="00D80396" w:rsidP="00D80396">
            <w:pPr>
              <w:suppressAutoHyphens/>
              <w:snapToGrid w:val="0"/>
              <w:spacing w:after="0"/>
              <w:rPr>
                <w:color w:val="000000"/>
                <w:sz w:val="24"/>
                <w:szCs w:val="24"/>
              </w:rPr>
            </w:pPr>
            <w:r w:rsidRPr="00D30CF4">
              <w:rPr>
                <w:b/>
                <w:color w:val="000000"/>
                <w:sz w:val="24"/>
                <w:szCs w:val="24"/>
              </w:rPr>
              <w:t>СР №6</w:t>
            </w:r>
            <w:r>
              <w:rPr>
                <w:color w:val="000000"/>
                <w:sz w:val="24"/>
                <w:szCs w:val="24"/>
              </w:rPr>
              <w:t xml:space="preserve"> </w:t>
            </w:r>
            <w:r w:rsidRPr="00F06E6C">
              <w:rPr>
                <w:color w:val="000000"/>
                <w:sz w:val="24"/>
                <w:szCs w:val="24"/>
              </w:rPr>
              <w:t>основные отделы царства растений</w:t>
            </w:r>
            <w:r>
              <w:rPr>
                <w:color w:val="000000"/>
                <w:sz w:val="24"/>
                <w:szCs w:val="24"/>
              </w:rPr>
              <w:t xml:space="preserve"> </w:t>
            </w:r>
          </w:p>
          <w:p w:rsidR="00E706B5" w:rsidRPr="00F06E6C" w:rsidRDefault="00E706B5" w:rsidP="00D80396">
            <w:pPr>
              <w:suppressAutoHyphens/>
              <w:snapToGrid w:val="0"/>
              <w:spacing w:after="0"/>
              <w:rPr>
                <w:color w:val="000000"/>
                <w:sz w:val="24"/>
                <w:szCs w:val="24"/>
              </w:rPr>
            </w:pPr>
          </w:p>
        </w:tc>
      </w:tr>
      <w:tr w:rsidR="00D80396" w:rsidRPr="00F06E6C" w:rsidTr="00D80396">
        <w:trPr>
          <w:trHeight w:val="711"/>
        </w:trPr>
        <w:tc>
          <w:tcPr>
            <w:tcW w:w="174" w:type="pct"/>
            <w:vMerge/>
            <w:tcBorders>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9" w:type="pct"/>
            <w:vMerge/>
            <w:tcBorders>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26.7</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rPr>
                <w:b/>
                <w:color w:val="000000"/>
                <w:sz w:val="24"/>
                <w:szCs w:val="24"/>
              </w:rPr>
            </w:pPr>
            <w:r w:rsidRPr="00F06E6C">
              <w:rPr>
                <w:bCs/>
                <w:color w:val="000000"/>
                <w:sz w:val="24"/>
                <w:szCs w:val="24"/>
              </w:rPr>
              <w:t xml:space="preserve">Контрольная работа </w:t>
            </w:r>
          </w:p>
          <w:p w:rsidR="00D80396" w:rsidRPr="00F06E6C" w:rsidRDefault="00D80396" w:rsidP="00D80396">
            <w:pPr>
              <w:widowControl w:val="0"/>
              <w:shd w:val="clear" w:color="auto" w:fill="FFFFFF"/>
              <w:spacing w:after="0"/>
              <w:rPr>
                <w:sz w:val="24"/>
                <w:szCs w:val="24"/>
              </w:rPr>
            </w:pPr>
            <w:r w:rsidRPr="00F06E6C">
              <w:rPr>
                <w:sz w:val="24"/>
                <w:szCs w:val="24"/>
              </w:rPr>
              <w:t>по теме «</w:t>
            </w:r>
            <w:r w:rsidRPr="00F06E6C">
              <w:rPr>
                <w:b/>
                <w:bCs/>
                <w:sz w:val="24"/>
                <w:szCs w:val="24"/>
              </w:rPr>
              <w:t xml:space="preserve"> </w:t>
            </w:r>
            <w:r w:rsidRPr="00F06E6C">
              <w:rPr>
                <w:bCs/>
                <w:sz w:val="24"/>
                <w:szCs w:val="24"/>
              </w:rPr>
              <w:t>Основные отделы царства растений</w:t>
            </w:r>
            <w:r w:rsidRPr="00F06E6C">
              <w:rPr>
                <w:sz w:val="24"/>
                <w:szCs w:val="24"/>
              </w:rPr>
              <w:t>»</w:t>
            </w:r>
          </w:p>
        </w:tc>
        <w:tc>
          <w:tcPr>
            <w:tcW w:w="571"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pacing w:after="0"/>
              <w:jc w:val="center"/>
              <w:rPr>
                <w:rFonts w:eastAsia="Calibri"/>
                <w:sz w:val="24"/>
                <w:szCs w:val="24"/>
              </w:rPr>
            </w:pPr>
            <w:r w:rsidRPr="005B67B9">
              <w:rPr>
                <w:rFonts w:eastAsia="Calibri"/>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
                <w:sz w:val="24"/>
                <w:szCs w:val="24"/>
              </w:rPr>
            </w:pP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rPr>
                <w:sz w:val="24"/>
                <w:szCs w:val="24"/>
              </w:rPr>
            </w:pPr>
            <w:r w:rsidRPr="00D30CF4">
              <w:rPr>
                <w:b/>
                <w:sz w:val="24"/>
                <w:szCs w:val="24"/>
              </w:rPr>
              <w:t>КР №3</w:t>
            </w:r>
            <w:r w:rsidR="00E706B5">
              <w:rPr>
                <w:i/>
                <w:color w:val="000000"/>
                <w:sz w:val="24"/>
                <w:szCs w:val="24"/>
              </w:rPr>
              <w:t xml:space="preserve"> </w:t>
            </w:r>
          </w:p>
        </w:tc>
      </w:tr>
      <w:tr w:rsidR="00D80396" w:rsidRPr="00F06E6C" w:rsidTr="00D80396">
        <w:trPr>
          <w:trHeight w:val="99"/>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6.</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Историческое развитие растительного мира</w:t>
            </w:r>
            <w:r>
              <w:rPr>
                <w:rFonts w:eastAsia="Calibri"/>
                <w:bCs/>
                <w:color w:val="000000"/>
                <w:sz w:val="24"/>
                <w:szCs w:val="24"/>
              </w:rPr>
              <w:t xml:space="preserve"> </w:t>
            </w:r>
            <w:r w:rsidRPr="00F06E6C">
              <w:rPr>
                <w:rFonts w:eastAsia="Calibri"/>
                <w:bCs/>
                <w:color w:val="000000"/>
                <w:sz w:val="24"/>
                <w:szCs w:val="24"/>
              </w:rPr>
              <w:t>(2 часа)</w:t>
            </w: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27.1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Понятие об эволюции растительного</w:t>
            </w:r>
            <w:r>
              <w:rPr>
                <w:rFonts w:eastAsia="Calibri"/>
                <w:bCs/>
                <w:color w:val="000000"/>
                <w:sz w:val="24"/>
                <w:szCs w:val="24"/>
              </w:rPr>
              <w:t xml:space="preserve"> мира. Эволюция высших растений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Ленточные боры Челябинской области как доказательства исторического развития </w:t>
            </w:r>
            <w:r>
              <w:rPr>
                <w:rFonts w:eastAsia="Calibri"/>
                <w:sz w:val="24"/>
                <w:szCs w:val="24"/>
                <w:shd w:val="clear" w:color="auto" w:fill="FFFFFF"/>
              </w:rPr>
              <w:t>растительного мира</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D30CF4">
              <w:rPr>
                <w:b/>
                <w:color w:val="000000"/>
                <w:sz w:val="24"/>
                <w:szCs w:val="24"/>
              </w:rPr>
              <w:t>СР №7</w:t>
            </w:r>
            <w:r w:rsidRPr="00F06E6C">
              <w:rPr>
                <w:color w:val="000000"/>
                <w:sz w:val="24"/>
                <w:szCs w:val="24"/>
              </w:rPr>
              <w:t xml:space="preserve"> историческое развитие растительного мира</w:t>
            </w:r>
          </w:p>
        </w:tc>
      </w:tr>
      <w:tr w:rsidR="00D80396" w:rsidRPr="00F06E6C" w:rsidTr="00D80396">
        <w:trPr>
          <w:trHeight w:val="83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28.2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Разнообразие и происхождение культурных растений. Да</w:t>
            </w:r>
            <w:r>
              <w:rPr>
                <w:rFonts w:eastAsia="Calibri"/>
                <w:bCs/>
                <w:color w:val="000000"/>
                <w:sz w:val="24"/>
                <w:szCs w:val="24"/>
              </w:rPr>
              <w:t>ры Нового и Старого Света</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Развитие селекции культурных растений. Достижения Челябинского НИИ сельского хозяйства (</w:t>
            </w:r>
            <w:proofErr w:type="spellStart"/>
            <w:r w:rsidRPr="00F06E6C">
              <w:rPr>
                <w:rFonts w:eastAsia="Calibri"/>
                <w:sz w:val="24"/>
                <w:szCs w:val="24"/>
                <w:shd w:val="clear" w:color="auto" w:fill="FFFFFF"/>
              </w:rPr>
              <w:t>Чебаркульский</w:t>
            </w:r>
            <w:proofErr w:type="spellEnd"/>
            <w:r w:rsidRPr="00F06E6C">
              <w:rPr>
                <w:rFonts w:eastAsia="Calibri"/>
                <w:sz w:val="24"/>
                <w:szCs w:val="24"/>
                <w:shd w:val="clear" w:color="auto" w:fill="FFFFFF"/>
              </w:rPr>
              <w:t xml:space="preserve"> р-н, пос. Тимирязевский) в селекц</w:t>
            </w:r>
            <w:r>
              <w:rPr>
                <w:rFonts w:eastAsia="Calibri"/>
                <w:sz w:val="24"/>
                <w:szCs w:val="24"/>
                <w:shd w:val="clear" w:color="auto" w:fill="FFFFFF"/>
              </w:rPr>
              <w:t>ии зерновых и кормовых растений</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82"/>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7.</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Царство Бактерии</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(2 часа)</w:t>
            </w: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29.1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Общая характеристика бакте</w:t>
            </w:r>
            <w:r>
              <w:rPr>
                <w:rFonts w:eastAsia="Calibri"/>
                <w:bCs/>
                <w:color w:val="000000"/>
                <w:sz w:val="24"/>
                <w:szCs w:val="24"/>
              </w:rPr>
              <w:t>рий</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Pr="0054596A" w:rsidRDefault="00D80396" w:rsidP="00D80396">
            <w:pPr>
              <w:suppressAutoHyphens/>
              <w:snapToGrid w:val="0"/>
              <w:spacing w:after="0"/>
              <w:rPr>
                <w:b/>
                <w:color w:val="000000"/>
                <w:sz w:val="24"/>
                <w:szCs w:val="24"/>
              </w:rPr>
            </w:pP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30.2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Многообразие бактерий. Значение бакт</w:t>
            </w:r>
            <w:r>
              <w:rPr>
                <w:rFonts w:eastAsia="Calibri"/>
                <w:bCs/>
                <w:color w:val="000000"/>
                <w:sz w:val="24"/>
                <w:szCs w:val="24"/>
              </w:rPr>
              <w:t>ерий в природе и жизни человека</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682F62">
              <w:rPr>
                <w:b/>
                <w:color w:val="000000"/>
                <w:sz w:val="24"/>
                <w:szCs w:val="24"/>
              </w:rPr>
              <w:t>СР №8</w:t>
            </w:r>
            <w:r>
              <w:rPr>
                <w:color w:val="000000"/>
                <w:sz w:val="24"/>
                <w:szCs w:val="24"/>
              </w:rPr>
              <w:t xml:space="preserve"> </w:t>
            </w:r>
            <w:r w:rsidR="00E706B5">
              <w:rPr>
                <w:color w:val="000000"/>
                <w:sz w:val="24"/>
                <w:szCs w:val="24"/>
              </w:rPr>
              <w:t>царство бактерий</w:t>
            </w:r>
          </w:p>
        </w:tc>
      </w:tr>
      <w:tr w:rsidR="00D80396" w:rsidRPr="00F06E6C" w:rsidTr="00D80396">
        <w:trPr>
          <w:trHeight w:val="843"/>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8.</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Царство Грибы. Лишайники.</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(2 часа) </w:t>
            </w: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31.1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Общая характеристика грибов. Многообразие и значение гри</w:t>
            </w:r>
            <w:r>
              <w:rPr>
                <w:rFonts w:eastAsia="Calibri"/>
                <w:bCs/>
                <w:color w:val="000000"/>
                <w:sz w:val="24"/>
                <w:szCs w:val="24"/>
              </w:rPr>
              <w:t>бов</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грибов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Default="00D80396" w:rsidP="00D80396">
            <w:pPr>
              <w:widowControl w:val="0"/>
              <w:snapToGrid w:val="0"/>
              <w:spacing w:after="0"/>
              <w:rPr>
                <w:i/>
                <w:color w:val="000000"/>
                <w:sz w:val="24"/>
                <w:szCs w:val="24"/>
              </w:rPr>
            </w:pPr>
            <w:r w:rsidRPr="00682F62">
              <w:rPr>
                <w:b/>
                <w:color w:val="000000"/>
                <w:sz w:val="24"/>
                <w:szCs w:val="24"/>
              </w:rPr>
              <w:t>ЛР №5</w:t>
            </w:r>
            <w:r w:rsidRPr="00F06E6C">
              <w:rPr>
                <w:color w:val="000000"/>
                <w:sz w:val="24"/>
                <w:szCs w:val="24"/>
              </w:rPr>
              <w:t xml:space="preserve"> </w:t>
            </w:r>
            <w:r w:rsidRPr="00F06E6C">
              <w:rPr>
                <w:rFonts w:eastAsia="Calibri"/>
                <w:bCs/>
                <w:color w:val="000000"/>
                <w:sz w:val="24"/>
                <w:szCs w:val="24"/>
              </w:rPr>
              <w:t>«Распознавание съедобных и несъедобных грибов»</w:t>
            </w:r>
            <w:r>
              <w:rPr>
                <w:i/>
                <w:color w:val="000000"/>
                <w:sz w:val="24"/>
                <w:szCs w:val="24"/>
              </w:rPr>
              <w:t xml:space="preserve"> </w:t>
            </w:r>
          </w:p>
          <w:p w:rsidR="00E706B5" w:rsidRPr="00F06E6C" w:rsidRDefault="00E706B5" w:rsidP="00D80396">
            <w:pPr>
              <w:widowControl w:val="0"/>
              <w:snapToGrid w:val="0"/>
              <w:spacing w:after="0"/>
              <w:rPr>
                <w:color w:val="000000"/>
                <w:sz w:val="24"/>
                <w:szCs w:val="24"/>
              </w:rPr>
            </w:pPr>
          </w:p>
          <w:p w:rsidR="00D80396" w:rsidRDefault="00D80396" w:rsidP="00E706B5">
            <w:pPr>
              <w:suppressAutoHyphens/>
              <w:snapToGrid w:val="0"/>
              <w:spacing w:after="0"/>
              <w:rPr>
                <w:i/>
                <w:color w:val="000000"/>
                <w:sz w:val="24"/>
                <w:szCs w:val="24"/>
              </w:rPr>
            </w:pPr>
            <w:r w:rsidRPr="00682F62">
              <w:rPr>
                <w:b/>
                <w:color w:val="000000"/>
                <w:sz w:val="24"/>
                <w:szCs w:val="24"/>
              </w:rPr>
              <w:lastRenderedPageBreak/>
              <w:t>СР №9</w:t>
            </w:r>
            <w:r>
              <w:rPr>
                <w:color w:val="000000"/>
                <w:sz w:val="24"/>
                <w:szCs w:val="24"/>
              </w:rPr>
              <w:t xml:space="preserve"> </w:t>
            </w:r>
            <w:r w:rsidRPr="00F06E6C">
              <w:rPr>
                <w:color w:val="000000"/>
                <w:sz w:val="24"/>
                <w:szCs w:val="24"/>
              </w:rPr>
              <w:t>царство грибы</w:t>
            </w:r>
            <w:r>
              <w:rPr>
                <w:color w:val="000000"/>
                <w:sz w:val="24"/>
                <w:szCs w:val="24"/>
              </w:rPr>
              <w:t xml:space="preserve"> </w:t>
            </w:r>
          </w:p>
          <w:p w:rsidR="00E706B5" w:rsidRPr="00F06E6C" w:rsidRDefault="00E706B5" w:rsidP="00E706B5">
            <w:pPr>
              <w:suppressAutoHyphens/>
              <w:snapToGrid w:val="0"/>
              <w:spacing w:after="0"/>
              <w:rPr>
                <w:color w:val="000000"/>
                <w:sz w:val="24"/>
                <w:szCs w:val="24"/>
              </w:rPr>
            </w:pPr>
          </w:p>
        </w:tc>
      </w:tr>
      <w:tr w:rsidR="00D80396" w:rsidRPr="00F06E6C" w:rsidTr="00D80396">
        <w:trPr>
          <w:trHeight w:val="475"/>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32.2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Лишайники. Общая характе</w:t>
            </w:r>
            <w:r>
              <w:rPr>
                <w:rFonts w:eastAsia="Calibri"/>
                <w:bCs/>
                <w:color w:val="000000"/>
                <w:sz w:val="24"/>
                <w:szCs w:val="24"/>
              </w:rPr>
              <w:t>ристика и значение</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лишайников Челябинской области</w:t>
            </w:r>
          </w:p>
        </w:tc>
        <w:tc>
          <w:tcPr>
            <w:tcW w:w="1032" w:type="pct"/>
            <w:tcBorders>
              <w:top w:val="single" w:sz="4" w:space="0" w:color="auto"/>
              <w:left w:val="single" w:sz="4" w:space="0" w:color="auto"/>
              <w:bottom w:val="single" w:sz="4" w:space="0" w:color="auto"/>
              <w:right w:val="single" w:sz="4" w:space="0" w:color="auto"/>
            </w:tcBorders>
          </w:tcPr>
          <w:p w:rsidR="00D80396" w:rsidRDefault="00D80396" w:rsidP="00E706B5">
            <w:pPr>
              <w:suppressAutoHyphens/>
              <w:snapToGrid w:val="0"/>
              <w:spacing w:after="0"/>
              <w:rPr>
                <w:i/>
                <w:color w:val="000000"/>
                <w:sz w:val="24"/>
                <w:szCs w:val="24"/>
              </w:rPr>
            </w:pPr>
            <w:r w:rsidRPr="00682F62">
              <w:rPr>
                <w:b/>
                <w:color w:val="000000"/>
                <w:sz w:val="24"/>
                <w:szCs w:val="24"/>
              </w:rPr>
              <w:t>СР №10</w:t>
            </w:r>
            <w:r w:rsidRPr="00F06E6C">
              <w:rPr>
                <w:color w:val="000000"/>
                <w:sz w:val="24"/>
                <w:szCs w:val="24"/>
              </w:rPr>
              <w:t xml:space="preserve"> лишайники</w:t>
            </w:r>
            <w:r>
              <w:rPr>
                <w:color w:val="000000"/>
                <w:sz w:val="24"/>
                <w:szCs w:val="24"/>
              </w:rPr>
              <w:t xml:space="preserve"> </w:t>
            </w:r>
          </w:p>
          <w:p w:rsidR="00E706B5" w:rsidRDefault="00E706B5" w:rsidP="00E706B5">
            <w:pPr>
              <w:suppressAutoHyphens/>
              <w:snapToGrid w:val="0"/>
              <w:spacing w:after="0"/>
              <w:rPr>
                <w:i/>
                <w:color w:val="000000"/>
                <w:sz w:val="24"/>
                <w:szCs w:val="24"/>
              </w:rPr>
            </w:pPr>
          </w:p>
          <w:p w:rsidR="00E706B5" w:rsidRPr="00F06E6C" w:rsidRDefault="00E706B5" w:rsidP="00E706B5">
            <w:pPr>
              <w:suppressAutoHyphens/>
              <w:snapToGrid w:val="0"/>
              <w:spacing w:after="0"/>
              <w:rPr>
                <w:color w:val="000000"/>
                <w:sz w:val="24"/>
                <w:szCs w:val="24"/>
              </w:rPr>
            </w:pPr>
          </w:p>
        </w:tc>
      </w:tr>
      <w:tr w:rsidR="00D80396" w:rsidRPr="00F06E6C" w:rsidTr="00D80396">
        <w:trPr>
          <w:trHeight w:val="843"/>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9.</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Природные сообщества</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w:t>
            </w:r>
            <w:r>
              <w:rPr>
                <w:rFonts w:eastAsia="Calibri"/>
                <w:bCs/>
                <w:color w:val="000000"/>
                <w:sz w:val="24"/>
                <w:szCs w:val="24"/>
              </w:rPr>
              <w:t>2</w:t>
            </w:r>
            <w:r w:rsidRPr="00F06E6C">
              <w:rPr>
                <w:rFonts w:eastAsia="Calibri"/>
                <w:bCs/>
                <w:color w:val="000000"/>
                <w:sz w:val="24"/>
                <w:szCs w:val="24"/>
              </w:rPr>
              <w:t xml:space="preserve"> часа)</w:t>
            </w: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33.1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Понятие о природном сообществе – биогеоценозе и экосистеме. Многообразие природных сообществ. Жизнь орга</w:t>
            </w:r>
            <w:r>
              <w:rPr>
                <w:rFonts w:eastAsia="Calibri"/>
                <w:bCs/>
                <w:color w:val="000000"/>
                <w:sz w:val="24"/>
                <w:szCs w:val="24"/>
              </w:rPr>
              <w:t>низмов в природе</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shd w:val="clear" w:color="auto" w:fill="FFFFFF"/>
              </w:rPr>
            </w:pPr>
            <w:r w:rsidRPr="00F06E6C">
              <w:rPr>
                <w:rFonts w:eastAsia="Calibri"/>
                <w:sz w:val="24"/>
                <w:szCs w:val="24"/>
                <w:shd w:val="clear" w:color="auto" w:fill="FFFFFF"/>
              </w:rPr>
              <w:t xml:space="preserve">-Виды природных сообществ, наиболее распространённых на территории Челябинской области. </w:t>
            </w:r>
          </w:p>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-Примеры естественной смены местных видов природных сообществ</w:t>
            </w:r>
          </w:p>
        </w:tc>
        <w:tc>
          <w:tcPr>
            <w:tcW w:w="1032" w:type="pct"/>
            <w:tcBorders>
              <w:top w:val="single" w:sz="4" w:space="0" w:color="auto"/>
              <w:left w:val="single" w:sz="4" w:space="0" w:color="auto"/>
              <w:bottom w:val="single" w:sz="4" w:space="0" w:color="auto"/>
              <w:right w:val="single" w:sz="4" w:space="0" w:color="auto"/>
            </w:tcBorders>
          </w:tcPr>
          <w:p w:rsidR="00E706B5" w:rsidRDefault="00D80396" w:rsidP="00E706B5">
            <w:pPr>
              <w:suppressAutoHyphens/>
              <w:snapToGrid w:val="0"/>
              <w:spacing w:after="0"/>
              <w:rPr>
                <w:color w:val="000000"/>
                <w:sz w:val="24"/>
                <w:szCs w:val="24"/>
              </w:rPr>
            </w:pPr>
            <w:r w:rsidRPr="00682F62">
              <w:rPr>
                <w:b/>
                <w:color w:val="000000"/>
                <w:sz w:val="24"/>
                <w:szCs w:val="24"/>
              </w:rPr>
              <w:t>СР №11</w:t>
            </w:r>
            <w:r>
              <w:rPr>
                <w:color w:val="000000"/>
                <w:sz w:val="24"/>
                <w:szCs w:val="24"/>
              </w:rPr>
              <w:t xml:space="preserve"> </w:t>
            </w:r>
            <w:r w:rsidRPr="00F06E6C">
              <w:rPr>
                <w:color w:val="000000"/>
                <w:sz w:val="24"/>
                <w:szCs w:val="24"/>
              </w:rPr>
              <w:t>природные сообщества</w:t>
            </w:r>
            <w:r>
              <w:rPr>
                <w:color w:val="000000"/>
                <w:sz w:val="24"/>
                <w:szCs w:val="24"/>
              </w:rPr>
              <w:t xml:space="preserve"> </w:t>
            </w:r>
          </w:p>
          <w:p w:rsidR="00D80396" w:rsidRPr="00F06E6C" w:rsidRDefault="00D80396" w:rsidP="00E706B5">
            <w:pPr>
              <w:suppressAutoHyphens/>
              <w:snapToGrid w:val="0"/>
              <w:spacing w:after="0"/>
              <w:rPr>
                <w:color w:val="000000"/>
                <w:sz w:val="24"/>
                <w:szCs w:val="24"/>
              </w:rPr>
            </w:pPr>
            <w:r w:rsidRPr="00497428">
              <w:rPr>
                <w:rFonts w:eastAsia="Calibri"/>
                <w:sz w:val="24"/>
                <w:szCs w:val="24"/>
              </w:rPr>
              <w:t>Проект:</w:t>
            </w:r>
            <w:r w:rsidRPr="00F06E6C">
              <w:rPr>
                <w:rFonts w:eastAsia="Calibri"/>
                <w:sz w:val="24"/>
                <w:szCs w:val="24"/>
              </w:rPr>
              <w:t xml:space="preserve"> </w:t>
            </w:r>
            <w:r w:rsidRPr="00F06E6C">
              <w:rPr>
                <w:rFonts w:eastAsia="Calibri"/>
                <w:sz w:val="24"/>
                <w:szCs w:val="24"/>
                <w:lang w:eastAsia="ar-SA"/>
              </w:rPr>
              <w:t>«Растения-переселенцы Челябинской области», «Виртуальная экскурсия «Мир растений Челябинской области»</w:t>
            </w: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34.2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Совместное существование видов в природном сообществе. Смена природных сооб</w:t>
            </w:r>
            <w:r>
              <w:rPr>
                <w:rFonts w:eastAsia="Calibri"/>
                <w:bCs/>
                <w:color w:val="000000"/>
                <w:sz w:val="24"/>
                <w:szCs w:val="24"/>
              </w:rPr>
              <w:t>ществ и ее причины</w:t>
            </w: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Цепи питания в местн</w:t>
            </w:r>
            <w:r>
              <w:rPr>
                <w:rFonts w:eastAsia="Calibri"/>
                <w:sz w:val="24"/>
                <w:szCs w:val="24"/>
                <w:shd w:val="clear" w:color="auto" w:fill="FFFFFF"/>
              </w:rPr>
              <w:t>ых сообществах живых организмов</w:t>
            </w:r>
          </w:p>
        </w:tc>
        <w:tc>
          <w:tcPr>
            <w:tcW w:w="1032"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widowControl w:val="0"/>
              <w:snapToGrid w:val="0"/>
              <w:spacing w:after="0"/>
              <w:rPr>
                <w:color w:val="000000"/>
                <w:sz w:val="24"/>
                <w:szCs w:val="24"/>
              </w:rPr>
            </w:pPr>
            <w:r w:rsidRPr="00682F62">
              <w:rPr>
                <w:b/>
                <w:color w:val="000000"/>
                <w:sz w:val="24"/>
                <w:szCs w:val="24"/>
              </w:rPr>
              <w:t>ТД №4</w:t>
            </w:r>
            <w:r>
              <w:rPr>
                <w:b/>
                <w:color w:val="000000"/>
                <w:sz w:val="24"/>
                <w:szCs w:val="24"/>
              </w:rPr>
              <w:t xml:space="preserve"> </w:t>
            </w:r>
          </w:p>
        </w:tc>
      </w:tr>
      <w:tr w:rsidR="00D80396" w:rsidRPr="00F06E6C" w:rsidTr="00D80396">
        <w:trPr>
          <w:trHeight w:val="574"/>
        </w:trPr>
        <w:tc>
          <w:tcPr>
            <w:tcW w:w="174"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14.</w:t>
            </w:r>
          </w:p>
        </w:tc>
        <w:tc>
          <w:tcPr>
            <w:tcW w:w="7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Резерв</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(1 час)</w:t>
            </w:r>
          </w:p>
        </w:tc>
        <w:tc>
          <w:tcPr>
            <w:tcW w:w="323" w:type="pct"/>
            <w:tcBorders>
              <w:top w:val="single" w:sz="4" w:space="0" w:color="auto"/>
              <w:left w:val="single" w:sz="4" w:space="0" w:color="auto"/>
              <w:bottom w:val="single" w:sz="4" w:space="0" w:color="auto"/>
              <w:right w:val="single" w:sz="4" w:space="0" w:color="auto"/>
            </w:tcBorders>
          </w:tcPr>
          <w:p w:rsidR="00D80396" w:rsidRPr="00676819" w:rsidRDefault="00D80396" w:rsidP="00D80396">
            <w:pPr>
              <w:suppressAutoHyphens/>
              <w:snapToGrid w:val="0"/>
              <w:spacing w:after="0"/>
              <w:ind w:left="360"/>
              <w:rPr>
                <w:color w:val="000000"/>
                <w:sz w:val="24"/>
                <w:szCs w:val="24"/>
              </w:rPr>
            </w:pP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571"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Pr>
                <w:color w:val="000000"/>
                <w:sz w:val="24"/>
                <w:szCs w:val="24"/>
              </w:rPr>
              <w:t>1</w:t>
            </w:r>
          </w:p>
        </w:tc>
        <w:tc>
          <w:tcPr>
            <w:tcW w:w="105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32" w:type="pct"/>
            <w:tcBorders>
              <w:top w:val="single" w:sz="4" w:space="0" w:color="auto"/>
              <w:left w:val="single" w:sz="4" w:space="0" w:color="auto"/>
              <w:bottom w:val="single" w:sz="4" w:space="0" w:color="auto"/>
              <w:right w:val="single" w:sz="4" w:space="0" w:color="auto"/>
            </w:tcBorders>
          </w:tcPr>
          <w:p w:rsidR="00D80396" w:rsidRPr="005B67B9" w:rsidRDefault="00D80396" w:rsidP="00E706B5">
            <w:pPr>
              <w:suppressAutoHyphens/>
              <w:snapToGrid w:val="0"/>
              <w:spacing w:after="0"/>
              <w:rPr>
                <w:b/>
                <w:color w:val="000000"/>
                <w:sz w:val="24"/>
                <w:szCs w:val="24"/>
              </w:rPr>
            </w:pPr>
            <w:r w:rsidRPr="005B67B9">
              <w:rPr>
                <w:b/>
                <w:color w:val="000000"/>
                <w:sz w:val="24"/>
                <w:szCs w:val="24"/>
              </w:rPr>
              <w:t>ДР №2</w:t>
            </w:r>
            <w:r>
              <w:rPr>
                <w:b/>
                <w:color w:val="000000"/>
                <w:sz w:val="24"/>
                <w:szCs w:val="24"/>
              </w:rPr>
              <w:t xml:space="preserve"> </w:t>
            </w:r>
          </w:p>
        </w:tc>
      </w:tr>
    </w:tbl>
    <w:p w:rsidR="00D80396" w:rsidRPr="00F716D2" w:rsidRDefault="00D80396" w:rsidP="00D80396">
      <w:pPr>
        <w:spacing w:after="0"/>
        <w:rPr>
          <w:sz w:val="28"/>
          <w:szCs w:val="28"/>
        </w:rPr>
      </w:pPr>
    </w:p>
    <w:p w:rsidR="00D80396" w:rsidRPr="00D56ABD" w:rsidRDefault="00D80396" w:rsidP="00D80396">
      <w:pPr>
        <w:spacing w:after="0"/>
        <w:rPr>
          <w:sz w:val="28"/>
          <w:szCs w:val="28"/>
        </w:rPr>
      </w:pPr>
    </w:p>
    <w:p w:rsidR="00D80396" w:rsidRPr="00D56ABD" w:rsidRDefault="00D80396" w:rsidP="00D80396">
      <w:pPr>
        <w:spacing w:after="0"/>
        <w:rPr>
          <w:sz w:val="28"/>
          <w:szCs w:val="28"/>
        </w:rPr>
      </w:pPr>
    </w:p>
    <w:p w:rsidR="00D80396" w:rsidRDefault="00D80396" w:rsidP="00D80396">
      <w:pPr>
        <w:spacing w:after="0"/>
        <w:jc w:val="center"/>
        <w:rPr>
          <w:b/>
          <w:sz w:val="28"/>
          <w:szCs w:val="28"/>
        </w:rPr>
      </w:pPr>
      <w:r>
        <w:rPr>
          <w:b/>
          <w:sz w:val="28"/>
          <w:szCs w:val="28"/>
        </w:rPr>
        <w:t>8</w:t>
      </w:r>
      <w:r w:rsidRPr="009C62A6">
        <w:rPr>
          <w:b/>
          <w:sz w:val="28"/>
          <w:szCs w:val="28"/>
        </w:rPr>
        <w:t xml:space="preserve"> класс (</w:t>
      </w:r>
      <w:r>
        <w:rPr>
          <w:b/>
          <w:sz w:val="28"/>
          <w:szCs w:val="28"/>
        </w:rPr>
        <w:t>70</w:t>
      </w:r>
      <w:r w:rsidRPr="009C62A6">
        <w:rPr>
          <w:b/>
          <w:sz w:val="28"/>
          <w:szCs w:val="28"/>
        </w:rPr>
        <w:t xml:space="preserve">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4"/>
        <w:gridCol w:w="2261"/>
        <w:gridCol w:w="894"/>
        <w:gridCol w:w="3263"/>
        <w:gridCol w:w="1689"/>
        <w:gridCol w:w="3060"/>
        <w:gridCol w:w="3065"/>
      </w:tblGrid>
      <w:tr w:rsidR="00D80396" w:rsidRPr="00F06E6C" w:rsidTr="00D80396">
        <w:trPr>
          <w:trHeight w:val="736"/>
          <w:tblHeader/>
        </w:trPr>
        <w:tc>
          <w:tcPr>
            <w:tcW w:w="192" w:type="pct"/>
            <w:tcBorders>
              <w:top w:val="single" w:sz="4" w:space="0" w:color="auto"/>
              <w:left w:val="single" w:sz="4" w:space="0" w:color="auto"/>
              <w:bottom w:val="single" w:sz="4" w:space="0" w:color="auto"/>
              <w:right w:val="single" w:sz="4" w:space="0" w:color="auto"/>
            </w:tcBorders>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w:t>
            </w:r>
          </w:p>
        </w:tc>
        <w:tc>
          <w:tcPr>
            <w:tcW w:w="736"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Раздел</w:t>
            </w:r>
          </w:p>
        </w:tc>
        <w:tc>
          <w:tcPr>
            <w:tcW w:w="307"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w:t>
            </w:r>
          </w:p>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урока</w:t>
            </w:r>
          </w:p>
        </w:tc>
        <w:tc>
          <w:tcPr>
            <w:tcW w:w="1108"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Тема урока</w:t>
            </w:r>
          </w:p>
        </w:tc>
        <w:tc>
          <w:tcPr>
            <w:tcW w:w="576"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Количество часов</w:t>
            </w:r>
          </w:p>
        </w:tc>
        <w:tc>
          <w:tcPr>
            <w:tcW w:w="1039"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Тема НРЭО</w:t>
            </w:r>
          </w:p>
        </w:tc>
        <w:tc>
          <w:tcPr>
            <w:tcW w:w="1041"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Формы текущего контроля</w:t>
            </w:r>
            <w:r>
              <w:rPr>
                <w:b/>
                <w:sz w:val="24"/>
                <w:szCs w:val="24"/>
                <w:lang w:eastAsia="ar-SA"/>
              </w:rPr>
              <w:t xml:space="preserve"> успеваемости</w:t>
            </w:r>
          </w:p>
        </w:tc>
      </w:tr>
      <w:tr w:rsidR="00D80396" w:rsidRPr="00F06E6C" w:rsidTr="00D80396">
        <w:trPr>
          <w:trHeight w:val="563"/>
        </w:trPr>
        <w:tc>
          <w:tcPr>
            <w:tcW w:w="192" w:type="pct"/>
            <w:vMerge w:val="restar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lang w:eastAsia="ar-SA"/>
              </w:rPr>
            </w:pPr>
            <w:r w:rsidRPr="00F06E6C">
              <w:rPr>
                <w:sz w:val="24"/>
                <w:szCs w:val="24"/>
                <w:lang w:eastAsia="ar-SA"/>
              </w:rPr>
              <w:t>1.</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 xml:space="preserve"> Общие сведения о мире животных</w:t>
            </w:r>
          </w:p>
          <w:p w:rsidR="00D80396" w:rsidRPr="00F06E6C" w:rsidRDefault="00D80396" w:rsidP="00D80396">
            <w:pPr>
              <w:spacing w:after="0"/>
              <w:rPr>
                <w:color w:val="000000"/>
                <w:sz w:val="24"/>
                <w:szCs w:val="24"/>
              </w:rPr>
            </w:pPr>
            <w:r w:rsidRPr="00F06E6C">
              <w:rPr>
                <w:color w:val="000000"/>
                <w:sz w:val="24"/>
                <w:szCs w:val="24"/>
              </w:rPr>
              <w:lastRenderedPageBreak/>
              <w:t>(5 часов)</w:t>
            </w: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lastRenderedPageBreak/>
              <w:t>1.1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bCs/>
                <w:sz w:val="24"/>
                <w:szCs w:val="24"/>
              </w:rPr>
            </w:pPr>
            <w:r>
              <w:rPr>
                <w:bCs/>
                <w:sz w:val="24"/>
                <w:szCs w:val="24"/>
              </w:rPr>
              <w:t>Зоология – наука о животных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color w:val="000000"/>
                <w:sz w:val="24"/>
                <w:szCs w:val="24"/>
              </w:rPr>
            </w:pPr>
            <w:r w:rsidRPr="00F06E6C">
              <w:rPr>
                <w:color w:val="000000"/>
                <w:sz w:val="24"/>
                <w:szCs w:val="24"/>
              </w:rPr>
              <w:t xml:space="preserve">Развитие зоологии как науки в высших учебных </w:t>
            </w:r>
            <w:r w:rsidRPr="00F06E6C">
              <w:rPr>
                <w:color w:val="000000"/>
                <w:sz w:val="24"/>
                <w:szCs w:val="24"/>
              </w:rPr>
              <w:lastRenderedPageBreak/>
              <w:t xml:space="preserve">заведениях </w:t>
            </w:r>
          </w:p>
          <w:p w:rsidR="00D80396" w:rsidRPr="00F06E6C" w:rsidRDefault="00D80396" w:rsidP="00D80396">
            <w:pPr>
              <w:suppressAutoHyphens/>
              <w:snapToGrid w:val="0"/>
              <w:spacing w:after="0"/>
              <w:rPr>
                <w:color w:val="000000"/>
                <w:sz w:val="24"/>
                <w:szCs w:val="24"/>
              </w:rPr>
            </w:pPr>
            <w:r>
              <w:rPr>
                <w:color w:val="000000"/>
                <w:sz w:val="24"/>
                <w:szCs w:val="24"/>
              </w:rPr>
              <w:t>г. Челябинска</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color w:val="000000"/>
                <w:sz w:val="24"/>
                <w:szCs w:val="24"/>
              </w:rPr>
            </w:pPr>
            <w:r w:rsidRPr="005B67B9">
              <w:rPr>
                <w:b/>
                <w:color w:val="000000"/>
                <w:sz w:val="24"/>
                <w:szCs w:val="24"/>
              </w:rPr>
              <w:lastRenderedPageBreak/>
              <w:t>ДР №1</w:t>
            </w:r>
            <w:r>
              <w:rPr>
                <w:b/>
                <w:color w:val="000000"/>
                <w:sz w:val="24"/>
                <w:szCs w:val="24"/>
              </w:rPr>
              <w:t xml:space="preserve"> </w:t>
            </w:r>
          </w:p>
        </w:tc>
      </w:tr>
      <w:tr w:rsidR="00D80396" w:rsidRPr="00F06E6C" w:rsidTr="00D80396">
        <w:trPr>
          <w:trHeight w:val="567"/>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2.2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bCs/>
                <w:sz w:val="24"/>
                <w:szCs w:val="24"/>
              </w:rPr>
              <w:t>Животные и окружающая среда</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rPr>
            </w:pPr>
            <w:r w:rsidRPr="00F06E6C">
              <w:rPr>
                <w:rFonts w:eastAsia="Calibri"/>
                <w:sz w:val="24"/>
                <w:szCs w:val="24"/>
              </w:rPr>
              <w:t xml:space="preserve">Естественные благоприятные места обитания животных на </w:t>
            </w:r>
            <w:r>
              <w:rPr>
                <w:rFonts w:eastAsia="Calibri"/>
                <w:sz w:val="24"/>
                <w:szCs w:val="24"/>
              </w:rPr>
              <w:t>территории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uppressAutoHyphens/>
              <w:snapToGrid w:val="0"/>
              <w:spacing w:after="0"/>
              <w:rPr>
                <w:b/>
                <w:color w:val="000000"/>
                <w:sz w:val="24"/>
                <w:szCs w:val="24"/>
              </w:rPr>
            </w:pPr>
          </w:p>
        </w:tc>
      </w:tr>
      <w:tr w:rsidR="00D80396" w:rsidRPr="00F06E6C" w:rsidTr="00D80396">
        <w:trPr>
          <w:trHeight w:val="567"/>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3.3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Классификация животных и основные систематические группы.</w:t>
            </w:r>
          </w:p>
          <w:p w:rsidR="00D80396" w:rsidRPr="00F06E6C" w:rsidRDefault="00D80396" w:rsidP="00D80396">
            <w:pPr>
              <w:spacing w:after="0"/>
              <w:rPr>
                <w:color w:val="000000"/>
                <w:sz w:val="24"/>
                <w:szCs w:val="24"/>
              </w:rPr>
            </w:pPr>
            <w:r w:rsidRPr="00F06E6C">
              <w:rPr>
                <w:rFonts w:eastAsia="Calibri"/>
                <w:color w:val="000000"/>
                <w:sz w:val="24"/>
                <w:szCs w:val="24"/>
              </w:rPr>
              <w:t>Влияние человека на живот</w:t>
            </w:r>
            <w:r>
              <w:rPr>
                <w:rFonts w:eastAsia="Calibri"/>
                <w:color w:val="000000"/>
                <w:sz w:val="24"/>
                <w:szCs w:val="24"/>
              </w:rPr>
              <w:t>ных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rPr>
            </w:pPr>
            <w:r w:rsidRPr="00F06E6C">
              <w:rPr>
                <w:rFonts w:eastAsia="Calibri"/>
                <w:sz w:val="24"/>
                <w:szCs w:val="24"/>
              </w:rPr>
              <w:t>Положительное и отрицательное влияние деятельности человека на местные виды животных. Охраняемые виды животных, занесенные в Кр</w:t>
            </w:r>
            <w:r>
              <w:rPr>
                <w:rFonts w:eastAsia="Calibri"/>
                <w:sz w:val="24"/>
                <w:szCs w:val="24"/>
              </w:rPr>
              <w:t>асную книгу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color w:val="000000"/>
                <w:sz w:val="24"/>
                <w:szCs w:val="24"/>
              </w:rPr>
            </w:pPr>
            <w:r w:rsidRPr="00B54E98">
              <w:rPr>
                <w:b/>
                <w:color w:val="000000"/>
                <w:sz w:val="24"/>
                <w:szCs w:val="24"/>
              </w:rPr>
              <w:t>СР №1</w:t>
            </w:r>
            <w:r>
              <w:rPr>
                <w:color w:val="000000"/>
                <w:sz w:val="24"/>
                <w:szCs w:val="24"/>
              </w:rPr>
              <w:t xml:space="preserve"> </w:t>
            </w:r>
            <w:r w:rsidRPr="00F06E6C">
              <w:rPr>
                <w:color w:val="000000"/>
                <w:sz w:val="24"/>
                <w:szCs w:val="24"/>
              </w:rPr>
              <w:t>общие сведения о мире животных</w:t>
            </w:r>
            <w:r>
              <w:rPr>
                <w:color w:val="000000"/>
                <w:sz w:val="24"/>
                <w:szCs w:val="24"/>
              </w:rPr>
              <w:t xml:space="preserve"> </w:t>
            </w:r>
          </w:p>
        </w:tc>
      </w:tr>
      <w:tr w:rsidR="00D80396" w:rsidRPr="00F06E6C" w:rsidTr="00D80396">
        <w:trPr>
          <w:trHeight w:val="567"/>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4.4</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color w:val="000000"/>
                <w:sz w:val="24"/>
                <w:szCs w:val="24"/>
              </w:rPr>
            </w:pPr>
            <w:r w:rsidRPr="00F06E6C">
              <w:rPr>
                <w:rFonts w:eastAsia="Calibri"/>
                <w:color w:val="000000"/>
                <w:sz w:val="24"/>
                <w:szCs w:val="24"/>
              </w:rPr>
              <w:t>Краткая история развития зоо</w:t>
            </w:r>
            <w:r>
              <w:rPr>
                <w:rFonts w:eastAsia="Calibri"/>
                <w:color w:val="000000"/>
                <w:sz w:val="24"/>
                <w:szCs w:val="24"/>
              </w:rPr>
              <w:t>логии</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rPr>
            </w:pPr>
            <w:r w:rsidRPr="00F06E6C">
              <w:rPr>
                <w:rFonts w:eastAsia="Calibri"/>
                <w:sz w:val="24"/>
                <w:szCs w:val="24"/>
              </w:rPr>
              <w:t xml:space="preserve">Известные ученые-зоологи, </w:t>
            </w:r>
            <w:r>
              <w:rPr>
                <w:rFonts w:eastAsia="Calibri"/>
                <w:sz w:val="24"/>
                <w:szCs w:val="24"/>
              </w:rPr>
              <w:t>изучавшие местные виды животных</w:t>
            </w:r>
          </w:p>
        </w:tc>
        <w:tc>
          <w:tcPr>
            <w:tcW w:w="1041" w:type="pct"/>
            <w:tcBorders>
              <w:top w:val="single" w:sz="4" w:space="0" w:color="auto"/>
              <w:left w:val="single" w:sz="4" w:space="0" w:color="auto"/>
              <w:bottom w:val="single" w:sz="4" w:space="0" w:color="auto"/>
              <w:right w:val="single" w:sz="4" w:space="0" w:color="auto"/>
            </w:tcBorders>
          </w:tcPr>
          <w:p w:rsidR="00D80396" w:rsidRPr="00B54E98" w:rsidRDefault="00D80396" w:rsidP="00E706B5">
            <w:pPr>
              <w:suppressAutoHyphens/>
              <w:snapToGrid w:val="0"/>
              <w:spacing w:after="0"/>
              <w:rPr>
                <w:b/>
                <w:color w:val="000000"/>
                <w:sz w:val="24"/>
                <w:szCs w:val="24"/>
              </w:rPr>
            </w:pPr>
            <w:r w:rsidRPr="00B54E98">
              <w:rPr>
                <w:b/>
                <w:color w:val="000000"/>
                <w:sz w:val="24"/>
                <w:szCs w:val="24"/>
              </w:rPr>
              <w:t>ТД №1</w:t>
            </w:r>
            <w:r>
              <w:rPr>
                <w:b/>
                <w:color w:val="000000"/>
                <w:sz w:val="24"/>
                <w:szCs w:val="24"/>
              </w:rPr>
              <w:t xml:space="preserve"> </w:t>
            </w:r>
          </w:p>
        </w:tc>
      </w:tr>
      <w:tr w:rsidR="00D80396" w:rsidRPr="00F06E6C" w:rsidTr="00D80396">
        <w:trPr>
          <w:trHeight w:val="567"/>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5.5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Экскурсия «Разнообразие жи</w:t>
            </w:r>
            <w:r>
              <w:rPr>
                <w:color w:val="000000"/>
                <w:sz w:val="24"/>
                <w:szCs w:val="24"/>
              </w:rPr>
              <w:t>вотных в природе»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rPr>
            </w:pPr>
            <w:r w:rsidRPr="00F06E6C">
              <w:rPr>
                <w:rFonts w:eastAsia="Calibri"/>
                <w:sz w:val="24"/>
                <w:szCs w:val="24"/>
              </w:rPr>
              <w:t>Виды животных определенного природного сообщества на</w:t>
            </w:r>
            <w:r>
              <w:rPr>
                <w:rFonts w:eastAsia="Calibri"/>
                <w:sz w:val="24"/>
                <w:szCs w:val="24"/>
              </w:rPr>
              <w:t xml:space="preserve"> территории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350"/>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2.</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Строение тела животных  (2 часа)</w:t>
            </w: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6.1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Клетка</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62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7.2</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Ткани, органы и системы ор</w:t>
            </w:r>
            <w:r>
              <w:rPr>
                <w:rFonts w:eastAsia="Calibri"/>
                <w:color w:val="000000"/>
                <w:sz w:val="24"/>
                <w:szCs w:val="24"/>
              </w:rPr>
              <w:t>ганов</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Типы симметрии у местных видов</w:t>
            </w:r>
            <w:r>
              <w:rPr>
                <w:rFonts w:eastAsia="Calibri"/>
                <w:sz w:val="24"/>
                <w:szCs w:val="24"/>
                <w:shd w:val="clear" w:color="auto" w:fill="FFFFFF"/>
              </w:rPr>
              <w:t xml:space="preserve"> животных</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430"/>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3.</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roofErr w:type="spellStart"/>
            <w:r w:rsidRPr="00F06E6C">
              <w:rPr>
                <w:rFonts w:eastAsia="Calibri"/>
                <w:bCs/>
                <w:color w:val="000000"/>
                <w:sz w:val="24"/>
                <w:szCs w:val="24"/>
              </w:rPr>
              <w:t>Подцарство</w:t>
            </w:r>
            <w:proofErr w:type="spellEnd"/>
            <w:r w:rsidRPr="00F06E6C">
              <w:rPr>
                <w:rFonts w:eastAsia="Calibri"/>
                <w:bCs/>
                <w:color w:val="000000"/>
                <w:sz w:val="24"/>
                <w:szCs w:val="24"/>
              </w:rPr>
              <w:t xml:space="preserve"> Простейшие, или Одноклеточные</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 (4 часа)</w:t>
            </w: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8.1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Общая характеристика </w:t>
            </w:r>
            <w:proofErr w:type="spellStart"/>
            <w:r w:rsidRPr="00F06E6C">
              <w:rPr>
                <w:rFonts w:eastAsia="Calibri"/>
                <w:color w:val="000000"/>
                <w:sz w:val="24"/>
                <w:szCs w:val="24"/>
              </w:rPr>
              <w:t>подцарства</w:t>
            </w:r>
            <w:proofErr w:type="spellEnd"/>
            <w:r w:rsidRPr="00F06E6C">
              <w:rPr>
                <w:rFonts w:eastAsia="Calibri"/>
                <w:color w:val="000000"/>
                <w:sz w:val="24"/>
                <w:szCs w:val="24"/>
              </w:rPr>
              <w:t xml:space="preserve"> Простейшие (</w:t>
            </w:r>
            <w:r w:rsidRPr="00F06E6C">
              <w:rPr>
                <w:rFonts w:eastAsia="Calibri"/>
                <w:color w:val="000000"/>
                <w:sz w:val="24"/>
                <w:szCs w:val="24"/>
                <w:lang w:val="en-US"/>
              </w:rPr>
              <w:t>Protozoa</w:t>
            </w:r>
            <w:r>
              <w:rPr>
                <w:rFonts w:eastAsia="Calibri"/>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49"/>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9.2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Тип </w:t>
            </w:r>
            <w:proofErr w:type="spellStart"/>
            <w:r w:rsidRPr="00F06E6C">
              <w:rPr>
                <w:rFonts w:eastAsia="Calibri"/>
                <w:color w:val="000000"/>
                <w:sz w:val="24"/>
                <w:szCs w:val="24"/>
              </w:rPr>
              <w:t>Амебовые</w:t>
            </w:r>
            <w:proofErr w:type="spellEnd"/>
            <w:r w:rsidRPr="00F06E6C">
              <w:rPr>
                <w:rFonts w:eastAsia="Calibri"/>
                <w:color w:val="000000"/>
                <w:sz w:val="24"/>
                <w:szCs w:val="24"/>
              </w:rPr>
              <w:t xml:space="preserve"> (</w:t>
            </w:r>
            <w:proofErr w:type="spellStart"/>
            <w:r w:rsidRPr="00F06E6C">
              <w:rPr>
                <w:rFonts w:eastAsia="Calibri"/>
                <w:color w:val="000000"/>
                <w:sz w:val="24"/>
                <w:szCs w:val="24"/>
                <w:lang w:val="en-US"/>
              </w:rPr>
              <w:t>Amebozoa</w:t>
            </w:r>
            <w:proofErr w:type="spellEnd"/>
            <w:r w:rsidRPr="00F06E6C">
              <w:rPr>
                <w:rFonts w:eastAsia="Calibri"/>
                <w:color w:val="000000"/>
                <w:sz w:val="24"/>
                <w:szCs w:val="24"/>
              </w:rPr>
              <w:t xml:space="preserve">). Тип </w:t>
            </w:r>
            <w:proofErr w:type="spellStart"/>
            <w:r w:rsidRPr="00F06E6C">
              <w:rPr>
                <w:rFonts w:eastAsia="Calibri"/>
                <w:color w:val="000000"/>
                <w:sz w:val="24"/>
                <w:szCs w:val="24"/>
              </w:rPr>
              <w:t>Эвгленовые</w:t>
            </w:r>
            <w:proofErr w:type="spellEnd"/>
            <w:r w:rsidRPr="00F06E6C">
              <w:rPr>
                <w:rFonts w:eastAsia="Calibri"/>
                <w:color w:val="000000"/>
                <w:sz w:val="24"/>
                <w:szCs w:val="24"/>
              </w:rPr>
              <w:t xml:space="preserve"> (</w:t>
            </w:r>
            <w:r w:rsidRPr="00F06E6C">
              <w:rPr>
                <w:rFonts w:eastAsia="Calibri"/>
                <w:color w:val="000000"/>
                <w:sz w:val="24"/>
                <w:szCs w:val="24"/>
                <w:lang w:val="en-US"/>
              </w:rPr>
              <w:t>Euglenozoa</w:t>
            </w:r>
            <w:r>
              <w:rPr>
                <w:rFonts w:eastAsia="Calibri"/>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Default="00D80396" w:rsidP="00D80396">
            <w:pPr>
              <w:suppressAutoHyphens/>
              <w:snapToGrid w:val="0"/>
              <w:spacing w:after="0"/>
              <w:rPr>
                <w:i/>
                <w:color w:val="000000"/>
                <w:sz w:val="24"/>
                <w:szCs w:val="24"/>
              </w:rPr>
            </w:pPr>
            <w:r w:rsidRPr="00B54E98">
              <w:rPr>
                <w:b/>
                <w:color w:val="000000"/>
                <w:sz w:val="24"/>
                <w:szCs w:val="24"/>
              </w:rPr>
              <w:t>ЛР №1</w:t>
            </w:r>
            <w:r>
              <w:rPr>
                <w:color w:val="000000"/>
                <w:sz w:val="24"/>
                <w:szCs w:val="24"/>
              </w:rPr>
              <w:t xml:space="preserve"> </w:t>
            </w:r>
            <w:r w:rsidRPr="00F06E6C">
              <w:rPr>
                <w:color w:val="000000"/>
                <w:sz w:val="24"/>
                <w:szCs w:val="24"/>
              </w:rPr>
              <w:t xml:space="preserve">изучение строения и передвижения </w:t>
            </w:r>
            <w:r w:rsidRPr="00F06E6C">
              <w:rPr>
                <w:color w:val="000000"/>
                <w:sz w:val="24"/>
                <w:szCs w:val="24"/>
              </w:rPr>
              <w:lastRenderedPageBreak/>
              <w:t>одноклеточных животных</w:t>
            </w:r>
            <w:r>
              <w:rPr>
                <w:color w:val="000000"/>
                <w:sz w:val="24"/>
                <w:szCs w:val="24"/>
              </w:rPr>
              <w:t xml:space="preserve"> </w:t>
            </w:r>
          </w:p>
          <w:p w:rsidR="00E706B5" w:rsidRPr="00F06E6C" w:rsidRDefault="00E706B5" w:rsidP="00D80396">
            <w:pPr>
              <w:suppressAutoHyphens/>
              <w:snapToGrid w:val="0"/>
              <w:spacing w:after="0"/>
              <w:rPr>
                <w:color w:val="000000"/>
                <w:sz w:val="24"/>
                <w:szCs w:val="24"/>
              </w:rPr>
            </w:pPr>
          </w:p>
        </w:tc>
      </w:tr>
      <w:tr w:rsidR="00D80396" w:rsidRPr="00F06E6C" w:rsidTr="00D80396">
        <w:trPr>
          <w:trHeight w:val="69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10.3</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Тип Инфузории (</w:t>
            </w:r>
            <w:proofErr w:type="spellStart"/>
            <w:r w:rsidRPr="00F06E6C">
              <w:rPr>
                <w:rFonts w:eastAsia="Calibri"/>
                <w:color w:val="000000"/>
                <w:sz w:val="24"/>
                <w:szCs w:val="24"/>
                <w:lang w:val="en-US"/>
              </w:rPr>
              <w:t>Ciliophora</w:t>
            </w:r>
            <w:proofErr w:type="spellEnd"/>
            <w:r>
              <w:rPr>
                <w:rFonts w:eastAsia="Calibri"/>
                <w:color w:val="000000"/>
                <w:sz w:val="24"/>
                <w:szCs w:val="24"/>
              </w:rPr>
              <w:t>). Значение простейших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Default="00D80396" w:rsidP="00D80396">
            <w:pPr>
              <w:suppressAutoHyphens/>
              <w:snapToGrid w:val="0"/>
              <w:spacing w:after="0"/>
              <w:rPr>
                <w:i/>
                <w:color w:val="000000"/>
                <w:sz w:val="24"/>
                <w:szCs w:val="24"/>
              </w:rPr>
            </w:pPr>
            <w:r w:rsidRPr="00CD58E8">
              <w:rPr>
                <w:b/>
                <w:color w:val="000000"/>
                <w:sz w:val="24"/>
                <w:szCs w:val="24"/>
              </w:rPr>
              <w:t>СР №2</w:t>
            </w:r>
            <w:r>
              <w:rPr>
                <w:color w:val="000000"/>
                <w:sz w:val="24"/>
                <w:szCs w:val="24"/>
              </w:rPr>
              <w:t xml:space="preserve"> </w:t>
            </w:r>
            <w:proofErr w:type="spellStart"/>
            <w:r w:rsidRPr="00F06E6C">
              <w:rPr>
                <w:color w:val="000000"/>
                <w:sz w:val="24"/>
                <w:szCs w:val="24"/>
              </w:rPr>
              <w:t>подцарство</w:t>
            </w:r>
            <w:proofErr w:type="spellEnd"/>
            <w:r w:rsidRPr="00F06E6C">
              <w:rPr>
                <w:color w:val="000000"/>
                <w:sz w:val="24"/>
                <w:szCs w:val="24"/>
              </w:rPr>
              <w:t xml:space="preserve"> Простейшие</w:t>
            </w:r>
            <w:r>
              <w:rPr>
                <w:color w:val="000000"/>
                <w:sz w:val="24"/>
                <w:szCs w:val="24"/>
              </w:rPr>
              <w:t xml:space="preserve"> </w:t>
            </w:r>
          </w:p>
          <w:p w:rsidR="00E706B5" w:rsidRPr="00F06E6C" w:rsidRDefault="00E706B5" w:rsidP="00D80396">
            <w:pPr>
              <w:suppressAutoHyphens/>
              <w:snapToGrid w:val="0"/>
              <w:spacing w:after="0"/>
              <w:rPr>
                <w:color w:val="000000"/>
                <w:sz w:val="24"/>
                <w:szCs w:val="24"/>
              </w:rPr>
            </w:pPr>
          </w:p>
        </w:tc>
      </w:tr>
      <w:tr w:rsidR="00D80396" w:rsidRPr="00F06E6C" w:rsidTr="00D80396">
        <w:trPr>
          <w:trHeight w:val="69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11.4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Лабораторная работа № 1 «Строение и п</w:t>
            </w:r>
            <w:r>
              <w:rPr>
                <w:rFonts w:eastAsia="Calibri"/>
                <w:color w:val="000000"/>
                <w:sz w:val="24"/>
                <w:szCs w:val="24"/>
              </w:rPr>
              <w:t>ередвижение инфузории-туфельки»</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2"/>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4.</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Тип Кишечнополостные (</w:t>
            </w:r>
            <w:proofErr w:type="spellStart"/>
            <w:r w:rsidRPr="00F06E6C">
              <w:rPr>
                <w:rFonts w:eastAsia="Calibri"/>
                <w:bCs/>
                <w:color w:val="000000"/>
                <w:sz w:val="24"/>
                <w:szCs w:val="24"/>
                <w:lang w:val="en-US"/>
              </w:rPr>
              <w:t>Coelenterata</w:t>
            </w:r>
            <w:proofErr w:type="spellEnd"/>
            <w:r w:rsidRPr="00F06E6C">
              <w:rPr>
                <w:rFonts w:eastAsia="Calibri"/>
                <w:bCs/>
                <w:color w:val="000000"/>
                <w:sz w:val="24"/>
                <w:szCs w:val="24"/>
              </w:rPr>
              <w:t>)</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(2 часа)</w:t>
            </w: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12.1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Общая характеристика многоклеточных животных (</w:t>
            </w:r>
            <w:proofErr w:type="spellStart"/>
            <w:r w:rsidRPr="00F06E6C">
              <w:rPr>
                <w:rFonts w:eastAsia="Calibri"/>
                <w:color w:val="000000"/>
                <w:sz w:val="24"/>
                <w:szCs w:val="24"/>
                <w:lang w:val="en-US"/>
              </w:rPr>
              <w:t>Metozoa</w:t>
            </w:r>
            <w:proofErr w:type="spellEnd"/>
            <w:r>
              <w:rPr>
                <w:rFonts w:eastAsia="Calibri"/>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2"/>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520990" w:rsidRDefault="00D80396" w:rsidP="00D80396">
            <w:pPr>
              <w:suppressAutoHyphens/>
              <w:snapToGrid w:val="0"/>
              <w:spacing w:after="0"/>
              <w:jc w:val="center"/>
              <w:rPr>
                <w:color w:val="000000"/>
                <w:sz w:val="24"/>
                <w:szCs w:val="24"/>
              </w:rPr>
            </w:pPr>
            <w:r>
              <w:rPr>
                <w:color w:val="000000"/>
                <w:sz w:val="24"/>
                <w:szCs w:val="24"/>
              </w:rPr>
              <w:t>13.2</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Строение и жизнедеятельность кишечнополостных. Разнообразие кишечнополост</w:t>
            </w:r>
            <w:r>
              <w:rPr>
                <w:rFonts w:eastAsia="Calibri"/>
                <w:color w:val="000000"/>
                <w:sz w:val="24"/>
                <w:szCs w:val="24"/>
              </w:rPr>
              <w:t>ных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кишечнополостных животных, обитающих в водоемах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Default="00D80396" w:rsidP="00D80396">
            <w:pPr>
              <w:suppressAutoHyphens/>
              <w:snapToGrid w:val="0"/>
              <w:spacing w:after="0"/>
              <w:rPr>
                <w:color w:val="000000"/>
                <w:sz w:val="24"/>
                <w:szCs w:val="24"/>
              </w:rPr>
            </w:pPr>
            <w:r w:rsidRPr="00CD58E8">
              <w:rPr>
                <w:b/>
                <w:color w:val="000000"/>
                <w:sz w:val="24"/>
                <w:szCs w:val="24"/>
              </w:rPr>
              <w:t>ЛР №2</w:t>
            </w:r>
            <w:r>
              <w:rPr>
                <w:color w:val="000000"/>
                <w:sz w:val="24"/>
                <w:szCs w:val="24"/>
              </w:rPr>
              <w:t xml:space="preserve"> </w:t>
            </w:r>
            <w:r w:rsidRPr="00F06E6C">
              <w:rPr>
                <w:color w:val="000000"/>
                <w:sz w:val="24"/>
                <w:szCs w:val="24"/>
              </w:rPr>
              <w:t>строение и жизнедеятельность гидры</w:t>
            </w:r>
            <w:r>
              <w:rPr>
                <w:color w:val="000000"/>
                <w:sz w:val="24"/>
                <w:szCs w:val="24"/>
              </w:rPr>
              <w:t xml:space="preserve"> </w:t>
            </w:r>
          </w:p>
          <w:p w:rsidR="00E706B5" w:rsidRPr="00F06E6C" w:rsidRDefault="00E706B5" w:rsidP="00D80396">
            <w:pPr>
              <w:suppressAutoHyphens/>
              <w:snapToGrid w:val="0"/>
              <w:spacing w:after="0"/>
              <w:rPr>
                <w:color w:val="000000"/>
                <w:sz w:val="24"/>
                <w:szCs w:val="24"/>
              </w:rPr>
            </w:pPr>
          </w:p>
          <w:p w:rsidR="00D80396" w:rsidRDefault="00D80396" w:rsidP="00E706B5">
            <w:pPr>
              <w:suppressAutoHyphens/>
              <w:snapToGrid w:val="0"/>
              <w:spacing w:after="0"/>
              <w:rPr>
                <w:color w:val="000000"/>
                <w:sz w:val="24"/>
                <w:szCs w:val="24"/>
              </w:rPr>
            </w:pPr>
            <w:r w:rsidRPr="00CD58E8">
              <w:rPr>
                <w:b/>
                <w:color w:val="000000"/>
                <w:sz w:val="24"/>
                <w:szCs w:val="24"/>
              </w:rPr>
              <w:t>СР №3</w:t>
            </w:r>
            <w:r>
              <w:rPr>
                <w:color w:val="000000"/>
                <w:sz w:val="24"/>
                <w:szCs w:val="24"/>
              </w:rPr>
              <w:t xml:space="preserve"> </w:t>
            </w:r>
            <w:r w:rsidRPr="00F06E6C">
              <w:rPr>
                <w:color w:val="000000"/>
                <w:sz w:val="24"/>
                <w:szCs w:val="24"/>
              </w:rPr>
              <w:t>тип кишечнополостные</w:t>
            </w:r>
            <w:r>
              <w:rPr>
                <w:color w:val="000000"/>
                <w:sz w:val="24"/>
                <w:szCs w:val="24"/>
              </w:rPr>
              <w:t xml:space="preserve"> </w:t>
            </w:r>
          </w:p>
          <w:p w:rsidR="00E706B5" w:rsidRPr="00F06E6C" w:rsidRDefault="00E706B5" w:rsidP="00E706B5">
            <w:pPr>
              <w:suppressAutoHyphens/>
              <w:snapToGrid w:val="0"/>
              <w:spacing w:after="0"/>
              <w:rPr>
                <w:color w:val="000000"/>
                <w:sz w:val="24"/>
                <w:szCs w:val="24"/>
              </w:rPr>
            </w:pPr>
          </w:p>
        </w:tc>
      </w:tr>
      <w:tr w:rsidR="00D80396" w:rsidRPr="00F06E6C" w:rsidTr="00D80396">
        <w:trPr>
          <w:trHeight w:val="594"/>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5.</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Типы Плоские черви (</w:t>
            </w:r>
            <w:proofErr w:type="spellStart"/>
            <w:r w:rsidRPr="00F06E6C">
              <w:rPr>
                <w:rFonts w:eastAsia="Calibri"/>
                <w:bCs/>
                <w:color w:val="000000"/>
                <w:sz w:val="24"/>
                <w:szCs w:val="24"/>
                <w:lang w:val="en-US"/>
              </w:rPr>
              <w:t>Plathelminthes</w:t>
            </w:r>
            <w:proofErr w:type="spellEnd"/>
            <w:r w:rsidRPr="00F06E6C">
              <w:rPr>
                <w:rFonts w:eastAsia="Calibri"/>
                <w:bCs/>
                <w:color w:val="000000"/>
                <w:sz w:val="24"/>
                <w:szCs w:val="24"/>
              </w:rPr>
              <w:t xml:space="preserve">), </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Круглые черви (</w:t>
            </w:r>
            <w:proofErr w:type="spellStart"/>
            <w:r w:rsidRPr="00F06E6C">
              <w:rPr>
                <w:rFonts w:eastAsia="Calibri"/>
                <w:bCs/>
                <w:color w:val="000000"/>
                <w:sz w:val="24"/>
                <w:szCs w:val="24"/>
                <w:lang w:val="en-US"/>
              </w:rPr>
              <w:t>Nemathelminthes</w:t>
            </w:r>
            <w:proofErr w:type="spellEnd"/>
            <w:r w:rsidRPr="00F06E6C">
              <w:rPr>
                <w:rFonts w:eastAsia="Calibri"/>
                <w:bCs/>
                <w:color w:val="000000"/>
                <w:sz w:val="24"/>
                <w:szCs w:val="24"/>
              </w:rPr>
              <w:t>)</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Кольчатые черви (</w:t>
            </w:r>
            <w:r w:rsidRPr="00F06E6C">
              <w:rPr>
                <w:rFonts w:eastAsia="Calibri"/>
                <w:bCs/>
                <w:color w:val="000000"/>
                <w:sz w:val="24"/>
                <w:szCs w:val="24"/>
                <w:lang w:val="en-US"/>
              </w:rPr>
              <w:t>Annelida</w:t>
            </w:r>
            <w:r w:rsidRPr="00F06E6C">
              <w:rPr>
                <w:rFonts w:eastAsia="Calibri"/>
                <w:bCs/>
                <w:color w:val="000000"/>
                <w:sz w:val="24"/>
                <w:szCs w:val="24"/>
              </w:rPr>
              <w:t xml:space="preserve">) </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(6 часов)</w:t>
            </w: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14.1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Тип Плоские черви </w:t>
            </w:r>
            <w:r w:rsidRPr="00F06E6C">
              <w:rPr>
                <w:rFonts w:eastAsia="Calibri"/>
                <w:bCs/>
                <w:color w:val="000000"/>
                <w:sz w:val="24"/>
                <w:szCs w:val="24"/>
                <w:lang w:val="en-US"/>
              </w:rPr>
              <w:t>(</w:t>
            </w:r>
            <w:proofErr w:type="spellStart"/>
            <w:r w:rsidRPr="00F06E6C">
              <w:rPr>
                <w:rFonts w:eastAsia="Calibri"/>
                <w:bCs/>
                <w:color w:val="000000"/>
                <w:sz w:val="24"/>
                <w:szCs w:val="24"/>
                <w:lang w:val="en-US"/>
              </w:rPr>
              <w:t>Plathelminthes</w:t>
            </w:r>
            <w:proofErr w:type="spellEnd"/>
            <w:r w:rsidRPr="00F06E6C">
              <w:rPr>
                <w:rFonts w:eastAsia="Calibri"/>
                <w:bCs/>
                <w:color w:val="000000"/>
                <w:sz w:val="24"/>
                <w:szCs w:val="24"/>
                <w:lang w:val="en-US"/>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91"/>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15.2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Разнообразие плоских червей: сосальщики и цепни.</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87"/>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16.3</w:t>
            </w:r>
          </w:p>
        </w:tc>
        <w:tc>
          <w:tcPr>
            <w:tcW w:w="1108" w:type="pct"/>
            <w:tcBorders>
              <w:top w:val="single" w:sz="4" w:space="0" w:color="auto"/>
              <w:left w:val="single" w:sz="4" w:space="0" w:color="auto"/>
              <w:bottom w:val="single" w:sz="4" w:space="0" w:color="auto"/>
              <w:right w:val="single" w:sz="4" w:space="0" w:color="auto"/>
            </w:tcBorders>
            <w:hideMark/>
          </w:tcPr>
          <w:p w:rsidR="00D80396" w:rsidRPr="00537B3F" w:rsidRDefault="00D80396" w:rsidP="00D80396">
            <w:pPr>
              <w:spacing w:after="0"/>
              <w:rPr>
                <w:rFonts w:eastAsia="Calibri"/>
                <w:color w:val="000000"/>
                <w:sz w:val="24"/>
                <w:szCs w:val="24"/>
              </w:rPr>
            </w:pPr>
            <w:r w:rsidRPr="00F06E6C">
              <w:rPr>
                <w:rFonts w:eastAsia="Calibri"/>
                <w:color w:val="000000"/>
                <w:sz w:val="24"/>
                <w:szCs w:val="24"/>
              </w:rPr>
              <w:t xml:space="preserve">Тип Круглые черви </w:t>
            </w:r>
            <w:r w:rsidRPr="00F06E6C">
              <w:rPr>
                <w:rFonts w:eastAsia="Calibri"/>
                <w:bCs/>
                <w:color w:val="000000"/>
                <w:sz w:val="24"/>
                <w:szCs w:val="24"/>
              </w:rPr>
              <w:t>(</w:t>
            </w:r>
            <w:proofErr w:type="spellStart"/>
            <w:r w:rsidRPr="00F06E6C">
              <w:rPr>
                <w:rFonts w:eastAsia="Calibri"/>
                <w:bCs/>
                <w:color w:val="000000"/>
                <w:sz w:val="24"/>
                <w:szCs w:val="24"/>
                <w:lang w:val="en-US"/>
              </w:rPr>
              <w:t>Nemathelminthes</w:t>
            </w:r>
            <w:proofErr w:type="spellEnd"/>
            <w:r w:rsidRPr="00F06E6C">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711"/>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17.4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Тип Кольчатые черви (</w:t>
            </w:r>
            <w:r w:rsidRPr="00F06E6C">
              <w:rPr>
                <w:rFonts w:eastAsia="Calibri"/>
                <w:bCs/>
                <w:color w:val="000000"/>
                <w:sz w:val="24"/>
                <w:szCs w:val="24"/>
                <w:lang w:val="en-US"/>
              </w:rPr>
              <w:t>Annelida</w:t>
            </w:r>
            <w:r w:rsidRPr="00F06E6C">
              <w:rPr>
                <w:rFonts w:eastAsia="Calibri"/>
                <w:bCs/>
                <w:color w:val="000000"/>
                <w:sz w:val="24"/>
                <w:szCs w:val="24"/>
              </w:rPr>
              <w:t>). Класс Многощетинковые (</w:t>
            </w:r>
            <w:proofErr w:type="spellStart"/>
            <w:r w:rsidRPr="00F06E6C">
              <w:rPr>
                <w:rFonts w:eastAsia="Calibri"/>
                <w:bCs/>
                <w:color w:val="000000"/>
                <w:sz w:val="24"/>
                <w:szCs w:val="24"/>
                <w:lang w:val="en-US"/>
              </w:rPr>
              <w:t>Poiychaeta</w:t>
            </w:r>
            <w:proofErr w:type="spellEnd"/>
            <w:r>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711"/>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18.5</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Тип Кольчатые черви (</w:t>
            </w:r>
            <w:r w:rsidRPr="00F06E6C">
              <w:rPr>
                <w:rFonts w:eastAsia="Calibri"/>
                <w:bCs/>
                <w:color w:val="000000"/>
                <w:sz w:val="24"/>
                <w:szCs w:val="24"/>
                <w:lang w:val="en-US"/>
              </w:rPr>
              <w:t>Annelida</w:t>
            </w:r>
            <w:r w:rsidRPr="00F06E6C">
              <w:rPr>
                <w:rFonts w:eastAsia="Calibri"/>
                <w:bCs/>
                <w:color w:val="000000"/>
                <w:sz w:val="24"/>
                <w:szCs w:val="24"/>
              </w:rPr>
              <w:t xml:space="preserve">). Класс Малощетинковые </w:t>
            </w:r>
            <w:r w:rsidRPr="00F06E6C">
              <w:rPr>
                <w:rFonts w:eastAsia="Calibri"/>
                <w:bCs/>
                <w:color w:val="000000"/>
                <w:sz w:val="24"/>
                <w:szCs w:val="24"/>
              </w:rPr>
              <w:lastRenderedPageBreak/>
              <w:t>(</w:t>
            </w:r>
            <w:proofErr w:type="spellStart"/>
            <w:r w:rsidRPr="00F06E6C">
              <w:rPr>
                <w:rFonts w:eastAsia="Calibri"/>
                <w:bCs/>
                <w:color w:val="000000"/>
                <w:sz w:val="24"/>
                <w:szCs w:val="24"/>
                <w:lang w:val="en-US"/>
              </w:rPr>
              <w:t>Oligocheta</w:t>
            </w:r>
            <w:proofErr w:type="spellEnd"/>
            <w:r>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lastRenderedPageBreak/>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Роль дождевых червей в почвообразовании в природных </w:t>
            </w:r>
            <w:r>
              <w:rPr>
                <w:rFonts w:eastAsia="Calibri"/>
                <w:sz w:val="24"/>
                <w:szCs w:val="24"/>
                <w:shd w:val="clear" w:color="auto" w:fill="FFFFFF"/>
              </w:rPr>
              <w:t xml:space="preserve">сообществах </w:t>
            </w:r>
            <w:r>
              <w:rPr>
                <w:rFonts w:eastAsia="Calibri"/>
                <w:sz w:val="24"/>
                <w:szCs w:val="24"/>
                <w:shd w:val="clear" w:color="auto" w:fill="FFFFFF"/>
              </w:rPr>
              <w:lastRenderedPageBreak/>
              <w:t>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color w:val="000000"/>
                <w:sz w:val="24"/>
                <w:szCs w:val="24"/>
              </w:rPr>
            </w:pPr>
            <w:r w:rsidRPr="00CD58E8">
              <w:rPr>
                <w:b/>
                <w:color w:val="000000"/>
                <w:sz w:val="24"/>
                <w:szCs w:val="24"/>
              </w:rPr>
              <w:lastRenderedPageBreak/>
              <w:t>СР №4</w:t>
            </w:r>
            <w:r>
              <w:rPr>
                <w:color w:val="000000"/>
                <w:sz w:val="24"/>
                <w:szCs w:val="24"/>
              </w:rPr>
              <w:t xml:space="preserve"> </w:t>
            </w:r>
            <w:r w:rsidRPr="00F06E6C">
              <w:rPr>
                <w:color w:val="000000"/>
                <w:sz w:val="24"/>
                <w:szCs w:val="24"/>
              </w:rPr>
              <w:t>плоские, круглые, кольчатые</w:t>
            </w:r>
            <w:r>
              <w:rPr>
                <w:color w:val="000000"/>
                <w:sz w:val="24"/>
                <w:szCs w:val="24"/>
              </w:rPr>
              <w:t xml:space="preserve">  </w:t>
            </w:r>
          </w:p>
        </w:tc>
      </w:tr>
      <w:tr w:rsidR="00D80396" w:rsidRPr="00F06E6C" w:rsidTr="00D80396">
        <w:trPr>
          <w:trHeight w:val="711"/>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19.6</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Лабораторная работа «Внешнее строение дождевого червя, его передвижение, раздражимость»</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CD58E8" w:rsidRDefault="00D80396" w:rsidP="00E706B5">
            <w:pPr>
              <w:spacing w:after="0"/>
              <w:rPr>
                <w:b/>
                <w:color w:val="000000"/>
                <w:sz w:val="24"/>
                <w:szCs w:val="24"/>
              </w:rPr>
            </w:pPr>
            <w:r w:rsidRPr="00CD58E8">
              <w:rPr>
                <w:b/>
                <w:color w:val="000000"/>
                <w:sz w:val="24"/>
                <w:szCs w:val="24"/>
              </w:rPr>
              <w:t>ЛР №</w:t>
            </w:r>
          </w:p>
        </w:tc>
      </w:tr>
      <w:tr w:rsidR="00D80396" w:rsidRPr="00F06E6C" w:rsidTr="00D80396">
        <w:trPr>
          <w:trHeight w:val="833"/>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6.</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Тип Моллюски (</w:t>
            </w:r>
            <w:r w:rsidRPr="00F06E6C">
              <w:rPr>
                <w:rFonts w:eastAsia="Calibri"/>
                <w:bCs/>
                <w:color w:val="000000"/>
                <w:sz w:val="24"/>
                <w:szCs w:val="24"/>
                <w:lang w:val="en-US"/>
              </w:rPr>
              <w:t>Mollusca</w:t>
            </w:r>
            <w:r w:rsidRPr="00F06E6C">
              <w:rPr>
                <w:rFonts w:eastAsia="Calibri"/>
                <w:bCs/>
                <w:color w:val="000000"/>
                <w:sz w:val="24"/>
                <w:szCs w:val="24"/>
              </w:rPr>
              <w:t>)</w:t>
            </w:r>
            <w:r>
              <w:rPr>
                <w:rFonts w:eastAsia="Calibri"/>
                <w:bCs/>
                <w:color w:val="000000"/>
                <w:sz w:val="24"/>
                <w:szCs w:val="24"/>
              </w:rPr>
              <w:t xml:space="preserve"> </w:t>
            </w:r>
            <w:r w:rsidRPr="00F06E6C">
              <w:rPr>
                <w:rFonts w:eastAsia="Calibri"/>
                <w:bCs/>
                <w:color w:val="000000"/>
                <w:sz w:val="24"/>
                <w:szCs w:val="24"/>
              </w:rPr>
              <w:t>(4 часа)</w:t>
            </w: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20.1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Общая характеристика мол</w:t>
            </w:r>
            <w:r>
              <w:rPr>
                <w:rFonts w:eastAsia="Calibri"/>
                <w:bCs/>
                <w:color w:val="000000"/>
                <w:sz w:val="24"/>
                <w:szCs w:val="24"/>
              </w:rPr>
              <w:t>люсков</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w:t>
            </w:r>
            <w:r>
              <w:rPr>
                <w:rFonts w:eastAsia="Calibri"/>
                <w:sz w:val="24"/>
                <w:szCs w:val="24"/>
                <w:shd w:val="clear" w:color="auto" w:fill="FFFFFF"/>
              </w:rPr>
              <w:t>е моллюсков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CD58E8">
              <w:rPr>
                <w:b/>
                <w:color w:val="000000"/>
                <w:sz w:val="24"/>
                <w:szCs w:val="24"/>
              </w:rPr>
              <w:t>ЛР №4</w:t>
            </w:r>
            <w:r>
              <w:rPr>
                <w:color w:val="000000"/>
                <w:sz w:val="24"/>
                <w:szCs w:val="24"/>
              </w:rPr>
              <w:t xml:space="preserve"> </w:t>
            </w:r>
            <w:r w:rsidRPr="00F06E6C">
              <w:rPr>
                <w:color w:val="000000"/>
                <w:sz w:val="24"/>
                <w:szCs w:val="24"/>
              </w:rPr>
              <w:t>изучение строения раковин моллюсков,</w:t>
            </w:r>
          </w:p>
          <w:p w:rsidR="00D80396" w:rsidRPr="00F06E6C" w:rsidRDefault="00D80396" w:rsidP="00E706B5">
            <w:pPr>
              <w:suppressAutoHyphens/>
              <w:snapToGrid w:val="0"/>
              <w:spacing w:after="0"/>
              <w:rPr>
                <w:color w:val="000000"/>
                <w:sz w:val="24"/>
                <w:szCs w:val="24"/>
              </w:rPr>
            </w:pPr>
            <w:r w:rsidRPr="00F06E6C">
              <w:rPr>
                <w:color w:val="000000"/>
                <w:sz w:val="24"/>
                <w:szCs w:val="24"/>
              </w:rPr>
              <w:t>распространенных в водоемах Челябинской области</w:t>
            </w:r>
            <w:r>
              <w:rPr>
                <w:color w:val="000000"/>
                <w:sz w:val="24"/>
                <w:szCs w:val="24"/>
              </w:rPr>
              <w:t xml:space="preserve"> </w:t>
            </w:r>
          </w:p>
        </w:tc>
      </w:tr>
      <w:tr w:rsidR="00D80396" w:rsidRPr="00F06E6C" w:rsidTr="00D80396">
        <w:trPr>
          <w:trHeight w:val="642"/>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21.2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Класс Брюхоногие моллюски (</w:t>
            </w:r>
            <w:proofErr w:type="spellStart"/>
            <w:r w:rsidRPr="00F06E6C">
              <w:rPr>
                <w:rFonts w:eastAsia="Calibri"/>
                <w:bCs/>
                <w:color w:val="000000"/>
                <w:sz w:val="24"/>
                <w:szCs w:val="24"/>
                <w:lang w:val="en-US"/>
              </w:rPr>
              <w:t>Gastropoda</w:t>
            </w:r>
            <w:proofErr w:type="spellEnd"/>
            <w:r>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3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22.3</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Класс Двустворчатые моллюски (</w:t>
            </w:r>
            <w:r w:rsidRPr="00F06E6C">
              <w:rPr>
                <w:rFonts w:eastAsia="Calibri"/>
                <w:bCs/>
                <w:color w:val="000000"/>
                <w:sz w:val="24"/>
                <w:szCs w:val="24"/>
                <w:lang w:val="en-US"/>
              </w:rPr>
              <w:t>Bivalvia</w:t>
            </w:r>
            <w:r>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Местные виды двустворчатых моллюсков – индикаторов чисто</w:t>
            </w:r>
            <w:r>
              <w:rPr>
                <w:rFonts w:eastAsia="Calibri"/>
                <w:sz w:val="24"/>
                <w:szCs w:val="24"/>
                <w:shd w:val="clear" w:color="auto" w:fill="FFFFFF"/>
              </w:rPr>
              <w:t>ты водоемов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color w:val="000000"/>
                <w:sz w:val="24"/>
                <w:szCs w:val="24"/>
              </w:rPr>
            </w:pPr>
            <w:r w:rsidRPr="00CD58E8">
              <w:rPr>
                <w:b/>
                <w:color w:val="000000"/>
                <w:sz w:val="24"/>
                <w:szCs w:val="24"/>
              </w:rPr>
              <w:t>СР №5</w:t>
            </w:r>
            <w:r>
              <w:rPr>
                <w:color w:val="000000"/>
                <w:sz w:val="24"/>
                <w:szCs w:val="24"/>
              </w:rPr>
              <w:t xml:space="preserve"> </w:t>
            </w:r>
            <w:r w:rsidRPr="00F06E6C">
              <w:rPr>
                <w:color w:val="000000"/>
                <w:sz w:val="24"/>
                <w:szCs w:val="24"/>
              </w:rPr>
              <w:t>тип моллюски</w:t>
            </w:r>
            <w:r>
              <w:rPr>
                <w:color w:val="000000"/>
                <w:sz w:val="24"/>
                <w:szCs w:val="24"/>
              </w:rPr>
              <w:t xml:space="preserve"> </w:t>
            </w:r>
          </w:p>
        </w:tc>
      </w:tr>
      <w:tr w:rsidR="00D80396" w:rsidRPr="00F06E6C" w:rsidTr="00D80396">
        <w:trPr>
          <w:trHeight w:val="671"/>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23.4</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Класс Головоногие моллюски (</w:t>
            </w:r>
            <w:r w:rsidRPr="00F06E6C">
              <w:rPr>
                <w:rFonts w:eastAsia="Calibri"/>
                <w:bCs/>
                <w:color w:val="000000"/>
                <w:sz w:val="24"/>
                <w:szCs w:val="24"/>
                <w:lang w:val="en-US"/>
              </w:rPr>
              <w:t>Cephalopoda</w:t>
            </w:r>
            <w:r>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22"/>
        </w:trPr>
        <w:tc>
          <w:tcPr>
            <w:tcW w:w="192" w:type="pct"/>
            <w:vMerge w:val="restart"/>
            <w:tcBorders>
              <w:top w:val="single" w:sz="4" w:space="0" w:color="auto"/>
              <w:left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7.</w:t>
            </w:r>
          </w:p>
        </w:tc>
        <w:tc>
          <w:tcPr>
            <w:tcW w:w="736"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lang w:val="en-US"/>
              </w:rPr>
            </w:pPr>
            <w:r>
              <w:rPr>
                <w:rFonts w:eastAsia="Calibri"/>
                <w:bCs/>
                <w:color w:val="000000"/>
                <w:sz w:val="24"/>
                <w:szCs w:val="24"/>
              </w:rPr>
              <w:t xml:space="preserve">Тип </w:t>
            </w:r>
            <w:r w:rsidRPr="00F06E6C">
              <w:rPr>
                <w:rFonts w:eastAsia="Calibri"/>
                <w:bCs/>
                <w:color w:val="000000"/>
                <w:sz w:val="24"/>
                <w:szCs w:val="24"/>
              </w:rPr>
              <w:t>Членистоногие (</w:t>
            </w:r>
            <w:proofErr w:type="spellStart"/>
            <w:r w:rsidRPr="00F06E6C">
              <w:rPr>
                <w:rFonts w:eastAsia="Calibri"/>
                <w:bCs/>
                <w:color w:val="000000"/>
                <w:sz w:val="24"/>
                <w:szCs w:val="24"/>
                <w:lang w:val="en-US"/>
              </w:rPr>
              <w:t>Artropoda</w:t>
            </w:r>
            <w:proofErr w:type="spellEnd"/>
            <w:r w:rsidRPr="00F06E6C">
              <w:rPr>
                <w:rFonts w:eastAsia="Calibri"/>
                <w:bCs/>
                <w:color w:val="000000"/>
                <w:sz w:val="24"/>
                <w:szCs w:val="24"/>
              </w:rPr>
              <w:t>)</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w:t>
            </w:r>
            <w:r>
              <w:rPr>
                <w:rFonts w:eastAsia="Calibri"/>
                <w:bCs/>
                <w:color w:val="000000"/>
                <w:sz w:val="24"/>
                <w:szCs w:val="24"/>
              </w:rPr>
              <w:t>8</w:t>
            </w:r>
            <w:r w:rsidRPr="00F06E6C">
              <w:rPr>
                <w:rFonts w:eastAsia="Calibri"/>
                <w:bCs/>
                <w:color w:val="000000"/>
                <w:sz w:val="24"/>
                <w:szCs w:val="24"/>
              </w:rPr>
              <w:t xml:space="preserve"> часов)</w:t>
            </w: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24.1</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Общая хар</w:t>
            </w:r>
            <w:r>
              <w:rPr>
                <w:rFonts w:eastAsia="Calibri"/>
                <w:bCs/>
                <w:color w:val="000000"/>
                <w:sz w:val="24"/>
                <w:szCs w:val="24"/>
              </w:rPr>
              <w:t>актеристика типа Членистоногие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241"/>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25.2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Класс Ракообразные</w:t>
            </w:r>
            <w:r w:rsidRPr="00F06E6C">
              <w:rPr>
                <w:rFonts w:eastAsia="Calibri"/>
                <w:bCs/>
                <w:color w:val="000000"/>
                <w:sz w:val="24"/>
                <w:szCs w:val="24"/>
                <w:lang w:val="en-US"/>
              </w:rPr>
              <w:t xml:space="preserve"> </w:t>
            </w:r>
            <w:r w:rsidRPr="00F06E6C">
              <w:rPr>
                <w:rFonts w:eastAsia="Calibri"/>
                <w:bCs/>
                <w:color w:val="000000"/>
                <w:sz w:val="24"/>
                <w:szCs w:val="24"/>
              </w:rPr>
              <w:t>(</w:t>
            </w:r>
            <w:r w:rsidRPr="00F06E6C">
              <w:rPr>
                <w:rFonts w:eastAsia="Calibri"/>
                <w:bCs/>
                <w:color w:val="000000"/>
                <w:sz w:val="24"/>
                <w:szCs w:val="24"/>
                <w:lang w:val="en-US"/>
              </w:rPr>
              <w:t>Crustacea</w:t>
            </w:r>
            <w:r>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Местные виды ракообразных, как индикаторов чистоты </w:t>
            </w:r>
            <w:r>
              <w:rPr>
                <w:rFonts w:eastAsia="Calibri"/>
                <w:sz w:val="24"/>
                <w:szCs w:val="24"/>
                <w:shd w:val="clear" w:color="auto" w:fill="FFFFFF"/>
              </w:rPr>
              <w:t>водоемов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F06E6C">
              <w:rPr>
                <w:color w:val="000000"/>
                <w:sz w:val="24"/>
                <w:szCs w:val="24"/>
              </w:rPr>
              <w:t xml:space="preserve">Проект </w:t>
            </w:r>
            <w:r w:rsidRPr="00F06E6C">
              <w:rPr>
                <w:sz w:val="24"/>
                <w:szCs w:val="24"/>
                <w:lang w:eastAsia="ar-SA"/>
              </w:rPr>
              <w:t xml:space="preserve">«Модель экосистемы благо-приятной для проживания ракообразных и паукообразных животных, с учетом экологических </w:t>
            </w:r>
            <w:r w:rsidRPr="00F06E6C">
              <w:rPr>
                <w:sz w:val="24"/>
                <w:szCs w:val="24"/>
                <w:lang w:eastAsia="ar-SA"/>
              </w:rPr>
              <w:lastRenderedPageBreak/>
              <w:t>особенностей региона»</w:t>
            </w: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26.3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Класс Паукообразные</w:t>
            </w:r>
            <w:r w:rsidRPr="00F06E6C">
              <w:rPr>
                <w:rFonts w:eastAsia="Calibri"/>
                <w:bCs/>
                <w:color w:val="000000"/>
                <w:sz w:val="24"/>
                <w:szCs w:val="24"/>
                <w:lang w:val="en-US"/>
              </w:rPr>
              <w:t xml:space="preserve"> </w:t>
            </w:r>
            <w:r w:rsidRPr="00F06E6C">
              <w:rPr>
                <w:rFonts w:eastAsia="Calibri"/>
                <w:bCs/>
                <w:color w:val="000000"/>
                <w:sz w:val="24"/>
                <w:szCs w:val="24"/>
              </w:rPr>
              <w:t>(</w:t>
            </w:r>
            <w:r w:rsidRPr="00F06E6C">
              <w:rPr>
                <w:rFonts w:eastAsia="Calibri"/>
                <w:bCs/>
                <w:color w:val="000000"/>
                <w:sz w:val="24"/>
                <w:szCs w:val="24"/>
                <w:lang w:val="en-US"/>
              </w:rPr>
              <w:t>Arachnida</w:t>
            </w:r>
            <w:r>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Местные виды паукообразных. Меры защиты от заболеваний, переносимых инфицированными клещами. Анализ ситуации по данн</w:t>
            </w:r>
            <w:r>
              <w:rPr>
                <w:rFonts w:eastAsia="Calibri"/>
                <w:sz w:val="24"/>
                <w:szCs w:val="24"/>
                <w:shd w:val="clear" w:color="auto" w:fill="FFFFFF"/>
              </w:rPr>
              <w:t>ым заболеваниям в г. Челябинске</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622"/>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27.4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Класс Насекомые</w:t>
            </w:r>
            <w:r w:rsidRPr="00F06E6C">
              <w:rPr>
                <w:rFonts w:eastAsia="Calibri"/>
                <w:bCs/>
                <w:color w:val="000000"/>
                <w:sz w:val="24"/>
                <w:szCs w:val="24"/>
                <w:lang w:val="en-US"/>
              </w:rPr>
              <w:t xml:space="preserve"> </w:t>
            </w:r>
            <w:r w:rsidRPr="00F06E6C">
              <w:rPr>
                <w:rFonts w:eastAsia="Calibri"/>
                <w:bCs/>
                <w:color w:val="000000"/>
                <w:sz w:val="24"/>
                <w:szCs w:val="24"/>
              </w:rPr>
              <w:t>(</w:t>
            </w:r>
            <w:proofErr w:type="spellStart"/>
            <w:r w:rsidRPr="00F06E6C">
              <w:rPr>
                <w:rFonts w:eastAsia="Calibri"/>
                <w:bCs/>
                <w:color w:val="000000"/>
                <w:sz w:val="24"/>
                <w:szCs w:val="24"/>
                <w:lang w:val="en-US"/>
              </w:rPr>
              <w:t>Insecta</w:t>
            </w:r>
            <w:proofErr w:type="spellEnd"/>
            <w:r>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w:t>
            </w:r>
            <w:r>
              <w:rPr>
                <w:rFonts w:eastAsia="Calibri"/>
                <w:sz w:val="24"/>
                <w:szCs w:val="24"/>
                <w:shd w:val="clear" w:color="auto" w:fill="FFFFFF"/>
              </w:rPr>
              <w:t>е насекомых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color w:val="000000"/>
                <w:sz w:val="24"/>
                <w:szCs w:val="24"/>
              </w:rPr>
            </w:pPr>
            <w:r w:rsidRPr="00CD58E8">
              <w:rPr>
                <w:b/>
                <w:color w:val="000000"/>
                <w:sz w:val="24"/>
                <w:szCs w:val="24"/>
              </w:rPr>
              <w:t>СР №6</w:t>
            </w:r>
            <w:r>
              <w:rPr>
                <w:color w:val="000000"/>
                <w:sz w:val="24"/>
                <w:szCs w:val="24"/>
              </w:rPr>
              <w:t xml:space="preserve"> </w:t>
            </w:r>
            <w:r w:rsidRPr="00F06E6C">
              <w:rPr>
                <w:color w:val="000000"/>
                <w:sz w:val="24"/>
                <w:szCs w:val="24"/>
              </w:rPr>
              <w:t>тип членистоногие</w:t>
            </w:r>
            <w:r>
              <w:rPr>
                <w:color w:val="000000"/>
                <w:sz w:val="24"/>
                <w:szCs w:val="24"/>
              </w:rPr>
              <w:t xml:space="preserve"> </w:t>
            </w: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28.5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Лабораторная работа «Внешнее строение насек</w:t>
            </w:r>
            <w:r>
              <w:rPr>
                <w:rFonts w:eastAsia="Calibri"/>
                <w:bCs/>
                <w:color w:val="000000"/>
                <w:sz w:val="24"/>
                <w:szCs w:val="24"/>
              </w:rPr>
              <w:t>омого»</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CD58E8" w:rsidRDefault="00D80396" w:rsidP="00E706B5">
            <w:pPr>
              <w:suppressAutoHyphens/>
              <w:snapToGrid w:val="0"/>
              <w:spacing w:after="0"/>
              <w:rPr>
                <w:b/>
                <w:color w:val="000000"/>
                <w:sz w:val="24"/>
                <w:szCs w:val="24"/>
              </w:rPr>
            </w:pPr>
            <w:r w:rsidRPr="00CD58E8">
              <w:rPr>
                <w:b/>
                <w:color w:val="000000"/>
                <w:sz w:val="24"/>
                <w:szCs w:val="24"/>
              </w:rPr>
              <w:t>ЛР №5</w:t>
            </w:r>
            <w:r>
              <w:rPr>
                <w:color w:val="000000"/>
                <w:sz w:val="24"/>
                <w:szCs w:val="24"/>
              </w:rPr>
              <w:t xml:space="preserve"> </w:t>
            </w:r>
          </w:p>
        </w:tc>
      </w:tr>
      <w:tr w:rsidR="00D80396" w:rsidRPr="00F06E6C" w:rsidTr="00D80396">
        <w:trPr>
          <w:trHeight w:val="560"/>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29.6</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Типы развития насекомых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rPr>
                <w:rFonts w:eastAsia="Calibri"/>
                <w:sz w:val="24"/>
                <w:szCs w:val="24"/>
              </w:rPr>
            </w:pPr>
            <w:r w:rsidRPr="00CD58E8">
              <w:rPr>
                <w:b/>
                <w:color w:val="000000"/>
                <w:sz w:val="24"/>
                <w:szCs w:val="24"/>
              </w:rPr>
              <w:t>ЛР №6</w:t>
            </w:r>
            <w:r w:rsidRPr="00F06E6C">
              <w:rPr>
                <w:color w:val="000000"/>
                <w:sz w:val="24"/>
                <w:szCs w:val="24"/>
              </w:rPr>
              <w:t xml:space="preserve"> типы развития насекомых</w:t>
            </w:r>
            <w:r>
              <w:rPr>
                <w:color w:val="000000"/>
                <w:sz w:val="24"/>
                <w:szCs w:val="24"/>
              </w:rPr>
              <w:t xml:space="preserve"> </w:t>
            </w: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30.7</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Насекомые – вредители культурных растений и переносчи</w:t>
            </w:r>
            <w:r>
              <w:rPr>
                <w:rFonts w:eastAsia="Calibri"/>
                <w:bCs/>
                <w:color w:val="000000"/>
                <w:sz w:val="24"/>
                <w:szCs w:val="24"/>
              </w:rPr>
              <w:t>ки заболеваний человека</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shd w:val="clear" w:color="auto" w:fill="FFFFFF"/>
              </w:rPr>
            </w:pPr>
            <w:r w:rsidRPr="00F06E6C">
              <w:rPr>
                <w:rFonts w:eastAsia="Calibri"/>
                <w:sz w:val="24"/>
                <w:szCs w:val="24"/>
                <w:shd w:val="clear" w:color="auto" w:fill="FFFFFF"/>
              </w:rPr>
              <w:t>Местные виды насекомых – вредителей сельскохозяйственных культур и применяемые методы борьбы с ними, используемые на территории нашей области.</w:t>
            </w:r>
          </w:p>
          <w:p w:rsidR="00D80396" w:rsidRPr="00F06E6C" w:rsidRDefault="00D80396" w:rsidP="00D80396">
            <w:pPr>
              <w:suppressAutoHyphens/>
              <w:snapToGrid w:val="0"/>
              <w:spacing w:after="0"/>
              <w:rPr>
                <w:rFonts w:eastAsia="Calibri"/>
                <w:sz w:val="24"/>
                <w:szCs w:val="24"/>
                <w:shd w:val="clear" w:color="auto" w:fill="FFFFFF"/>
              </w:rPr>
            </w:pPr>
          </w:p>
          <w:p w:rsidR="00D80396" w:rsidRPr="00F06E6C" w:rsidRDefault="00D80396" w:rsidP="00D80396">
            <w:pPr>
              <w:suppressAutoHyphens/>
              <w:snapToGrid w:val="0"/>
              <w:spacing w:after="0"/>
              <w:rPr>
                <w:sz w:val="24"/>
                <w:szCs w:val="24"/>
                <w:lang w:eastAsia="ar-SA"/>
              </w:rPr>
            </w:pPr>
            <w:r w:rsidRPr="00F06E6C">
              <w:rPr>
                <w:rFonts w:eastAsia="Calibri"/>
                <w:sz w:val="24"/>
                <w:szCs w:val="24"/>
                <w:shd w:val="clear" w:color="auto" w:fill="FFFFFF"/>
              </w:rPr>
              <w:t xml:space="preserve">- </w:t>
            </w:r>
            <w:r w:rsidRPr="00F06E6C">
              <w:rPr>
                <w:sz w:val="24"/>
                <w:szCs w:val="24"/>
                <w:lang w:eastAsia="ar-SA"/>
              </w:rPr>
              <w:t>Пресноводные насекомые, имеющие значение для рыб</w:t>
            </w:r>
          </w:p>
          <w:p w:rsidR="00D80396" w:rsidRPr="00F06E6C" w:rsidRDefault="00D80396" w:rsidP="00D80396">
            <w:pPr>
              <w:suppressAutoHyphens/>
              <w:snapToGrid w:val="0"/>
              <w:spacing w:after="0"/>
              <w:rPr>
                <w:sz w:val="24"/>
                <w:szCs w:val="24"/>
                <w:lang w:eastAsia="ar-SA"/>
              </w:rPr>
            </w:pPr>
            <w:r w:rsidRPr="00F06E6C">
              <w:rPr>
                <w:sz w:val="24"/>
                <w:szCs w:val="24"/>
                <w:lang w:eastAsia="ar-SA"/>
              </w:rPr>
              <w:t xml:space="preserve">- Распространение и численность личинок кровососущих комаров в </w:t>
            </w:r>
            <w:r w:rsidRPr="00F06E6C">
              <w:rPr>
                <w:sz w:val="24"/>
                <w:szCs w:val="24"/>
                <w:lang w:eastAsia="ar-SA"/>
              </w:rPr>
              <w:lastRenderedPageBreak/>
              <w:t>водоемах вашего места жительства и участии их в построении водных экосистем</w:t>
            </w:r>
          </w:p>
          <w:p w:rsidR="00D80396" w:rsidRPr="00F06E6C" w:rsidRDefault="00D80396" w:rsidP="00D80396">
            <w:pPr>
              <w:suppressAutoHyphens/>
              <w:snapToGrid w:val="0"/>
              <w:spacing w:after="0"/>
              <w:rPr>
                <w:sz w:val="24"/>
                <w:szCs w:val="24"/>
                <w:shd w:val="clear" w:color="auto" w:fill="FFFFFF"/>
              </w:rPr>
            </w:pPr>
            <w:r w:rsidRPr="00F06E6C">
              <w:rPr>
                <w:sz w:val="24"/>
                <w:szCs w:val="24"/>
                <w:lang w:eastAsia="ar-SA"/>
              </w:rPr>
              <w:t>- Влияние качества воды на распространение личинок поденок в водоемах вашего района</w:t>
            </w:r>
          </w:p>
        </w:tc>
        <w:tc>
          <w:tcPr>
            <w:tcW w:w="1041" w:type="pct"/>
            <w:tcBorders>
              <w:top w:val="single" w:sz="4" w:space="0" w:color="auto"/>
              <w:left w:val="single" w:sz="4" w:space="0" w:color="auto"/>
              <w:bottom w:val="single" w:sz="4" w:space="0" w:color="auto"/>
              <w:right w:val="single" w:sz="4" w:space="0" w:color="auto"/>
            </w:tcBorders>
          </w:tcPr>
          <w:p w:rsidR="00E706B5" w:rsidRDefault="00D80396" w:rsidP="00D80396">
            <w:pPr>
              <w:suppressAutoHyphens/>
              <w:snapToGrid w:val="0"/>
              <w:spacing w:after="0"/>
              <w:rPr>
                <w:color w:val="000000"/>
                <w:sz w:val="24"/>
                <w:szCs w:val="24"/>
              </w:rPr>
            </w:pPr>
            <w:r w:rsidRPr="00AB17CA">
              <w:rPr>
                <w:b/>
                <w:color w:val="000000"/>
                <w:sz w:val="24"/>
                <w:szCs w:val="24"/>
              </w:rPr>
              <w:lastRenderedPageBreak/>
              <w:t>СР №7</w:t>
            </w:r>
            <w:r>
              <w:rPr>
                <w:color w:val="000000"/>
                <w:sz w:val="24"/>
                <w:szCs w:val="24"/>
              </w:rPr>
              <w:t xml:space="preserve"> </w:t>
            </w:r>
            <w:r w:rsidRPr="00F06E6C">
              <w:rPr>
                <w:color w:val="000000"/>
                <w:sz w:val="24"/>
                <w:szCs w:val="24"/>
              </w:rPr>
              <w:t>тип членистоногие</w:t>
            </w:r>
          </w:p>
          <w:p w:rsidR="00E706B5" w:rsidRDefault="00D80396" w:rsidP="00D80396">
            <w:pPr>
              <w:suppressAutoHyphens/>
              <w:snapToGrid w:val="0"/>
              <w:spacing w:after="0"/>
              <w:rPr>
                <w:color w:val="000000"/>
                <w:sz w:val="24"/>
                <w:szCs w:val="24"/>
              </w:rPr>
            </w:pPr>
            <w:r>
              <w:rPr>
                <w:color w:val="000000"/>
                <w:sz w:val="24"/>
                <w:szCs w:val="24"/>
              </w:rPr>
              <w:t xml:space="preserve"> </w:t>
            </w:r>
          </w:p>
          <w:p w:rsidR="00D80396" w:rsidRPr="00AB17CA" w:rsidRDefault="00D80396" w:rsidP="00D80396">
            <w:pPr>
              <w:suppressAutoHyphens/>
              <w:snapToGrid w:val="0"/>
              <w:spacing w:after="0"/>
              <w:rPr>
                <w:b/>
                <w:color w:val="000000"/>
                <w:sz w:val="24"/>
                <w:szCs w:val="24"/>
              </w:rPr>
            </w:pPr>
            <w:r w:rsidRPr="00AB17CA">
              <w:rPr>
                <w:b/>
                <w:color w:val="000000"/>
                <w:sz w:val="24"/>
                <w:szCs w:val="24"/>
              </w:rPr>
              <w:t>ТД №2</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F06E6C">
              <w:rPr>
                <w:color w:val="000000"/>
                <w:sz w:val="24"/>
                <w:szCs w:val="24"/>
              </w:rPr>
              <w:t>Проект</w:t>
            </w:r>
          </w:p>
        </w:tc>
      </w:tr>
      <w:tr w:rsidR="00D80396" w:rsidRPr="00F06E6C" w:rsidTr="00D80396">
        <w:trPr>
          <w:trHeight w:val="843"/>
        </w:trPr>
        <w:tc>
          <w:tcPr>
            <w:tcW w:w="0" w:type="auto"/>
            <w:vMerge/>
            <w:tcBorders>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6" w:type="pct"/>
            <w:vMerge/>
            <w:tcBorders>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31.8</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ind w:right="57"/>
              <w:rPr>
                <w:b/>
                <w:sz w:val="24"/>
                <w:szCs w:val="24"/>
              </w:rPr>
            </w:pPr>
            <w:r w:rsidRPr="00F06E6C">
              <w:rPr>
                <w:bCs/>
                <w:sz w:val="24"/>
                <w:szCs w:val="24"/>
              </w:rPr>
              <w:t xml:space="preserve">Контрольная работа </w:t>
            </w:r>
          </w:p>
          <w:p w:rsidR="00D80396" w:rsidRPr="00F06E6C" w:rsidRDefault="00D80396" w:rsidP="00D80396">
            <w:pPr>
              <w:widowControl w:val="0"/>
              <w:shd w:val="clear" w:color="auto" w:fill="FFFFFF"/>
              <w:spacing w:after="0"/>
              <w:ind w:right="57"/>
              <w:rPr>
                <w:sz w:val="24"/>
                <w:szCs w:val="24"/>
                <w:lang w:eastAsia="ar-SA"/>
              </w:rPr>
            </w:pPr>
            <w:r w:rsidRPr="00F06E6C">
              <w:rPr>
                <w:sz w:val="24"/>
                <w:szCs w:val="24"/>
              </w:rPr>
              <w:t>по теме «</w:t>
            </w:r>
            <w:r w:rsidRPr="00F06E6C">
              <w:rPr>
                <w:bCs/>
                <w:sz w:val="24"/>
                <w:szCs w:val="24"/>
              </w:rPr>
              <w:t>Беспозвоночные животные</w:t>
            </w:r>
            <w:r w:rsidRPr="00F06E6C">
              <w:rPr>
                <w:sz w:val="24"/>
                <w:szCs w:val="24"/>
              </w:rPr>
              <w:t>»</w:t>
            </w:r>
          </w:p>
        </w:tc>
        <w:tc>
          <w:tcPr>
            <w:tcW w:w="576" w:type="pct"/>
            <w:tcBorders>
              <w:top w:val="single" w:sz="4" w:space="0" w:color="auto"/>
              <w:left w:val="single" w:sz="4" w:space="0" w:color="auto"/>
              <w:bottom w:val="single" w:sz="4" w:space="0" w:color="auto"/>
              <w:right w:val="single" w:sz="4" w:space="0" w:color="auto"/>
            </w:tcBorders>
          </w:tcPr>
          <w:p w:rsidR="00D80396" w:rsidRPr="0041738E" w:rsidRDefault="00D80396" w:rsidP="00D80396">
            <w:pPr>
              <w:suppressAutoHyphens/>
              <w:snapToGrid w:val="0"/>
              <w:spacing w:after="0"/>
              <w:jc w:val="center"/>
              <w:rPr>
                <w:sz w:val="24"/>
                <w:szCs w:val="24"/>
                <w:lang w:eastAsia="ar-SA"/>
              </w:rPr>
            </w:pPr>
            <w:r w:rsidRPr="0041738E">
              <w:rPr>
                <w:sz w:val="24"/>
                <w:szCs w:val="24"/>
                <w:lang w:eastAsia="ar-SA"/>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lang w:eastAsia="ar-SA"/>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E706B5">
            <w:pPr>
              <w:suppressAutoHyphens/>
              <w:snapToGrid w:val="0"/>
              <w:spacing w:after="0"/>
              <w:rPr>
                <w:sz w:val="24"/>
                <w:szCs w:val="24"/>
                <w:lang w:eastAsia="ar-SA"/>
              </w:rPr>
            </w:pPr>
            <w:r w:rsidRPr="00AB17CA">
              <w:rPr>
                <w:b/>
                <w:sz w:val="24"/>
                <w:szCs w:val="24"/>
                <w:lang w:eastAsia="ar-SA"/>
              </w:rPr>
              <w:t>КР №1</w:t>
            </w:r>
            <w:r w:rsidRPr="00AB17CA">
              <w:rPr>
                <w:rFonts w:eastAsia="Calibri"/>
                <w:b/>
                <w:i/>
                <w:color w:val="000000"/>
                <w:sz w:val="24"/>
                <w:szCs w:val="24"/>
              </w:rPr>
              <w:t xml:space="preserve"> </w:t>
            </w:r>
          </w:p>
        </w:tc>
      </w:tr>
      <w:tr w:rsidR="00D80396" w:rsidRPr="00F06E6C" w:rsidTr="00D80396">
        <w:trPr>
          <w:trHeight w:val="543"/>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8.</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Тип Хордовые (</w:t>
            </w:r>
            <w:r w:rsidRPr="00F06E6C">
              <w:rPr>
                <w:rFonts w:eastAsia="Calibri"/>
                <w:bCs/>
                <w:color w:val="000000"/>
                <w:sz w:val="24"/>
                <w:szCs w:val="24"/>
                <w:lang w:val="en-US"/>
              </w:rPr>
              <w:t>Chordata</w:t>
            </w:r>
            <w:r w:rsidRPr="00F06E6C">
              <w:rPr>
                <w:rFonts w:eastAsia="Calibri"/>
                <w:bCs/>
                <w:color w:val="000000"/>
                <w:sz w:val="24"/>
                <w:szCs w:val="24"/>
              </w:rPr>
              <w:t>): бесчерепные, рыбы.</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(6 часов) </w:t>
            </w: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32.1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Общая характеристика хордо</w:t>
            </w:r>
            <w:r>
              <w:rPr>
                <w:rFonts w:eastAsia="Calibri"/>
                <w:bCs/>
                <w:color w:val="000000"/>
                <w:sz w:val="24"/>
                <w:szCs w:val="24"/>
              </w:rPr>
              <w:t>вых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399"/>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33.2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Бесчерепные (</w:t>
            </w:r>
            <w:proofErr w:type="spellStart"/>
            <w:r w:rsidRPr="00F06E6C">
              <w:rPr>
                <w:rFonts w:eastAsia="Calibri"/>
                <w:bCs/>
                <w:color w:val="000000"/>
                <w:sz w:val="24"/>
                <w:szCs w:val="24"/>
                <w:lang w:val="en-US"/>
              </w:rPr>
              <w:t>Arcrania</w:t>
            </w:r>
            <w:proofErr w:type="spellEnd"/>
            <w:r>
              <w:rPr>
                <w:rFonts w:eastAsia="Calibri"/>
                <w:bCs/>
                <w:color w:val="000000"/>
                <w:sz w:val="24"/>
                <w:szCs w:val="24"/>
              </w:rPr>
              <w:t>)</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34.3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Позвоночные, или Черепные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36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35.4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Внешнее строение рыб. Особенн</w:t>
            </w:r>
            <w:r>
              <w:rPr>
                <w:rFonts w:eastAsia="Calibri"/>
                <w:bCs/>
                <w:color w:val="000000"/>
                <w:sz w:val="24"/>
                <w:szCs w:val="24"/>
              </w:rPr>
              <w:t>ости систематических групп рыб</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AB17CA">
              <w:rPr>
                <w:b/>
                <w:color w:val="000000"/>
                <w:sz w:val="24"/>
                <w:szCs w:val="24"/>
              </w:rPr>
              <w:t>СР №</w:t>
            </w:r>
            <w:proofErr w:type="gramStart"/>
            <w:r w:rsidRPr="00AB17CA">
              <w:rPr>
                <w:b/>
                <w:color w:val="000000"/>
                <w:sz w:val="24"/>
                <w:szCs w:val="24"/>
              </w:rPr>
              <w:t>8</w:t>
            </w:r>
            <w:r>
              <w:rPr>
                <w:color w:val="000000"/>
                <w:sz w:val="24"/>
                <w:szCs w:val="24"/>
              </w:rPr>
              <w:t xml:space="preserve"> </w:t>
            </w:r>
            <w:r w:rsidRPr="00F06E6C">
              <w:rPr>
                <w:color w:val="000000"/>
                <w:sz w:val="24"/>
                <w:szCs w:val="24"/>
              </w:rPr>
              <w:t xml:space="preserve"> рыбы</w:t>
            </w:r>
            <w:proofErr w:type="gramEnd"/>
            <w:r>
              <w:rPr>
                <w:color w:val="000000"/>
                <w:sz w:val="24"/>
                <w:szCs w:val="24"/>
              </w:rPr>
              <w:t xml:space="preserve"> </w:t>
            </w:r>
          </w:p>
          <w:p w:rsidR="00D80396" w:rsidRPr="00F06E6C" w:rsidRDefault="00D80396" w:rsidP="005B2A68">
            <w:pPr>
              <w:suppressAutoHyphens/>
              <w:snapToGrid w:val="0"/>
              <w:spacing w:after="0"/>
              <w:rPr>
                <w:color w:val="000000"/>
                <w:sz w:val="24"/>
                <w:szCs w:val="24"/>
              </w:rPr>
            </w:pPr>
            <w:r w:rsidRPr="00AB17CA">
              <w:rPr>
                <w:rFonts w:eastAsia="Calibri"/>
                <w:b/>
                <w:sz w:val="24"/>
                <w:szCs w:val="24"/>
              </w:rPr>
              <w:t>ЛР №7</w:t>
            </w:r>
            <w:r>
              <w:rPr>
                <w:rFonts w:eastAsia="Calibri"/>
                <w:sz w:val="24"/>
                <w:szCs w:val="24"/>
              </w:rPr>
              <w:t xml:space="preserve"> </w:t>
            </w:r>
            <w:r w:rsidRPr="00F06E6C">
              <w:rPr>
                <w:rFonts w:eastAsia="Calibri"/>
                <w:sz w:val="24"/>
                <w:szCs w:val="24"/>
              </w:rPr>
              <w:t>изучение внешнего строения и передвижения рыб, характерных для водоемов челябинской области</w:t>
            </w:r>
            <w:r>
              <w:rPr>
                <w:color w:val="000000"/>
                <w:sz w:val="24"/>
                <w:szCs w:val="24"/>
              </w:rPr>
              <w:t xml:space="preserve"> </w:t>
            </w: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36.5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Осно</w:t>
            </w:r>
            <w:r>
              <w:rPr>
                <w:rFonts w:eastAsia="Calibri"/>
                <w:bCs/>
                <w:color w:val="000000"/>
                <w:sz w:val="24"/>
                <w:szCs w:val="24"/>
              </w:rPr>
              <w:t>вные систематические группы рыб</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w:t>
            </w:r>
            <w:r>
              <w:rPr>
                <w:rFonts w:eastAsia="Calibri"/>
                <w:sz w:val="24"/>
                <w:szCs w:val="24"/>
                <w:shd w:val="clear" w:color="auto" w:fill="FFFFFF"/>
              </w:rPr>
              <w:t>образие рыб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AB17CA">
              <w:rPr>
                <w:b/>
                <w:color w:val="000000"/>
                <w:sz w:val="24"/>
                <w:szCs w:val="24"/>
              </w:rPr>
              <w:t>СР №9</w:t>
            </w:r>
            <w:r>
              <w:rPr>
                <w:color w:val="000000"/>
                <w:sz w:val="24"/>
                <w:szCs w:val="24"/>
              </w:rPr>
              <w:t xml:space="preserve"> </w:t>
            </w:r>
            <w:r w:rsidRPr="00F06E6C">
              <w:rPr>
                <w:color w:val="000000"/>
                <w:sz w:val="24"/>
                <w:szCs w:val="24"/>
              </w:rPr>
              <w:t>рыбы</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F06E6C">
              <w:rPr>
                <w:color w:val="000000"/>
                <w:sz w:val="24"/>
                <w:szCs w:val="24"/>
              </w:rPr>
              <w:t>Проект:</w:t>
            </w:r>
            <w:r w:rsidRPr="00F06E6C">
              <w:rPr>
                <w:rFonts w:eastAsia="Calibri"/>
                <w:sz w:val="24"/>
                <w:szCs w:val="24"/>
              </w:rPr>
              <w:t xml:space="preserve"> виртуальное путешествие в царство золотой рыбки Челябинской области</w:t>
            </w: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37.6</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Промысловые рыбы. Их ис</w:t>
            </w:r>
            <w:r>
              <w:rPr>
                <w:rFonts w:eastAsia="Calibri"/>
                <w:bCs/>
                <w:color w:val="000000"/>
                <w:sz w:val="24"/>
                <w:szCs w:val="24"/>
              </w:rPr>
              <w:t>пользование и охрана</w:t>
            </w:r>
          </w:p>
          <w:p w:rsidR="00D80396" w:rsidRPr="00F06E6C" w:rsidRDefault="00D80396" w:rsidP="00D80396">
            <w:pPr>
              <w:spacing w:after="0"/>
              <w:rPr>
                <w:rFonts w:eastAsia="Calibri"/>
                <w:bCs/>
                <w:color w:val="000000"/>
                <w:sz w:val="24"/>
                <w:szCs w:val="24"/>
              </w:rPr>
            </w:pP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Развитие рыболовства в Челябинской области. Основные местные виды промысловых рыб. Прудовые хозяйства в нашей области. Виды аквариумных рыб,</w:t>
            </w:r>
            <w:r>
              <w:rPr>
                <w:rFonts w:eastAsia="Calibri"/>
                <w:sz w:val="24"/>
                <w:szCs w:val="24"/>
                <w:shd w:val="clear" w:color="auto" w:fill="FFFFFF"/>
              </w:rPr>
              <w:t xml:space="preserve"> разводимых в домашних условиях</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F06E6C">
              <w:rPr>
                <w:color w:val="000000"/>
                <w:sz w:val="24"/>
                <w:szCs w:val="24"/>
              </w:rPr>
              <w:t xml:space="preserve">Проект: </w:t>
            </w:r>
            <w:r w:rsidRPr="00F06E6C">
              <w:rPr>
                <w:rFonts w:eastAsia="Calibri"/>
                <w:sz w:val="24"/>
                <w:szCs w:val="24"/>
              </w:rPr>
              <w:t xml:space="preserve"> рекламный ролик «Значение рыб Челябинской области в природе и жизни человека»,  «Бизнес идея: искусственное разведение рыб» </w:t>
            </w:r>
          </w:p>
        </w:tc>
      </w:tr>
      <w:tr w:rsidR="00D80396" w:rsidRPr="00F06E6C" w:rsidTr="00D80396">
        <w:trPr>
          <w:trHeight w:val="677"/>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9.</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Класс Земноводные, или Амфибии (</w:t>
            </w:r>
            <w:r w:rsidRPr="00F06E6C">
              <w:rPr>
                <w:rFonts w:eastAsia="Calibri"/>
                <w:bCs/>
                <w:color w:val="000000"/>
                <w:sz w:val="24"/>
                <w:szCs w:val="24"/>
                <w:lang w:val="en-US"/>
              </w:rPr>
              <w:t>Amphibia</w:t>
            </w:r>
            <w:r w:rsidRPr="00F06E6C">
              <w:rPr>
                <w:rFonts w:eastAsia="Calibri"/>
                <w:bCs/>
                <w:color w:val="000000"/>
                <w:sz w:val="24"/>
                <w:szCs w:val="24"/>
              </w:rPr>
              <w:t>)</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(4 часа)</w:t>
            </w: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38.1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Общая характеристика земно</w:t>
            </w:r>
            <w:r>
              <w:rPr>
                <w:rFonts w:eastAsia="Calibri"/>
                <w:bCs/>
                <w:color w:val="000000"/>
                <w:sz w:val="24"/>
                <w:szCs w:val="24"/>
              </w:rPr>
              <w:t>водных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Многообразие </w:t>
            </w:r>
            <w:r>
              <w:rPr>
                <w:rFonts w:eastAsia="Calibri"/>
                <w:sz w:val="24"/>
                <w:szCs w:val="24"/>
                <w:shd w:val="clear" w:color="auto" w:fill="FFFFFF"/>
              </w:rPr>
              <w:t>земноводных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39.2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Среда обита</w:t>
            </w:r>
            <w:r>
              <w:rPr>
                <w:rFonts w:eastAsia="Calibri"/>
                <w:bCs/>
                <w:color w:val="000000"/>
                <w:sz w:val="24"/>
                <w:szCs w:val="24"/>
              </w:rPr>
              <w:t>ния и строение тела земноводных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5B2A68">
            <w:pPr>
              <w:suppressAutoHyphens/>
              <w:snapToGrid w:val="0"/>
              <w:spacing w:after="0"/>
              <w:rPr>
                <w:color w:val="000000"/>
                <w:sz w:val="24"/>
                <w:szCs w:val="24"/>
              </w:rPr>
            </w:pPr>
            <w:r w:rsidRPr="00AB17CA">
              <w:rPr>
                <w:b/>
                <w:color w:val="000000"/>
                <w:sz w:val="24"/>
                <w:szCs w:val="24"/>
              </w:rPr>
              <w:t>ЛР №8</w:t>
            </w:r>
            <w:r>
              <w:rPr>
                <w:color w:val="000000"/>
                <w:sz w:val="24"/>
                <w:szCs w:val="24"/>
              </w:rPr>
              <w:t xml:space="preserve"> </w:t>
            </w:r>
            <w:r w:rsidRPr="00F06E6C">
              <w:rPr>
                <w:color w:val="000000"/>
                <w:sz w:val="24"/>
                <w:szCs w:val="24"/>
              </w:rPr>
              <w:t>выявление особенностей внешнего строения лягушки в связи с образом жизни</w:t>
            </w:r>
            <w:r>
              <w:rPr>
                <w:color w:val="000000"/>
                <w:sz w:val="24"/>
                <w:szCs w:val="24"/>
              </w:rPr>
              <w:t xml:space="preserve"> </w:t>
            </w: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40.3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Строение и функции внутрен</w:t>
            </w:r>
            <w:r>
              <w:rPr>
                <w:rFonts w:eastAsia="Calibri"/>
                <w:bCs/>
                <w:color w:val="000000"/>
                <w:sz w:val="24"/>
                <w:szCs w:val="24"/>
              </w:rPr>
              <w:t>них органов земноводных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41.4</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Размножение и происхождение земноводных. Разнообразие и значение земноводных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Исчезающие, редкие и охраняемые виды земноводных Челябинской области. Роль местных видов зем</w:t>
            </w:r>
            <w:r>
              <w:rPr>
                <w:rFonts w:eastAsia="Calibri"/>
                <w:sz w:val="24"/>
                <w:szCs w:val="24"/>
                <w:shd w:val="clear" w:color="auto" w:fill="FFFFFF"/>
              </w:rPr>
              <w:t>новодных в природных биоценозах</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5B2A68">
            <w:pPr>
              <w:suppressAutoHyphens/>
              <w:snapToGrid w:val="0"/>
              <w:spacing w:after="0"/>
              <w:rPr>
                <w:color w:val="000000"/>
                <w:sz w:val="24"/>
                <w:szCs w:val="24"/>
              </w:rPr>
            </w:pPr>
            <w:r w:rsidRPr="00AB17CA">
              <w:rPr>
                <w:b/>
                <w:color w:val="000000"/>
                <w:sz w:val="24"/>
                <w:szCs w:val="24"/>
              </w:rPr>
              <w:t>СР №10</w:t>
            </w:r>
            <w:r>
              <w:rPr>
                <w:color w:val="000000"/>
                <w:sz w:val="24"/>
                <w:szCs w:val="24"/>
              </w:rPr>
              <w:t xml:space="preserve"> </w:t>
            </w:r>
            <w:r w:rsidRPr="00F06E6C">
              <w:rPr>
                <w:color w:val="000000"/>
                <w:sz w:val="24"/>
                <w:szCs w:val="24"/>
              </w:rPr>
              <w:t>класс Земноводные</w:t>
            </w:r>
            <w:r>
              <w:rPr>
                <w:color w:val="000000"/>
                <w:sz w:val="24"/>
                <w:szCs w:val="24"/>
              </w:rPr>
              <w:t xml:space="preserve"> </w:t>
            </w:r>
          </w:p>
        </w:tc>
      </w:tr>
      <w:tr w:rsidR="00D80396" w:rsidRPr="00F06E6C" w:rsidTr="00D80396">
        <w:trPr>
          <w:trHeight w:val="843"/>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10.</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Класс Пресмыкающиеся, или Рептилии </w:t>
            </w:r>
            <w:r w:rsidRPr="00F06E6C">
              <w:rPr>
                <w:rFonts w:eastAsia="Calibri"/>
                <w:bCs/>
                <w:color w:val="000000"/>
                <w:sz w:val="24"/>
                <w:szCs w:val="24"/>
              </w:rPr>
              <w:lastRenderedPageBreak/>
              <w:t>(</w:t>
            </w:r>
            <w:proofErr w:type="spellStart"/>
            <w:r w:rsidRPr="00F06E6C">
              <w:rPr>
                <w:rFonts w:eastAsia="Calibri"/>
                <w:bCs/>
                <w:color w:val="000000"/>
                <w:sz w:val="24"/>
                <w:szCs w:val="24"/>
                <w:lang w:val="en-US"/>
              </w:rPr>
              <w:t>Reptilia</w:t>
            </w:r>
            <w:proofErr w:type="spellEnd"/>
            <w:r w:rsidRPr="00F06E6C">
              <w:rPr>
                <w:rFonts w:eastAsia="Calibri"/>
                <w:bCs/>
                <w:color w:val="000000"/>
                <w:sz w:val="24"/>
                <w:szCs w:val="24"/>
              </w:rPr>
              <w:t>)</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(4 часа)</w:t>
            </w: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lastRenderedPageBreak/>
              <w:t>42.1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Общая характеристика пре</w:t>
            </w:r>
            <w:r>
              <w:rPr>
                <w:rFonts w:eastAsia="Calibri"/>
                <w:bCs/>
                <w:color w:val="000000"/>
                <w:sz w:val="24"/>
                <w:szCs w:val="24"/>
              </w:rPr>
              <w:t>смыкающихся</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Многообразие пре</w:t>
            </w:r>
            <w:r>
              <w:rPr>
                <w:rFonts w:eastAsia="Calibri"/>
                <w:sz w:val="24"/>
                <w:szCs w:val="24"/>
                <w:shd w:val="clear" w:color="auto" w:fill="FFFFFF"/>
              </w:rPr>
              <w:t>смыкающихся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5B2A68">
            <w:pPr>
              <w:suppressAutoHyphens/>
              <w:snapToGrid w:val="0"/>
              <w:spacing w:after="0"/>
              <w:rPr>
                <w:color w:val="000000"/>
                <w:sz w:val="24"/>
                <w:szCs w:val="24"/>
              </w:rPr>
            </w:pPr>
            <w:r w:rsidRPr="00AB17CA">
              <w:rPr>
                <w:b/>
                <w:color w:val="000000"/>
                <w:sz w:val="24"/>
                <w:szCs w:val="24"/>
              </w:rPr>
              <w:t>СР №11</w:t>
            </w:r>
            <w:r>
              <w:rPr>
                <w:color w:val="000000"/>
                <w:sz w:val="24"/>
                <w:szCs w:val="24"/>
              </w:rPr>
              <w:t xml:space="preserve"> </w:t>
            </w:r>
            <w:r w:rsidRPr="00F06E6C">
              <w:rPr>
                <w:color w:val="000000"/>
                <w:sz w:val="24"/>
                <w:szCs w:val="24"/>
              </w:rPr>
              <w:t>класс пресмыкающиеся</w:t>
            </w:r>
            <w:r>
              <w:rPr>
                <w:color w:val="000000"/>
                <w:sz w:val="24"/>
                <w:szCs w:val="24"/>
              </w:rPr>
              <w:t xml:space="preserve"> </w:t>
            </w: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t>43.2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Внешнее строение и скелет пресмыкающихся. Внутреннее строение и скелет пресмыка</w:t>
            </w:r>
            <w:r>
              <w:rPr>
                <w:rFonts w:eastAsia="Calibri"/>
                <w:bCs/>
                <w:color w:val="000000"/>
                <w:sz w:val="24"/>
                <w:szCs w:val="24"/>
              </w:rPr>
              <w:t>ющихся</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t>44.3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Внутреннее строение и жизнедеятельность пресмыкающих</w:t>
            </w:r>
            <w:r>
              <w:rPr>
                <w:rFonts w:eastAsia="Calibri"/>
                <w:bCs/>
                <w:color w:val="000000"/>
                <w:sz w:val="24"/>
                <w:szCs w:val="24"/>
              </w:rPr>
              <w:t>ся</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t>45.4</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Разнообразие пресмыкающихся.</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Значение и происхождение пресмыкающихся</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Местные представители различных отрядов пресмыкающихся. Роль пресмыкающихся в приро</w:t>
            </w:r>
            <w:r>
              <w:rPr>
                <w:rFonts w:eastAsia="Calibri"/>
                <w:sz w:val="24"/>
                <w:szCs w:val="24"/>
                <w:shd w:val="clear" w:color="auto" w:fill="FFFFFF"/>
              </w:rPr>
              <w:t>дных биоценозах нашей местности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F06E6C">
              <w:rPr>
                <w:color w:val="000000"/>
                <w:sz w:val="24"/>
                <w:szCs w:val="24"/>
              </w:rPr>
              <w:t xml:space="preserve">Проект: </w:t>
            </w:r>
            <w:r w:rsidRPr="00F06E6C">
              <w:rPr>
                <w:rFonts w:eastAsia="Calibri"/>
                <w:sz w:val="24"/>
                <w:szCs w:val="24"/>
              </w:rPr>
              <w:t xml:space="preserve"> фотовыставка «Разнообразие и красота пресмыкающихся-обитателей региона»,  «Опасные тропы Челябинской области»</w:t>
            </w:r>
          </w:p>
        </w:tc>
      </w:tr>
      <w:tr w:rsidR="00D80396" w:rsidRPr="00F06E6C" w:rsidTr="00D80396">
        <w:trPr>
          <w:trHeight w:val="501"/>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11.</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Класс Птицы</w:t>
            </w:r>
            <w:r w:rsidRPr="00F06E6C">
              <w:rPr>
                <w:rFonts w:eastAsia="Calibri"/>
                <w:bCs/>
                <w:color w:val="000000"/>
                <w:sz w:val="24"/>
                <w:szCs w:val="24"/>
                <w:lang w:val="en-US"/>
              </w:rPr>
              <w:t xml:space="preserve"> </w:t>
            </w:r>
            <w:r w:rsidRPr="00F06E6C">
              <w:rPr>
                <w:rFonts w:eastAsia="Calibri"/>
                <w:bCs/>
                <w:color w:val="000000"/>
                <w:sz w:val="24"/>
                <w:szCs w:val="24"/>
              </w:rPr>
              <w:t>(</w:t>
            </w:r>
            <w:r w:rsidRPr="00F06E6C">
              <w:rPr>
                <w:rFonts w:eastAsia="Calibri"/>
                <w:bCs/>
                <w:color w:val="000000"/>
                <w:sz w:val="24"/>
                <w:szCs w:val="24"/>
                <w:lang w:val="en-US"/>
              </w:rPr>
              <w:t>Aves</w:t>
            </w:r>
            <w:r w:rsidRPr="00F06E6C">
              <w:rPr>
                <w:rFonts w:eastAsia="Calibri"/>
                <w:bCs/>
                <w:color w:val="000000"/>
                <w:sz w:val="24"/>
                <w:szCs w:val="24"/>
              </w:rPr>
              <w:t>) (9 часов)</w:t>
            </w: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t>46.1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Общая характеристика птиц. </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t>47.2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Лабораторная работа «Внешнее с</w:t>
            </w:r>
            <w:r>
              <w:rPr>
                <w:rFonts w:eastAsia="Calibri"/>
                <w:bCs/>
                <w:color w:val="000000"/>
                <w:sz w:val="24"/>
                <w:szCs w:val="24"/>
              </w:rPr>
              <w:t>троение птицы. Строение перьев»</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AB17CA" w:rsidRDefault="00D80396" w:rsidP="005B2A68">
            <w:pPr>
              <w:suppressAutoHyphens/>
              <w:snapToGrid w:val="0"/>
              <w:spacing w:after="0"/>
              <w:rPr>
                <w:b/>
                <w:color w:val="000000"/>
                <w:sz w:val="24"/>
                <w:szCs w:val="24"/>
              </w:rPr>
            </w:pPr>
            <w:r w:rsidRPr="00AB17CA">
              <w:rPr>
                <w:b/>
                <w:color w:val="000000"/>
                <w:sz w:val="24"/>
                <w:szCs w:val="24"/>
              </w:rPr>
              <w:t>ЛР №9</w:t>
            </w:r>
            <w:r>
              <w:rPr>
                <w:color w:val="000000"/>
                <w:sz w:val="24"/>
                <w:szCs w:val="24"/>
              </w:rPr>
              <w:t xml:space="preserve"> </w:t>
            </w:r>
          </w:p>
        </w:tc>
      </w:tr>
      <w:tr w:rsidR="00D80396" w:rsidRPr="00F06E6C" w:rsidTr="00D80396">
        <w:trPr>
          <w:trHeight w:val="506"/>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t>48.3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Опорно-двигательная система птиц</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0"/>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t>49.4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Внутреннее строение птиц</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5B2A68">
            <w:pPr>
              <w:suppressAutoHyphens/>
              <w:snapToGrid w:val="0"/>
              <w:spacing w:after="0"/>
              <w:rPr>
                <w:color w:val="000000"/>
                <w:sz w:val="24"/>
                <w:szCs w:val="24"/>
              </w:rPr>
            </w:pPr>
            <w:r w:rsidRPr="00AB17CA">
              <w:rPr>
                <w:b/>
                <w:color w:val="000000"/>
                <w:sz w:val="24"/>
                <w:szCs w:val="24"/>
              </w:rPr>
              <w:t>СР №12</w:t>
            </w:r>
            <w:r>
              <w:rPr>
                <w:color w:val="000000"/>
                <w:sz w:val="24"/>
                <w:szCs w:val="24"/>
              </w:rPr>
              <w:t xml:space="preserve"> </w:t>
            </w:r>
            <w:r w:rsidRPr="00F06E6C">
              <w:rPr>
                <w:color w:val="000000"/>
                <w:sz w:val="24"/>
                <w:szCs w:val="24"/>
              </w:rPr>
              <w:t>класс птицы</w:t>
            </w:r>
            <w:r>
              <w:rPr>
                <w:color w:val="000000"/>
                <w:sz w:val="24"/>
                <w:szCs w:val="24"/>
              </w:rPr>
              <w:t xml:space="preserve"> </w:t>
            </w:r>
          </w:p>
        </w:tc>
      </w:tr>
      <w:tr w:rsidR="00D80396" w:rsidRPr="00F06E6C" w:rsidTr="00D80396">
        <w:trPr>
          <w:trHeight w:val="559"/>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t>50.5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Размножение и развитие птиц</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ind w:left="-94"/>
              <w:jc w:val="center"/>
              <w:rPr>
                <w:color w:val="000000"/>
                <w:sz w:val="24"/>
                <w:szCs w:val="24"/>
              </w:rPr>
            </w:pPr>
            <w:r>
              <w:rPr>
                <w:color w:val="000000"/>
                <w:sz w:val="24"/>
                <w:szCs w:val="24"/>
              </w:rPr>
              <w:t>51.6</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Годовой жизненный цикл </w:t>
            </w:r>
            <w:r>
              <w:rPr>
                <w:rFonts w:eastAsia="Calibri"/>
                <w:bCs/>
                <w:color w:val="000000"/>
                <w:sz w:val="24"/>
                <w:szCs w:val="24"/>
              </w:rPr>
              <w:t>и сезонные явления в жизни птиц</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Влияние деятельности человека на жизни птиц, особенно в период гнездования. Виды мигрирующих и кочующих птиц, обитающих на</w:t>
            </w:r>
            <w:r>
              <w:rPr>
                <w:rFonts w:eastAsia="Calibri"/>
                <w:sz w:val="24"/>
                <w:szCs w:val="24"/>
                <w:shd w:val="clear" w:color="auto" w:fill="FFFFFF"/>
              </w:rPr>
              <w:t xml:space="preserve"> </w:t>
            </w:r>
            <w:r>
              <w:rPr>
                <w:rFonts w:eastAsia="Calibri"/>
                <w:sz w:val="24"/>
                <w:szCs w:val="24"/>
                <w:shd w:val="clear" w:color="auto" w:fill="FFFFFF"/>
              </w:rPr>
              <w:lastRenderedPageBreak/>
              <w:t>территории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52.7</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Разнообразие птиц</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Знакомство с наиболее распространенными видами птиц Челябинской области. </w:t>
            </w:r>
          </w:p>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Примеры приспособленности местных видов птиц к климати</w:t>
            </w:r>
            <w:r>
              <w:rPr>
                <w:rFonts w:eastAsia="Calibri"/>
                <w:sz w:val="24"/>
                <w:szCs w:val="24"/>
                <w:shd w:val="clear" w:color="auto" w:fill="FFFFFF"/>
              </w:rPr>
              <w:t>ческим условиям нашей местности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AB17CA">
              <w:rPr>
                <w:b/>
                <w:color w:val="000000"/>
                <w:sz w:val="24"/>
                <w:szCs w:val="24"/>
              </w:rPr>
              <w:t>СР №</w:t>
            </w:r>
            <w:proofErr w:type="gramStart"/>
            <w:r w:rsidRPr="00AB17CA">
              <w:rPr>
                <w:b/>
                <w:color w:val="000000"/>
                <w:sz w:val="24"/>
                <w:szCs w:val="24"/>
              </w:rPr>
              <w:t>13</w:t>
            </w:r>
            <w:r>
              <w:rPr>
                <w:color w:val="000000"/>
                <w:sz w:val="24"/>
                <w:szCs w:val="24"/>
              </w:rPr>
              <w:t xml:space="preserve"> </w:t>
            </w:r>
            <w:r w:rsidRPr="00F06E6C">
              <w:rPr>
                <w:color w:val="000000"/>
                <w:sz w:val="24"/>
                <w:szCs w:val="24"/>
              </w:rPr>
              <w:t xml:space="preserve"> класс</w:t>
            </w:r>
            <w:proofErr w:type="gramEnd"/>
            <w:r w:rsidRPr="00F06E6C">
              <w:rPr>
                <w:color w:val="000000"/>
                <w:sz w:val="24"/>
                <w:szCs w:val="24"/>
              </w:rPr>
              <w:t xml:space="preserve"> птицы</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F06E6C">
              <w:rPr>
                <w:color w:val="000000"/>
                <w:sz w:val="24"/>
                <w:szCs w:val="24"/>
              </w:rPr>
              <w:t xml:space="preserve">Проект: </w:t>
            </w:r>
            <w:r w:rsidRPr="00F06E6C">
              <w:rPr>
                <w:rFonts w:eastAsia="Calibri"/>
                <w:sz w:val="24"/>
                <w:szCs w:val="24"/>
              </w:rPr>
              <w:t xml:space="preserve"> бизнес-проект «Перспективы сохранения птиц степей Челябинской области в связи с распахиванием земли под сельскохозяйственные угодья, выпасом скота, миграцией населения»</w:t>
            </w: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53.8</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Значение, охрана птиц. Про</w:t>
            </w:r>
            <w:r>
              <w:rPr>
                <w:rFonts w:eastAsia="Calibri"/>
                <w:bCs/>
                <w:color w:val="000000"/>
                <w:sz w:val="24"/>
                <w:szCs w:val="24"/>
              </w:rPr>
              <w:t>исхождение птиц</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Исчезающие, редкие и охраняемые виды птиц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3E5AA5" w:rsidRDefault="00D80396" w:rsidP="00D80396">
            <w:pPr>
              <w:suppressAutoHyphens/>
              <w:snapToGrid w:val="0"/>
              <w:spacing w:after="0"/>
              <w:rPr>
                <w:b/>
                <w:color w:val="000000"/>
                <w:sz w:val="24"/>
                <w:szCs w:val="24"/>
              </w:rPr>
            </w:pPr>
            <w:r w:rsidRPr="003E5AA5">
              <w:rPr>
                <w:b/>
                <w:color w:val="000000"/>
                <w:sz w:val="24"/>
                <w:szCs w:val="24"/>
              </w:rPr>
              <w:t>ТД №3</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F06E6C">
              <w:rPr>
                <w:color w:val="000000"/>
                <w:sz w:val="24"/>
                <w:szCs w:val="24"/>
              </w:rPr>
              <w:t xml:space="preserve">Проект: </w:t>
            </w:r>
            <w:r w:rsidRPr="00F06E6C">
              <w:rPr>
                <w:rFonts w:eastAsia="Calibri"/>
                <w:sz w:val="24"/>
                <w:szCs w:val="24"/>
              </w:rPr>
              <w:t xml:space="preserve"> «Роль птиц в функционировании экосистем»</w:t>
            </w: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54.9</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Экскурсия «Птицы леса (парка)»</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Изучение видового состава птиц данного биогеоценоза, их прис</w:t>
            </w:r>
            <w:r>
              <w:rPr>
                <w:rFonts w:eastAsia="Calibri"/>
                <w:sz w:val="24"/>
                <w:szCs w:val="24"/>
                <w:shd w:val="clear" w:color="auto" w:fill="FFFFFF"/>
              </w:rPr>
              <w:t>пособленность к данным условиям</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F06E6C">
              <w:rPr>
                <w:color w:val="000000"/>
                <w:sz w:val="24"/>
                <w:szCs w:val="24"/>
              </w:rPr>
              <w:t xml:space="preserve">Проект: </w:t>
            </w:r>
            <w:r w:rsidRPr="00F06E6C">
              <w:rPr>
                <w:rFonts w:eastAsia="Calibri"/>
                <w:sz w:val="24"/>
                <w:szCs w:val="24"/>
              </w:rPr>
              <w:t xml:space="preserve"> виртуальная экскурсия «Узнай птицу Челябинской области»</w:t>
            </w:r>
          </w:p>
        </w:tc>
      </w:tr>
      <w:tr w:rsidR="00D80396" w:rsidRPr="00F06E6C" w:rsidTr="00D80396">
        <w:trPr>
          <w:trHeight w:val="843"/>
        </w:trPr>
        <w:tc>
          <w:tcPr>
            <w:tcW w:w="192" w:type="pct"/>
            <w:vMerge w:val="restart"/>
            <w:tcBorders>
              <w:top w:val="single" w:sz="4" w:space="0" w:color="auto"/>
              <w:left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12.</w:t>
            </w:r>
          </w:p>
        </w:tc>
        <w:tc>
          <w:tcPr>
            <w:tcW w:w="736"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Класс Млекопитающие, или Звери</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(10 часов)</w:t>
            </w: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55.1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Общая характеристика класса. Внешнее строение млекопи</w:t>
            </w:r>
            <w:r>
              <w:rPr>
                <w:rFonts w:eastAsia="Calibri"/>
                <w:bCs/>
                <w:color w:val="000000"/>
                <w:sz w:val="24"/>
                <w:szCs w:val="24"/>
              </w:rPr>
              <w:t>тающих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Приспособленность местных видов млекопитающих во внешнем строении к климатическим условиям</w:t>
            </w:r>
            <w:r>
              <w:rPr>
                <w:rFonts w:eastAsia="Calibri"/>
                <w:sz w:val="24"/>
                <w:szCs w:val="24"/>
                <w:shd w:val="clear" w:color="auto" w:fill="FFFFFF"/>
              </w:rPr>
              <w:t xml:space="preserve"> территории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5B2A68">
            <w:pPr>
              <w:suppressAutoHyphens/>
              <w:snapToGrid w:val="0"/>
              <w:spacing w:after="0"/>
              <w:rPr>
                <w:color w:val="000000"/>
                <w:sz w:val="24"/>
                <w:szCs w:val="24"/>
              </w:rPr>
            </w:pPr>
            <w:r w:rsidRPr="003E5AA5">
              <w:rPr>
                <w:b/>
                <w:color w:val="000000"/>
                <w:sz w:val="24"/>
                <w:szCs w:val="24"/>
              </w:rPr>
              <w:t>ЛР №10</w:t>
            </w:r>
            <w:r>
              <w:rPr>
                <w:color w:val="000000"/>
                <w:sz w:val="24"/>
                <w:szCs w:val="24"/>
              </w:rPr>
              <w:t xml:space="preserve"> </w:t>
            </w:r>
            <w:r w:rsidRPr="00F06E6C">
              <w:rPr>
                <w:color w:val="000000"/>
                <w:sz w:val="24"/>
                <w:szCs w:val="24"/>
              </w:rPr>
              <w:t>изучение внешнего строения, скелета и зубной системы млекопитающих, характерных для природных сообществ челябинской области</w:t>
            </w:r>
            <w:r>
              <w:rPr>
                <w:color w:val="000000"/>
                <w:sz w:val="24"/>
                <w:szCs w:val="24"/>
              </w:rPr>
              <w:t xml:space="preserve"> </w:t>
            </w: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56.2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Внутреннее строение млекопитающих. </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Лабораторная работа № 10 «Строение скелета млекопи</w:t>
            </w:r>
            <w:r>
              <w:rPr>
                <w:rFonts w:eastAsia="Calibri"/>
                <w:bCs/>
                <w:color w:val="000000"/>
                <w:sz w:val="24"/>
                <w:szCs w:val="24"/>
              </w:rPr>
              <w:t>тающих»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57.3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Размножение и развитие млекопитающих. Годовой жиз</w:t>
            </w:r>
            <w:r>
              <w:rPr>
                <w:rFonts w:eastAsia="Calibri"/>
                <w:bCs/>
                <w:color w:val="000000"/>
                <w:sz w:val="24"/>
                <w:szCs w:val="24"/>
              </w:rPr>
              <w:t>ненный цикл</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Влияние деятельности человека на различные стадии жизненного цикла местных видов </w:t>
            </w:r>
            <w:r>
              <w:rPr>
                <w:rFonts w:eastAsia="Calibri"/>
                <w:sz w:val="24"/>
                <w:szCs w:val="24"/>
                <w:shd w:val="clear" w:color="auto" w:fill="FFFFFF"/>
              </w:rPr>
              <w:t>млекопитающих</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58.4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Происхождение и разнообра</w:t>
            </w:r>
            <w:r>
              <w:rPr>
                <w:rFonts w:eastAsia="Calibri"/>
                <w:bCs/>
                <w:color w:val="000000"/>
                <w:sz w:val="24"/>
                <w:szCs w:val="24"/>
              </w:rPr>
              <w:t>зие млекопитающих</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Знакомство с наиболее распространенными видами млекопитающ</w:t>
            </w:r>
            <w:r>
              <w:rPr>
                <w:rFonts w:eastAsia="Calibri"/>
                <w:sz w:val="24"/>
                <w:szCs w:val="24"/>
                <w:shd w:val="clear" w:color="auto" w:fill="FFFFFF"/>
              </w:rPr>
              <w:t>их животных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56"/>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59.5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Высшие, или плацентарные, звери: насекомоядные и рукокрылые, грызуны и зайцеоб</w:t>
            </w:r>
            <w:r>
              <w:rPr>
                <w:rFonts w:eastAsia="Calibri"/>
                <w:bCs/>
                <w:color w:val="000000"/>
                <w:sz w:val="24"/>
                <w:szCs w:val="24"/>
              </w:rPr>
              <w:t>разные, хищные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Местные виды данных отрядов млекопитающих, их роль в природн</w:t>
            </w:r>
            <w:r>
              <w:rPr>
                <w:rFonts w:eastAsia="Calibri"/>
                <w:sz w:val="24"/>
                <w:szCs w:val="24"/>
                <w:shd w:val="clear" w:color="auto" w:fill="FFFFFF"/>
              </w:rPr>
              <w:t>ых экосистемах и жизни человека</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60.6</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Высшие, или плацентарные, звери: ластоногие и китообразные, парнокопытные и не</w:t>
            </w:r>
            <w:r>
              <w:rPr>
                <w:rFonts w:eastAsia="Calibri"/>
                <w:bCs/>
                <w:color w:val="000000"/>
                <w:sz w:val="24"/>
                <w:szCs w:val="24"/>
              </w:rPr>
              <w:t>парнокопытные, хоботные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Местные виды отрядов парнокопытных и непарнокопытных млекопитающих, их роль в природн</w:t>
            </w:r>
            <w:r>
              <w:rPr>
                <w:rFonts w:eastAsia="Calibri"/>
                <w:sz w:val="24"/>
                <w:szCs w:val="24"/>
                <w:shd w:val="clear" w:color="auto" w:fill="FFFFFF"/>
              </w:rPr>
              <w:t>ых экосистемах и жизни человека</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61.7</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Высшие, и</w:t>
            </w:r>
            <w:r>
              <w:rPr>
                <w:rFonts w:eastAsia="Calibri"/>
                <w:bCs/>
                <w:color w:val="000000"/>
                <w:sz w:val="24"/>
                <w:szCs w:val="24"/>
              </w:rPr>
              <w:t>ли Плацентарные, звери: приматы</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Знакомство с видами приматов, оби</w:t>
            </w:r>
            <w:r>
              <w:rPr>
                <w:rFonts w:eastAsia="Calibri"/>
                <w:sz w:val="24"/>
                <w:szCs w:val="24"/>
                <w:shd w:val="clear" w:color="auto" w:fill="FFFFFF"/>
              </w:rPr>
              <w:t>тающих в зоопарке г. Челябинска</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62.8</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Экологические группы млекопитающих.</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Значение млекопитающих для человека</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Экологические группы местных видов млекопитающих, приспособленных к условиям обитания на </w:t>
            </w:r>
            <w:r>
              <w:rPr>
                <w:rFonts w:eastAsia="Calibri"/>
                <w:sz w:val="24"/>
                <w:szCs w:val="24"/>
                <w:shd w:val="clear" w:color="auto" w:fill="FFFFFF"/>
              </w:rPr>
              <w:t>территории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3E5AA5" w:rsidRDefault="00D80396" w:rsidP="00D80396">
            <w:pPr>
              <w:suppressAutoHyphens/>
              <w:snapToGrid w:val="0"/>
              <w:spacing w:after="0"/>
              <w:rPr>
                <w:b/>
                <w:color w:val="000000"/>
                <w:sz w:val="24"/>
                <w:szCs w:val="24"/>
              </w:rPr>
            </w:pPr>
            <w:r w:rsidRPr="003E5AA5">
              <w:rPr>
                <w:b/>
                <w:color w:val="000000"/>
                <w:sz w:val="24"/>
                <w:szCs w:val="24"/>
              </w:rPr>
              <w:t>ТД №4</w:t>
            </w:r>
            <w:r>
              <w:rPr>
                <w:color w:val="000000"/>
                <w:sz w:val="24"/>
                <w:szCs w:val="24"/>
              </w:rPr>
              <w:t xml:space="preserve"> </w:t>
            </w:r>
          </w:p>
          <w:p w:rsidR="00D80396" w:rsidRPr="00F06E6C" w:rsidRDefault="00D80396" w:rsidP="005B2A68">
            <w:pPr>
              <w:suppressAutoHyphens/>
              <w:snapToGrid w:val="0"/>
              <w:spacing w:after="0"/>
              <w:rPr>
                <w:color w:val="000000"/>
                <w:sz w:val="24"/>
                <w:szCs w:val="24"/>
              </w:rPr>
            </w:pPr>
            <w:r w:rsidRPr="003E5AA5">
              <w:rPr>
                <w:b/>
                <w:color w:val="000000"/>
                <w:sz w:val="24"/>
                <w:szCs w:val="24"/>
              </w:rPr>
              <w:t>СР №14</w:t>
            </w:r>
            <w:r>
              <w:rPr>
                <w:color w:val="000000"/>
                <w:sz w:val="24"/>
                <w:szCs w:val="24"/>
              </w:rPr>
              <w:t xml:space="preserve"> </w:t>
            </w:r>
            <w:r w:rsidRPr="00F06E6C">
              <w:rPr>
                <w:color w:val="000000"/>
                <w:sz w:val="24"/>
                <w:szCs w:val="24"/>
              </w:rPr>
              <w:t>класс млекопитающие</w:t>
            </w:r>
            <w:r>
              <w:rPr>
                <w:color w:val="000000"/>
                <w:sz w:val="24"/>
                <w:szCs w:val="24"/>
              </w:rPr>
              <w:t xml:space="preserve"> </w:t>
            </w:r>
          </w:p>
        </w:tc>
      </w:tr>
      <w:tr w:rsidR="00D80396" w:rsidRPr="00F06E6C" w:rsidTr="00D80396">
        <w:trPr>
          <w:trHeight w:val="843"/>
        </w:trPr>
        <w:tc>
          <w:tcPr>
            <w:tcW w:w="0" w:type="auto"/>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63.9</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Экскурсия «Разнообразие млекопитающих (зоопарк, краеведческий </w:t>
            </w:r>
            <w:r>
              <w:rPr>
                <w:rFonts w:eastAsia="Calibri"/>
                <w:bCs/>
                <w:color w:val="000000"/>
                <w:sz w:val="24"/>
                <w:szCs w:val="24"/>
              </w:rPr>
              <w:t>музей)»</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Виды млекопитающих животных, оби</w:t>
            </w:r>
            <w:r>
              <w:rPr>
                <w:rFonts w:eastAsia="Calibri"/>
                <w:sz w:val="24"/>
                <w:szCs w:val="24"/>
                <w:shd w:val="clear" w:color="auto" w:fill="FFFFFF"/>
              </w:rPr>
              <w:t>тающих в зоопарке г. Челябинска</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6" w:type="pct"/>
            <w:vMerge/>
            <w:tcBorders>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64.10</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ind w:right="57"/>
              <w:rPr>
                <w:sz w:val="24"/>
                <w:szCs w:val="24"/>
                <w:lang w:eastAsia="ar-SA"/>
              </w:rPr>
            </w:pPr>
            <w:r w:rsidRPr="00F06E6C">
              <w:rPr>
                <w:bCs/>
                <w:sz w:val="24"/>
                <w:szCs w:val="24"/>
              </w:rPr>
              <w:t>Контрольная работа</w:t>
            </w:r>
            <w:r w:rsidRPr="00F06E6C">
              <w:rPr>
                <w:b/>
                <w:bCs/>
                <w:sz w:val="24"/>
                <w:szCs w:val="24"/>
              </w:rPr>
              <w:t xml:space="preserve"> </w:t>
            </w:r>
            <w:r w:rsidRPr="00F06E6C">
              <w:rPr>
                <w:sz w:val="24"/>
                <w:szCs w:val="24"/>
              </w:rPr>
              <w:t>по теме «</w:t>
            </w:r>
            <w:r w:rsidRPr="00F06E6C">
              <w:rPr>
                <w:bCs/>
                <w:sz w:val="24"/>
                <w:szCs w:val="24"/>
              </w:rPr>
              <w:t>Позвоночные животные</w:t>
            </w:r>
            <w:r w:rsidRPr="00F06E6C">
              <w:rPr>
                <w:sz w:val="24"/>
                <w:szCs w:val="24"/>
              </w:rPr>
              <w:t>»</w:t>
            </w:r>
          </w:p>
        </w:tc>
        <w:tc>
          <w:tcPr>
            <w:tcW w:w="576"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jc w:val="center"/>
              <w:rPr>
                <w:b/>
                <w:sz w:val="24"/>
                <w:szCs w:val="24"/>
                <w:lang w:eastAsia="ar-SA"/>
              </w:rPr>
            </w:pPr>
            <w:r>
              <w:rPr>
                <w:b/>
                <w:sz w:val="24"/>
                <w:szCs w:val="24"/>
                <w:lang w:eastAsia="ar-SA"/>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lang w:eastAsia="ar-SA"/>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5B2A68">
            <w:pPr>
              <w:suppressAutoHyphens/>
              <w:snapToGrid w:val="0"/>
              <w:spacing w:after="0"/>
              <w:rPr>
                <w:sz w:val="24"/>
                <w:szCs w:val="24"/>
                <w:lang w:eastAsia="ar-SA"/>
              </w:rPr>
            </w:pPr>
            <w:r w:rsidRPr="003E5AA5">
              <w:rPr>
                <w:b/>
                <w:sz w:val="24"/>
                <w:szCs w:val="24"/>
                <w:lang w:eastAsia="ar-SA"/>
              </w:rPr>
              <w:t>КР №2</w:t>
            </w:r>
            <w:r>
              <w:rPr>
                <w:b/>
                <w:sz w:val="24"/>
                <w:szCs w:val="24"/>
                <w:lang w:eastAsia="ar-SA"/>
              </w:rPr>
              <w:t xml:space="preserve"> </w:t>
            </w:r>
          </w:p>
        </w:tc>
      </w:tr>
      <w:tr w:rsidR="00D80396" w:rsidRPr="00F06E6C" w:rsidTr="00D80396">
        <w:trPr>
          <w:trHeight w:val="843"/>
        </w:trPr>
        <w:tc>
          <w:tcPr>
            <w:tcW w:w="192"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13.</w:t>
            </w:r>
          </w:p>
        </w:tc>
        <w:tc>
          <w:tcPr>
            <w:tcW w:w="736"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Развитие животного мира </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w:t>
            </w:r>
            <w:r>
              <w:rPr>
                <w:rFonts w:eastAsia="Calibri"/>
                <w:bCs/>
                <w:color w:val="000000"/>
                <w:sz w:val="24"/>
                <w:szCs w:val="24"/>
              </w:rPr>
              <w:t>5</w:t>
            </w:r>
            <w:r w:rsidRPr="00F06E6C">
              <w:rPr>
                <w:rFonts w:eastAsia="Calibri"/>
                <w:bCs/>
                <w:color w:val="000000"/>
                <w:sz w:val="24"/>
                <w:szCs w:val="24"/>
              </w:rPr>
              <w:t xml:space="preserve"> часов)</w:t>
            </w: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65.1</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Доказательства эволюции животного мира.  Учение Ч. Дарвина об</w:t>
            </w:r>
            <w:r>
              <w:rPr>
                <w:rFonts w:eastAsia="Calibri"/>
                <w:bCs/>
                <w:color w:val="000000"/>
                <w:sz w:val="24"/>
                <w:szCs w:val="24"/>
              </w:rPr>
              <w:t xml:space="preserve"> эволюции</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66.2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w:t>
            </w:r>
            <w:r>
              <w:rPr>
                <w:rFonts w:eastAsia="Calibri"/>
                <w:bCs/>
                <w:color w:val="000000"/>
                <w:sz w:val="24"/>
                <w:szCs w:val="24"/>
              </w:rPr>
              <w:t>азвитие животного мира на Земле</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3E5AA5">
              <w:rPr>
                <w:b/>
                <w:color w:val="000000"/>
                <w:sz w:val="24"/>
                <w:szCs w:val="24"/>
              </w:rPr>
              <w:t>СР №15</w:t>
            </w:r>
            <w:r>
              <w:rPr>
                <w:color w:val="000000"/>
                <w:sz w:val="24"/>
                <w:szCs w:val="24"/>
              </w:rPr>
              <w:t xml:space="preserve"> </w:t>
            </w:r>
            <w:r w:rsidRPr="00F06E6C">
              <w:rPr>
                <w:color w:val="000000"/>
                <w:sz w:val="24"/>
                <w:szCs w:val="24"/>
              </w:rPr>
              <w:t>развитие животного мира</w:t>
            </w:r>
            <w:r>
              <w:rPr>
                <w:color w:val="000000"/>
                <w:sz w:val="24"/>
                <w:szCs w:val="24"/>
              </w:rPr>
              <w:t xml:space="preserve"> </w:t>
            </w: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67.3</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ind w:right="57"/>
              <w:rPr>
                <w:b/>
                <w:sz w:val="24"/>
                <w:szCs w:val="24"/>
              </w:rPr>
            </w:pPr>
            <w:r w:rsidRPr="00F06E6C">
              <w:rPr>
                <w:bCs/>
                <w:sz w:val="24"/>
                <w:szCs w:val="24"/>
              </w:rPr>
              <w:t xml:space="preserve">Контрольная работа </w:t>
            </w:r>
          </w:p>
          <w:p w:rsidR="00D80396" w:rsidRPr="00F06E6C" w:rsidRDefault="00D80396" w:rsidP="00D80396">
            <w:pPr>
              <w:widowControl w:val="0"/>
              <w:shd w:val="clear" w:color="auto" w:fill="FFFFFF"/>
              <w:spacing w:after="0"/>
              <w:ind w:right="57"/>
              <w:rPr>
                <w:sz w:val="24"/>
                <w:szCs w:val="24"/>
                <w:lang w:eastAsia="ar-SA"/>
              </w:rPr>
            </w:pPr>
            <w:r w:rsidRPr="00F06E6C">
              <w:rPr>
                <w:sz w:val="24"/>
                <w:szCs w:val="24"/>
              </w:rPr>
              <w:t>по теме Р</w:t>
            </w:r>
            <w:r w:rsidRPr="00F06E6C">
              <w:rPr>
                <w:bCs/>
                <w:sz w:val="24"/>
                <w:szCs w:val="24"/>
              </w:rPr>
              <w:t>азвития животного мира</w:t>
            </w:r>
            <w:r w:rsidRPr="00F06E6C">
              <w:rPr>
                <w:sz w:val="24"/>
                <w:szCs w:val="24"/>
              </w:rPr>
              <w:t>»</w:t>
            </w:r>
          </w:p>
        </w:tc>
        <w:tc>
          <w:tcPr>
            <w:tcW w:w="576" w:type="pct"/>
            <w:tcBorders>
              <w:top w:val="single" w:sz="4" w:space="0" w:color="auto"/>
              <w:left w:val="single" w:sz="4" w:space="0" w:color="auto"/>
              <w:bottom w:val="single" w:sz="4" w:space="0" w:color="auto"/>
              <w:right w:val="single" w:sz="4" w:space="0" w:color="auto"/>
            </w:tcBorders>
          </w:tcPr>
          <w:p w:rsidR="00D80396" w:rsidRPr="0041738E" w:rsidRDefault="00D80396" w:rsidP="00D80396">
            <w:pPr>
              <w:suppressAutoHyphens/>
              <w:snapToGrid w:val="0"/>
              <w:spacing w:after="0"/>
              <w:jc w:val="center"/>
              <w:rPr>
                <w:sz w:val="24"/>
                <w:szCs w:val="24"/>
                <w:lang w:eastAsia="ar-SA"/>
              </w:rPr>
            </w:pPr>
            <w:r w:rsidRPr="0041738E">
              <w:rPr>
                <w:sz w:val="24"/>
                <w:szCs w:val="24"/>
                <w:lang w:eastAsia="ar-SA"/>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lang w:eastAsia="ar-SA"/>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lang w:eastAsia="ar-SA"/>
              </w:rPr>
            </w:pPr>
            <w:r w:rsidRPr="003E5AA5">
              <w:rPr>
                <w:b/>
                <w:sz w:val="24"/>
                <w:szCs w:val="24"/>
                <w:lang w:eastAsia="ar-SA"/>
              </w:rPr>
              <w:t>КР №3</w:t>
            </w:r>
            <w:r w:rsidRPr="00F06E6C">
              <w:rPr>
                <w:rFonts w:eastAsia="Calibri"/>
                <w:i/>
                <w:color w:val="000000"/>
                <w:sz w:val="24"/>
                <w:szCs w:val="24"/>
              </w:rPr>
              <w:t xml:space="preserve"> </w:t>
            </w:r>
          </w:p>
        </w:tc>
      </w:tr>
      <w:tr w:rsidR="00D80396" w:rsidRPr="00F06E6C" w:rsidTr="00D80396">
        <w:trPr>
          <w:trHeight w:val="843"/>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68.4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Современный животный мир</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Природные сообщества нашей местности и </w:t>
            </w:r>
            <w:proofErr w:type="spellStart"/>
            <w:r w:rsidRPr="00F06E6C">
              <w:rPr>
                <w:rFonts w:eastAsia="Calibri"/>
                <w:sz w:val="24"/>
                <w:szCs w:val="24"/>
                <w:shd w:val="clear" w:color="auto" w:fill="FFFFFF"/>
              </w:rPr>
              <w:t>средообразующая</w:t>
            </w:r>
            <w:proofErr w:type="spellEnd"/>
            <w:r w:rsidRPr="00F06E6C">
              <w:rPr>
                <w:rFonts w:eastAsia="Calibri"/>
                <w:sz w:val="24"/>
                <w:szCs w:val="24"/>
                <w:shd w:val="clear" w:color="auto" w:fill="FFFFFF"/>
              </w:rPr>
              <w:t xml:space="preserve"> деятел</w:t>
            </w:r>
            <w:r>
              <w:rPr>
                <w:rFonts w:eastAsia="Calibri"/>
                <w:sz w:val="24"/>
                <w:szCs w:val="24"/>
                <w:shd w:val="clear" w:color="auto" w:fill="FFFFFF"/>
              </w:rPr>
              <w:t>ьность различных видов животных</w:t>
            </w:r>
          </w:p>
        </w:tc>
        <w:tc>
          <w:tcPr>
            <w:tcW w:w="1041" w:type="pct"/>
            <w:tcBorders>
              <w:top w:val="single" w:sz="4" w:space="0" w:color="auto"/>
              <w:left w:val="single" w:sz="4" w:space="0" w:color="auto"/>
              <w:bottom w:val="single" w:sz="4" w:space="0" w:color="auto"/>
              <w:right w:val="single" w:sz="4" w:space="0" w:color="auto"/>
            </w:tcBorders>
          </w:tcPr>
          <w:p w:rsidR="00D80396" w:rsidRPr="0054596A" w:rsidRDefault="00D80396" w:rsidP="00D80396">
            <w:pPr>
              <w:suppressAutoHyphens/>
              <w:snapToGrid w:val="0"/>
              <w:spacing w:after="0"/>
              <w:rPr>
                <w:b/>
                <w:color w:val="000000"/>
                <w:sz w:val="24"/>
                <w:szCs w:val="24"/>
              </w:rPr>
            </w:pPr>
          </w:p>
        </w:tc>
      </w:tr>
      <w:tr w:rsidR="00D80396" w:rsidRPr="00F06E6C" w:rsidTr="00D80396">
        <w:trPr>
          <w:trHeight w:val="298"/>
        </w:trPr>
        <w:tc>
          <w:tcPr>
            <w:tcW w:w="0" w:type="auto"/>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6"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07" w:type="pct"/>
            <w:tcBorders>
              <w:top w:val="single" w:sz="4" w:space="0" w:color="auto"/>
              <w:left w:val="single" w:sz="4" w:space="0" w:color="auto"/>
              <w:bottom w:val="single" w:sz="4" w:space="0" w:color="auto"/>
              <w:right w:val="single" w:sz="4" w:space="0" w:color="auto"/>
            </w:tcBorders>
          </w:tcPr>
          <w:p w:rsidR="00D80396" w:rsidRPr="0088163A" w:rsidRDefault="00D80396" w:rsidP="00D80396">
            <w:pPr>
              <w:suppressAutoHyphens/>
              <w:snapToGrid w:val="0"/>
              <w:spacing w:after="0"/>
              <w:jc w:val="center"/>
              <w:rPr>
                <w:color w:val="000000"/>
                <w:sz w:val="24"/>
                <w:szCs w:val="24"/>
              </w:rPr>
            </w:pPr>
            <w:r>
              <w:rPr>
                <w:color w:val="000000"/>
                <w:sz w:val="24"/>
                <w:szCs w:val="24"/>
              </w:rPr>
              <w:t>69.5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Биосфера</w:t>
            </w: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3E5AA5" w:rsidRDefault="00D80396" w:rsidP="00D80396">
            <w:pPr>
              <w:suppressAutoHyphens/>
              <w:snapToGrid w:val="0"/>
              <w:spacing w:after="0"/>
              <w:rPr>
                <w:b/>
                <w:color w:val="000000"/>
                <w:sz w:val="24"/>
                <w:szCs w:val="24"/>
              </w:rPr>
            </w:pPr>
            <w:r w:rsidRPr="003E5AA5">
              <w:rPr>
                <w:b/>
                <w:color w:val="000000"/>
                <w:sz w:val="24"/>
                <w:szCs w:val="24"/>
              </w:rPr>
              <w:t>ТД №5</w:t>
            </w:r>
            <w:r>
              <w:rPr>
                <w:color w:val="000000"/>
                <w:sz w:val="24"/>
                <w:szCs w:val="24"/>
              </w:rPr>
              <w:t xml:space="preserve"> </w:t>
            </w:r>
          </w:p>
        </w:tc>
      </w:tr>
      <w:tr w:rsidR="00D80396" w:rsidRPr="00F06E6C" w:rsidTr="00D80396">
        <w:trPr>
          <w:trHeight w:val="843"/>
        </w:trPr>
        <w:tc>
          <w:tcPr>
            <w:tcW w:w="192"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lastRenderedPageBreak/>
              <w:t>14.</w:t>
            </w:r>
          </w:p>
        </w:tc>
        <w:tc>
          <w:tcPr>
            <w:tcW w:w="73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Резерв</w:t>
            </w:r>
            <w:r>
              <w:rPr>
                <w:rFonts w:eastAsia="Calibri"/>
                <w:bCs/>
                <w:color w:val="000000"/>
                <w:sz w:val="24"/>
                <w:szCs w:val="24"/>
              </w:rPr>
              <w:t xml:space="preserve"> </w:t>
            </w:r>
            <w:r w:rsidRPr="00F06E6C">
              <w:rPr>
                <w:rFonts w:eastAsia="Calibri"/>
                <w:bCs/>
                <w:color w:val="000000"/>
                <w:sz w:val="24"/>
                <w:szCs w:val="24"/>
              </w:rPr>
              <w:t>(1 час)</w:t>
            </w:r>
          </w:p>
        </w:tc>
        <w:tc>
          <w:tcPr>
            <w:tcW w:w="307"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jc w:val="center"/>
              <w:rPr>
                <w:color w:val="000000"/>
                <w:sz w:val="24"/>
                <w:szCs w:val="24"/>
              </w:rPr>
            </w:pP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576"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9"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uppressAutoHyphens/>
              <w:snapToGrid w:val="0"/>
              <w:spacing w:after="0"/>
              <w:rPr>
                <w:b/>
                <w:color w:val="000000"/>
                <w:sz w:val="24"/>
                <w:szCs w:val="24"/>
              </w:rPr>
            </w:pPr>
            <w:r w:rsidRPr="005B67B9">
              <w:rPr>
                <w:b/>
                <w:color w:val="000000"/>
                <w:sz w:val="24"/>
                <w:szCs w:val="24"/>
              </w:rPr>
              <w:t>ДР №2</w:t>
            </w:r>
            <w:r>
              <w:rPr>
                <w:color w:val="000000"/>
                <w:sz w:val="24"/>
                <w:szCs w:val="24"/>
              </w:rPr>
              <w:t xml:space="preserve"> </w:t>
            </w:r>
          </w:p>
        </w:tc>
      </w:tr>
    </w:tbl>
    <w:p w:rsidR="00D80396" w:rsidRPr="00F716D2" w:rsidRDefault="00D80396" w:rsidP="00D80396">
      <w:pPr>
        <w:spacing w:after="0"/>
        <w:rPr>
          <w:sz w:val="28"/>
          <w:szCs w:val="28"/>
        </w:rPr>
      </w:pPr>
    </w:p>
    <w:p w:rsidR="00D80396" w:rsidRPr="00D56ABD" w:rsidRDefault="00D80396" w:rsidP="00D80396">
      <w:pPr>
        <w:spacing w:after="0"/>
        <w:rPr>
          <w:sz w:val="28"/>
          <w:szCs w:val="28"/>
        </w:rPr>
      </w:pPr>
    </w:p>
    <w:p w:rsidR="00D80396" w:rsidRDefault="00D80396" w:rsidP="00D80396">
      <w:pPr>
        <w:spacing w:after="0"/>
        <w:rPr>
          <w:sz w:val="28"/>
          <w:szCs w:val="28"/>
        </w:rPr>
      </w:pPr>
    </w:p>
    <w:p w:rsidR="00310B33" w:rsidRDefault="00310B33" w:rsidP="00D80396">
      <w:pPr>
        <w:spacing w:after="0"/>
        <w:rPr>
          <w:sz w:val="28"/>
          <w:szCs w:val="28"/>
        </w:rPr>
      </w:pPr>
    </w:p>
    <w:p w:rsidR="00310B33" w:rsidRDefault="00310B33" w:rsidP="00D80396">
      <w:pPr>
        <w:spacing w:after="0"/>
        <w:rPr>
          <w:sz w:val="28"/>
          <w:szCs w:val="28"/>
        </w:rPr>
      </w:pPr>
    </w:p>
    <w:p w:rsidR="00310B33" w:rsidRDefault="00310B33" w:rsidP="00D80396">
      <w:pPr>
        <w:spacing w:after="0"/>
        <w:rPr>
          <w:sz w:val="28"/>
          <w:szCs w:val="28"/>
        </w:rPr>
      </w:pPr>
    </w:p>
    <w:p w:rsidR="00310B33" w:rsidRDefault="00310B33" w:rsidP="00D80396">
      <w:pPr>
        <w:spacing w:after="0"/>
        <w:rPr>
          <w:sz w:val="28"/>
          <w:szCs w:val="28"/>
        </w:rPr>
      </w:pPr>
    </w:p>
    <w:p w:rsidR="00310B33" w:rsidRPr="00D56ABD" w:rsidRDefault="00310B33" w:rsidP="00D80396">
      <w:pPr>
        <w:spacing w:after="0"/>
        <w:rPr>
          <w:sz w:val="28"/>
          <w:szCs w:val="28"/>
        </w:rPr>
      </w:pPr>
    </w:p>
    <w:p w:rsidR="00D80396" w:rsidRDefault="00D80396" w:rsidP="00D80396">
      <w:pPr>
        <w:spacing w:after="0"/>
        <w:jc w:val="center"/>
        <w:rPr>
          <w:b/>
          <w:sz w:val="28"/>
          <w:szCs w:val="28"/>
        </w:rPr>
      </w:pPr>
      <w:r>
        <w:rPr>
          <w:b/>
          <w:sz w:val="28"/>
          <w:szCs w:val="28"/>
        </w:rPr>
        <w:t>9</w:t>
      </w:r>
      <w:r w:rsidRPr="009C62A6">
        <w:rPr>
          <w:b/>
          <w:sz w:val="28"/>
          <w:szCs w:val="28"/>
        </w:rPr>
        <w:t xml:space="preserve"> класс (</w:t>
      </w:r>
      <w:r>
        <w:rPr>
          <w:b/>
          <w:sz w:val="28"/>
          <w:szCs w:val="28"/>
        </w:rPr>
        <w:t>70</w:t>
      </w:r>
      <w:r w:rsidRPr="009C62A6">
        <w:rPr>
          <w:b/>
          <w:sz w:val="28"/>
          <w:szCs w:val="28"/>
        </w:rPr>
        <w:t xml:space="preserve">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5"/>
        <w:gridCol w:w="2185"/>
        <w:gridCol w:w="955"/>
        <w:gridCol w:w="3277"/>
        <w:gridCol w:w="1730"/>
        <w:gridCol w:w="3046"/>
        <w:gridCol w:w="3078"/>
      </w:tblGrid>
      <w:tr w:rsidR="00D80396" w:rsidRPr="00F06E6C" w:rsidTr="00D80396">
        <w:trPr>
          <w:trHeight w:val="529"/>
          <w:tblHeader/>
        </w:trPr>
        <w:tc>
          <w:tcPr>
            <w:tcW w:w="174" w:type="pct"/>
            <w:tcBorders>
              <w:top w:val="single" w:sz="4" w:space="0" w:color="auto"/>
              <w:left w:val="single" w:sz="4" w:space="0" w:color="auto"/>
              <w:bottom w:val="single" w:sz="4" w:space="0" w:color="auto"/>
              <w:right w:val="single" w:sz="4" w:space="0" w:color="auto"/>
            </w:tcBorders>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w:t>
            </w:r>
          </w:p>
        </w:tc>
        <w:tc>
          <w:tcPr>
            <w:tcW w:w="739"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Раздел</w:t>
            </w:r>
          </w:p>
        </w:tc>
        <w:tc>
          <w:tcPr>
            <w:tcW w:w="323"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w:t>
            </w:r>
          </w:p>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урока</w:t>
            </w:r>
          </w:p>
        </w:tc>
        <w:tc>
          <w:tcPr>
            <w:tcW w:w="1108"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Тема урока</w:t>
            </w:r>
          </w:p>
        </w:tc>
        <w:tc>
          <w:tcPr>
            <w:tcW w:w="585"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Количество часов</w:t>
            </w:r>
          </w:p>
        </w:tc>
        <w:tc>
          <w:tcPr>
            <w:tcW w:w="1030" w:type="pct"/>
            <w:tcBorders>
              <w:top w:val="single" w:sz="4" w:space="0" w:color="auto"/>
              <w:left w:val="single" w:sz="4" w:space="0" w:color="auto"/>
              <w:bottom w:val="single" w:sz="4" w:space="0" w:color="auto"/>
              <w:right w:val="single" w:sz="4" w:space="0" w:color="auto"/>
            </w:tcBorders>
            <w:hideMark/>
          </w:tcPr>
          <w:p w:rsidR="00D80396" w:rsidRPr="006B0E50" w:rsidRDefault="00D80396" w:rsidP="00D80396">
            <w:pPr>
              <w:suppressAutoHyphens/>
              <w:snapToGrid w:val="0"/>
              <w:spacing w:after="0"/>
              <w:jc w:val="center"/>
              <w:rPr>
                <w:b/>
                <w:sz w:val="24"/>
                <w:szCs w:val="24"/>
                <w:lang w:eastAsia="ar-SA"/>
              </w:rPr>
            </w:pPr>
            <w:r w:rsidRPr="006B0E50">
              <w:rPr>
                <w:b/>
                <w:sz w:val="24"/>
                <w:szCs w:val="24"/>
                <w:lang w:eastAsia="ar-SA"/>
              </w:rPr>
              <w:t>Тема НРЭО</w:t>
            </w:r>
          </w:p>
        </w:tc>
        <w:tc>
          <w:tcPr>
            <w:tcW w:w="1041" w:type="pct"/>
            <w:tcBorders>
              <w:top w:val="single" w:sz="4" w:space="0" w:color="auto"/>
              <w:left w:val="single" w:sz="4" w:space="0" w:color="auto"/>
              <w:bottom w:val="single" w:sz="4" w:space="0" w:color="auto"/>
              <w:right w:val="single" w:sz="4" w:space="0" w:color="auto"/>
            </w:tcBorders>
            <w:hideMark/>
          </w:tcPr>
          <w:p w:rsidR="00D80396" w:rsidRDefault="00D80396" w:rsidP="00D80396">
            <w:pPr>
              <w:suppressAutoHyphens/>
              <w:snapToGrid w:val="0"/>
              <w:spacing w:after="0"/>
              <w:jc w:val="center"/>
              <w:rPr>
                <w:b/>
                <w:sz w:val="24"/>
                <w:szCs w:val="24"/>
                <w:lang w:eastAsia="ar-SA"/>
              </w:rPr>
            </w:pPr>
            <w:r w:rsidRPr="006B0E50">
              <w:rPr>
                <w:b/>
                <w:sz w:val="24"/>
                <w:szCs w:val="24"/>
                <w:lang w:eastAsia="ar-SA"/>
              </w:rPr>
              <w:t>Формы текущего контроля</w:t>
            </w:r>
          </w:p>
          <w:p w:rsidR="00D80396" w:rsidRPr="006B0E50" w:rsidRDefault="00D80396" w:rsidP="00D80396">
            <w:pPr>
              <w:suppressAutoHyphens/>
              <w:snapToGrid w:val="0"/>
              <w:spacing w:after="0"/>
              <w:jc w:val="center"/>
              <w:rPr>
                <w:b/>
                <w:sz w:val="24"/>
                <w:szCs w:val="24"/>
                <w:lang w:eastAsia="ar-SA"/>
              </w:rPr>
            </w:pPr>
            <w:r>
              <w:rPr>
                <w:b/>
                <w:sz w:val="24"/>
                <w:szCs w:val="24"/>
                <w:lang w:eastAsia="ar-SA"/>
              </w:rPr>
              <w:t>успеваемости</w:t>
            </w:r>
          </w:p>
        </w:tc>
      </w:tr>
      <w:tr w:rsidR="00D80396" w:rsidRPr="00F06E6C" w:rsidTr="00D80396">
        <w:trPr>
          <w:trHeight w:val="563"/>
        </w:trPr>
        <w:tc>
          <w:tcPr>
            <w:tcW w:w="174" w:type="pct"/>
            <w:vMerge w:val="restar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lang w:eastAsia="ar-SA"/>
              </w:rPr>
            </w:pPr>
            <w:r w:rsidRPr="00F06E6C">
              <w:rPr>
                <w:sz w:val="24"/>
                <w:szCs w:val="24"/>
                <w:lang w:eastAsia="ar-SA"/>
              </w:rPr>
              <w:t>1.</w:t>
            </w:r>
          </w:p>
          <w:p w:rsidR="00D80396" w:rsidRPr="00F06E6C" w:rsidRDefault="00D80396" w:rsidP="00D80396">
            <w:pPr>
              <w:suppressAutoHyphens/>
              <w:snapToGrid w:val="0"/>
              <w:spacing w:after="0"/>
              <w:rPr>
                <w:sz w:val="24"/>
                <w:szCs w:val="24"/>
                <w:lang w:eastAsia="ar-SA"/>
              </w:rPr>
            </w:pPr>
          </w:p>
          <w:p w:rsidR="00D80396" w:rsidRPr="00F06E6C" w:rsidRDefault="00D80396" w:rsidP="00D80396">
            <w:pPr>
              <w:suppressAutoHyphens/>
              <w:snapToGrid w:val="0"/>
              <w:spacing w:after="0"/>
              <w:rPr>
                <w:sz w:val="24"/>
                <w:szCs w:val="24"/>
                <w:lang w:eastAsia="ar-SA"/>
              </w:rPr>
            </w:pP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 xml:space="preserve">Организм человека. Общий обзор </w:t>
            </w:r>
          </w:p>
          <w:p w:rsidR="00D80396" w:rsidRPr="00F06E6C" w:rsidRDefault="00D80396" w:rsidP="00D80396">
            <w:pPr>
              <w:spacing w:after="0"/>
              <w:rPr>
                <w:color w:val="000000"/>
                <w:sz w:val="24"/>
                <w:szCs w:val="24"/>
              </w:rPr>
            </w:pPr>
            <w:r w:rsidRPr="00F06E6C">
              <w:rPr>
                <w:color w:val="000000"/>
                <w:sz w:val="24"/>
                <w:szCs w:val="24"/>
              </w:rPr>
              <w:t>(6 часов)</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bCs/>
                <w:sz w:val="24"/>
                <w:szCs w:val="24"/>
              </w:rPr>
            </w:pPr>
            <w:r>
              <w:rPr>
                <w:bCs/>
                <w:sz w:val="24"/>
                <w:szCs w:val="24"/>
              </w:rPr>
              <w:t>Науки об организме человека</w:t>
            </w:r>
            <w:r w:rsidRPr="00F06E6C">
              <w:rPr>
                <w:bCs/>
                <w:sz w:val="24"/>
                <w:szCs w:val="24"/>
              </w:rPr>
              <w:t xml:space="preserve"> </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5B67B9">
              <w:rPr>
                <w:b/>
                <w:color w:val="000000"/>
                <w:sz w:val="24"/>
                <w:szCs w:val="24"/>
              </w:rPr>
              <w:t>ДР №1</w:t>
            </w:r>
            <w:r>
              <w:rPr>
                <w:b/>
                <w:color w:val="000000"/>
                <w:sz w:val="24"/>
                <w:szCs w:val="24"/>
              </w:rPr>
              <w:t xml:space="preserve"> </w:t>
            </w:r>
          </w:p>
        </w:tc>
      </w:tr>
      <w:tr w:rsidR="00D80396" w:rsidRPr="00F06E6C" w:rsidTr="00D80396">
        <w:trPr>
          <w:trHeight w:val="567"/>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Структура тела. Место чело</w:t>
            </w:r>
            <w:r>
              <w:rPr>
                <w:color w:val="000000"/>
                <w:sz w:val="24"/>
                <w:szCs w:val="24"/>
              </w:rPr>
              <w:t>века в живой природе</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uppressAutoHyphens/>
              <w:snapToGrid w:val="0"/>
              <w:spacing w:after="0"/>
              <w:rPr>
                <w:b/>
                <w:color w:val="000000"/>
                <w:sz w:val="24"/>
                <w:szCs w:val="24"/>
              </w:rPr>
            </w:pPr>
          </w:p>
        </w:tc>
      </w:tr>
      <w:tr w:rsidR="00D80396" w:rsidRPr="00F06E6C" w:rsidTr="00D80396">
        <w:trPr>
          <w:trHeight w:val="567"/>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Pr>
                <w:color w:val="000000"/>
                <w:sz w:val="24"/>
                <w:szCs w:val="24"/>
              </w:rPr>
              <w:t>Происхождение человека</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7"/>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Клетка: строение, химический состав и жизнедеятель</w:t>
            </w:r>
            <w:r>
              <w:rPr>
                <w:color w:val="000000"/>
                <w:sz w:val="24"/>
                <w:szCs w:val="24"/>
              </w:rPr>
              <w:t>ность</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3E5AA5">
              <w:rPr>
                <w:b/>
                <w:color w:val="000000"/>
                <w:sz w:val="24"/>
                <w:szCs w:val="24"/>
              </w:rPr>
              <w:t>ЛР №1</w:t>
            </w:r>
            <w:r>
              <w:rPr>
                <w:color w:val="000000"/>
                <w:sz w:val="24"/>
                <w:szCs w:val="24"/>
              </w:rPr>
              <w:t xml:space="preserve"> </w:t>
            </w:r>
            <w:r w:rsidRPr="00F06E6C">
              <w:rPr>
                <w:color w:val="000000"/>
                <w:sz w:val="24"/>
                <w:szCs w:val="24"/>
              </w:rPr>
              <w:t>клетки и ткани под микроскопом</w:t>
            </w:r>
            <w:r>
              <w:rPr>
                <w:color w:val="000000"/>
                <w:sz w:val="24"/>
                <w:szCs w:val="24"/>
              </w:rPr>
              <w:t xml:space="preserve"> </w:t>
            </w:r>
          </w:p>
        </w:tc>
      </w:tr>
      <w:tr w:rsidR="00D80396" w:rsidRPr="00F06E6C" w:rsidTr="00D80396">
        <w:trPr>
          <w:trHeight w:val="37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Pr>
                <w:color w:val="000000"/>
                <w:sz w:val="24"/>
                <w:szCs w:val="24"/>
              </w:rPr>
              <w:t>Ткани</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ED1B1D" w:rsidRDefault="00D80396" w:rsidP="00D80396">
            <w:pPr>
              <w:suppressAutoHyphens/>
              <w:snapToGrid w:val="0"/>
              <w:spacing w:after="0"/>
              <w:rPr>
                <w:b/>
                <w:color w:val="000000"/>
                <w:sz w:val="24"/>
                <w:szCs w:val="24"/>
              </w:rPr>
            </w:pPr>
            <w:r w:rsidRPr="00ED1B1D">
              <w:rPr>
                <w:b/>
                <w:color w:val="000000"/>
                <w:sz w:val="24"/>
                <w:szCs w:val="24"/>
              </w:rPr>
              <w:t>ТД №1</w:t>
            </w:r>
            <w:r>
              <w:rPr>
                <w:b/>
                <w:color w:val="000000"/>
                <w:sz w:val="24"/>
                <w:szCs w:val="24"/>
              </w:rPr>
              <w:t xml:space="preserve"> </w:t>
            </w:r>
          </w:p>
        </w:tc>
      </w:tr>
      <w:tr w:rsidR="00D80396" w:rsidRPr="00F06E6C" w:rsidTr="00D80396">
        <w:trPr>
          <w:trHeight w:val="70"/>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6.6</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Системы органов в организме. Уровни организации ор</w:t>
            </w:r>
            <w:r>
              <w:rPr>
                <w:color w:val="000000"/>
                <w:sz w:val="24"/>
                <w:szCs w:val="24"/>
              </w:rPr>
              <w:t>ганизма</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Default="00D80396" w:rsidP="00D80396">
            <w:pPr>
              <w:suppressAutoHyphens/>
              <w:snapToGrid w:val="0"/>
              <w:spacing w:after="0"/>
              <w:rPr>
                <w:i/>
                <w:color w:val="000000"/>
                <w:sz w:val="24"/>
                <w:szCs w:val="24"/>
              </w:rPr>
            </w:pPr>
            <w:r w:rsidRPr="000148F2">
              <w:rPr>
                <w:b/>
                <w:color w:val="000000"/>
                <w:sz w:val="24"/>
                <w:szCs w:val="24"/>
              </w:rPr>
              <w:t>ЛР №2</w:t>
            </w:r>
            <w:r>
              <w:rPr>
                <w:color w:val="000000"/>
                <w:sz w:val="24"/>
                <w:szCs w:val="24"/>
              </w:rPr>
              <w:t xml:space="preserve"> </w:t>
            </w:r>
            <w:r w:rsidRPr="00F06E6C">
              <w:rPr>
                <w:color w:val="000000"/>
                <w:sz w:val="24"/>
                <w:szCs w:val="24"/>
              </w:rPr>
              <w:t>распознавание на таблицах органов и систем органов человека</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EA1BCE">
              <w:rPr>
                <w:b/>
                <w:color w:val="000000"/>
                <w:sz w:val="24"/>
                <w:szCs w:val="24"/>
              </w:rPr>
              <w:lastRenderedPageBreak/>
              <w:t>СР №1</w:t>
            </w:r>
            <w:r w:rsidRPr="00F06E6C">
              <w:rPr>
                <w:color w:val="000000"/>
                <w:sz w:val="24"/>
                <w:szCs w:val="24"/>
              </w:rPr>
              <w:t xml:space="preserve"> организм человека общий обзор</w:t>
            </w:r>
            <w:r>
              <w:rPr>
                <w:color w:val="000000"/>
                <w:sz w:val="24"/>
                <w:szCs w:val="24"/>
              </w:rPr>
              <w:t xml:space="preserve"> </w:t>
            </w:r>
          </w:p>
        </w:tc>
      </w:tr>
      <w:tr w:rsidR="00D80396" w:rsidRPr="00F06E6C" w:rsidTr="00D80396">
        <w:trPr>
          <w:trHeight w:val="567"/>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2.</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Регуляторные системы организма </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(6 часов)</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7.1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Общие принципы регуляции жизнедеятельности организ</w:t>
            </w:r>
            <w:r>
              <w:rPr>
                <w:color w:val="000000"/>
                <w:sz w:val="24"/>
                <w:szCs w:val="24"/>
              </w:rPr>
              <w:t>ма. Гуморальная регуляция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№3</w:t>
            </w:r>
            <w:r>
              <w:rPr>
                <w:color w:val="000000"/>
                <w:sz w:val="24"/>
                <w:szCs w:val="24"/>
              </w:rPr>
              <w:t xml:space="preserve"> </w:t>
            </w:r>
            <w:r w:rsidRPr="00F06E6C">
              <w:rPr>
                <w:color w:val="000000"/>
                <w:sz w:val="24"/>
                <w:szCs w:val="24"/>
              </w:rPr>
              <w:t>изучение действия прямых и обратных связей</w:t>
            </w:r>
            <w:r>
              <w:rPr>
                <w:color w:val="000000"/>
                <w:sz w:val="24"/>
                <w:szCs w:val="24"/>
              </w:rPr>
              <w:t xml:space="preserve"> </w:t>
            </w:r>
            <w:r w:rsidRPr="00EA1BCE">
              <w:rPr>
                <w:b/>
                <w:color w:val="000000"/>
                <w:sz w:val="24"/>
                <w:szCs w:val="24"/>
              </w:rPr>
              <w:t>СР №</w:t>
            </w:r>
            <w:proofErr w:type="gramStart"/>
            <w:r w:rsidRPr="00EA1BCE">
              <w:rPr>
                <w:b/>
                <w:color w:val="000000"/>
                <w:sz w:val="24"/>
                <w:szCs w:val="24"/>
              </w:rPr>
              <w:t>2</w:t>
            </w:r>
            <w:r w:rsidRPr="00F06E6C">
              <w:rPr>
                <w:color w:val="000000"/>
                <w:sz w:val="24"/>
                <w:szCs w:val="24"/>
              </w:rPr>
              <w:t xml:space="preserve"> </w:t>
            </w:r>
            <w:r w:rsidRPr="00F06E6C">
              <w:rPr>
                <w:rFonts w:eastAsia="Calibri"/>
                <w:sz w:val="24"/>
                <w:szCs w:val="24"/>
              </w:rPr>
              <w:t xml:space="preserve"> </w:t>
            </w:r>
            <w:r>
              <w:rPr>
                <w:color w:val="000000"/>
                <w:sz w:val="24"/>
                <w:szCs w:val="24"/>
              </w:rPr>
              <w:t>Координация</w:t>
            </w:r>
            <w:proofErr w:type="gramEnd"/>
            <w:r>
              <w:rPr>
                <w:color w:val="000000"/>
                <w:sz w:val="24"/>
                <w:szCs w:val="24"/>
              </w:rPr>
              <w:t xml:space="preserve"> и регуляция </w:t>
            </w:r>
          </w:p>
        </w:tc>
      </w:tr>
      <w:tr w:rsidR="00D80396" w:rsidRPr="00F06E6C" w:rsidTr="00D80396">
        <w:trPr>
          <w:trHeight w:val="567"/>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8.2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Роль гормонов в обмене веществ, росте и развитии орга</w:t>
            </w:r>
            <w:r>
              <w:rPr>
                <w:color w:val="000000"/>
                <w:sz w:val="24"/>
                <w:szCs w:val="24"/>
              </w:rPr>
              <w:t>низма</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rPr>
            </w:pPr>
            <w:r w:rsidRPr="00F06E6C">
              <w:rPr>
                <w:rFonts w:eastAsia="Calibri"/>
                <w:sz w:val="24"/>
                <w:szCs w:val="24"/>
                <w:shd w:val="clear" w:color="auto" w:fill="FFFFFF"/>
              </w:rPr>
              <w:t>Экологическая обстановка в Челябинской области как фактор риска заболеваний желез внутре</w:t>
            </w:r>
            <w:r>
              <w:rPr>
                <w:rFonts w:eastAsia="Calibri"/>
                <w:sz w:val="24"/>
                <w:szCs w:val="24"/>
                <w:shd w:val="clear" w:color="auto" w:fill="FFFFFF"/>
              </w:rPr>
              <w:t>нней секреции и их профилактика</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7"/>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9.3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Значение, строение и функционирование нервной си</w:t>
            </w:r>
            <w:r>
              <w:rPr>
                <w:color w:val="000000"/>
                <w:sz w:val="24"/>
                <w:szCs w:val="24"/>
              </w:rPr>
              <w:t>стемы. Нервная регуляция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EA1BCE" w:rsidRDefault="00D80396" w:rsidP="00D80396">
            <w:pPr>
              <w:suppressAutoHyphens/>
              <w:snapToGrid w:val="0"/>
              <w:spacing w:after="0"/>
              <w:rPr>
                <w:b/>
                <w:color w:val="000000"/>
                <w:sz w:val="24"/>
                <w:szCs w:val="24"/>
              </w:rPr>
            </w:pPr>
            <w:r w:rsidRPr="00EA1BCE">
              <w:rPr>
                <w:b/>
                <w:color w:val="000000"/>
                <w:sz w:val="24"/>
                <w:szCs w:val="24"/>
              </w:rPr>
              <w:t>ТД №2</w:t>
            </w:r>
            <w:r>
              <w:rPr>
                <w:color w:val="000000"/>
                <w:sz w:val="24"/>
                <w:szCs w:val="24"/>
              </w:rPr>
              <w:t xml:space="preserve"> </w:t>
            </w:r>
          </w:p>
        </w:tc>
      </w:tr>
      <w:tr w:rsidR="00D80396" w:rsidRPr="00F06E6C" w:rsidTr="00D80396">
        <w:trPr>
          <w:trHeight w:val="567"/>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10.4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sidRPr="00F06E6C">
              <w:rPr>
                <w:color w:val="000000"/>
                <w:sz w:val="24"/>
                <w:szCs w:val="24"/>
              </w:rPr>
              <w:t>Автономный (вегетативный) отдел нервной сист</w:t>
            </w:r>
            <w:r>
              <w:rPr>
                <w:color w:val="000000"/>
                <w:sz w:val="24"/>
                <w:szCs w:val="24"/>
              </w:rPr>
              <w:t>емы. Нейрогуморальная регуляция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345"/>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11.5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color w:val="000000"/>
                <w:sz w:val="24"/>
                <w:szCs w:val="24"/>
              </w:rPr>
            </w:pPr>
            <w:r>
              <w:rPr>
                <w:rFonts w:eastAsia="Calibri"/>
                <w:bCs/>
                <w:color w:val="000000"/>
                <w:sz w:val="24"/>
                <w:szCs w:val="24"/>
              </w:rPr>
              <w:t>Спинной мозг</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7"/>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12.6</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color w:val="000000"/>
                <w:sz w:val="24"/>
                <w:szCs w:val="24"/>
              </w:rPr>
            </w:pPr>
            <w:r w:rsidRPr="00F06E6C">
              <w:rPr>
                <w:rFonts w:eastAsia="Calibri"/>
                <w:bCs/>
                <w:color w:val="000000"/>
                <w:sz w:val="24"/>
                <w:szCs w:val="24"/>
              </w:rPr>
              <w:t>Го</w:t>
            </w:r>
            <w:r>
              <w:rPr>
                <w:rFonts w:eastAsia="Calibri"/>
                <w:bCs/>
                <w:color w:val="000000"/>
                <w:sz w:val="24"/>
                <w:szCs w:val="24"/>
              </w:rPr>
              <w:t>ловной мозг: строение и функции</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№4</w:t>
            </w:r>
            <w:r>
              <w:rPr>
                <w:color w:val="000000"/>
                <w:sz w:val="24"/>
                <w:szCs w:val="24"/>
              </w:rPr>
              <w:t xml:space="preserve"> </w:t>
            </w:r>
            <w:r w:rsidRPr="00F06E6C">
              <w:rPr>
                <w:color w:val="000000"/>
                <w:sz w:val="24"/>
                <w:szCs w:val="24"/>
              </w:rPr>
              <w:t>изучение функций отделов головного мозга</w:t>
            </w:r>
            <w:r>
              <w:rPr>
                <w:color w:val="000000"/>
                <w:sz w:val="24"/>
                <w:szCs w:val="24"/>
              </w:rPr>
              <w:t xml:space="preserve"> </w:t>
            </w:r>
          </w:p>
        </w:tc>
      </w:tr>
      <w:tr w:rsidR="00D80396" w:rsidRPr="00F06E6C" w:rsidTr="00D80396">
        <w:trPr>
          <w:trHeight w:val="567"/>
        </w:trPr>
        <w:tc>
          <w:tcPr>
            <w:tcW w:w="174" w:type="pct"/>
            <w:vMerge w:val="restart"/>
            <w:tcBorders>
              <w:top w:val="single" w:sz="4" w:space="0" w:color="auto"/>
              <w:left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3.</w:t>
            </w:r>
          </w:p>
        </w:tc>
        <w:tc>
          <w:tcPr>
            <w:tcW w:w="739"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Органы чувств. Анализаторы</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w:t>
            </w:r>
            <w:r>
              <w:rPr>
                <w:rFonts w:eastAsia="Calibri"/>
                <w:bCs/>
                <w:color w:val="000000"/>
                <w:sz w:val="24"/>
                <w:szCs w:val="24"/>
              </w:rPr>
              <w:t>6</w:t>
            </w:r>
            <w:r w:rsidRPr="00F06E6C">
              <w:rPr>
                <w:rFonts w:eastAsia="Calibri"/>
                <w:bCs/>
                <w:color w:val="000000"/>
                <w:sz w:val="24"/>
                <w:szCs w:val="24"/>
              </w:rPr>
              <w:t xml:space="preserve"> часов)</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13.1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Как действуют органы</w:t>
            </w:r>
            <w:r>
              <w:rPr>
                <w:rFonts w:eastAsia="Calibri"/>
                <w:bCs/>
                <w:color w:val="000000"/>
                <w:sz w:val="24"/>
                <w:szCs w:val="24"/>
              </w:rPr>
              <w:t xml:space="preserve"> чувств и анализаторы</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№5</w:t>
            </w:r>
            <w:r>
              <w:rPr>
                <w:color w:val="000000"/>
                <w:sz w:val="24"/>
                <w:szCs w:val="24"/>
              </w:rPr>
              <w:t xml:space="preserve"> </w:t>
            </w:r>
            <w:r w:rsidRPr="00F06E6C">
              <w:rPr>
                <w:rFonts w:eastAsia="Calibri"/>
                <w:sz w:val="24"/>
                <w:szCs w:val="24"/>
              </w:rPr>
              <w:t xml:space="preserve"> </w:t>
            </w:r>
            <w:r w:rsidRPr="00F06E6C">
              <w:rPr>
                <w:color w:val="000000"/>
                <w:sz w:val="24"/>
                <w:szCs w:val="24"/>
              </w:rPr>
              <w:t>изучение мигательного рефлекса и его торможения</w:t>
            </w:r>
          </w:p>
        </w:tc>
      </w:tr>
      <w:tr w:rsidR="00D80396" w:rsidRPr="00F06E6C" w:rsidTr="00D80396">
        <w:trPr>
          <w:trHeight w:val="567"/>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14.2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Орган</w:t>
            </w:r>
            <w:r>
              <w:rPr>
                <w:rFonts w:eastAsia="Calibri"/>
                <w:bCs/>
                <w:color w:val="000000"/>
                <w:sz w:val="24"/>
                <w:szCs w:val="24"/>
              </w:rPr>
              <w:t xml:space="preserve"> зрения и зрительный анализатор</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№6</w:t>
            </w:r>
            <w:r>
              <w:rPr>
                <w:color w:val="000000"/>
                <w:sz w:val="24"/>
                <w:szCs w:val="24"/>
              </w:rPr>
              <w:t xml:space="preserve"> </w:t>
            </w:r>
            <w:r w:rsidRPr="00F06E6C">
              <w:rPr>
                <w:color w:val="000000"/>
                <w:sz w:val="24"/>
                <w:szCs w:val="24"/>
              </w:rPr>
              <w:t>исследование реакции зрачка на освещенность</w:t>
            </w:r>
            <w:r>
              <w:rPr>
                <w:color w:val="000000"/>
                <w:sz w:val="24"/>
                <w:szCs w:val="24"/>
              </w:rPr>
              <w:t xml:space="preserve"> </w:t>
            </w:r>
          </w:p>
        </w:tc>
      </w:tr>
      <w:tr w:rsidR="00D80396" w:rsidRPr="00F06E6C" w:rsidTr="00D80396">
        <w:trPr>
          <w:trHeight w:val="567"/>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15.3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Заболевания и повреждения глаз</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rPr>
            </w:pPr>
            <w:r w:rsidRPr="00F06E6C">
              <w:rPr>
                <w:rFonts w:eastAsia="Calibri"/>
                <w:sz w:val="24"/>
                <w:szCs w:val="24"/>
                <w:shd w:val="clear" w:color="auto" w:fill="FFFFFF"/>
              </w:rPr>
              <w:t xml:space="preserve">Наиболее часто встречающиеся заболевания органов </w:t>
            </w:r>
            <w:r w:rsidRPr="00F06E6C">
              <w:rPr>
                <w:rFonts w:eastAsia="Calibri"/>
                <w:sz w:val="24"/>
                <w:szCs w:val="24"/>
                <w:shd w:val="clear" w:color="auto" w:fill="FFFFFF"/>
              </w:rPr>
              <w:lastRenderedPageBreak/>
              <w:t>зрения среди жителей Челябинской обл</w:t>
            </w:r>
            <w:r>
              <w:rPr>
                <w:rFonts w:eastAsia="Calibri"/>
                <w:sz w:val="24"/>
                <w:szCs w:val="24"/>
                <w:shd w:val="clear" w:color="auto" w:fill="FFFFFF"/>
              </w:rPr>
              <w:t>асти, их причины и профилактика</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7"/>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16.4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Органы слу</w:t>
            </w:r>
            <w:r>
              <w:rPr>
                <w:rFonts w:eastAsia="Calibri"/>
                <w:bCs/>
                <w:color w:val="000000"/>
                <w:sz w:val="24"/>
                <w:szCs w:val="24"/>
              </w:rPr>
              <w:t>ха и равновесия. Их анализаторы</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rFonts w:eastAsia="Calibri"/>
                <w:sz w:val="24"/>
                <w:szCs w:val="24"/>
              </w:rPr>
            </w:pPr>
            <w:r w:rsidRPr="00F06E6C">
              <w:rPr>
                <w:rFonts w:eastAsia="Calibri"/>
                <w:sz w:val="24"/>
                <w:szCs w:val="24"/>
                <w:shd w:val="clear" w:color="auto" w:fill="FFFFFF"/>
              </w:rPr>
              <w:t>Наиболее часто встречающиеся заболевания органов слуха среди жителей Ч</w:t>
            </w:r>
            <w:r>
              <w:rPr>
                <w:rFonts w:eastAsia="Calibri"/>
                <w:sz w:val="24"/>
                <w:szCs w:val="24"/>
                <w:shd w:val="clear" w:color="auto" w:fill="FFFFFF"/>
              </w:rPr>
              <w:t>елябинской области и их причины</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7"/>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17.5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w:t>
            </w:r>
            <w:r>
              <w:rPr>
                <w:rFonts w:eastAsia="Calibri"/>
                <w:bCs/>
                <w:color w:val="000000"/>
                <w:sz w:val="24"/>
                <w:szCs w:val="24"/>
              </w:rPr>
              <w:t>рганы осязания, обоняния, вкуса</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rFonts w:eastAsia="Calibri"/>
                <w:sz w:val="24"/>
                <w:szCs w:val="24"/>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EA1BCE">
              <w:rPr>
                <w:b/>
                <w:color w:val="000000"/>
                <w:sz w:val="24"/>
                <w:szCs w:val="24"/>
              </w:rPr>
              <w:t>СР №3</w:t>
            </w:r>
            <w:r w:rsidRPr="00F06E6C">
              <w:rPr>
                <w:color w:val="000000"/>
                <w:sz w:val="24"/>
                <w:szCs w:val="24"/>
              </w:rPr>
              <w:t xml:space="preserve"> </w:t>
            </w:r>
            <w:r w:rsidRPr="00F06E6C">
              <w:rPr>
                <w:rFonts w:eastAsia="Calibri"/>
                <w:sz w:val="24"/>
                <w:szCs w:val="24"/>
              </w:rPr>
              <w:t xml:space="preserve">  Органы чувств. Анализаторы</w:t>
            </w:r>
          </w:p>
        </w:tc>
      </w:tr>
      <w:tr w:rsidR="00D80396" w:rsidRPr="00F06E6C" w:rsidTr="00D80396">
        <w:trPr>
          <w:trHeight w:val="567"/>
        </w:trPr>
        <w:tc>
          <w:tcPr>
            <w:tcW w:w="174" w:type="pct"/>
            <w:vMerge/>
            <w:tcBorders>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9" w:type="pct"/>
            <w:vMerge/>
            <w:tcBorders>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18.6</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ind w:left="57" w:right="57"/>
              <w:rPr>
                <w:b/>
                <w:sz w:val="24"/>
                <w:szCs w:val="24"/>
              </w:rPr>
            </w:pPr>
            <w:r w:rsidRPr="00F06E6C">
              <w:rPr>
                <w:bCs/>
                <w:sz w:val="24"/>
                <w:szCs w:val="24"/>
              </w:rPr>
              <w:t>Контрольная работа</w:t>
            </w:r>
          </w:p>
          <w:p w:rsidR="00D80396" w:rsidRPr="00F06E6C" w:rsidRDefault="00D80396" w:rsidP="00D80396">
            <w:pPr>
              <w:spacing w:after="0"/>
              <w:ind w:left="57"/>
              <w:rPr>
                <w:sz w:val="24"/>
                <w:szCs w:val="24"/>
                <w:lang w:eastAsia="ar-SA"/>
              </w:rPr>
            </w:pPr>
            <w:r w:rsidRPr="00F06E6C">
              <w:rPr>
                <w:sz w:val="24"/>
                <w:szCs w:val="24"/>
                <w:lang w:eastAsia="ar-SA"/>
              </w:rPr>
              <w:t xml:space="preserve">«Регуляторные системы организма», </w:t>
            </w:r>
            <w:r w:rsidRPr="00F06E6C">
              <w:rPr>
                <w:rFonts w:eastAsia="Calibri"/>
                <w:sz w:val="24"/>
                <w:szCs w:val="24"/>
              </w:rPr>
              <w:t>«</w:t>
            </w:r>
            <w:r w:rsidRPr="00F06E6C">
              <w:rPr>
                <w:rFonts w:eastAsia="Calibri"/>
                <w:bCs/>
                <w:color w:val="000000"/>
                <w:sz w:val="24"/>
                <w:szCs w:val="24"/>
              </w:rPr>
              <w:t>Органы чувств. Анализаторы</w:t>
            </w:r>
            <w:r w:rsidRPr="00F06E6C">
              <w:rPr>
                <w:rFonts w:eastAsia="Calibri"/>
                <w:sz w:val="24"/>
                <w:szCs w:val="24"/>
              </w:rPr>
              <w:t>»</w:t>
            </w:r>
          </w:p>
        </w:tc>
        <w:tc>
          <w:tcPr>
            <w:tcW w:w="585" w:type="pct"/>
            <w:tcBorders>
              <w:top w:val="single" w:sz="4" w:space="0" w:color="auto"/>
              <w:left w:val="single" w:sz="4" w:space="0" w:color="auto"/>
              <w:bottom w:val="single" w:sz="4" w:space="0" w:color="auto"/>
              <w:right w:val="single" w:sz="4" w:space="0" w:color="auto"/>
            </w:tcBorders>
          </w:tcPr>
          <w:p w:rsidR="00D80396" w:rsidRPr="00977D55" w:rsidRDefault="00D80396" w:rsidP="00D80396">
            <w:pPr>
              <w:suppressAutoHyphens/>
              <w:snapToGrid w:val="0"/>
              <w:spacing w:after="0"/>
              <w:jc w:val="center"/>
              <w:rPr>
                <w:sz w:val="24"/>
                <w:szCs w:val="24"/>
                <w:lang w:eastAsia="ar-SA"/>
              </w:rPr>
            </w:pPr>
            <w:r w:rsidRPr="00977D55">
              <w:rPr>
                <w:sz w:val="24"/>
                <w:szCs w:val="24"/>
                <w:lang w:eastAsia="ar-SA"/>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lang w:eastAsia="ar-SA"/>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5B2A68">
            <w:pPr>
              <w:spacing w:after="0"/>
              <w:ind w:left="57"/>
              <w:rPr>
                <w:sz w:val="24"/>
                <w:szCs w:val="24"/>
                <w:lang w:eastAsia="ar-SA"/>
              </w:rPr>
            </w:pPr>
            <w:r w:rsidRPr="00EA1BCE">
              <w:rPr>
                <w:b/>
                <w:sz w:val="24"/>
                <w:szCs w:val="24"/>
                <w:lang w:eastAsia="ar-SA"/>
              </w:rPr>
              <w:t>КР №1</w:t>
            </w:r>
            <w:r w:rsidRPr="00F06E6C">
              <w:rPr>
                <w:rFonts w:eastAsia="Calibri"/>
                <w:i/>
                <w:color w:val="000000"/>
                <w:sz w:val="24"/>
                <w:szCs w:val="24"/>
              </w:rPr>
              <w:t xml:space="preserve"> </w:t>
            </w:r>
          </w:p>
        </w:tc>
      </w:tr>
      <w:tr w:rsidR="00D80396" w:rsidRPr="00F06E6C" w:rsidTr="00D80396">
        <w:trPr>
          <w:trHeight w:val="531"/>
        </w:trPr>
        <w:tc>
          <w:tcPr>
            <w:tcW w:w="174" w:type="pct"/>
            <w:vMerge w:val="restart"/>
            <w:tcBorders>
              <w:top w:val="single" w:sz="4" w:space="0" w:color="auto"/>
              <w:left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4.</w:t>
            </w:r>
          </w:p>
        </w:tc>
        <w:tc>
          <w:tcPr>
            <w:tcW w:w="739"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Опорно-двигательная система</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 (</w:t>
            </w:r>
            <w:r>
              <w:rPr>
                <w:rFonts w:eastAsia="Calibri"/>
                <w:bCs/>
                <w:color w:val="000000"/>
                <w:sz w:val="24"/>
                <w:szCs w:val="24"/>
              </w:rPr>
              <w:t>8</w:t>
            </w:r>
            <w:r w:rsidRPr="00F06E6C">
              <w:rPr>
                <w:rFonts w:eastAsia="Calibri"/>
                <w:bCs/>
                <w:color w:val="000000"/>
                <w:sz w:val="24"/>
                <w:szCs w:val="24"/>
              </w:rPr>
              <w:t xml:space="preserve"> часов)</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19.1</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Скелет. Строение, </w:t>
            </w:r>
            <w:r>
              <w:rPr>
                <w:rFonts w:eastAsia="Calibri"/>
                <w:color w:val="000000"/>
                <w:sz w:val="24"/>
                <w:szCs w:val="24"/>
              </w:rPr>
              <w:t>состав и соединение костей</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5B2A68" w:rsidRDefault="00D80396" w:rsidP="00D80396">
            <w:pPr>
              <w:suppressAutoHyphens/>
              <w:snapToGrid w:val="0"/>
              <w:spacing w:after="0"/>
              <w:rPr>
                <w:i/>
                <w:color w:val="000000"/>
                <w:sz w:val="24"/>
                <w:szCs w:val="24"/>
              </w:rPr>
            </w:pPr>
            <w:r w:rsidRPr="000148F2">
              <w:rPr>
                <w:b/>
                <w:color w:val="000000"/>
                <w:sz w:val="24"/>
                <w:szCs w:val="24"/>
              </w:rPr>
              <w:t>ЛР №7</w:t>
            </w:r>
            <w:r>
              <w:rPr>
                <w:color w:val="000000"/>
                <w:sz w:val="24"/>
                <w:szCs w:val="24"/>
              </w:rPr>
              <w:t xml:space="preserve"> </w:t>
            </w:r>
            <w:r w:rsidRPr="00F06E6C">
              <w:rPr>
                <w:color w:val="000000"/>
                <w:sz w:val="24"/>
                <w:szCs w:val="24"/>
              </w:rPr>
              <w:t>строение костной ткани</w:t>
            </w:r>
          </w:p>
          <w:p w:rsidR="00D80396" w:rsidRPr="00F06E6C" w:rsidRDefault="00D80396" w:rsidP="00D80396">
            <w:pPr>
              <w:suppressAutoHyphens/>
              <w:snapToGrid w:val="0"/>
              <w:spacing w:after="0"/>
              <w:rPr>
                <w:color w:val="000000"/>
                <w:sz w:val="24"/>
                <w:szCs w:val="24"/>
              </w:rPr>
            </w:pPr>
          </w:p>
          <w:p w:rsidR="00D80396" w:rsidRPr="00F06E6C" w:rsidRDefault="00D80396" w:rsidP="005B2A68">
            <w:pPr>
              <w:suppressAutoHyphens/>
              <w:snapToGrid w:val="0"/>
              <w:spacing w:after="0"/>
              <w:rPr>
                <w:color w:val="000000"/>
                <w:sz w:val="24"/>
                <w:szCs w:val="24"/>
              </w:rPr>
            </w:pPr>
            <w:r w:rsidRPr="000148F2">
              <w:rPr>
                <w:b/>
                <w:color w:val="000000"/>
                <w:sz w:val="24"/>
                <w:szCs w:val="24"/>
              </w:rPr>
              <w:t>ЛР №8</w:t>
            </w:r>
            <w:r>
              <w:rPr>
                <w:color w:val="000000"/>
                <w:sz w:val="24"/>
                <w:szCs w:val="24"/>
              </w:rPr>
              <w:t xml:space="preserve"> </w:t>
            </w:r>
            <w:r w:rsidRPr="00F06E6C">
              <w:rPr>
                <w:color w:val="000000"/>
                <w:sz w:val="24"/>
                <w:szCs w:val="24"/>
              </w:rPr>
              <w:t>изучение внешнего строения костей</w:t>
            </w:r>
            <w:r>
              <w:rPr>
                <w:color w:val="000000"/>
                <w:sz w:val="24"/>
                <w:szCs w:val="24"/>
              </w:rPr>
              <w:t xml:space="preserve"> </w:t>
            </w:r>
          </w:p>
        </w:tc>
      </w:tr>
      <w:tr w:rsidR="00D80396" w:rsidRPr="00F06E6C" w:rsidTr="00D80396">
        <w:trPr>
          <w:trHeight w:val="449"/>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20.2</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Скелет головы и туловища</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35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21.3</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Pr>
                <w:rFonts w:eastAsia="Calibri"/>
                <w:color w:val="000000"/>
                <w:sz w:val="24"/>
                <w:szCs w:val="24"/>
              </w:rPr>
              <w:t>Скелет конечностей</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53"/>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22.4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Первая помощь при травмах: растяжении связок, вывихов суставов, переломах </w:t>
            </w:r>
            <w:r>
              <w:rPr>
                <w:rFonts w:eastAsia="Calibri"/>
                <w:color w:val="000000"/>
                <w:sz w:val="24"/>
                <w:szCs w:val="24"/>
              </w:rPr>
              <w:t>костей</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Особенности детского травматизма на территории проживания и правила оказания первой помощи. Местонахождение</w:t>
            </w:r>
            <w:r>
              <w:rPr>
                <w:rFonts w:eastAsia="Calibri"/>
                <w:sz w:val="24"/>
                <w:szCs w:val="24"/>
                <w:shd w:val="clear" w:color="auto" w:fill="FFFFFF"/>
              </w:rPr>
              <w:t xml:space="preserve"> травмпунктов в своей местности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53"/>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23.5</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Pr>
                <w:rFonts w:eastAsia="Calibri"/>
                <w:color w:val="000000"/>
                <w:sz w:val="24"/>
                <w:szCs w:val="24"/>
              </w:rPr>
              <w:t>Мышцы</w:t>
            </w:r>
          </w:p>
          <w:p w:rsidR="00D80396" w:rsidRPr="00F06E6C" w:rsidRDefault="00D80396" w:rsidP="00D80396">
            <w:pPr>
              <w:spacing w:after="0"/>
              <w:rPr>
                <w:rFonts w:eastAsia="Calibri"/>
                <w:color w:val="000000"/>
                <w:sz w:val="24"/>
                <w:szCs w:val="24"/>
              </w:rPr>
            </w:pP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EA1BCE">
              <w:rPr>
                <w:b/>
                <w:color w:val="000000"/>
                <w:sz w:val="24"/>
                <w:szCs w:val="24"/>
              </w:rPr>
              <w:t>СР №</w:t>
            </w:r>
            <w:proofErr w:type="gramStart"/>
            <w:r w:rsidRPr="00EA1BCE">
              <w:rPr>
                <w:b/>
                <w:color w:val="000000"/>
                <w:sz w:val="24"/>
                <w:szCs w:val="24"/>
              </w:rPr>
              <w:t>4</w:t>
            </w:r>
            <w:r w:rsidRPr="00F06E6C">
              <w:rPr>
                <w:color w:val="000000"/>
                <w:sz w:val="24"/>
                <w:szCs w:val="24"/>
              </w:rPr>
              <w:t xml:space="preserve"> </w:t>
            </w:r>
            <w:r w:rsidRPr="00F06E6C">
              <w:rPr>
                <w:rFonts w:eastAsia="Calibri"/>
                <w:sz w:val="24"/>
                <w:szCs w:val="24"/>
              </w:rPr>
              <w:t xml:space="preserve"> </w:t>
            </w:r>
            <w:r w:rsidRPr="00F06E6C">
              <w:rPr>
                <w:rFonts w:eastAsia="Calibri"/>
                <w:bCs/>
                <w:color w:val="000000"/>
                <w:sz w:val="24"/>
                <w:szCs w:val="24"/>
              </w:rPr>
              <w:t>Опорно</w:t>
            </w:r>
            <w:proofErr w:type="gramEnd"/>
            <w:r w:rsidRPr="00F06E6C">
              <w:rPr>
                <w:rFonts w:eastAsia="Calibri"/>
                <w:bCs/>
                <w:color w:val="000000"/>
                <w:sz w:val="24"/>
                <w:szCs w:val="24"/>
              </w:rPr>
              <w:t>-двигательная система</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0148F2">
              <w:rPr>
                <w:b/>
                <w:color w:val="000000"/>
                <w:sz w:val="24"/>
                <w:szCs w:val="24"/>
              </w:rPr>
              <w:t>ЛР №9</w:t>
            </w:r>
            <w:r>
              <w:rPr>
                <w:color w:val="000000"/>
                <w:sz w:val="24"/>
                <w:szCs w:val="24"/>
              </w:rPr>
              <w:t xml:space="preserve"> </w:t>
            </w:r>
            <w:r w:rsidRPr="00F06E6C">
              <w:rPr>
                <w:color w:val="000000"/>
                <w:sz w:val="24"/>
                <w:szCs w:val="24"/>
              </w:rPr>
              <w:t>изучение расположения мышц головы</w:t>
            </w:r>
            <w:r>
              <w:rPr>
                <w:color w:val="000000"/>
                <w:sz w:val="24"/>
                <w:szCs w:val="24"/>
              </w:rPr>
              <w:t xml:space="preserve"> </w:t>
            </w:r>
          </w:p>
        </w:tc>
      </w:tr>
      <w:tr w:rsidR="00D80396" w:rsidRPr="00F06E6C" w:rsidTr="00D80396">
        <w:trPr>
          <w:trHeight w:val="553"/>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24.6</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Работа мышц</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EA1BCE" w:rsidRDefault="00D80396" w:rsidP="00D80396">
            <w:pPr>
              <w:suppressAutoHyphens/>
              <w:snapToGrid w:val="0"/>
              <w:spacing w:after="0"/>
              <w:rPr>
                <w:b/>
                <w:color w:val="000000"/>
                <w:sz w:val="24"/>
                <w:szCs w:val="24"/>
              </w:rPr>
            </w:pPr>
            <w:r w:rsidRPr="00EA1BCE">
              <w:rPr>
                <w:b/>
                <w:color w:val="000000"/>
                <w:sz w:val="24"/>
                <w:szCs w:val="24"/>
              </w:rPr>
              <w:t>ТД №3</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0148F2">
              <w:rPr>
                <w:b/>
                <w:color w:val="000000"/>
                <w:sz w:val="24"/>
                <w:szCs w:val="24"/>
              </w:rPr>
              <w:t>ЛР №10</w:t>
            </w:r>
            <w:r>
              <w:rPr>
                <w:color w:val="000000"/>
                <w:sz w:val="24"/>
                <w:szCs w:val="24"/>
              </w:rPr>
              <w:t xml:space="preserve"> </w:t>
            </w:r>
            <w:r w:rsidRPr="00F06E6C">
              <w:rPr>
                <w:color w:val="000000"/>
                <w:sz w:val="24"/>
                <w:szCs w:val="24"/>
              </w:rPr>
              <w:t>выявление влияния статической и дин</w:t>
            </w:r>
            <w:r>
              <w:rPr>
                <w:color w:val="000000"/>
                <w:sz w:val="24"/>
                <w:szCs w:val="24"/>
              </w:rPr>
              <w:t>амической нагрузки на утомление мышц</w:t>
            </w:r>
          </w:p>
        </w:tc>
      </w:tr>
      <w:tr w:rsidR="00D80396" w:rsidRPr="00F06E6C" w:rsidTr="00D80396">
        <w:trPr>
          <w:trHeight w:val="553"/>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25.7</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Нарушение осанки и плоскостопие. </w:t>
            </w:r>
          </w:p>
          <w:p w:rsidR="00D80396" w:rsidRPr="00F06E6C" w:rsidRDefault="00D80396" w:rsidP="00D80396">
            <w:pPr>
              <w:spacing w:after="0"/>
              <w:rPr>
                <w:rFonts w:eastAsia="Calibri"/>
                <w:color w:val="000000"/>
                <w:sz w:val="24"/>
                <w:szCs w:val="24"/>
              </w:rPr>
            </w:pPr>
            <w:r w:rsidRPr="00F06E6C">
              <w:rPr>
                <w:rFonts w:eastAsia="Calibri"/>
                <w:color w:val="000000"/>
                <w:sz w:val="24"/>
                <w:szCs w:val="24"/>
              </w:rPr>
              <w:t>Разви</w:t>
            </w:r>
            <w:r>
              <w:rPr>
                <w:rFonts w:eastAsia="Calibri"/>
                <w:color w:val="000000"/>
                <w:sz w:val="24"/>
                <w:szCs w:val="24"/>
              </w:rPr>
              <w:t>тие опорно-двигательной системы</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Определение нарушения осанки и плоскостопия медицинским сотрудником образовательного учреждения. Значение уроков физической культуры и занятий спортом для двигательной активности и мышечных нагрузок. Наиболее популярны</w:t>
            </w:r>
            <w:r>
              <w:rPr>
                <w:rFonts w:eastAsia="Calibri"/>
                <w:sz w:val="24"/>
                <w:szCs w:val="24"/>
                <w:shd w:val="clear" w:color="auto" w:fill="FFFFFF"/>
              </w:rPr>
              <w:t>е виды спорта в своей местности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EA1BCE">
              <w:rPr>
                <w:b/>
                <w:color w:val="000000"/>
                <w:sz w:val="24"/>
                <w:szCs w:val="24"/>
              </w:rPr>
              <w:t>СР №5</w:t>
            </w:r>
            <w:r w:rsidRPr="00F06E6C">
              <w:rPr>
                <w:rFonts w:eastAsia="Calibri"/>
                <w:sz w:val="24"/>
                <w:szCs w:val="24"/>
              </w:rPr>
              <w:t xml:space="preserve"> </w:t>
            </w:r>
            <w:r w:rsidRPr="00F06E6C">
              <w:rPr>
                <w:rFonts w:eastAsia="Calibri"/>
                <w:bCs/>
                <w:color w:val="000000"/>
                <w:sz w:val="24"/>
                <w:szCs w:val="24"/>
              </w:rPr>
              <w:t>Опорно-двигательная система</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0148F2">
              <w:rPr>
                <w:b/>
                <w:color w:val="000000"/>
                <w:sz w:val="24"/>
                <w:szCs w:val="24"/>
              </w:rPr>
              <w:t>ЛР №11</w:t>
            </w:r>
            <w:r>
              <w:rPr>
                <w:color w:val="000000"/>
                <w:sz w:val="24"/>
                <w:szCs w:val="24"/>
              </w:rPr>
              <w:t xml:space="preserve"> </w:t>
            </w:r>
            <w:r w:rsidRPr="00F06E6C">
              <w:rPr>
                <w:color w:val="000000"/>
                <w:sz w:val="24"/>
                <w:szCs w:val="24"/>
              </w:rPr>
              <w:t>выявление плоскостопия</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0148F2">
              <w:rPr>
                <w:b/>
                <w:color w:val="000000"/>
                <w:sz w:val="24"/>
                <w:szCs w:val="24"/>
              </w:rPr>
              <w:t>ЛР №12</w:t>
            </w:r>
            <w:r>
              <w:rPr>
                <w:color w:val="000000"/>
                <w:sz w:val="24"/>
                <w:szCs w:val="24"/>
              </w:rPr>
              <w:t xml:space="preserve"> </w:t>
            </w:r>
            <w:r w:rsidRPr="00F06E6C">
              <w:rPr>
                <w:color w:val="000000"/>
                <w:sz w:val="24"/>
                <w:szCs w:val="24"/>
              </w:rPr>
              <w:t>нарушение осанки</w:t>
            </w:r>
            <w:r>
              <w:rPr>
                <w:color w:val="000000"/>
                <w:sz w:val="24"/>
                <w:szCs w:val="24"/>
              </w:rPr>
              <w:t xml:space="preserve"> </w:t>
            </w:r>
          </w:p>
        </w:tc>
      </w:tr>
      <w:tr w:rsidR="00D80396" w:rsidRPr="00F06E6C" w:rsidTr="00D80396">
        <w:trPr>
          <w:trHeight w:val="553"/>
        </w:trPr>
        <w:tc>
          <w:tcPr>
            <w:tcW w:w="174" w:type="pct"/>
            <w:vMerge/>
            <w:tcBorders>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9" w:type="pct"/>
            <w:vMerge/>
            <w:tcBorders>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26.8</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ind w:left="57" w:right="57"/>
              <w:rPr>
                <w:b/>
                <w:sz w:val="24"/>
                <w:szCs w:val="24"/>
              </w:rPr>
            </w:pPr>
            <w:r w:rsidRPr="00F06E6C">
              <w:rPr>
                <w:bCs/>
                <w:sz w:val="24"/>
                <w:szCs w:val="24"/>
              </w:rPr>
              <w:t xml:space="preserve">Контрольная работа </w:t>
            </w:r>
          </w:p>
          <w:p w:rsidR="00D80396" w:rsidRPr="00F06E6C" w:rsidRDefault="00D80396" w:rsidP="00D80396">
            <w:pPr>
              <w:widowControl w:val="0"/>
              <w:shd w:val="clear" w:color="auto" w:fill="FFFFFF"/>
              <w:spacing w:after="0"/>
              <w:ind w:left="57" w:right="57"/>
              <w:rPr>
                <w:sz w:val="24"/>
                <w:szCs w:val="24"/>
                <w:lang w:eastAsia="ar-SA"/>
              </w:rPr>
            </w:pPr>
            <w:r w:rsidRPr="00F06E6C">
              <w:rPr>
                <w:sz w:val="24"/>
                <w:szCs w:val="24"/>
              </w:rPr>
              <w:t>по теме «</w:t>
            </w:r>
            <w:r w:rsidRPr="00F06E6C">
              <w:rPr>
                <w:bCs/>
                <w:sz w:val="24"/>
                <w:szCs w:val="24"/>
              </w:rPr>
              <w:t>Опора и движение</w:t>
            </w:r>
            <w:r w:rsidRPr="00F06E6C">
              <w:rPr>
                <w:sz w:val="24"/>
                <w:szCs w:val="24"/>
              </w:rPr>
              <w:t>»</w:t>
            </w:r>
          </w:p>
        </w:tc>
        <w:tc>
          <w:tcPr>
            <w:tcW w:w="585" w:type="pct"/>
            <w:tcBorders>
              <w:top w:val="single" w:sz="4" w:space="0" w:color="auto"/>
              <w:left w:val="single" w:sz="4" w:space="0" w:color="auto"/>
              <w:bottom w:val="single" w:sz="4" w:space="0" w:color="auto"/>
              <w:right w:val="single" w:sz="4" w:space="0" w:color="auto"/>
            </w:tcBorders>
          </w:tcPr>
          <w:p w:rsidR="00D80396" w:rsidRPr="00977D55" w:rsidRDefault="00D80396" w:rsidP="00D80396">
            <w:pPr>
              <w:suppressAutoHyphens/>
              <w:snapToGrid w:val="0"/>
              <w:spacing w:after="0"/>
              <w:jc w:val="center"/>
              <w:rPr>
                <w:sz w:val="24"/>
                <w:szCs w:val="24"/>
                <w:lang w:eastAsia="ar-SA"/>
              </w:rPr>
            </w:pPr>
            <w:r w:rsidRPr="00977D55">
              <w:rPr>
                <w:sz w:val="24"/>
                <w:szCs w:val="24"/>
                <w:lang w:eastAsia="ar-SA"/>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b/>
                <w:sz w:val="24"/>
                <w:szCs w:val="24"/>
                <w:lang w:eastAsia="ar-SA"/>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ind w:left="57" w:right="57"/>
              <w:rPr>
                <w:sz w:val="24"/>
                <w:szCs w:val="24"/>
                <w:lang w:eastAsia="ar-SA"/>
              </w:rPr>
            </w:pPr>
            <w:r w:rsidRPr="00EA1BCE">
              <w:rPr>
                <w:b/>
                <w:sz w:val="24"/>
                <w:szCs w:val="24"/>
                <w:lang w:eastAsia="ar-SA"/>
              </w:rPr>
              <w:t>КР №2</w:t>
            </w:r>
            <w:r w:rsidRPr="00F06E6C">
              <w:rPr>
                <w:sz w:val="24"/>
                <w:szCs w:val="24"/>
                <w:lang w:eastAsia="ar-SA"/>
              </w:rPr>
              <w:t xml:space="preserve"> </w:t>
            </w:r>
          </w:p>
        </w:tc>
      </w:tr>
      <w:tr w:rsidR="00D80396" w:rsidRPr="00F06E6C" w:rsidTr="00D80396">
        <w:trPr>
          <w:trHeight w:val="596"/>
        </w:trPr>
        <w:tc>
          <w:tcPr>
            <w:tcW w:w="174" w:type="pct"/>
            <w:vMerge w:val="restart"/>
            <w:tcBorders>
              <w:top w:val="single" w:sz="4" w:space="0" w:color="auto"/>
              <w:left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5.</w:t>
            </w:r>
          </w:p>
        </w:tc>
        <w:tc>
          <w:tcPr>
            <w:tcW w:w="739"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Кровь. </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Кровообращение</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 (</w:t>
            </w:r>
            <w:r>
              <w:rPr>
                <w:rFonts w:eastAsia="Calibri"/>
                <w:bCs/>
                <w:color w:val="000000"/>
                <w:sz w:val="24"/>
                <w:szCs w:val="24"/>
              </w:rPr>
              <w:t>8</w:t>
            </w:r>
            <w:r w:rsidRPr="00F06E6C">
              <w:rPr>
                <w:rFonts w:eastAsia="Calibri"/>
                <w:bCs/>
                <w:color w:val="000000"/>
                <w:sz w:val="24"/>
                <w:szCs w:val="24"/>
              </w:rPr>
              <w:t xml:space="preserve"> часов)</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27.1</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Внутренняя среда организ</w:t>
            </w:r>
            <w:r>
              <w:rPr>
                <w:rFonts w:eastAsia="Calibri"/>
                <w:color w:val="000000"/>
                <w:sz w:val="24"/>
                <w:szCs w:val="24"/>
              </w:rPr>
              <w:t>ма. Значение крови и её состав</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Default="00D80396" w:rsidP="00D80396">
            <w:pPr>
              <w:suppressAutoHyphens/>
              <w:snapToGrid w:val="0"/>
              <w:spacing w:after="0"/>
              <w:rPr>
                <w:rFonts w:eastAsia="Calibri"/>
                <w:sz w:val="24"/>
                <w:szCs w:val="24"/>
              </w:rPr>
            </w:pPr>
            <w:r w:rsidRPr="00EA1BCE">
              <w:rPr>
                <w:b/>
                <w:color w:val="000000"/>
                <w:sz w:val="24"/>
                <w:szCs w:val="24"/>
              </w:rPr>
              <w:t>СР №6</w:t>
            </w:r>
            <w:r>
              <w:rPr>
                <w:color w:val="000000"/>
                <w:sz w:val="24"/>
                <w:szCs w:val="24"/>
              </w:rPr>
              <w:t xml:space="preserve"> Транспорт веществ </w:t>
            </w:r>
          </w:p>
          <w:p w:rsidR="00D80396" w:rsidRPr="00F06E6C" w:rsidRDefault="00D80396" w:rsidP="00D80396">
            <w:pPr>
              <w:suppressAutoHyphens/>
              <w:snapToGrid w:val="0"/>
              <w:spacing w:after="0"/>
              <w:rPr>
                <w:color w:val="000000"/>
                <w:sz w:val="24"/>
                <w:szCs w:val="24"/>
              </w:rPr>
            </w:pPr>
            <w:r w:rsidRPr="000148F2">
              <w:rPr>
                <w:b/>
                <w:color w:val="000000"/>
                <w:sz w:val="24"/>
                <w:szCs w:val="24"/>
              </w:rPr>
              <w:t>ЛР №13</w:t>
            </w:r>
            <w:r>
              <w:rPr>
                <w:color w:val="000000"/>
                <w:sz w:val="24"/>
                <w:szCs w:val="24"/>
              </w:rPr>
              <w:t xml:space="preserve"> </w:t>
            </w:r>
            <w:r w:rsidRPr="00F06E6C">
              <w:rPr>
                <w:color w:val="000000"/>
                <w:sz w:val="24"/>
                <w:szCs w:val="24"/>
              </w:rPr>
              <w:t>сравнение крови человека с кровью лягушки</w:t>
            </w:r>
            <w:r>
              <w:rPr>
                <w:color w:val="000000"/>
                <w:sz w:val="24"/>
                <w:szCs w:val="24"/>
              </w:rPr>
              <w:t xml:space="preserve"> </w:t>
            </w:r>
          </w:p>
        </w:tc>
      </w:tr>
      <w:tr w:rsidR="00D80396" w:rsidRPr="00F06E6C" w:rsidTr="00D80396">
        <w:trPr>
          <w:trHeight w:val="689"/>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28.2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Иммунитет. Тканевая совместимость. Переливание </w:t>
            </w:r>
            <w:r w:rsidRPr="00F06E6C">
              <w:rPr>
                <w:rFonts w:eastAsia="Calibri"/>
                <w:color w:val="000000"/>
                <w:sz w:val="24"/>
                <w:szCs w:val="24"/>
              </w:rPr>
              <w:lastRenderedPageBreak/>
              <w:t>кро</w:t>
            </w:r>
            <w:r>
              <w:rPr>
                <w:rFonts w:eastAsia="Calibri"/>
                <w:color w:val="000000"/>
                <w:sz w:val="24"/>
                <w:szCs w:val="24"/>
              </w:rPr>
              <w:t>ви</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lastRenderedPageBreak/>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Иммунология на службе здоровья жителей г. </w:t>
            </w:r>
            <w:r w:rsidRPr="00F06E6C">
              <w:rPr>
                <w:rFonts w:eastAsia="Calibri"/>
                <w:sz w:val="24"/>
                <w:szCs w:val="24"/>
                <w:shd w:val="clear" w:color="auto" w:fill="FFFFFF"/>
              </w:rPr>
              <w:lastRenderedPageBreak/>
              <w:t>Челябинска и Челябинской области.</w:t>
            </w:r>
          </w:p>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Организация вакцинации в </w:t>
            </w:r>
            <w:proofErr w:type="spellStart"/>
            <w:r w:rsidRPr="00F06E6C">
              <w:rPr>
                <w:rFonts w:eastAsia="Calibri"/>
                <w:sz w:val="24"/>
                <w:szCs w:val="24"/>
                <w:shd w:val="clear" w:color="auto" w:fill="FFFFFF"/>
              </w:rPr>
              <w:t>предэпидемиологический</w:t>
            </w:r>
            <w:proofErr w:type="spellEnd"/>
            <w:r w:rsidRPr="00F06E6C">
              <w:rPr>
                <w:rFonts w:eastAsia="Calibri"/>
                <w:sz w:val="24"/>
                <w:szCs w:val="24"/>
                <w:shd w:val="clear" w:color="auto" w:fill="FFFFFF"/>
              </w:rPr>
              <w:t xml:space="preserve"> </w:t>
            </w:r>
            <w:r>
              <w:rPr>
                <w:rFonts w:eastAsia="Calibri"/>
                <w:sz w:val="24"/>
                <w:szCs w:val="24"/>
                <w:shd w:val="clear" w:color="auto" w:fill="FFFFFF"/>
              </w:rPr>
              <w:t>период в г. Челябинске</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698"/>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29.3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Строение и рабо</w:t>
            </w:r>
            <w:r>
              <w:rPr>
                <w:rFonts w:eastAsia="Calibri"/>
                <w:color w:val="000000"/>
                <w:sz w:val="24"/>
                <w:szCs w:val="24"/>
              </w:rPr>
              <w:t>та сердца. Круги кровообращения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№14</w:t>
            </w:r>
            <w:r>
              <w:rPr>
                <w:color w:val="000000"/>
                <w:sz w:val="24"/>
                <w:szCs w:val="24"/>
              </w:rPr>
              <w:t xml:space="preserve"> </w:t>
            </w:r>
            <w:r w:rsidRPr="00F06E6C">
              <w:rPr>
                <w:color w:val="000000"/>
                <w:sz w:val="24"/>
                <w:szCs w:val="24"/>
              </w:rPr>
              <w:t>функциональная сердечно-сосудистая проба</w:t>
            </w:r>
            <w:r>
              <w:rPr>
                <w:color w:val="000000"/>
                <w:sz w:val="24"/>
                <w:szCs w:val="24"/>
              </w:rPr>
              <w:t xml:space="preserve"> </w:t>
            </w:r>
          </w:p>
        </w:tc>
      </w:tr>
      <w:tr w:rsidR="00D80396" w:rsidRPr="00F06E6C" w:rsidTr="00D80396">
        <w:trPr>
          <w:trHeight w:val="698"/>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30.4</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Движение лимфы. </w:t>
            </w:r>
          </w:p>
          <w:p w:rsidR="00D80396" w:rsidRPr="00F06E6C" w:rsidRDefault="00D80396" w:rsidP="00D80396">
            <w:pPr>
              <w:spacing w:after="0"/>
              <w:rPr>
                <w:rFonts w:eastAsia="Calibri"/>
                <w:color w:val="000000"/>
                <w:sz w:val="24"/>
                <w:szCs w:val="24"/>
              </w:rPr>
            </w:pPr>
            <w:r>
              <w:rPr>
                <w:rFonts w:eastAsia="Calibri"/>
                <w:color w:val="000000"/>
                <w:sz w:val="24"/>
                <w:szCs w:val="24"/>
              </w:rPr>
              <w:t>Движение крови по сосудам</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EA1BCE">
              <w:rPr>
                <w:b/>
                <w:color w:val="000000"/>
                <w:sz w:val="24"/>
                <w:szCs w:val="24"/>
              </w:rPr>
              <w:t>СР №7</w:t>
            </w:r>
            <w:r>
              <w:rPr>
                <w:color w:val="000000"/>
                <w:sz w:val="24"/>
                <w:szCs w:val="24"/>
              </w:rPr>
              <w:t xml:space="preserve"> Транспорт веществ </w:t>
            </w:r>
          </w:p>
          <w:p w:rsidR="00D80396" w:rsidRPr="00F06E6C" w:rsidRDefault="00D80396" w:rsidP="00D80396">
            <w:pPr>
              <w:suppressAutoHyphens/>
              <w:snapToGrid w:val="0"/>
              <w:spacing w:after="0"/>
              <w:rPr>
                <w:color w:val="000000"/>
                <w:sz w:val="24"/>
                <w:szCs w:val="24"/>
              </w:rPr>
            </w:pPr>
            <w:r w:rsidRPr="000148F2">
              <w:rPr>
                <w:b/>
                <w:color w:val="000000"/>
                <w:sz w:val="24"/>
                <w:szCs w:val="24"/>
              </w:rPr>
              <w:t>ЛР №15</w:t>
            </w:r>
            <w:r>
              <w:rPr>
                <w:color w:val="000000"/>
                <w:sz w:val="24"/>
                <w:szCs w:val="24"/>
              </w:rPr>
              <w:t xml:space="preserve"> </w:t>
            </w:r>
            <w:r w:rsidRPr="00F06E6C">
              <w:rPr>
                <w:color w:val="000000"/>
                <w:sz w:val="24"/>
                <w:szCs w:val="24"/>
              </w:rPr>
              <w:t>подсчет пульса в разных условиях</w:t>
            </w:r>
            <w:r>
              <w:rPr>
                <w:color w:val="000000"/>
                <w:sz w:val="24"/>
                <w:szCs w:val="24"/>
              </w:rPr>
              <w:t xml:space="preserve"> </w:t>
            </w:r>
          </w:p>
        </w:tc>
      </w:tr>
      <w:tr w:rsidR="00D80396" w:rsidRPr="00F06E6C" w:rsidTr="00D80396">
        <w:trPr>
          <w:trHeight w:val="57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31.5</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Регуляция работы органов кровеносной системы</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D3435F" w:rsidRDefault="00D80396" w:rsidP="00D80396">
            <w:pPr>
              <w:suppressAutoHyphens/>
              <w:snapToGrid w:val="0"/>
              <w:spacing w:after="0"/>
              <w:rPr>
                <w:b/>
                <w:color w:val="000000"/>
                <w:sz w:val="24"/>
                <w:szCs w:val="24"/>
              </w:rPr>
            </w:pPr>
            <w:r w:rsidRPr="00D3435F">
              <w:rPr>
                <w:b/>
                <w:color w:val="000000"/>
                <w:sz w:val="24"/>
                <w:szCs w:val="24"/>
              </w:rPr>
              <w:t>ТД №4</w:t>
            </w:r>
            <w:r>
              <w:rPr>
                <w:color w:val="000000"/>
                <w:sz w:val="24"/>
                <w:szCs w:val="24"/>
              </w:rPr>
              <w:t xml:space="preserve"> </w:t>
            </w:r>
          </w:p>
        </w:tc>
      </w:tr>
      <w:tr w:rsidR="00D80396" w:rsidRPr="00F06E6C" w:rsidTr="00D80396">
        <w:trPr>
          <w:trHeight w:val="698"/>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32.6</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Предупрежден</w:t>
            </w:r>
            <w:r>
              <w:rPr>
                <w:rFonts w:eastAsia="Calibri"/>
                <w:color w:val="000000"/>
                <w:sz w:val="24"/>
                <w:szCs w:val="24"/>
              </w:rPr>
              <w:t>ие заболеваний сердца и сосудов</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Диагностика сердечно-сосудистых заболеваний жителей нашего города и области. Деятельность Федерального центра сердечно-сосудистой</w:t>
            </w:r>
            <w:r>
              <w:rPr>
                <w:rFonts w:eastAsia="Calibri"/>
                <w:sz w:val="24"/>
                <w:szCs w:val="24"/>
                <w:shd w:val="clear" w:color="auto" w:fill="FFFFFF"/>
              </w:rPr>
              <w:t xml:space="preserve"> хирургии в г. Челябинске</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698"/>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33.7</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Первая помощь при кровоте</w:t>
            </w:r>
            <w:r>
              <w:rPr>
                <w:rFonts w:eastAsia="Calibri"/>
                <w:color w:val="000000"/>
                <w:sz w:val="24"/>
                <w:szCs w:val="24"/>
              </w:rPr>
              <w:t>чениях</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№16</w:t>
            </w:r>
            <w:r>
              <w:rPr>
                <w:color w:val="000000"/>
                <w:sz w:val="24"/>
                <w:szCs w:val="24"/>
              </w:rPr>
              <w:t xml:space="preserve"> </w:t>
            </w:r>
            <w:r w:rsidRPr="00F06E6C">
              <w:rPr>
                <w:color w:val="000000"/>
                <w:sz w:val="24"/>
                <w:szCs w:val="24"/>
              </w:rPr>
              <w:t>изучение приёмов остановки капиллярного, артериального и венозного кровотечений</w:t>
            </w:r>
            <w:r>
              <w:rPr>
                <w:color w:val="000000"/>
                <w:sz w:val="24"/>
                <w:szCs w:val="24"/>
              </w:rPr>
              <w:t xml:space="preserve"> </w:t>
            </w:r>
          </w:p>
        </w:tc>
      </w:tr>
      <w:tr w:rsidR="00D80396" w:rsidRPr="00F06E6C" w:rsidTr="00D80396">
        <w:trPr>
          <w:trHeight w:val="272"/>
        </w:trPr>
        <w:tc>
          <w:tcPr>
            <w:tcW w:w="174" w:type="pct"/>
            <w:vMerge/>
            <w:tcBorders>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9" w:type="pct"/>
            <w:vMerge/>
            <w:tcBorders>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34.8</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ind w:left="21" w:right="57"/>
              <w:rPr>
                <w:sz w:val="24"/>
                <w:szCs w:val="24"/>
                <w:lang w:eastAsia="ar-SA"/>
              </w:rPr>
            </w:pPr>
            <w:r w:rsidRPr="00F06E6C">
              <w:rPr>
                <w:bCs/>
                <w:color w:val="000000"/>
                <w:sz w:val="24"/>
                <w:szCs w:val="24"/>
              </w:rPr>
              <w:t>Контрольная работа</w:t>
            </w:r>
            <w:r w:rsidRPr="00F06E6C">
              <w:rPr>
                <w:b/>
                <w:bCs/>
                <w:color w:val="000000"/>
                <w:sz w:val="24"/>
                <w:szCs w:val="24"/>
              </w:rPr>
              <w:t xml:space="preserve"> </w:t>
            </w:r>
            <w:r w:rsidRPr="00F06E6C">
              <w:rPr>
                <w:color w:val="000000"/>
                <w:sz w:val="24"/>
                <w:szCs w:val="24"/>
              </w:rPr>
              <w:t>по теме «</w:t>
            </w:r>
            <w:r w:rsidRPr="00F06E6C">
              <w:rPr>
                <w:bCs/>
                <w:sz w:val="24"/>
                <w:szCs w:val="24"/>
              </w:rPr>
              <w:t>Кровь. Кровообращение</w:t>
            </w:r>
            <w:r w:rsidRPr="00F06E6C">
              <w:rPr>
                <w:color w:val="000000"/>
                <w:sz w:val="24"/>
                <w:szCs w:val="24"/>
              </w:rPr>
              <w:t>»</w:t>
            </w:r>
          </w:p>
        </w:tc>
        <w:tc>
          <w:tcPr>
            <w:tcW w:w="585"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jc w:val="center"/>
              <w:rPr>
                <w:sz w:val="24"/>
                <w:szCs w:val="24"/>
                <w:lang w:eastAsia="ar-SA"/>
              </w:rPr>
            </w:pPr>
            <w:r w:rsidRPr="00F06E6C">
              <w:rPr>
                <w:sz w:val="24"/>
                <w:szCs w:val="24"/>
                <w:lang w:eastAsia="ar-SA"/>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b/>
                <w:sz w:val="24"/>
                <w:szCs w:val="24"/>
                <w:lang w:eastAsia="ar-SA"/>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lang w:eastAsia="ar-SA"/>
              </w:rPr>
            </w:pPr>
            <w:r w:rsidRPr="00D3435F">
              <w:rPr>
                <w:b/>
                <w:sz w:val="24"/>
                <w:szCs w:val="24"/>
                <w:lang w:eastAsia="ar-SA"/>
              </w:rPr>
              <w:t>КР № 3</w:t>
            </w:r>
            <w:r w:rsidRPr="00F06E6C">
              <w:rPr>
                <w:sz w:val="24"/>
                <w:szCs w:val="24"/>
                <w:lang w:eastAsia="ar-SA"/>
              </w:rPr>
              <w:t xml:space="preserve"> </w:t>
            </w:r>
          </w:p>
        </w:tc>
      </w:tr>
      <w:tr w:rsidR="00D80396" w:rsidRPr="00F06E6C" w:rsidTr="00D80396">
        <w:trPr>
          <w:trHeight w:val="562"/>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6.</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Дыхательная система</w:t>
            </w:r>
            <w:r>
              <w:rPr>
                <w:rFonts w:eastAsia="Calibri"/>
                <w:bCs/>
                <w:color w:val="000000"/>
                <w:sz w:val="24"/>
                <w:szCs w:val="24"/>
              </w:rPr>
              <w:t xml:space="preserve"> </w:t>
            </w:r>
            <w:r w:rsidRPr="00F06E6C">
              <w:rPr>
                <w:rFonts w:eastAsia="Calibri"/>
                <w:bCs/>
                <w:color w:val="000000"/>
                <w:sz w:val="24"/>
                <w:szCs w:val="24"/>
              </w:rPr>
              <w:t>(5 часов)</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35.1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З</w:t>
            </w:r>
            <w:r>
              <w:rPr>
                <w:rFonts w:eastAsia="Calibri"/>
                <w:color w:val="000000"/>
                <w:sz w:val="24"/>
                <w:szCs w:val="24"/>
              </w:rPr>
              <w:t>начение дыхания. Органы дыхания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Неблагоприятное состояние атмосферного воздуха в г. Челябинске, усиливающее заболева</w:t>
            </w:r>
            <w:r>
              <w:rPr>
                <w:rFonts w:eastAsia="Calibri"/>
                <w:sz w:val="24"/>
                <w:szCs w:val="24"/>
                <w:shd w:val="clear" w:color="auto" w:fill="FFFFFF"/>
              </w:rPr>
              <w:t xml:space="preserve">ния </w:t>
            </w:r>
            <w:r>
              <w:rPr>
                <w:rFonts w:eastAsia="Calibri"/>
                <w:sz w:val="24"/>
                <w:szCs w:val="24"/>
                <w:shd w:val="clear" w:color="auto" w:fill="FFFFFF"/>
              </w:rPr>
              <w:lastRenderedPageBreak/>
              <w:t>органов дыхательной системы</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562"/>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36.2</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Строение лёгк</w:t>
            </w:r>
            <w:r>
              <w:rPr>
                <w:rFonts w:eastAsia="Calibri"/>
                <w:color w:val="000000"/>
                <w:sz w:val="24"/>
                <w:szCs w:val="24"/>
              </w:rPr>
              <w:t>их. Газообмен в лёгких и тканях</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17</w:t>
            </w:r>
            <w:r>
              <w:rPr>
                <w:color w:val="000000"/>
                <w:sz w:val="24"/>
                <w:szCs w:val="24"/>
              </w:rPr>
              <w:t xml:space="preserve"> </w:t>
            </w:r>
            <w:r w:rsidRPr="00F06E6C">
              <w:rPr>
                <w:color w:val="000000"/>
                <w:sz w:val="24"/>
                <w:szCs w:val="24"/>
              </w:rPr>
              <w:t>состав вдыхаемого и выдыхаемого воздуха</w:t>
            </w:r>
            <w:r>
              <w:rPr>
                <w:color w:val="000000"/>
                <w:sz w:val="24"/>
                <w:szCs w:val="24"/>
              </w:rPr>
              <w:t xml:space="preserve"> </w:t>
            </w:r>
          </w:p>
        </w:tc>
      </w:tr>
      <w:tr w:rsidR="00D80396" w:rsidRPr="00F06E6C" w:rsidTr="00D80396">
        <w:trPr>
          <w:trHeight w:val="562"/>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37.3</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Дыхательные движения. Ре</w:t>
            </w:r>
            <w:r>
              <w:rPr>
                <w:rFonts w:eastAsia="Calibri"/>
                <w:color w:val="000000"/>
                <w:sz w:val="24"/>
                <w:szCs w:val="24"/>
              </w:rPr>
              <w:t>гуляция дыхания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18</w:t>
            </w:r>
            <w:r>
              <w:rPr>
                <w:color w:val="000000"/>
                <w:sz w:val="24"/>
                <w:szCs w:val="24"/>
              </w:rPr>
              <w:t xml:space="preserve"> </w:t>
            </w:r>
            <w:r w:rsidRPr="00F06E6C">
              <w:rPr>
                <w:color w:val="000000"/>
                <w:sz w:val="24"/>
                <w:szCs w:val="24"/>
              </w:rPr>
              <w:t>измерение обхвата грудной клетки</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0148F2">
              <w:rPr>
                <w:b/>
                <w:color w:val="000000"/>
                <w:sz w:val="24"/>
                <w:szCs w:val="24"/>
              </w:rPr>
              <w:t>ЛР 19</w:t>
            </w:r>
            <w:r>
              <w:rPr>
                <w:color w:val="000000"/>
                <w:sz w:val="24"/>
                <w:szCs w:val="24"/>
              </w:rPr>
              <w:t xml:space="preserve"> </w:t>
            </w:r>
            <w:r w:rsidRPr="00F06E6C">
              <w:rPr>
                <w:color w:val="000000"/>
                <w:sz w:val="24"/>
                <w:szCs w:val="24"/>
              </w:rPr>
              <w:t>дыхательные движения</w:t>
            </w:r>
            <w:r>
              <w:rPr>
                <w:color w:val="000000"/>
                <w:sz w:val="24"/>
                <w:szCs w:val="24"/>
              </w:rPr>
              <w:t xml:space="preserve"> </w:t>
            </w:r>
          </w:p>
        </w:tc>
      </w:tr>
      <w:tr w:rsidR="00D80396" w:rsidRPr="00F06E6C" w:rsidTr="00D80396">
        <w:trPr>
          <w:trHeight w:val="562"/>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38.4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 xml:space="preserve">Болезни органов дыхания и их </w:t>
            </w:r>
            <w:r>
              <w:rPr>
                <w:rFonts w:eastAsia="Calibri"/>
                <w:color w:val="000000"/>
                <w:sz w:val="24"/>
                <w:szCs w:val="24"/>
              </w:rPr>
              <w:t>предупреждение. Гигиена дыхания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Статистические данные по заболеваемости органов дыхания в г. Чел</w:t>
            </w:r>
            <w:r>
              <w:rPr>
                <w:rFonts w:eastAsia="Calibri"/>
                <w:sz w:val="24"/>
                <w:szCs w:val="24"/>
                <w:shd w:val="clear" w:color="auto" w:fill="FFFFFF"/>
              </w:rPr>
              <w:t>ябинске и в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20</w:t>
            </w:r>
            <w:r>
              <w:rPr>
                <w:color w:val="000000"/>
                <w:sz w:val="24"/>
                <w:szCs w:val="24"/>
              </w:rPr>
              <w:t xml:space="preserve"> </w:t>
            </w:r>
            <w:r w:rsidRPr="00F06E6C">
              <w:rPr>
                <w:color w:val="000000"/>
                <w:sz w:val="24"/>
                <w:szCs w:val="24"/>
              </w:rPr>
              <w:t>определение тренированности организма по функциональной пробе с максимальной задержкой дыхания до и после нагрузки</w:t>
            </w:r>
            <w:r>
              <w:rPr>
                <w:color w:val="000000"/>
                <w:sz w:val="24"/>
                <w:szCs w:val="24"/>
              </w:rPr>
              <w:t xml:space="preserve"> </w:t>
            </w:r>
          </w:p>
        </w:tc>
      </w:tr>
      <w:tr w:rsidR="00D80396" w:rsidRPr="00F06E6C" w:rsidTr="00D80396">
        <w:trPr>
          <w:trHeight w:val="562"/>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39.5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sidRPr="00F06E6C">
              <w:rPr>
                <w:rFonts w:eastAsia="Calibri"/>
                <w:color w:val="000000"/>
                <w:sz w:val="24"/>
                <w:szCs w:val="24"/>
              </w:rPr>
              <w:t>Первая помощь при поражении</w:t>
            </w:r>
            <w:r>
              <w:rPr>
                <w:rFonts w:eastAsia="Calibri"/>
                <w:color w:val="000000"/>
                <w:sz w:val="24"/>
                <w:szCs w:val="24"/>
              </w:rPr>
              <w:t xml:space="preserve"> органов дыхания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D3435F">
              <w:rPr>
                <w:b/>
                <w:color w:val="000000"/>
                <w:sz w:val="24"/>
                <w:szCs w:val="24"/>
              </w:rPr>
              <w:t>СР 8</w:t>
            </w:r>
            <w:r>
              <w:rPr>
                <w:color w:val="000000"/>
                <w:sz w:val="24"/>
                <w:szCs w:val="24"/>
              </w:rPr>
              <w:t xml:space="preserve"> </w:t>
            </w:r>
            <w:r w:rsidRPr="00F06E6C">
              <w:rPr>
                <w:color w:val="000000"/>
                <w:sz w:val="24"/>
                <w:szCs w:val="24"/>
              </w:rPr>
              <w:t>дыхательная система</w:t>
            </w:r>
            <w:r>
              <w:rPr>
                <w:color w:val="000000"/>
                <w:sz w:val="24"/>
                <w:szCs w:val="24"/>
              </w:rPr>
              <w:t xml:space="preserve"> </w:t>
            </w:r>
          </w:p>
        </w:tc>
      </w:tr>
      <w:tr w:rsidR="00D80396" w:rsidRPr="00F06E6C" w:rsidTr="00D80396">
        <w:trPr>
          <w:trHeight w:val="704"/>
        </w:trPr>
        <w:tc>
          <w:tcPr>
            <w:tcW w:w="174" w:type="pct"/>
            <w:vMerge w:val="restart"/>
            <w:tcBorders>
              <w:top w:val="single" w:sz="4" w:space="0" w:color="auto"/>
              <w:left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7.</w:t>
            </w:r>
          </w:p>
        </w:tc>
        <w:tc>
          <w:tcPr>
            <w:tcW w:w="739" w:type="pct"/>
            <w:vMerge w:val="restart"/>
            <w:tcBorders>
              <w:top w:val="single" w:sz="4" w:space="0" w:color="auto"/>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Пищеварительная система</w:t>
            </w:r>
            <w:r>
              <w:rPr>
                <w:rFonts w:eastAsia="Calibri"/>
                <w:bCs/>
                <w:color w:val="000000"/>
                <w:sz w:val="24"/>
                <w:szCs w:val="24"/>
              </w:rPr>
              <w:t xml:space="preserve"> </w:t>
            </w:r>
            <w:r w:rsidRPr="00F06E6C">
              <w:rPr>
                <w:rFonts w:eastAsia="Calibri"/>
                <w:bCs/>
                <w:color w:val="000000"/>
                <w:sz w:val="24"/>
                <w:szCs w:val="24"/>
              </w:rPr>
              <w:t>(</w:t>
            </w:r>
            <w:r>
              <w:rPr>
                <w:rFonts w:eastAsia="Calibri"/>
                <w:bCs/>
                <w:color w:val="000000"/>
                <w:sz w:val="24"/>
                <w:szCs w:val="24"/>
              </w:rPr>
              <w:t>8</w:t>
            </w:r>
            <w:r w:rsidRPr="00F06E6C">
              <w:rPr>
                <w:rFonts w:eastAsia="Calibri"/>
                <w:bCs/>
                <w:color w:val="000000"/>
                <w:sz w:val="24"/>
                <w:szCs w:val="24"/>
              </w:rPr>
              <w:t xml:space="preserve"> часов)</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40.1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color w:val="000000"/>
                <w:sz w:val="24"/>
                <w:szCs w:val="24"/>
              </w:rPr>
            </w:pPr>
            <w:r>
              <w:rPr>
                <w:rFonts w:eastAsia="Calibri"/>
                <w:color w:val="000000"/>
                <w:sz w:val="24"/>
                <w:szCs w:val="24"/>
              </w:rPr>
              <w:t>Значение пищи и ее состав</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0148F2">
              <w:rPr>
                <w:b/>
                <w:color w:val="000000"/>
                <w:sz w:val="24"/>
                <w:szCs w:val="24"/>
              </w:rPr>
              <w:t>ЛР 21</w:t>
            </w:r>
            <w:r>
              <w:rPr>
                <w:color w:val="000000"/>
                <w:sz w:val="24"/>
                <w:szCs w:val="24"/>
              </w:rPr>
              <w:t xml:space="preserve"> </w:t>
            </w:r>
            <w:r w:rsidRPr="00F06E6C">
              <w:rPr>
                <w:color w:val="000000"/>
                <w:sz w:val="24"/>
                <w:szCs w:val="24"/>
              </w:rPr>
              <w:t>определение норм рационального питания</w:t>
            </w:r>
            <w:r>
              <w:rPr>
                <w:color w:val="000000"/>
                <w:sz w:val="24"/>
                <w:szCs w:val="24"/>
              </w:rPr>
              <w:t xml:space="preserve"> </w:t>
            </w:r>
            <w:r w:rsidRPr="00F06E6C">
              <w:rPr>
                <w:rFonts w:eastAsia="Calibri"/>
                <w:sz w:val="24"/>
                <w:szCs w:val="24"/>
              </w:rPr>
              <w:t>Проект</w:t>
            </w:r>
            <w:r w:rsidRPr="00F06E6C">
              <w:rPr>
                <w:rFonts w:eastAsia="Calibri"/>
                <w:b/>
                <w:sz w:val="24"/>
                <w:szCs w:val="24"/>
              </w:rPr>
              <w:t xml:space="preserve">: </w:t>
            </w:r>
            <w:r w:rsidRPr="00F06E6C">
              <w:rPr>
                <w:rFonts w:eastAsia="Calibri"/>
                <w:sz w:val="24"/>
                <w:szCs w:val="24"/>
              </w:rPr>
              <w:t>«Вегетарианство: «за» и «против»</w:t>
            </w:r>
          </w:p>
        </w:tc>
      </w:tr>
      <w:tr w:rsidR="00D80396" w:rsidRPr="00F06E6C" w:rsidTr="00D80396">
        <w:trPr>
          <w:trHeight w:val="715"/>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41.2</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color w:val="000000"/>
                <w:sz w:val="24"/>
                <w:szCs w:val="24"/>
              </w:rPr>
            </w:pPr>
            <w:r>
              <w:rPr>
                <w:rFonts w:eastAsia="Calibri"/>
                <w:color w:val="000000"/>
                <w:sz w:val="24"/>
                <w:szCs w:val="24"/>
              </w:rPr>
              <w:t>Органы пищеварения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71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42.3</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Pr>
                <w:rFonts w:eastAsia="Calibri"/>
                <w:color w:val="000000"/>
                <w:sz w:val="24"/>
                <w:szCs w:val="24"/>
              </w:rPr>
              <w:t>Зубы</w:t>
            </w:r>
          </w:p>
          <w:p w:rsidR="00D80396" w:rsidRPr="00F06E6C" w:rsidRDefault="00D80396" w:rsidP="00D80396">
            <w:pPr>
              <w:spacing w:after="0"/>
              <w:rPr>
                <w:rFonts w:eastAsia="Calibri"/>
                <w:bCs/>
                <w:color w:val="000000"/>
                <w:sz w:val="24"/>
                <w:szCs w:val="24"/>
              </w:rPr>
            </w:pP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Причины наиболее распространенных заболеваний </w:t>
            </w:r>
            <w:r>
              <w:rPr>
                <w:rFonts w:eastAsia="Calibri"/>
                <w:sz w:val="24"/>
                <w:szCs w:val="24"/>
                <w:shd w:val="clear" w:color="auto" w:fill="FFFFFF"/>
              </w:rPr>
              <w:t>зубов у жителей нашей местности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71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43.4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Пищеварение в ротовой по</w:t>
            </w:r>
            <w:r>
              <w:rPr>
                <w:rFonts w:eastAsia="Calibri"/>
                <w:bCs/>
                <w:color w:val="000000"/>
                <w:sz w:val="24"/>
                <w:szCs w:val="24"/>
              </w:rPr>
              <w:t>лости и желудке</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Default="00D80396" w:rsidP="00D80396">
            <w:pPr>
              <w:suppressAutoHyphens/>
              <w:snapToGrid w:val="0"/>
              <w:spacing w:after="0"/>
              <w:rPr>
                <w:i/>
                <w:color w:val="000000"/>
                <w:sz w:val="24"/>
                <w:szCs w:val="24"/>
              </w:rPr>
            </w:pPr>
            <w:r w:rsidRPr="00555FAE">
              <w:rPr>
                <w:b/>
                <w:color w:val="000000"/>
                <w:sz w:val="24"/>
                <w:szCs w:val="24"/>
              </w:rPr>
              <w:t>ЛР 22</w:t>
            </w:r>
            <w:r>
              <w:rPr>
                <w:color w:val="000000"/>
                <w:sz w:val="24"/>
                <w:szCs w:val="24"/>
              </w:rPr>
              <w:t xml:space="preserve"> </w:t>
            </w:r>
            <w:r w:rsidRPr="00F06E6C">
              <w:rPr>
                <w:color w:val="000000"/>
                <w:sz w:val="24"/>
                <w:szCs w:val="24"/>
              </w:rPr>
              <w:t>действие ферментов слюны на крахмал</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555FAE">
              <w:rPr>
                <w:b/>
                <w:color w:val="000000"/>
                <w:sz w:val="24"/>
                <w:szCs w:val="24"/>
              </w:rPr>
              <w:lastRenderedPageBreak/>
              <w:t>ЛР 23</w:t>
            </w:r>
            <w:r>
              <w:rPr>
                <w:color w:val="000000"/>
                <w:sz w:val="24"/>
                <w:szCs w:val="24"/>
              </w:rPr>
              <w:t xml:space="preserve"> </w:t>
            </w:r>
            <w:r w:rsidRPr="00F06E6C">
              <w:rPr>
                <w:color w:val="000000"/>
                <w:sz w:val="24"/>
                <w:szCs w:val="24"/>
              </w:rPr>
              <w:t>действие ферментов желудочного сока на белки</w:t>
            </w:r>
            <w:r>
              <w:rPr>
                <w:color w:val="000000"/>
                <w:sz w:val="24"/>
                <w:szCs w:val="24"/>
              </w:rPr>
              <w:t xml:space="preserve"> </w:t>
            </w:r>
          </w:p>
        </w:tc>
      </w:tr>
      <w:tr w:rsidR="00D80396" w:rsidRPr="00F06E6C" w:rsidTr="00D80396">
        <w:trPr>
          <w:trHeight w:val="71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44.5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Пищеварение в кишечнике. Всасывание питательных ве</w:t>
            </w:r>
            <w:r>
              <w:rPr>
                <w:rFonts w:eastAsia="Calibri"/>
                <w:bCs/>
                <w:color w:val="000000"/>
                <w:sz w:val="24"/>
                <w:szCs w:val="24"/>
              </w:rPr>
              <w:t>ществ</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555FAE">
              <w:rPr>
                <w:b/>
                <w:color w:val="000000"/>
                <w:sz w:val="24"/>
                <w:szCs w:val="24"/>
              </w:rPr>
              <w:t>ЛР 24</w:t>
            </w:r>
            <w:r>
              <w:rPr>
                <w:color w:val="000000"/>
                <w:sz w:val="24"/>
                <w:szCs w:val="24"/>
              </w:rPr>
              <w:t xml:space="preserve"> </w:t>
            </w:r>
            <w:r w:rsidRPr="00F06E6C">
              <w:rPr>
                <w:color w:val="000000"/>
                <w:sz w:val="24"/>
                <w:szCs w:val="24"/>
              </w:rPr>
              <w:t>действие каталазы на пероксид водорода</w:t>
            </w:r>
            <w:r>
              <w:rPr>
                <w:color w:val="000000"/>
                <w:sz w:val="24"/>
                <w:szCs w:val="24"/>
              </w:rPr>
              <w:t xml:space="preserve"> </w:t>
            </w:r>
          </w:p>
        </w:tc>
      </w:tr>
      <w:tr w:rsidR="00D80396" w:rsidRPr="00F06E6C" w:rsidTr="00D80396">
        <w:trPr>
          <w:trHeight w:val="71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45.6</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Регуляция пищеварения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D3435F">
              <w:rPr>
                <w:b/>
                <w:color w:val="000000"/>
                <w:sz w:val="24"/>
                <w:szCs w:val="24"/>
              </w:rPr>
              <w:t>СР 9</w:t>
            </w:r>
            <w:r>
              <w:rPr>
                <w:color w:val="000000"/>
                <w:sz w:val="24"/>
                <w:szCs w:val="24"/>
              </w:rPr>
              <w:t xml:space="preserve"> </w:t>
            </w:r>
            <w:r w:rsidRPr="00F06E6C">
              <w:rPr>
                <w:color w:val="000000"/>
                <w:sz w:val="24"/>
                <w:szCs w:val="24"/>
              </w:rPr>
              <w:t>пищеварительная система</w:t>
            </w:r>
          </w:p>
        </w:tc>
      </w:tr>
      <w:tr w:rsidR="00D80396" w:rsidRPr="00F06E6C" w:rsidTr="00D80396">
        <w:trPr>
          <w:trHeight w:val="711"/>
        </w:trPr>
        <w:tc>
          <w:tcPr>
            <w:tcW w:w="174" w:type="pct"/>
            <w:vMerge/>
            <w:tcBorders>
              <w:left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left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46.7</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Заболевания органов пищева</w:t>
            </w:r>
            <w:r>
              <w:rPr>
                <w:rFonts w:eastAsia="Calibri"/>
                <w:bCs/>
                <w:color w:val="000000"/>
                <w:sz w:val="24"/>
                <w:szCs w:val="24"/>
              </w:rPr>
              <w:t>рения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Причины и источники пищевых отравлений и заболеваний органов пищеварения у жителе</w:t>
            </w:r>
            <w:r>
              <w:rPr>
                <w:rFonts w:eastAsia="Calibri"/>
                <w:sz w:val="24"/>
                <w:szCs w:val="24"/>
                <w:shd w:val="clear" w:color="auto" w:fill="FFFFFF"/>
              </w:rPr>
              <w:t>й нашей области (нашего города)</w:t>
            </w:r>
          </w:p>
        </w:tc>
        <w:tc>
          <w:tcPr>
            <w:tcW w:w="1041" w:type="pct"/>
            <w:tcBorders>
              <w:top w:val="single" w:sz="4" w:space="0" w:color="auto"/>
              <w:left w:val="single" w:sz="4" w:space="0" w:color="auto"/>
              <w:bottom w:val="single" w:sz="4" w:space="0" w:color="auto"/>
              <w:right w:val="single" w:sz="4" w:space="0" w:color="auto"/>
            </w:tcBorders>
          </w:tcPr>
          <w:p w:rsidR="00D80396" w:rsidRPr="006B2D38" w:rsidRDefault="00D80396" w:rsidP="00D80396">
            <w:pPr>
              <w:suppressAutoHyphens/>
              <w:snapToGrid w:val="0"/>
              <w:spacing w:after="0"/>
              <w:rPr>
                <w:b/>
                <w:color w:val="000000"/>
                <w:sz w:val="24"/>
                <w:szCs w:val="24"/>
              </w:rPr>
            </w:pPr>
            <w:r>
              <w:rPr>
                <w:b/>
                <w:color w:val="000000"/>
                <w:sz w:val="24"/>
                <w:szCs w:val="24"/>
              </w:rPr>
              <w:t xml:space="preserve">ТД № 5 </w:t>
            </w:r>
          </w:p>
        </w:tc>
      </w:tr>
      <w:tr w:rsidR="00D80396" w:rsidRPr="00F06E6C" w:rsidTr="00D80396">
        <w:trPr>
          <w:trHeight w:val="711"/>
        </w:trPr>
        <w:tc>
          <w:tcPr>
            <w:tcW w:w="174" w:type="pct"/>
            <w:vMerge/>
            <w:tcBorders>
              <w:left w:val="single" w:sz="4" w:space="0" w:color="auto"/>
              <w:bottom w:val="single" w:sz="4" w:space="0" w:color="auto"/>
              <w:right w:val="single" w:sz="4" w:space="0" w:color="auto"/>
            </w:tcBorders>
          </w:tcPr>
          <w:p w:rsidR="00D80396" w:rsidRPr="00F06E6C" w:rsidRDefault="00D80396" w:rsidP="00D80396">
            <w:pPr>
              <w:spacing w:after="0"/>
              <w:rPr>
                <w:sz w:val="24"/>
                <w:szCs w:val="24"/>
                <w:lang w:eastAsia="ar-SA"/>
              </w:rPr>
            </w:pPr>
          </w:p>
        </w:tc>
        <w:tc>
          <w:tcPr>
            <w:tcW w:w="739" w:type="pct"/>
            <w:vMerge/>
            <w:tcBorders>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47.8</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widowControl w:val="0"/>
              <w:shd w:val="clear" w:color="auto" w:fill="FFFFFF"/>
              <w:spacing w:after="0"/>
              <w:ind w:left="57" w:right="57"/>
              <w:rPr>
                <w:sz w:val="24"/>
                <w:szCs w:val="24"/>
                <w:lang w:eastAsia="ar-SA"/>
              </w:rPr>
            </w:pPr>
            <w:r w:rsidRPr="00F06E6C">
              <w:rPr>
                <w:bCs/>
                <w:sz w:val="24"/>
                <w:szCs w:val="24"/>
              </w:rPr>
              <w:t>Контрольная работа</w:t>
            </w:r>
            <w:r w:rsidRPr="00F06E6C">
              <w:rPr>
                <w:b/>
                <w:bCs/>
                <w:sz w:val="24"/>
                <w:szCs w:val="24"/>
              </w:rPr>
              <w:t xml:space="preserve"> </w:t>
            </w:r>
            <w:r w:rsidRPr="00F06E6C">
              <w:rPr>
                <w:sz w:val="24"/>
                <w:szCs w:val="24"/>
              </w:rPr>
              <w:t>по теме «</w:t>
            </w:r>
            <w:r w:rsidRPr="00F06E6C">
              <w:rPr>
                <w:bCs/>
                <w:sz w:val="24"/>
                <w:szCs w:val="24"/>
              </w:rPr>
              <w:t>Пищеварение. Дыхание</w:t>
            </w:r>
            <w:r w:rsidRPr="00F06E6C">
              <w:rPr>
                <w:sz w:val="24"/>
                <w:szCs w:val="24"/>
              </w:rPr>
              <w:t>»</w:t>
            </w:r>
          </w:p>
        </w:tc>
        <w:tc>
          <w:tcPr>
            <w:tcW w:w="585" w:type="pct"/>
            <w:tcBorders>
              <w:top w:val="single" w:sz="4" w:space="0" w:color="auto"/>
              <w:left w:val="single" w:sz="4" w:space="0" w:color="auto"/>
              <w:bottom w:val="single" w:sz="4" w:space="0" w:color="auto"/>
              <w:right w:val="single" w:sz="4" w:space="0" w:color="auto"/>
            </w:tcBorders>
          </w:tcPr>
          <w:p w:rsidR="00D80396" w:rsidRPr="00977D55" w:rsidRDefault="00D80396" w:rsidP="00D80396">
            <w:pPr>
              <w:suppressAutoHyphens/>
              <w:snapToGrid w:val="0"/>
              <w:spacing w:after="0"/>
              <w:jc w:val="center"/>
              <w:rPr>
                <w:sz w:val="24"/>
                <w:szCs w:val="24"/>
                <w:lang w:eastAsia="ar-SA"/>
              </w:rPr>
            </w:pPr>
            <w:r w:rsidRPr="00977D55">
              <w:rPr>
                <w:sz w:val="24"/>
                <w:szCs w:val="24"/>
                <w:lang w:eastAsia="ar-SA"/>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b/>
                <w:sz w:val="24"/>
                <w:szCs w:val="24"/>
                <w:lang w:eastAsia="ar-SA"/>
              </w:rPr>
            </w:pPr>
          </w:p>
        </w:tc>
        <w:tc>
          <w:tcPr>
            <w:tcW w:w="1041" w:type="pct"/>
            <w:tcBorders>
              <w:top w:val="single" w:sz="4" w:space="0" w:color="auto"/>
              <w:left w:val="single" w:sz="4" w:space="0" w:color="auto"/>
              <w:bottom w:val="single" w:sz="4" w:space="0" w:color="auto"/>
              <w:right w:val="single" w:sz="4" w:space="0" w:color="auto"/>
            </w:tcBorders>
          </w:tcPr>
          <w:p w:rsidR="00D80396" w:rsidRPr="00D3435F" w:rsidRDefault="00D80396" w:rsidP="00D80396">
            <w:pPr>
              <w:widowControl w:val="0"/>
              <w:shd w:val="clear" w:color="auto" w:fill="FFFFFF"/>
              <w:spacing w:after="0"/>
              <w:ind w:left="57" w:right="57"/>
              <w:rPr>
                <w:b/>
                <w:sz w:val="24"/>
                <w:szCs w:val="24"/>
                <w:lang w:eastAsia="ar-SA"/>
              </w:rPr>
            </w:pPr>
            <w:r w:rsidRPr="00D3435F">
              <w:rPr>
                <w:b/>
                <w:sz w:val="24"/>
                <w:szCs w:val="24"/>
                <w:lang w:eastAsia="ar-SA"/>
              </w:rPr>
              <w:t>КР №4</w:t>
            </w:r>
            <w:r>
              <w:rPr>
                <w:color w:val="000000"/>
                <w:sz w:val="24"/>
                <w:szCs w:val="24"/>
              </w:rPr>
              <w:t xml:space="preserve"> </w:t>
            </w:r>
          </w:p>
        </w:tc>
      </w:tr>
      <w:tr w:rsidR="00D80396" w:rsidRPr="00F06E6C" w:rsidTr="00D80396">
        <w:trPr>
          <w:trHeight w:val="594"/>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8.</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Обмен веществ и энергии</w:t>
            </w:r>
            <w:r>
              <w:rPr>
                <w:rFonts w:eastAsia="Calibri"/>
                <w:bCs/>
                <w:color w:val="000000"/>
                <w:sz w:val="24"/>
                <w:szCs w:val="24"/>
              </w:rPr>
              <w:t xml:space="preserve"> </w:t>
            </w:r>
            <w:r w:rsidRPr="00F06E6C">
              <w:rPr>
                <w:rFonts w:eastAsia="Calibri"/>
                <w:bCs/>
                <w:color w:val="000000"/>
                <w:sz w:val="24"/>
                <w:szCs w:val="24"/>
              </w:rPr>
              <w:t>(3 часа)</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48.1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Обменные процессы в орга</w:t>
            </w:r>
            <w:r>
              <w:rPr>
                <w:rFonts w:eastAsia="Calibri"/>
                <w:bCs/>
                <w:color w:val="000000"/>
                <w:sz w:val="24"/>
                <w:szCs w:val="24"/>
              </w:rPr>
              <w:t>низме</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49.2</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Pr>
                <w:rFonts w:eastAsia="Calibri"/>
                <w:bCs/>
                <w:color w:val="000000"/>
                <w:sz w:val="24"/>
                <w:szCs w:val="24"/>
              </w:rPr>
              <w:t>Нормы питания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Энергозатраты работников различных видов </w:t>
            </w:r>
            <w:r>
              <w:rPr>
                <w:rFonts w:eastAsia="Calibri"/>
                <w:sz w:val="24"/>
                <w:szCs w:val="24"/>
                <w:shd w:val="clear" w:color="auto" w:fill="FFFFFF"/>
              </w:rPr>
              <w:t>производств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D3435F">
              <w:rPr>
                <w:b/>
                <w:color w:val="000000"/>
                <w:sz w:val="24"/>
                <w:szCs w:val="24"/>
              </w:rPr>
              <w:t>СР 10</w:t>
            </w:r>
            <w:r>
              <w:rPr>
                <w:color w:val="000000"/>
                <w:sz w:val="24"/>
                <w:szCs w:val="24"/>
              </w:rPr>
              <w:t xml:space="preserve"> </w:t>
            </w:r>
            <w:r w:rsidRPr="00F06E6C">
              <w:rPr>
                <w:color w:val="000000"/>
                <w:sz w:val="24"/>
                <w:szCs w:val="24"/>
              </w:rPr>
              <w:t>обмен веществ и энергии</w:t>
            </w:r>
            <w:r>
              <w:rPr>
                <w:color w:val="000000"/>
                <w:sz w:val="24"/>
                <w:szCs w:val="24"/>
              </w:rPr>
              <w:t xml:space="preserve"> </w:t>
            </w: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50.3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Витамины</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Наиболее распространенные овощи и фрукты, богатые витаминам</w:t>
            </w:r>
            <w:r>
              <w:rPr>
                <w:rFonts w:eastAsia="Calibri"/>
                <w:sz w:val="24"/>
                <w:szCs w:val="24"/>
                <w:shd w:val="clear" w:color="auto" w:fill="FFFFFF"/>
              </w:rPr>
              <w:t>и, выращиваемые в нашей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472"/>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lastRenderedPageBreak/>
              <w:t>9.</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Мочевыделительная система и кожа</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(5 часов) </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51.1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Строение и функции почек</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52.2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Предупреждение за</w:t>
            </w:r>
            <w:r>
              <w:rPr>
                <w:rFonts w:eastAsia="Calibri"/>
                <w:bCs/>
                <w:color w:val="000000"/>
                <w:sz w:val="24"/>
                <w:szCs w:val="24"/>
              </w:rPr>
              <w:t>болеваний почек. Питьевой режим</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Наиболее часто встречающиеся заболевания выделительной системы среди жителей Ч</w:t>
            </w:r>
            <w:r>
              <w:rPr>
                <w:rFonts w:eastAsia="Calibri"/>
                <w:sz w:val="24"/>
                <w:szCs w:val="24"/>
                <w:shd w:val="clear" w:color="auto" w:fill="FFFFFF"/>
              </w:rPr>
              <w:t>елябинской области и их причины</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D3435F">
              <w:rPr>
                <w:b/>
                <w:color w:val="000000"/>
                <w:sz w:val="24"/>
                <w:szCs w:val="24"/>
              </w:rPr>
              <w:t>СР №11</w:t>
            </w:r>
            <w:r>
              <w:rPr>
                <w:color w:val="000000"/>
                <w:sz w:val="24"/>
                <w:szCs w:val="24"/>
              </w:rPr>
              <w:t xml:space="preserve"> </w:t>
            </w:r>
            <w:r w:rsidRPr="00F06E6C">
              <w:rPr>
                <w:color w:val="000000"/>
                <w:sz w:val="24"/>
                <w:szCs w:val="24"/>
              </w:rPr>
              <w:t>мочевыделительная система</w:t>
            </w:r>
            <w:r>
              <w:rPr>
                <w:color w:val="000000"/>
                <w:sz w:val="24"/>
                <w:szCs w:val="24"/>
              </w:rPr>
              <w:t xml:space="preserve"> </w:t>
            </w: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53.3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Значение кожи и её строение</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555FAE">
              <w:rPr>
                <w:b/>
                <w:color w:val="000000"/>
                <w:sz w:val="24"/>
                <w:szCs w:val="24"/>
              </w:rPr>
              <w:t>ЛР №25</w:t>
            </w:r>
            <w:r>
              <w:rPr>
                <w:color w:val="000000"/>
                <w:sz w:val="24"/>
                <w:szCs w:val="24"/>
              </w:rPr>
              <w:t xml:space="preserve"> </w:t>
            </w:r>
            <w:r w:rsidRPr="00F06E6C">
              <w:rPr>
                <w:color w:val="000000"/>
                <w:sz w:val="24"/>
                <w:szCs w:val="24"/>
              </w:rPr>
              <w:t>штриховое раздражение кожи</w:t>
            </w:r>
            <w:r>
              <w:rPr>
                <w:color w:val="000000"/>
                <w:sz w:val="24"/>
                <w:szCs w:val="24"/>
              </w:rPr>
              <w:t xml:space="preserve"> </w:t>
            </w: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54.4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Нарушение кож</w:t>
            </w:r>
            <w:r>
              <w:rPr>
                <w:rFonts w:eastAsia="Calibri"/>
                <w:bCs/>
                <w:color w:val="000000"/>
                <w:sz w:val="24"/>
                <w:szCs w:val="24"/>
              </w:rPr>
              <w:t>ных покровов и повреждение кожи</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Наиболее часто встречающиеся заболевания кожи среди жителей Ч</w:t>
            </w:r>
            <w:r>
              <w:rPr>
                <w:rFonts w:eastAsia="Calibri"/>
                <w:sz w:val="24"/>
                <w:szCs w:val="24"/>
                <w:shd w:val="clear" w:color="auto" w:fill="FFFFFF"/>
              </w:rPr>
              <w:t>елябинской области и их причины</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F06E6C">
              <w:rPr>
                <w:rFonts w:eastAsia="Calibri"/>
                <w:sz w:val="24"/>
                <w:szCs w:val="24"/>
              </w:rPr>
              <w:t>Проект</w:t>
            </w:r>
            <w:r w:rsidRPr="00F06E6C">
              <w:rPr>
                <w:rFonts w:eastAsia="Calibri"/>
                <w:b/>
                <w:sz w:val="24"/>
                <w:szCs w:val="24"/>
              </w:rPr>
              <w:t xml:space="preserve">: </w:t>
            </w:r>
            <w:r w:rsidRPr="00F06E6C">
              <w:rPr>
                <w:rFonts w:eastAsia="Calibri"/>
                <w:sz w:val="24"/>
                <w:szCs w:val="24"/>
              </w:rPr>
              <w:t>«</w:t>
            </w:r>
            <w:r w:rsidRPr="00F06E6C">
              <w:rPr>
                <w:sz w:val="24"/>
                <w:szCs w:val="24"/>
                <w:lang w:eastAsia="ar-SA"/>
              </w:rPr>
              <w:t>Биометрические особенности папиллярного узора»</w:t>
            </w: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55.5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Роль кожи в терморегуляции. Закаливание. Оказание первой помощи</w:t>
            </w:r>
            <w:r>
              <w:rPr>
                <w:rFonts w:eastAsia="Calibri"/>
                <w:bCs/>
                <w:color w:val="000000"/>
                <w:sz w:val="24"/>
                <w:szCs w:val="24"/>
              </w:rPr>
              <w:t xml:space="preserve"> при тепловом и солнечном ударе</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D3435F">
              <w:rPr>
                <w:b/>
                <w:color w:val="000000"/>
                <w:sz w:val="24"/>
                <w:szCs w:val="24"/>
              </w:rPr>
              <w:t>СР №12</w:t>
            </w:r>
            <w:r>
              <w:rPr>
                <w:color w:val="000000"/>
                <w:sz w:val="24"/>
                <w:szCs w:val="24"/>
              </w:rPr>
              <w:t xml:space="preserve"> </w:t>
            </w:r>
            <w:r w:rsidRPr="00F06E6C">
              <w:rPr>
                <w:color w:val="000000"/>
                <w:sz w:val="24"/>
                <w:szCs w:val="24"/>
              </w:rPr>
              <w:t>кожа</w:t>
            </w:r>
            <w:r>
              <w:rPr>
                <w:color w:val="000000"/>
                <w:sz w:val="24"/>
                <w:szCs w:val="24"/>
              </w:rPr>
              <w:t xml:space="preserve"> </w:t>
            </w:r>
          </w:p>
        </w:tc>
      </w:tr>
      <w:tr w:rsidR="00D80396" w:rsidRPr="00F06E6C" w:rsidTr="00D80396">
        <w:trPr>
          <w:trHeight w:val="843"/>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10.</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Поведение человека и психика</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w:t>
            </w:r>
            <w:r>
              <w:rPr>
                <w:rFonts w:eastAsia="Calibri"/>
                <w:bCs/>
                <w:color w:val="000000"/>
                <w:sz w:val="24"/>
                <w:szCs w:val="24"/>
              </w:rPr>
              <w:t>4</w:t>
            </w:r>
            <w:r w:rsidRPr="00F06E6C">
              <w:rPr>
                <w:rFonts w:eastAsia="Calibri"/>
                <w:bCs/>
                <w:color w:val="000000"/>
                <w:sz w:val="24"/>
                <w:szCs w:val="24"/>
              </w:rPr>
              <w:t xml:space="preserve"> часов)</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56.1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Общие представления о поведении и психике человека. Врожденные и приобретён</w:t>
            </w:r>
            <w:r>
              <w:rPr>
                <w:rFonts w:eastAsia="Calibri"/>
                <w:bCs/>
                <w:color w:val="000000"/>
                <w:sz w:val="24"/>
                <w:szCs w:val="24"/>
              </w:rPr>
              <w:t>ные формы поведения</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624"/>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57.2</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Закономерности работы го</w:t>
            </w:r>
            <w:r>
              <w:rPr>
                <w:rFonts w:eastAsia="Calibri"/>
                <w:bCs/>
                <w:color w:val="000000"/>
                <w:sz w:val="24"/>
                <w:szCs w:val="24"/>
              </w:rPr>
              <w:t>ловного мозга</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555FAE">
              <w:rPr>
                <w:b/>
                <w:color w:val="000000"/>
                <w:sz w:val="24"/>
                <w:szCs w:val="24"/>
              </w:rPr>
              <w:t>ЛР №26</w:t>
            </w:r>
            <w:r>
              <w:rPr>
                <w:color w:val="000000"/>
                <w:sz w:val="24"/>
                <w:szCs w:val="24"/>
              </w:rPr>
              <w:t xml:space="preserve"> </w:t>
            </w:r>
            <w:r w:rsidRPr="00F06E6C">
              <w:rPr>
                <w:color w:val="000000"/>
                <w:sz w:val="24"/>
                <w:szCs w:val="24"/>
              </w:rPr>
              <w:t>перестройка динамического стереотипа</w:t>
            </w:r>
            <w:r>
              <w:rPr>
                <w:color w:val="000000"/>
                <w:sz w:val="24"/>
                <w:szCs w:val="24"/>
              </w:rPr>
              <w:t xml:space="preserve"> </w:t>
            </w:r>
          </w:p>
        </w:tc>
      </w:tr>
      <w:tr w:rsidR="00D80396" w:rsidRPr="00F06E6C" w:rsidTr="00D80396">
        <w:trPr>
          <w:trHeight w:val="622"/>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58.3</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Биологиче</w:t>
            </w:r>
            <w:r>
              <w:rPr>
                <w:rFonts w:eastAsia="Calibri"/>
                <w:bCs/>
                <w:color w:val="000000"/>
                <w:sz w:val="24"/>
                <w:szCs w:val="24"/>
              </w:rPr>
              <w:t>ские ритмы.  Сон и его значение</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59.4</w:t>
            </w: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Особенности высшей нервной деятельности человека. Познавательные п</w:t>
            </w:r>
            <w:r>
              <w:rPr>
                <w:rFonts w:eastAsia="Calibri"/>
                <w:bCs/>
                <w:color w:val="000000"/>
                <w:sz w:val="24"/>
                <w:szCs w:val="24"/>
              </w:rPr>
              <w:t>роцессы. Воля, эмоции. Внимание</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555FAE">
              <w:rPr>
                <w:b/>
                <w:color w:val="000000"/>
                <w:sz w:val="24"/>
                <w:szCs w:val="24"/>
              </w:rPr>
              <w:t>ЛР №27</w:t>
            </w:r>
            <w:r>
              <w:rPr>
                <w:color w:val="000000"/>
                <w:sz w:val="24"/>
                <w:szCs w:val="24"/>
              </w:rPr>
              <w:t xml:space="preserve"> </w:t>
            </w:r>
            <w:r w:rsidRPr="00F06E6C">
              <w:rPr>
                <w:color w:val="000000"/>
                <w:sz w:val="24"/>
                <w:szCs w:val="24"/>
              </w:rPr>
              <w:t>изучение внимания в разных условиях</w:t>
            </w:r>
            <w:r>
              <w:rPr>
                <w:color w:val="000000"/>
                <w:sz w:val="24"/>
                <w:szCs w:val="24"/>
              </w:rPr>
              <w:t xml:space="preserve"> </w:t>
            </w:r>
          </w:p>
          <w:p w:rsidR="00D80396" w:rsidRPr="00F06E6C" w:rsidRDefault="00D80396" w:rsidP="00D80396">
            <w:pPr>
              <w:suppressAutoHyphens/>
              <w:snapToGrid w:val="0"/>
              <w:spacing w:after="0"/>
              <w:rPr>
                <w:color w:val="000000"/>
                <w:sz w:val="24"/>
                <w:szCs w:val="24"/>
              </w:rPr>
            </w:pPr>
            <w:r w:rsidRPr="00D3435F">
              <w:rPr>
                <w:b/>
                <w:color w:val="000000"/>
                <w:sz w:val="24"/>
                <w:szCs w:val="24"/>
              </w:rPr>
              <w:t>СР №13</w:t>
            </w:r>
            <w:r>
              <w:rPr>
                <w:color w:val="000000"/>
                <w:sz w:val="24"/>
                <w:szCs w:val="24"/>
              </w:rPr>
              <w:t xml:space="preserve"> </w:t>
            </w:r>
            <w:r w:rsidRPr="00F06E6C">
              <w:rPr>
                <w:rFonts w:eastAsia="Calibri"/>
                <w:sz w:val="24"/>
                <w:szCs w:val="24"/>
              </w:rPr>
              <w:t>поведение и психика</w:t>
            </w:r>
            <w:r>
              <w:rPr>
                <w:color w:val="000000"/>
                <w:sz w:val="24"/>
                <w:szCs w:val="24"/>
              </w:rPr>
              <w:t xml:space="preserve"> </w:t>
            </w:r>
          </w:p>
        </w:tc>
      </w:tr>
      <w:tr w:rsidR="00D80396" w:rsidRPr="00F06E6C" w:rsidTr="00D80396">
        <w:trPr>
          <w:trHeight w:val="361"/>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11.</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Индивидуальное развитие организма</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(3 часа)</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60.1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Pr>
                <w:rFonts w:eastAsia="Calibri"/>
                <w:bCs/>
                <w:color w:val="000000"/>
                <w:sz w:val="24"/>
                <w:szCs w:val="24"/>
              </w:rPr>
              <w:t>Половая система человека</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61.2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Наследственные и врожденные заболевания. Болезни, передающиеся половым пу</w:t>
            </w:r>
            <w:r>
              <w:rPr>
                <w:rFonts w:eastAsia="Calibri"/>
                <w:bCs/>
                <w:color w:val="000000"/>
                <w:sz w:val="24"/>
                <w:szCs w:val="24"/>
              </w:rPr>
              <w:t>тем</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Наиболее часто встречающиеся заболевания, передающиеся половым путем, среди жителей Челябинской области и их </w:t>
            </w:r>
            <w:r>
              <w:rPr>
                <w:rFonts w:eastAsia="Calibri"/>
                <w:sz w:val="24"/>
                <w:szCs w:val="24"/>
                <w:shd w:val="clear" w:color="auto" w:fill="FFFFFF"/>
              </w:rPr>
              <w:t>причины</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62.3</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Внутриутробное развитие организма. Психо</w:t>
            </w:r>
            <w:r>
              <w:rPr>
                <w:rFonts w:eastAsia="Calibri"/>
                <w:bCs/>
                <w:color w:val="000000"/>
                <w:sz w:val="24"/>
                <w:szCs w:val="24"/>
              </w:rPr>
              <w:t>логические особенности личности</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r w:rsidRPr="00F06E6C">
              <w:rPr>
                <w:color w:val="000000"/>
                <w:sz w:val="24"/>
                <w:szCs w:val="24"/>
              </w:rPr>
              <w:t>Система здравоохранения и санитарно-эпидемиологическая обстановка в г. Челябинске и нашей области. Образовательные учреждения медиц</w:t>
            </w:r>
            <w:r>
              <w:rPr>
                <w:color w:val="000000"/>
                <w:sz w:val="24"/>
                <w:szCs w:val="24"/>
              </w:rPr>
              <w:t>инского профиля в г. Челябинске</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D3435F">
              <w:rPr>
                <w:b/>
                <w:color w:val="000000"/>
                <w:sz w:val="24"/>
                <w:szCs w:val="24"/>
              </w:rPr>
              <w:t>СР №</w:t>
            </w:r>
            <w:proofErr w:type="gramStart"/>
            <w:r w:rsidRPr="00D3435F">
              <w:rPr>
                <w:b/>
                <w:color w:val="000000"/>
                <w:sz w:val="24"/>
                <w:szCs w:val="24"/>
              </w:rPr>
              <w:t>14</w:t>
            </w:r>
            <w:r>
              <w:rPr>
                <w:color w:val="000000"/>
                <w:sz w:val="24"/>
                <w:szCs w:val="24"/>
              </w:rPr>
              <w:t xml:space="preserve"> </w:t>
            </w:r>
            <w:r w:rsidRPr="00F06E6C">
              <w:rPr>
                <w:rFonts w:eastAsia="Calibri"/>
                <w:sz w:val="24"/>
                <w:szCs w:val="24"/>
              </w:rPr>
              <w:t xml:space="preserve"> </w:t>
            </w:r>
            <w:r w:rsidRPr="00F06E6C">
              <w:rPr>
                <w:color w:val="000000"/>
                <w:sz w:val="24"/>
                <w:szCs w:val="24"/>
              </w:rPr>
              <w:t>индивидуальное</w:t>
            </w:r>
            <w:proofErr w:type="gramEnd"/>
            <w:r w:rsidRPr="00F06E6C">
              <w:rPr>
                <w:color w:val="000000"/>
                <w:sz w:val="24"/>
                <w:szCs w:val="24"/>
              </w:rPr>
              <w:t xml:space="preserve"> развитие организма</w:t>
            </w:r>
            <w:r>
              <w:rPr>
                <w:color w:val="000000"/>
                <w:sz w:val="24"/>
                <w:szCs w:val="24"/>
              </w:rPr>
              <w:t xml:space="preserve"> </w:t>
            </w:r>
          </w:p>
        </w:tc>
      </w:tr>
      <w:tr w:rsidR="00D80396" w:rsidRPr="00F06E6C" w:rsidTr="00D80396">
        <w:trPr>
          <w:trHeight w:val="630"/>
        </w:trPr>
        <w:tc>
          <w:tcPr>
            <w:tcW w:w="174" w:type="pct"/>
            <w:vMerge w:val="restar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lang w:eastAsia="ar-SA"/>
              </w:rPr>
            </w:pPr>
            <w:r w:rsidRPr="00F06E6C">
              <w:rPr>
                <w:sz w:val="24"/>
                <w:szCs w:val="24"/>
                <w:lang w:eastAsia="ar-SA"/>
              </w:rPr>
              <w:t>12.</w:t>
            </w:r>
          </w:p>
          <w:p w:rsidR="00D80396" w:rsidRPr="00F06E6C" w:rsidRDefault="00D80396" w:rsidP="00D80396">
            <w:pPr>
              <w:suppressAutoHyphens/>
              <w:snapToGrid w:val="0"/>
              <w:spacing w:after="0"/>
              <w:rPr>
                <w:sz w:val="24"/>
                <w:szCs w:val="24"/>
                <w:lang w:eastAsia="ar-SA"/>
              </w:rPr>
            </w:pP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Здоровье. Охрана здоровья человека</w:t>
            </w:r>
          </w:p>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w:t>
            </w:r>
            <w:r>
              <w:rPr>
                <w:rFonts w:eastAsia="Calibri"/>
                <w:bCs/>
                <w:color w:val="000000"/>
                <w:sz w:val="24"/>
                <w:szCs w:val="24"/>
              </w:rPr>
              <w:t>2</w:t>
            </w:r>
            <w:r w:rsidRPr="00F06E6C">
              <w:rPr>
                <w:rFonts w:eastAsia="Calibri"/>
                <w:bCs/>
                <w:color w:val="000000"/>
                <w:sz w:val="24"/>
                <w:szCs w:val="24"/>
              </w:rPr>
              <w:t xml:space="preserve"> час</w:t>
            </w:r>
            <w:r>
              <w:rPr>
                <w:rFonts w:eastAsia="Calibri"/>
                <w:bCs/>
                <w:color w:val="000000"/>
                <w:sz w:val="24"/>
                <w:szCs w:val="24"/>
              </w:rPr>
              <w:t>а</w:t>
            </w:r>
            <w:r w:rsidRPr="00F06E6C">
              <w:rPr>
                <w:rFonts w:eastAsia="Calibri"/>
                <w:bCs/>
                <w:color w:val="000000"/>
                <w:sz w:val="24"/>
                <w:szCs w:val="24"/>
              </w:rPr>
              <w:t>)</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63.4</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Здоровье и образ жизни. Ра</w:t>
            </w:r>
            <w:r>
              <w:rPr>
                <w:rFonts w:eastAsia="Calibri"/>
                <w:bCs/>
                <w:color w:val="000000"/>
                <w:sz w:val="24"/>
                <w:szCs w:val="24"/>
              </w:rPr>
              <w:t>ботоспособность</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F06E6C">
              <w:rPr>
                <w:rFonts w:eastAsia="Calibri"/>
                <w:sz w:val="24"/>
                <w:szCs w:val="24"/>
              </w:rPr>
              <w:t>Проект</w:t>
            </w:r>
            <w:r w:rsidRPr="00F06E6C">
              <w:rPr>
                <w:rFonts w:eastAsia="Calibri"/>
                <w:b/>
                <w:sz w:val="24"/>
                <w:szCs w:val="24"/>
              </w:rPr>
              <w:t>:</w:t>
            </w:r>
            <w:r w:rsidRPr="00F06E6C">
              <w:rPr>
                <w:rFonts w:eastAsia="Calibri"/>
                <w:sz w:val="24"/>
                <w:szCs w:val="24"/>
              </w:rPr>
              <w:t xml:space="preserve"> «Бактерицидное действие фитонцидов»</w:t>
            </w: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64.5</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 xml:space="preserve">О вреде </w:t>
            </w:r>
            <w:proofErr w:type="spellStart"/>
            <w:r w:rsidRPr="00F06E6C">
              <w:rPr>
                <w:rFonts w:eastAsia="Calibri"/>
                <w:bCs/>
                <w:color w:val="000000"/>
                <w:sz w:val="24"/>
                <w:szCs w:val="24"/>
              </w:rPr>
              <w:t>наркогенных</w:t>
            </w:r>
            <w:proofErr w:type="spellEnd"/>
            <w:r w:rsidRPr="00F06E6C">
              <w:rPr>
                <w:rFonts w:eastAsia="Calibri"/>
                <w:bCs/>
                <w:color w:val="000000"/>
                <w:sz w:val="24"/>
                <w:szCs w:val="24"/>
              </w:rPr>
              <w:t xml:space="preserve"> ве</w:t>
            </w:r>
            <w:r>
              <w:rPr>
                <w:rFonts w:eastAsia="Calibri"/>
                <w:bCs/>
                <w:color w:val="000000"/>
                <w:sz w:val="24"/>
                <w:szCs w:val="24"/>
              </w:rPr>
              <w:t>ществ</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Статистика ВИЧ-ин</w:t>
            </w:r>
            <w:r>
              <w:rPr>
                <w:rFonts w:eastAsia="Calibri"/>
                <w:sz w:val="24"/>
                <w:szCs w:val="24"/>
                <w:shd w:val="clear" w:color="auto" w:fill="FFFFFF"/>
              </w:rPr>
              <w:t>фекций по Челябинской 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r w:rsidRPr="00D3435F">
              <w:rPr>
                <w:b/>
                <w:color w:val="000000"/>
                <w:sz w:val="24"/>
                <w:szCs w:val="24"/>
              </w:rPr>
              <w:t>СР №15</w:t>
            </w:r>
            <w:r>
              <w:rPr>
                <w:color w:val="000000"/>
                <w:sz w:val="24"/>
                <w:szCs w:val="24"/>
              </w:rPr>
              <w:t xml:space="preserve"> </w:t>
            </w:r>
            <w:r w:rsidRPr="00F06E6C">
              <w:rPr>
                <w:rFonts w:eastAsia="Calibri"/>
                <w:sz w:val="24"/>
                <w:szCs w:val="24"/>
              </w:rPr>
              <w:t>здоровье. Охрана здоровья человека</w:t>
            </w:r>
            <w:r>
              <w:rPr>
                <w:color w:val="000000"/>
                <w:sz w:val="24"/>
                <w:szCs w:val="24"/>
              </w:rPr>
              <w:t xml:space="preserve"> </w:t>
            </w:r>
          </w:p>
        </w:tc>
      </w:tr>
      <w:tr w:rsidR="00D80396" w:rsidRPr="00F06E6C" w:rsidTr="00D80396">
        <w:trPr>
          <w:trHeight w:val="680"/>
        </w:trPr>
        <w:tc>
          <w:tcPr>
            <w:tcW w:w="174"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r w:rsidRPr="00F06E6C">
              <w:rPr>
                <w:sz w:val="24"/>
                <w:szCs w:val="24"/>
                <w:lang w:eastAsia="ar-SA"/>
              </w:rPr>
              <w:t>13.</w:t>
            </w:r>
          </w:p>
        </w:tc>
        <w:tc>
          <w:tcPr>
            <w:tcW w:w="739" w:type="pct"/>
            <w:vMerge w:val="restar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Биосфера и человек</w:t>
            </w:r>
            <w:r>
              <w:rPr>
                <w:rFonts w:eastAsia="Calibri"/>
                <w:bCs/>
                <w:color w:val="000000"/>
                <w:sz w:val="24"/>
                <w:szCs w:val="24"/>
              </w:rPr>
              <w:t xml:space="preserve"> </w:t>
            </w:r>
            <w:r w:rsidRPr="00F06E6C">
              <w:rPr>
                <w:rFonts w:eastAsia="Calibri"/>
                <w:bCs/>
                <w:color w:val="000000"/>
                <w:sz w:val="24"/>
                <w:szCs w:val="24"/>
              </w:rPr>
              <w:t>(2 часа)</w:t>
            </w: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65.1</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Человек – часть живой при</w:t>
            </w:r>
            <w:r>
              <w:rPr>
                <w:rFonts w:eastAsia="Calibri"/>
                <w:bCs/>
                <w:color w:val="000000"/>
                <w:sz w:val="24"/>
                <w:szCs w:val="24"/>
              </w:rPr>
              <w:t>роды</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rPr>
                <w:color w:val="000000"/>
                <w:sz w:val="24"/>
                <w:szCs w:val="24"/>
              </w:rPr>
            </w:pPr>
            <w:r w:rsidRPr="00D3435F">
              <w:rPr>
                <w:b/>
                <w:color w:val="000000"/>
                <w:sz w:val="24"/>
                <w:szCs w:val="24"/>
              </w:rPr>
              <w:t>СР №16</w:t>
            </w:r>
            <w:r>
              <w:rPr>
                <w:color w:val="000000"/>
                <w:sz w:val="24"/>
                <w:szCs w:val="24"/>
              </w:rPr>
              <w:t xml:space="preserve"> </w:t>
            </w:r>
            <w:r w:rsidRPr="00F06E6C">
              <w:rPr>
                <w:rFonts w:eastAsia="Calibri"/>
                <w:sz w:val="24"/>
                <w:szCs w:val="24"/>
              </w:rPr>
              <w:t>биосфера и человек</w:t>
            </w:r>
            <w:r>
              <w:rPr>
                <w:color w:val="000000"/>
                <w:sz w:val="24"/>
                <w:szCs w:val="24"/>
              </w:rPr>
              <w:t xml:space="preserve"> </w:t>
            </w:r>
          </w:p>
        </w:tc>
      </w:tr>
      <w:tr w:rsidR="00D80396" w:rsidRPr="00F06E6C" w:rsidTr="00D80396">
        <w:trPr>
          <w:trHeight w:val="843"/>
        </w:trPr>
        <w:tc>
          <w:tcPr>
            <w:tcW w:w="174"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sz w:val="24"/>
                <w:szCs w:val="24"/>
                <w:lang w:eastAsia="ar-SA"/>
              </w:rPr>
            </w:pPr>
          </w:p>
        </w:tc>
        <w:tc>
          <w:tcPr>
            <w:tcW w:w="739" w:type="pct"/>
            <w:vMerge/>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p>
        </w:tc>
        <w:tc>
          <w:tcPr>
            <w:tcW w:w="323" w:type="pct"/>
            <w:tcBorders>
              <w:top w:val="single" w:sz="4" w:space="0" w:color="auto"/>
              <w:left w:val="single" w:sz="4" w:space="0" w:color="auto"/>
              <w:bottom w:val="single" w:sz="4" w:space="0" w:color="auto"/>
              <w:right w:val="single" w:sz="4" w:space="0" w:color="auto"/>
            </w:tcBorders>
          </w:tcPr>
          <w:p w:rsidR="00D80396" w:rsidRPr="0039032C" w:rsidRDefault="00D80396" w:rsidP="00D80396">
            <w:pPr>
              <w:suppressAutoHyphens/>
              <w:snapToGrid w:val="0"/>
              <w:spacing w:after="0"/>
              <w:ind w:left="-45"/>
              <w:jc w:val="center"/>
              <w:rPr>
                <w:color w:val="000000"/>
                <w:sz w:val="24"/>
                <w:szCs w:val="24"/>
              </w:rPr>
            </w:pPr>
            <w:r>
              <w:rPr>
                <w:color w:val="000000"/>
                <w:sz w:val="24"/>
                <w:szCs w:val="24"/>
              </w:rPr>
              <w:t>66.2</w:t>
            </w:r>
          </w:p>
        </w:tc>
        <w:tc>
          <w:tcPr>
            <w:tcW w:w="1108"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Глоба</w:t>
            </w:r>
            <w:r>
              <w:rPr>
                <w:rFonts w:eastAsia="Calibri"/>
                <w:bCs/>
                <w:color w:val="000000"/>
                <w:sz w:val="24"/>
                <w:szCs w:val="24"/>
              </w:rPr>
              <w:t>льное антропогенное воздействие</w:t>
            </w: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sidRPr="00F06E6C">
              <w:rPr>
                <w:color w:val="000000"/>
                <w:sz w:val="24"/>
                <w:szCs w:val="24"/>
              </w:rPr>
              <w:t>1</w:t>
            </w:r>
          </w:p>
        </w:tc>
        <w:tc>
          <w:tcPr>
            <w:tcW w:w="1030"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shd w:val="clear" w:color="auto" w:fill="FFFFFF"/>
              </w:rPr>
            </w:pPr>
            <w:r w:rsidRPr="00F06E6C">
              <w:rPr>
                <w:rFonts w:eastAsia="Calibri"/>
                <w:sz w:val="24"/>
                <w:szCs w:val="24"/>
                <w:shd w:val="clear" w:color="auto" w:fill="FFFFFF"/>
              </w:rPr>
              <w:t xml:space="preserve">Положительное и отрицательное влияние хозяйственной деятельности на территории нашей </w:t>
            </w:r>
            <w:r>
              <w:rPr>
                <w:rFonts w:eastAsia="Calibri"/>
                <w:sz w:val="24"/>
                <w:szCs w:val="24"/>
                <w:shd w:val="clear" w:color="auto" w:fill="FFFFFF"/>
              </w:rPr>
              <w:t>области</w:t>
            </w:r>
          </w:p>
        </w:tc>
        <w:tc>
          <w:tcPr>
            <w:tcW w:w="1041" w:type="pct"/>
            <w:tcBorders>
              <w:top w:val="single" w:sz="4" w:space="0" w:color="auto"/>
              <w:left w:val="single" w:sz="4" w:space="0" w:color="auto"/>
              <w:bottom w:val="single" w:sz="4" w:space="0" w:color="auto"/>
              <w:right w:val="single" w:sz="4" w:space="0" w:color="auto"/>
            </w:tcBorders>
          </w:tcPr>
          <w:p w:rsidR="00D80396" w:rsidRPr="0054596A" w:rsidRDefault="00D80396" w:rsidP="00D80396">
            <w:pPr>
              <w:suppressAutoHyphens/>
              <w:snapToGrid w:val="0"/>
              <w:spacing w:after="0"/>
              <w:rPr>
                <w:b/>
                <w:color w:val="000000"/>
                <w:sz w:val="24"/>
                <w:szCs w:val="24"/>
              </w:rPr>
            </w:pPr>
          </w:p>
        </w:tc>
      </w:tr>
      <w:tr w:rsidR="00D80396" w:rsidRPr="00F06E6C" w:rsidTr="00D80396">
        <w:trPr>
          <w:trHeight w:val="600"/>
        </w:trPr>
        <w:tc>
          <w:tcPr>
            <w:tcW w:w="174"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rPr>
                <w:sz w:val="24"/>
                <w:szCs w:val="24"/>
                <w:lang w:eastAsia="ar-SA"/>
              </w:rPr>
            </w:pPr>
          </w:p>
        </w:tc>
        <w:tc>
          <w:tcPr>
            <w:tcW w:w="739"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pacing w:after="0"/>
              <w:rPr>
                <w:rFonts w:eastAsia="Calibri"/>
                <w:bCs/>
                <w:color w:val="000000"/>
                <w:sz w:val="24"/>
                <w:szCs w:val="24"/>
              </w:rPr>
            </w:pPr>
            <w:r w:rsidRPr="00F06E6C">
              <w:rPr>
                <w:rFonts w:eastAsia="Calibri"/>
                <w:bCs/>
                <w:color w:val="000000"/>
                <w:sz w:val="24"/>
                <w:szCs w:val="24"/>
              </w:rPr>
              <w:t>Резерв (</w:t>
            </w:r>
            <w:r>
              <w:rPr>
                <w:rFonts w:eastAsia="Calibri"/>
                <w:bCs/>
                <w:color w:val="000000"/>
                <w:sz w:val="24"/>
                <w:szCs w:val="24"/>
              </w:rPr>
              <w:t>4</w:t>
            </w:r>
            <w:r w:rsidRPr="00F06E6C">
              <w:rPr>
                <w:rFonts w:eastAsia="Calibri"/>
                <w:bCs/>
                <w:color w:val="000000"/>
                <w:sz w:val="24"/>
                <w:szCs w:val="24"/>
              </w:rPr>
              <w:t xml:space="preserve"> час</w:t>
            </w:r>
            <w:r>
              <w:rPr>
                <w:rFonts w:eastAsia="Calibri"/>
                <w:bCs/>
                <w:color w:val="000000"/>
                <w:sz w:val="24"/>
                <w:szCs w:val="24"/>
              </w:rPr>
              <w:t>а</w:t>
            </w:r>
            <w:r w:rsidRPr="00F06E6C">
              <w:rPr>
                <w:rFonts w:eastAsia="Calibri"/>
                <w:bCs/>
                <w:color w:val="000000"/>
                <w:sz w:val="24"/>
                <w:szCs w:val="24"/>
              </w:rPr>
              <w:t>)</w:t>
            </w:r>
          </w:p>
        </w:tc>
        <w:tc>
          <w:tcPr>
            <w:tcW w:w="323"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color w:val="000000"/>
                <w:sz w:val="24"/>
                <w:szCs w:val="24"/>
              </w:rPr>
            </w:pPr>
          </w:p>
        </w:tc>
        <w:tc>
          <w:tcPr>
            <w:tcW w:w="1108"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pacing w:after="0"/>
              <w:rPr>
                <w:rFonts w:eastAsia="Calibri"/>
                <w:bCs/>
                <w:color w:val="000000"/>
                <w:sz w:val="24"/>
                <w:szCs w:val="24"/>
              </w:rPr>
            </w:pPr>
          </w:p>
        </w:tc>
        <w:tc>
          <w:tcPr>
            <w:tcW w:w="585" w:type="pct"/>
            <w:tcBorders>
              <w:top w:val="single" w:sz="4" w:space="0" w:color="auto"/>
              <w:left w:val="single" w:sz="4" w:space="0" w:color="auto"/>
              <w:bottom w:val="single" w:sz="4" w:space="0" w:color="auto"/>
              <w:right w:val="single" w:sz="4" w:space="0" w:color="auto"/>
            </w:tcBorders>
            <w:hideMark/>
          </w:tcPr>
          <w:p w:rsidR="00D80396" w:rsidRPr="00F06E6C" w:rsidRDefault="00D80396" w:rsidP="00D80396">
            <w:pPr>
              <w:suppressAutoHyphens/>
              <w:snapToGrid w:val="0"/>
              <w:spacing w:after="0"/>
              <w:jc w:val="center"/>
              <w:rPr>
                <w:color w:val="000000"/>
                <w:sz w:val="24"/>
                <w:szCs w:val="24"/>
              </w:rPr>
            </w:pPr>
            <w:r>
              <w:rPr>
                <w:color w:val="000000"/>
                <w:sz w:val="24"/>
                <w:szCs w:val="24"/>
              </w:rPr>
              <w:t>4</w:t>
            </w:r>
          </w:p>
        </w:tc>
        <w:tc>
          <w:tcPr>
            <w:tcW w:w="1030" w:type="pct"/>
            <w:tcBorders>
              <w:top w:val="single" w:sz="4" w:space="0" w:color="auto"/>
              <w:left w:val="single" w:sz="4" w:space="0" w:color="auto"/>
              <w:bottom w:val="single" w:sz="4" w:space="0" w:color="auto"/>
              <w:right w:val="single" w:sz="4" w:space="0" w:color="auto"/>
            </w:tcBorders>
          </w:tcPr>
          <w:p w:rsidR="00D80396" w:rsidRPr="00F06E6C" w:rsidRDefault="00D80396" w:rsidP="00D80396">
            <w:pPr>
              <w:suppressAutoHyphens/>
              <w:snapToGrid w:val="0"/>
              <w:spacing w:after="0"/>
              <w:rPr>
                <w:sz w:val="24"/>
                <w:szCs w:val="24"/>
                <w:shd w:val="clear" w:color="auto" w:fill="FFFFFF"/>
              </w:rPr>
            </w:pPr>
          </w:p>
        </w:tc>
        <w:tc>
          <w:tcPr>
            <w:tcW w:w="1041" w:type="pct"/>
            <w:tcBorders>
              <w:top w:val="single" w:sz="4" w:space="0" w:color="auto"/>
              <w:left w:val="single" w:sz="4" w:space="0" w:color="auto"/>
              <w:bottom w:val="single" w:sz="4" w:space="0" w:color="auto"/>
              <w:right w:val="single" w:sz="4" w:space="0" w:color="auto"/>
            </w:tcBorders>
          </w:tcPr>
          <w:p w:rsidR="00D80396" w:rsidRPr="005B67B9" w:rsidRDefault="00D80396" w:rsidP="00D80396">
            <w:pPr>
              <w:suppressAutoHyphens/>
              <w:snapToGrid w:val="0"/>
              <w:spacing w:after="0"/>
              <w:rPr>
                <w:b/>
                <w:color w:val="000000"/>
                <w:sz w:val="24"/>
                <w:szCs w:val="24"/>
              </w:rPr>
            </w:pPr>
            <w:r w:rsidRPr="005B67B9">
              <w:rPr>
                <w:b/>
                <w:color w:val="000000"/>
                <w:sz w:val="24"/>
                <w:szCs w:val="24"/>
              </w:rPr>
              <w:t>ДР №2</w:t>
            </w:r>
            <w:r>
              <w:rPr>
                <w:color w:val="000000"/>
                <w:sz w:val="24"/>
                <w:szCs w:val="24"/>
              </w:rPr>
              <w:t xml:space="preserve"> </w:t>
            </w:r>
          </w:p>
        </w:tc>
      </w:tr>
    </w:tbl>
    <w:p w:rsidR="00D80396" w:rsidRDefault="00D80396" w:rsidP="00D80396">
      <w:pPr>
        <w:spacing w:after="0"/>
        <w:rPr>
          <w:sz w:val="28"/>
          <w:szCs w:val="28"/>
        </w:rPr>
      </w:pPr>
    </w:p>
    <w:p w:rsidR="00D80396" w:rsidRPr="009C62A6" w:rsidRDefault="00D80396" w:rsidP="00D80396">
      <w:pPr>
        <w:spacing w:after="0"/>
        <w:rPr>
          <w:sz w:val="28"/>
          <w:szCs w:val="28"/>
        </w:rPr>
      </w:pPr>
    </w:p>
    <w:p w:rsidR="00D80396" w:rsidRDefault="00D80396" w:rsidP="00DB7CA4">
      <w:pPr>
        <w:rPr>
          <w:szCs w:val="22"/>
        </w:rPr>
        <w:sectPr w:rsidR="00D80396" w:rsidSect="006B1B51">
          <w:pgSz w:w="16838" w:h="11906" w:orient="landscape" w:code="9"/>
          <w:pgMar w:top="1418" w:right="1134" w:bottom="1134" w:left="1134" w:header="709" w:footer="709" w:gutter="0"/>
          <w:pgNumType w:start="71"/>
          <w:cols w:space="708"/>
          <w:docGrid w:linePitch="360"/>
        </w:sectPr>
      </w:pPr>
    </w:p>
    <w:p w:rsidR="008F40C0" w:rsidRDefault="00A848B2" w:rsidP="008F40C0">
      <w:pPr>
        <w:pStyle w:val="2"/>
      </w:pPr>
      <w:r w:rsidRPr="004C6D4A">
        <w:lastRenderedPageBreak/>
        <w:t>Перечень учебно-методического обеспечения</w:t>
      </w:r>
    </w:p>
    <w:p w:rsidR="00DB7CA4" w:rsidRPr="004C6D4A" w:rsidRDefault="008B6CB3" w:rsidP="008F40C0">
      <w:pPr>
        <w:pStyle w:val="ListNum"/>
      </w:pPr>
      <w:r>
        <w:t>Учебник «Биология</w:t>
      </w:r>
      <w:r w:rsidR="00DB7CA4" w:rsidRPr="004C6D4A">
        <w:t>» 5</w:t>
      </w:r>
      <w:r>
        <w:t>-6</w:t>
      </w:r>
      <w:r w:rsidR="00DB7CA4" w:rsidRPr="004C6D4A">
        <w:t xml:space="preserve"> класс</w:t>
      </w:r>
      <w:r>
        <w:t>ы</w:t>
      </w:r>
      <w:r w:rsidR="00DB7CA4" w:rsidRPr="004C6D4A">
        <w:t xml:space="preserve"> авторы </w:t>
      </w:r>
      <w:r>
        <w:t>Т.С. Сухова, В.И. Строганов</w:t>
      </w:r>
      <w:r w:rsidR="00DB7CA4" w:rsidRPr="004C6D4A">
        <w:t xml:space="preserve">- М.: </w:t>
      </w:r>
      <w:proofErr w:type="spellStart"/>
      <w:r w:rsidR="00DB7CA4" w:rsidRPr="004C6D4A">
        <w:t>Вентана</w:t>
      </w:r>
      <w:proofErr w:type="spellEnd"/>
      <w:r w:rsidR="008F40C0">
        <w:t xml:space="preserve"> — </w:t>
      </w:r>
      <w:r>
        <w:t>Граф, 2015</w:t>
      </w:r>
      <w:r w:rsidR="00DB7CA4" w:rsidRPr="004C6D4A">
        <w:t>г</w:t>
      </w:r>
    </w:p>
    <w:p w:rsidR="00852492" w:rsidRPr="004C6D4A" w:rsidRDefault="00852492" w:rsidP="00852492">
      <w:pPr>
        <w:pStyle w:val="ListNum"/>
      </w:pPr>
      <w:r>
        <w:t>Учебник «Биология» 7</w:t>
      </w:r>
      <w:r w:rsidRPr="004C6D4A">
        <w:t xml:space="preserve">класс авторы </w:t>
      </w:r>
      <w:r>
        <w:t>И.Н. Пономарева, О.А. Корнилова, В.С. Кучменко</w:t>
      </w:r>
      <w:r w:rsidRPr="004C6D4A">
        <w:t xml:space="preserve">- М.: </w:t>
      </w:r>
      <w:proofErr w:type="spellStart"/>
      <w:r w:rsidRPr="004C6D4A">
        <w:t>Вентана</w:t>
      </w:r>
      <w:proofErr w:type="spellEnd"/>
      <w:r>
        <w:t> — Граф, 2015</w:t>
      </w:r>
      <w:r w:rsidRPr="004C6D4A">
        <w:t>г</w:t>
      </w:r>
    </w:p>
    <w:p w:rsidR="00852492" w:rsidRPr="004C6D4A" w:rsidRDefault="00852492" w:rsidP="00852492">
      <w:pPr>
        <w:pStyle w:val="ListNum"/>
      </w:pPr>
      <w:r>
        <w:t>Учебник «Биология» 8</w:t>
      </w:r>
      <w:r w:rsidRPr="004C6D4A">
        <w:t xml:space="preserve"> класс авторы </w:t>
      </w:r>
      <w:r>
        <w:t xml:space="preserve">В.М. Константинов, </w:t>
      </w:r>
      <w:proofErr w:type="spellStart"/>
      <w:r>
        <w:t>В.Г.Бабенко</w:t>
      </w:r>
      <w:proofErr w:type="spellEnd"/>
      <w:r>
        <w:t xml:space="preserve">, </w:t>
      </w:r>
      <w:proofErr w:type="spellStart"/>
      <w:r>
        <w:t>В.СКучменко</w:t>
      </w:r>
      <w:proofErr w:type="spellEnd"/>
      <w:r>
        <w:t xml:space="preserve">. </w:t>
      </w:r>
      <w:r w:rsidRPr="004C6D4A">
        <w:t xml:space="preserve"> М.: </w:t>
      </w:r>
      <w:proofErr w:type="spellStart"/>
      <w:r w:rsidRPr="004C6D4A">
        <w:t>Вентана</w:t>
      </w:r>
      <w:proofErr w:type="spellEnd"/>
      <w:r>
        <w:t> — Граф, 2015</w:t>
      </w:r>
      <w:r w:rsidRPr="004C6D4A">
        <w:t>г</w:t>
      </w:r>
    </w:p>
    <w:p w:rsidR="00852492" w:rsidRPr="004C6D4A" w:rsidRDefault="00852492" w:rsidP="00852492">
      <w:pPr>
        <w:pStyle w:val="ListNum"/>
      </w:pPr>
      <w:r>
        <w:t>Учебник «Биология» 9 класс</w:t>
      </w:r>
      <w:r w:rsidRPr="004C6D4A">
        <w:t xml:space="preserve"> авторы </w:t>
      </w:r>
      <w:proofErr w:type="spellStart"/>
      <w:r>
        <w:t>А.Г.Драгомилов</w:t>
      </w:r>
      <w:proofErr w:type="spellEnd"/>
      <w:r>
        <w:t xml:space="preserve">, </w:t>
      </w:r>
      <w:proofErr w:type="spellStart"/>
      <w:r>
        <w:t>Р.Д.Маш</w:t>
      </w:r>
      <w:proofErr w:type="spellEnd"/>
      <w:r w:rsidRPr="004C6D4A">
        <w:t xml:space="preserve">- М.: </w:t>
      </w:r>
      <w:proofErr w:type="spellStart"/>
      <w:r w:rsidRPr="004C6D4A">
        <w:t>Вентана</w:t>
      </w:r>
      <w:proofErr w:type="spellEnd"/>
      <w:r>
        <w:t> — Граф, 2015</w:t>
      </w:r>
      <w:r w:rsidRPr="004C6D4A">
        <w:t>г</w:t>
      </w:r>
    </w:p>
    <w:p w:rsidR="000A426E" w:rsidRDefault="000A426E" w:rsidP="000A426E">
      <w:pPr>
        <w:pStyle w:val="ListNum"/>
      </w:pPr>
      <w:r w:rsidRPr="004C6D4A">
        <w:t>Тетрадь на печатной основе 5</w:t>
      </w:r>
      <w:r>
        <w:t>,6,7,8,9</w:t>
      </w:r>
      <w:r w:rsidRPr="004C6D4A">
        <w:t>кл</w:t>
      </w:r>
      <w:r>
        <w:t>ассов</w:t>
      </w:r>
    </w:p>
    <w:p w:rsidR="008F40C0" w:rsidRDefault="000A426E" w:rsidP="000A426E">
      <w:pPr>
        <w:pStyle w:val="ListNum"/>
        <w:numPr>
          <w:ilvl w:val="0"/>
          <w:numId w:val="0"/>
        </w:numPr>
      </w:pPr>
      <w:r>
        <w:t>6.</w:t>
      </w:r>
      <w:r w:rsidR="004C6D4A">
        <w:t>Методические рекомендации</w:t>
      </w:r>
    </w:p>
    <w:p w:rsidR="000A426E" w:rsidRDefault="000A426E" w:rsidP="000A426E">
      <w:pPr>
        <w:pStyle w:val="ListNum"/>
        <w:numPr>
          <w:ilvl w:val="0"/>
          <w:numId w:val="0"/>
        </w:numPr>
      </w:pPr>
    </w:p>
    <w:p w:rsidR="008F40C0" w:rsidRPr="008F40C0" w:rsidRDefault="004C6D4A" w:rsidP="008F40C0">
      <w:pPr>
        <w:pStyle w:val="3"/>
      </w:pPr>
      <w:r w:rsidRPr="008F40C0">
        <w:t>Цифровые образовательные ресурсы:</w:t>
      </w:r>
    </w:p>
    <w:p w:rsidR="008F40C0" w:rsidRDefault="004C6D4A" w:rsidP="008F40C0">
      <w:r>
        <w:t>«Единая коллекция</w:t>
      </w:r>
      <w:r w:rsidR="00FD642D" w:rsidRPr="004C6D4A">
        <w:t xml:space="preserve"> Цифровых Образовательных Ресурсов» (набор цифровых ресурсов к учебникам линии Пономаревой И.Н.) (</w:t>
      </w:r>
      <w:hyperlink r:id="rId9" w:history="1">
        <w:r w:rsidR="00FD642D" w:rsidRPr="004C6D4A">
          <w:rPr>
            <w:rStyle w:val="a8"/>
            <w:sz w:val="24"/>
            <w:szCs w:val="24"/>
          </w:rPr>
          <w:t>http://school-collection.edu.ru/</w:t>
        </w:r>
      </w:hyperlink>
      <w:r w:rsidR="00FD642D" w:rsidRPr="004C6D4A">
        <w:t>) .</w:t>
      </w:r>
    </w:p>
    <w:p w:rsidR="00382B5F" w:rsidRDefault="00382B5F" w:rsidP="008F40C0">
      <w:r>
        <w:t>Российская электронная школа (</w:t>
      </w:r>
      <w:hyperlink r:id="rId10" w:history="1">
        <w:r>
          <w:rPr>
            <w:rStyle w:val="a8"/>
          </w:rPr>
          <w:t>https://resh.edu.ru/</w:t>
        </w:r>
      </w:hyperlink>
      <w:r>
        <w:t xml:space="preserve"> ).</w:t>
      </w:r>
    </w:p>
    <w:p w:rsidR="00DD683F" w:rsidRPr="004C6D4A" w:rsidRDefault="00DD683F" w:rsidP="008F40C0">
      <w:pPr>
        <w:pStyle w:val="3"/>
        <w:rPr>
          <w:color w:val="404040"/>
        </w:rPr>
      </w:pPr>
      <w:r w:rsidRPr="004C6D4A">
        <w:t>Адреса электронных ресурсов:</w:t>
      </w:r>
    </w:p>
    <w:p w:rsidR="00DD683F" w:rsidRPr="004C6D4A" w:rsidRDefault="00D05A88" w:rsidP="004C6D4A">
      <w:pPr>
        <w:ind w:left="-567" w:firstLine="567"/>
        <w:rPr>
          <w:sz w:val="24"/>
          <w:szCs w:val="24"/>
        </w:rPr>
      </w:pPr>
      <w:hyperlink r:id="rId11" w:history="1">
        <w:r w:rsidR="00DD683F" w:rsidRPr="004C6D4A">
          <w:rPr>
            <w:rStyle w:val="a8"/>
            <w:sz w:val="24"/>
            <w:szCs w:val="24"/>
            <w:lang w:val="en-US"/>
          </w:rPr>
          <w:t>www</w:t>
        </w:r>
        <w:r w:rsidR="00DD683F" w:rsidRPr="004C6D4A">
          <w:rPr>
            <w:rStyle w:val="a8"/>
            <w:sz w:val="24"/>
            <w:szCs w:val="24"/>
          </w:rPr>
          <w:t>.</w:t>
        </w:r>
        <w:r w:rsidR="00DD683F" w:rsidRPr="004C6D4A">
          <w:rPr>
            <w:rStyle w:val="a8"/>
            <w:sz w:val="24"/>
            <w:szCs w:val="24"/>
            <w:lang w:val="en-US"/>
          </w:rPr>
          <w:t>bio</w:t>
        </w:r>
        <w:r w:rsidR="00DD683F" w:rsidRPr="004C6D4A">
          <w:rPr>
            <w:rStyle w:val="a8"/>
            <w:sz w:val="24"/>
            <w:szCs w:val="24"/>
          </w:rPr>
          <w:t>.1</w:t>
        </w:r>
        <w:proofErr w:type="spellStart"/>
        <w:r w:rsidR="00DD683F" w:rsidRPr="004C6D4A">
          <w:rPr>
            <w:rStyle w:val="a8"/>
            <w:sz w:val="24"/>
            <w:szCs w:val="24"/>
            <w:lang w:val="en-US"/>
          </w:rPr>
          <w:t>september</w:t>
        </w:r>
        <w:proofErr w:type="spellEnd"/>
        <w:r w:rsidR="00DD683F" w:rsidRPr="004C6D4A">
          <w:rPr>
            <w:rStyle w:val="a8"/>
            <w:sz w:val="24"/>
            <w:szCs w:val="24"/>
          </w:rPr>
          <w:t>.</w:t>
        </w:r>
        <w:proofErr w:type="spellStart"/>
        <w:r w:rsidR="00DD683F" w:rsidRPr="004C6D4A">
          <w:rPr>
            <w:rStyle w:val="a8"/>
            <w:sz w:val="24"/>
            <w:szCs w:val="24"/>
            <w:lang w:val="en-US"/>
          </w:rPr>
          <w:t>ru</w:t>
        </w:r>
        <w:proofErr w:type="spellEnd"/>
      </w:hyperlink>
      <w:r w:rsidR="008F40C0">
        <w:rPr>
          <w:sz w:val="24"/>
          <w:szCs w:val="24"/>
        </w:rPr>
        <w:t xml:space="preserve"> — </w:t>
      </w:r>
      <w:r w:rsidR="00DD683F" w:rsidRPr="004C6D4A">
        <w:rPr>
          <w:sz w:val="24"/>
          <w:szCs w:val="24"/>
        </w:rPr>
        <w:t>газета «Биология» -приложение к «1 сентября»</w:t>
      </w:r>
    </w:p>
    <w:p w:rsidR="00DD683F" w:rsidRPr="004C6D4A" w:rsidRDefault="00D05A88" w:rsidP="004C6D4A">
      <w:pPr>
        <w:ind w:left="-567" w:firstLine="567"/>
        <w:rPr>
          <w:sz w:val="24"/>
          <w:szCs w:val="24"/>
        </w:rPr>
      </w:pPr>
      <w:hyperlink r:id="rId12" w:history="1">
        <w:r w:rsidR="00DD683F" w:rsidRPr="004C6D4A">
          <w:rPr>
            <w:rStyle w:val="a8"/>
            <w:sz w:val="24"/>
            <w:szCs w:val="24"/>
          </w:rPr>
          <w:t>www.bio.</w:t>
        </w:r>
        <w:r w:rsidR="00DD683F" w:rsidRPr="004C6D4A">
          <w:rPr>
            <w:rStyle w:val="a8"/>
            <w:sz w:val="24"/>
            <w:szCs w:val="24"/>
            <w:lang w:val="en-US"/>
          </w:rPr>
          <w:t>nature</w:t>
        </w:r>
        <w:r w:rsidR="00DD683F" w:rsidRPr="004C6D4A">
          <w:rPr>
            <w:rStyle w:val="a8"/>
            <w:sz w:val="24"/>
            <w:szCs w:val="24"/>
          </w:rPr>
          <w:t>.</w:t>
        </w:r>
        <w:proofErr w:type="spellStart"/>
        <w:r w:rsidR="00DD683F" w:rsidRPr="004C6D4A">
          <w:rPr>
            <w:rStyle w:val="a8"/>
            <w:sz w:val="24"/>
            <w:szCs w:val="24"/>
            <w:lang w:val="en-US"/>
          </w:rPr>
          <w:t>ru</w:t>
        </w:r>
        <w:proofErr w:type="spellEnd"/>
      </w:hyperlink>
      <w:r w:rsidR="008F40C0">
        <w:rPr>
          <w:sz w:val="24"/>
          <w:szCs w:val="24"/>
        </w:rPr>
        <w:t xml:space="preserve"> — </w:t>
      </w:r>
      <w:r w:rsidR="00DD683F" w:rsidRPr="004C6D4A">
        <w:rPr>
          <w:sz w:val="24"/>
          <w:szCs w:val="24"/>
        </w:rPr>
        <w:t>научные новости биологии</w:t>
      </w:r>
    </w:p>
    <w:p w:rsidR="00DD683F" w:rsidRPr="004C6D4A" w:rsidRDefault="00D05A88" w:rsidP="004C6D4A">
      <w:pPr>
        <w:ind w:left="-567" w:firstLine="567"/>
        <w:rPr>
          <w:sz w:val="24"/>
          <w:szCs w:val="24"/>
        </w:rPr>
      </w:pPr>
      <w:hyperlink r:id="rId13" w:history="1">
        <w:r w:rsidR="00DD683F" w:rsidRPr="004C6D4A">
          <w:rPr>
            <w:rStyle w:val="a8"/>
            <w:sz w:val="24"/>
            <w:szCs w:val="24"/>
            <w:lang w:val="en-US"/>
          </w:rPr>
          <w:t>www</w:t>
        </w:r>
        <w:r w:rsidR="00DD683F" w:rsidRPr="004C6D4A">
          <w:rPr>
            <w:rStyle w:val="a8"/>
            <w:sz w:val="24"/>
            <w:szCs w:val="24"/>
          </w:rPr>
          <w:t>.</w:t>
        </w:r>
        <w:proofErr w:type="spellStart"/>
        <w:r w:rsidR="00DD683F" w:rsidRPr="004C6D4A">
          <w:rPr>
            <w:rStyle w:val="a8"/>
            <w:sz w:val="24"/>
            <w:szCs w:val="24"/>
            <w:lang w:val="en-US"/>
          </w:rPr>
          <w:t>edios</w:t>
        </w:r>
        <w:proofErr w:type="spellEnd"/>
        <w:r w:rsidR="00DD683F" w:rsidRPr="004C6D4A">
          <w:rPr>
            <w:rStyle w:val="a8"/>
            <w:sz w:val="24"/>
            <w:szCs w:val="24"/>
          </w:rPr>
          <w:t>.</w:t>
        </w:r>
        <w:proofErr w:type="spellStart"/>
        <w:r w:rsidR="00DD683F" w:rsidRPr="004C6D4A">
          <w:rPr>
            <w:rStyle w:val="a8"/>
            <w:sz w:val="24"/>
            <w:szCs w:val="24"/>
            <w:lang w:val="en-US"/>
          </w:rPr>
          <w:t>ru</w:t>
        </w:r>
        <w:proofErr w:type="spellEnd"/>
      </w:hyperlink>
      <w:r w:rsidR="008F40C0">
        <w:rPr>
          <w:sz w:val="24"/>
          <w:szCs w:val="24"/>
        </w:rPr>
        <w:t xml:space="preserve"> — </w:t>
      </w:r>
      <w:proofErr w:type="spellStart"/>
      <w:r w:rsidR="00DD683F" w:rsidRPr="004C6D4A">
        <w:rPr>
          <w:sz w:val="24"/>
          <w:szCs w:val="24"/>
        </w:rPr>
        <w:t>Эйдос</w:t>
      </w:r>
      <w:proofErr w:type="spellEnd"/>
      <w:r w:rsidR="008F40C0">
        <w:rPr>
          <w:sz w:val="24"/>
          <w:szCs w:val="24"/>
        </w:rPr>
        <w:t xml:space="preserve"> — </w:t>
      </w:r>
      <w:r w:rsidR="00DD683F" w:rsidRPr="004C6D4A">
        <w:rPr>
          <w:sz w:val="24"/>
          <w:szCs w:val="24"/>
        </w:rPr>
        <w:t>центр дистанционного образования</w:t>
      </w:r>
    </w:p>
    <w:p w:rsidR="00DD683F" w:rsidRDefault="00D05A88" w:rsidP="004C6D4A">
      <w:pPr>
        <w:ind w:left="-567" w:firstLine="567"/>
        <w:rPr>
          <w:sz w:val="24"/>
          <w:szCs w:val="24"/>
        </w:rPr>
      </w:pPr>
      <w:hyperlink r:id="rId14" w:history="1">
        <w:r w:rsidR="00DD683F" w:rsidRPr="004C6D4A">
          <w:rPr>
            <w:rStyle w:val="a8"/>
            <w:sz w:val="24"/>
            <w:szCs w:val="24"/>
            <w:lang w:val="en-US"/>
          </w:rPr>
          <w:t>www</w:t>
        </w:r>
        <w:r w:rsidR="00DD683F" w:rsidRPr="004C6D4A">
          <w:rPr>
            <w:rStyle w:val="a8"/>
            <w:sz w:val="24"/>
            <w:szCs w:val="24"/>
          </w:rPr>
          <w:t>.</w:t>
        </w:r>
        <w:r w:rsidR="00DD683F" w:rsidRPr="004C6D4A">
          <w:rPr>
            <w:rStyle w:val="a8"/>
            <w:sz w:val="24"/>
            <w:szCs w:val="24"/>
            <w:lang w:val="en-US"/>
          </w:rPr>
          <w:t>km</w:t>
        </w:r>
        <w:r w:rsidR="00DD683F" w:rsidRPr="004C6D4A">
          <w:rPr>
            <w:rStyle w:val="a8"/>
            <w:sz w:val="24"/>
            <w:szCs w:val="24"/>
          </w:rPr>
          <w:t>.</w:t>
        </w:r>
        <w:proofErr w:type="spellStart"/>
        <w:r w:rsidR="00DD683F" w:rsidRPr="004C6D4A">
          <w:rPr>
            <w:rStyle w:val="a8"/>
            <w:sz w:val="24"/>
            <w:szCs w:val="24"/>
            <w:lang w:val="en-US"/>
          </w:rPr>
          <w:t>ru</w:t>
        </w:r>
        <w:proofErr w:type="spellEnd"/>
        <w:r w:rsidR="00DD683F" w:rsidRPr="004C6D4A">
          <w:rPr>
            <w:rStyle w:val="a8"/>
            <w:sz w:val="24"/>
            <w:szCs w:val="24"/>
          </w:rPr>
          <w:t>/</w:t>
        </w:r>
        <w:r w:rsidR="00DD683F" w:rsidRPr="004C6D4A">
          <w:rPr>
            <w:rStyle w:val="a8"/>
            <w:sz w:val="24"/>
            <w:szCs w:val="24"/>
            <w:lang w:val="en-US"/>
          </w:rPr>
          <w:t>education</w:t>
        </w:r>
      </w:hyperlink>
      <w:r w:rsidR="008F40C0">
        <w:rPr>
          <w:sz w:val="24"/>
          <w:szCs w:val="24"/>
        </w:rPr>
        <w:t xml:space="preserve"> — </w:t>
      </w:r>
      <w:r w:rsidR="00DD683F" w:rsidRPr="004C6D4A">
        <w:rPr>
          <w:sz w:val="24"/>
          <w:szCs w:val="24"/>
        </w:rPr>
        <w:t>учебные материалы и словари на сайте «Кирилл и Мефодий»</w:t>
      </w:r>
    </w:p>
    <w:p w:rsidR="004C6D4A" w:rsidRPr="004C6D4A" w:rsidRDefault="004C6D4A" w:rsidP="004C6D4A">
      <w:pPr>
        <w:ind w:left="-567" w:firstLine="567"/>
        <w:jc w:val="left"/>
        <w:rPr>
          <w:sz w:val="24"/>
          <w:szCs w:val="24"/>
        </w:rPr>
      </w:pPr>
      <w:r>
        <w:rPr>
          <w:sz w:val="24"/>
          <w:szCs w:val="24"/>
        </w:rPr>
        <w:t>-</w:t>
      </w:r>
      <w:r w:rsidRPr="004C6D4A">
        <w:rPr>
          <w:sz w:val="24"/>
          <w:szCs w:val="24"/>
        </w:rPr>
        <w:t>Интернет-ресурсы на усмотрение учителя и обучающихся</w:t>
      </w:r>
    </w:p>
    <w:p w:rsidR="008F40C0" w:rsidRDefault="004C6D4A" w:rsidP="004C6D4A">
      <w:pPr>
        <w:ind w:left="-567" w:firstLine="567"/>
        <w:jc w:val="left"/>
        <w:rPr>
          <w:sz w:val="24"/>
          <w:szCs w:val="24"/>
        </w:rPr>
      </w:pPr>
      <w:r w:rsidRPr="004C6D4A">
        <w:rPr>
          <w:sz w:val="24"/>
          <w:szCs w:val="24"/>
        </w:rPr>
        <w:t>презентации, разработанные</w:t>
      </w:r>
      <w:r>
        <w:rPr>
          <w:sz w:val="24"/>
          <w:szCs w:val="24"/>
        </w:rPr>
        <w:t xml:space="preserve"> учителем.</w:t>
      </w:r>
    </w:p>
    <w:p w:rsidR="008F40C0" w:rsidRDefault="00DD683F" w:rsidP="008F40C0">
      <w:pPr>
        <w:pStyle w:val="3"/>
      </w:pPr>
      <w:r w:rsidRPr="004C6D4A">
        <w:t>Список литературы (основной и дополнительной)</w:t>
      </w:r>
    </w:p>
    <w:p w:rsidR="008F40C0" w:rsidRDefault="00A848B2" w:rsidP="004C6D4A">
      <w:pPr>
        <w:tabs>
          <w:tab w:val="left" w:pos="9288"/>
        </w:tabs>
        <w:ind w:left="360"/>
        <w:rPr>
          <w:b/>
          <w:sz w:val="24"/>
          <w:szCs w:val="24"/>
        </w:rPr>
      </w:pPr>
      <w:r w:rsidRPr="004C6D4A">
        <w:rPr>
          <w:b/>
          <w:sz w:val="24"/>
          <w:szCs w:val="24"/>
        </w:rPr>
        <w:t>Литература для учителя</w:t>
      </w:r>
    </w:p>
    <w:p w:rsidR="00A848B2" w:rsidRDefault="00A848B2" w:rsidP="008F40C0">
      <w:r w:rsidRPr="004C6D4A">
        <w:t>1.</w:t>
      </w:r>
      <w:r w:rsidR="008F40C0">
        <w:t xml:space="preserve"> </w:t>
      </w:r>
      <w:r w:rsidRPr="004C6D4A">
        <w:t xml:space="preserve">Учебник «Введение в биологию» 5 класс авторы </w:t>
      </w:r>
      <w:r w:rsidR="008F40C0" w:rsidRPr="004C6D4A">
        <w:t>И.</w:t>
      </w:r>
      <w:r w:rsidR="008F40C0">
        <w:t> </w:t>
      </w:r>
      <w:r w:rsidR="008F40C0" w:rsidRPr="004C6D4A">
        <w:t>Н.</w:t>
      </w:r>
      <w:r w:rsidR="008F40C0">
        <w:t> </w:t>
      </w:r>
      <w:proofErr w:type="spellStart"/>
      <w:r w:rsidR="008F40C0" w:rsidRPr="004C6D4A">
        <w:t>П</w:t>
      </w:r>
      <w:r w:rsidRPr="004C6D4A">
        <w:t>ономарёва</w:t>
      </w:r>
      <w:proofErr w:type="spellEnd"/>
      <w:r w:rsidRPr="004C6D4A">
        <w:t xml:space="preserve">, </w:t>
      </w:r>
      <w:r w:rsidR="008F40C0" w:rsidRPr="004C6D4A">
        <w:t>И.</w:t>
      </w:r>
      <w:r w:rsidR="008F40C0">
        <w:t> </w:t>
      </w:r>
      <w:r w:rsidR="008F40C0" w:rsidRPr="004C6D4A">
        <w:t>К.</w:t>
      </w:r>
      <w:r w:rsidR="008F40C0">
        <w:t> </w:t>
      </w:r>
      <w:proofErr w:type="gramStart"/>
      <w:r w:rsidR="008F40C0" w:rsidRPr="004C6D4A">
        <w:t>Н</w:t>
      </w:r>
      <w:r w:rsidRPr="004C6D4A">
        <w:t xml:space="preserve">иколаев, </w:t>
      </w:r>
      <w:r w:rsidR="00382B5F">
        <w:t xml:space="preserve">  </w:t>
      </w:r>
      <w:proofErr w:type="gramEnd"/>
      <w:r w:rsidR="00382B5F">
        <w:t xml:space="preserve">  </w:t>
      </w:r>
      <w:r w:rsidR="008F40C0" w:rsidRPr="004C6D4A">
        <w:t>О.</w:t>
      </w:r>
      <w:r w:rsidR="008F40C0">
        <w:t> </w:t>
      </w:r>
      <w:r w:rsidR="008F40C0" w:rsidRPr="004C6D4A">
        <w:t>А.</w:t>
      </w:r>
      <w:r w:rsidR="008F40C0">
        <w:t> </w:t>
      </w:r>
      <w:r w:rsidR="008F40C0" w:rsidRPr="004C6D4A">
        <w:t>К</w:t>
      </w:r>
      <w:r w:rsidRPr="004C6D4A">
        <w:t xml:space="preserve">орнилова- М.: </w:t>
      </w:r>
      <w:proofErr w:type="spellStart"/>
      <w:r w:rsidRPr="004C6D4A">
        <w:t>Вентана</w:t>
      </w:r>
      <w:proofErr w:type="spellEnd"/>
      <w:r w:rsidR="008F40C0">
        <w:t xml:space="preserve"> — </w:t>
      </w:r>
      <w:r w:rsidRPr="004C6D4A">
        <w:t>Граф, 2012г</w:t>
      </w:r>
    </w:p>
    <w:p w:rsidR="00382B5F" w:rsidRDefault="00382B5F" w:rsidP="00382B5F">
      <w:pPr>
        <w:pStyle w:val="ListNum"/>
        <w:numPr>
          <w:ilvl w:val="0"/>
          <w:numId w:val="0"/>
        </w:numPr>
        <w:ind w:left="284" w:hanging="284"/>
      </w:pPr>
      <w:r>
        <w:t>2.  Учебник «Биология» 7</w:t>
      </w:r>
      <w:r w:rsidRPr="004C6D4A">
        <w:t xml:space="preserve">класс авторы </w:t>
      </w:r>
      <w:r>
        <w:t>И.Н. Пономарева, О.А. Корнилова, В.С. Кучменко</w:t>
      </w:r>
      <w:r w:rsidRPr="004C6D4A">
        <w:t xml:space="preserve">- М.: </w:t>
      </w:r>
      <w:proofErr w:type="spellStart"/>
      <w:r w:rsidRPr="004C6D4A">
        <w:t>Вентана</w:t>
      </w:r>
      <w:proofErr w:type="spellEnd"/>
      <w:r>
        <w:t> — Граф, 2013г</w:t>
      </w:r>
    </w:p>
    <w:p w:rsidR="00382B5F" w:rsidRDefault="00382B5F" w:rsidP="00382B5F">
      <w:pPr>
        <w:pStyle w:val="ListNum"/>
        <w:numPr>
          <w:ilvl w:val="0"/>
          <w:numId w:val="0"/>
        </w:numPr>
        <w:ind w:left="284" w:hanging="284"/>
      </w:pPr>
      <w:r>
        <w:t>3.</w:t>
      </w:r>
      <w:r w:rsidRPr="00382B5F">
        <w:t xml:space="preserve"> </w:t>
      </w:r>
      <w:r>
        <w:t>Учебник «Биология» 8</w:t>
      </w:r>
      <w:r w:rsidRPr="004C6D4A">
        <w:t xml:space="preserve"> класс авторы </w:t>
      </w:r>
      <w:r>
        <w:t xml:space="preserve">В.М. Константинов, </w:t>
      </w:r>
      <w:proofErr w:type="spellStart"/>
      <w:r>
        <w:t>В.Г.Бабенко</w:t>
      </w:r>
      <w:proofErr w:type="spellEnd"/>
      <w:r>
        <w:t xml:space="preserve">, </w:t>
      </w:r>
      <w:proofErr w:type="spellStart"/>
      <w:r>
        <w:t>В.СКучменко</w:t>
      </w:r>
      <w:proofErr w:type="spellEnd"/>
      <w:r>
        <w:t xml:space="preserve">. </w:t>
      </w:r>
      <w:r w:rsidRPr="004C6D4A">
        <w:t xml:space="preserve"> М.: </w:t>
      </w:r>
      <w:proofErr w:type="spellStart"/>
      <w:r w:rsidRPr="004C6D4A">
        <w:t>Вентана</w:t>
      </w:r>
      <w:proofErr w:type="spellEnd"/>
      <w:r>
        <w:t> — Граф, 2014</w:t>
      </w:r>
      <w:r w:rsidRPr="004C6D4A">
        <w:t>г</w:t>
      </w:r>
    </w:p>
    <w:p w:rsidR="00382B5F" w:rsidRPr="004C6D4A" w:rsidRDefault="00382B5F" w:rsidP="00382B5F">
      <w:pPr>
        <w:pStyle w:val="ListNum"/>
        <w:numPr>
          <w:ilvl w:val="0"/>
          <w:numId w:val="0"/>
        </w:numPr>
        <w:ind w:left="284" w:hanging="284"/>
      </w:pPr>
      <w:r>
        <w:t>4.</w:t>
      </w:r>
      <w:r w:rsidRPr="00382B5F">
        <w:t xml:space="preserve"> </w:t>
      </w:r>
      <w:r>
        <w:t>Учебник «Биология» 9 класс</w:t>
      </w:r>
      <w:r w:rsidRPr="004C6D4A">
        <w:t xml:space="preserve"> авторы </w:t>
      </w:r>
      <w:proofErr w:type="spellStart"/>
      <w:r>
        <w:t>А.Г.Драгомилов</w:t>
      </w:r>
      <w:proofErr w:type="spellEnd"/>
      <w:r>
        <w:t xml:space="preserve">, </w:t>
      </w:r>
      <w:proofErr w:type="spellStart"/>
      <w:r>
        <w:t>Р.Д.Маш</w:t>
      </w:r>
      <w:proofErr w:type="spellEnd"/>
      <w:r w:rsidRPr="004C6D4A">
        <w:t xml:space="preserve">- М.: </w:t>
      </w:r>
      <w:proofErr w:type="spellStart"/>
      <w:r w:rsidRPr="004C6D4A">
        <w:t>Вентана</w:t>
      </w:r>
      <w:proofErr w:type="spellEnd"/>
      <w:r>
        <w:t> — Граф, 2014</w:t>
      </w:r>
    </w:p>
    <w:p w:rsidR="00A848B2" w:rsidRPr="004C6D4A" w:rsidRDefault="00382B5F" w:rsidP="008F40C0">
      <w:r>
        <w:t>5</w:t>
      </w:r>
      <w:r w:rsidR="00A848B2" w:rsidRPr="004C6D4A">
        <w:t>.</w:t>
      </w:r>
      <w:r w:rsidR="008F40C0">
        <w:t xml:space="preserve"> </w:t>
      </w:r>
      <w:r w:rsidR="00A848B2" w:rsidRPr="004C6D4A">
        <w:t>Электронное приложение к учебнику</w:t>
      </w:r>
    </w:p>
    <w:p w:rsidR="008F40C0" w:rsidRDefault="00382B5F" w:rsidP="008F40C0">
      <w:r>
        <w:t>6</w:t>
      </w:r>
      <w:r w:rsidR="00A848B2" w:rsidRPr="004C6D4A">
        <w:t>.</w:t>
      </w:r>
      <w:r w:rsidR="008F40C0">
        <w:t xml:space="preserve"> </w:t>
      </w:r>
      <w:r w:rsidR="00A848B2" w:rsidRPr="004C6D4A">
        <w:t>Методические рекомендации.</w:t>
      </w:r>
    </w:p>
    <w:p w:rsidR="008F40C0" w:rsidRDefault="00A848B2" w:rsidP="004C6D4A">
      <w:pPr>
        <w:rPr>
          <w:b/>
          <w:sz w:val="24"/>
          <w:szCs w:val="24"/>
        </w:rPr>
      </w:pPr>
      <w:r w:rsidRPr="004C6D4A">
        <w:rPr>
          <w:b/>
          <w:sz w:val="24"/>
          <w:szCs w:val="24"/>
        </w:rPr>
        <w:t>Литература для учащихся</w:t>
      </w:r>
    </w:p>
    <w:p w:rsidR="00DD683F" w:rsidRPr="004C6D4A" w:rsidRDefault="00DD683F" w:rsidP="008F40C0">
      <w:pPr>
        <w:rPr>
          <w:rStyle w:val="a9"/>
          <w:i w:val="0"/>
          <w:iCs w:val="0"/>
          <w:color w:val="000000"/>
          <w:szCs w:val="24"/>
        </w:rPr>
      </w:pPr>
      <w:r w:rsidRPr="004C6D4A">
        <w:t>1.</w:t>
      </w:r>
      <w:r w:rsidR="008F40C0">
        <w:t xml:space="preserve"> </w:t>
      </w:r>
      <w:r w:rsidR="00A848B2" w:rsidRPr="004C6D4A">
        <w:t>Тетрадь на печатной основе 5кл</w:t>
      </w:r>
      <w:r w:rsidRPr="004C6D4A">
        <w:rPr>
          <w:rStyle w:val="a9"/>
          <w:i w:val="0"/>
          <w:color w:val="000000"/>
          <w:szCs w:val="24"/>
        </w:rPr>
        <w:t xml:space="preserve"> Артамонов </w:t>
      </w:r>
      <w:r w:rsidR="008F40C0" w:rsidRPr="004C6D4A">
        <w:rPr>
          <w:rStyle w:val="a9"/>
          <w:i w:val="0"/>
          <w:color w:val="000000"/>
          <w:szCs w:val="24"/>
        </w:rPr>
        <w:t>В.</w:t>
      </w:r>
      <w:r w:rsidR="008F40C0">
        <w:rPr>
          <w:rStyle w:val="a9"/>
          <w:i w:val="0"/>
          <w:color w:val="000000"/>
          <w:szCs w:val="24"/>
        </w:rPr>
        <w:t> </w:t>
      </w:r>
      <w:r w:rsidR="008F40C0" w:rsidRPr="004C6D4A">
        <w:rPr>
          <w:rStyle w:val="a9"/>
          <w:i w:val="0"/>
          <w:color w:val="000000"/>
          <w:szCs w:val="24"/>
        </w:rPr>
        <w:t>И.</w:t>
      </w:r>
      <w:r w:rsidR="008F40C0">
        <w:rPr>
          <w:rStyle w:val="a9"/>
          <w:i w:val="0"/>
          <w:color w:val="000000"/>
          <w:szCs w:val="24"/>
        </w:rPr>
        <w:t> </w:t>
      </w:r>
      <w:r w:rsidR="008F40C0" w:rsidRPr="004C6D4A">
        <w:rPr>
          <w:rStyle w:val="a9"/>
          <w:i w:val="0"/>
          <w:color w:val="000000"/>
          <w:szCs w:val="24"/>
        </w:rPr>
        <w:t>Р</w:t>
      </w:r>
      <w:r w:rsidRPr="004C6D4A">
        <w:rPr>
          <w:rStyle w:val="a9"/>
          <w:i w:val="0"/>
          <w:color w:val="000000"/>
          <w:szCs w:val="24"/>
        </w:rPr>
        <w:t>едкие и исчезающие растения (По страницам Красной книги СССР): Кн.1.</w:t>
      </w:r>
      <w:r w:rsidR="008F40C0">
        <w:rPr>
          <w:rStyle w:val="a9"/>
          <w:i w:val="0"/>
          <w:color w:val="000000"/>
          <w:szCs w:val="24"/>
        </w:rPr>
        <w:t xml:space="preserve"> — </w:t>
      </w:r>
      <w:r w:rsidRPr="004C6D4A">
        <w:rPr>
          <w:rStyle w:val="a9"/>
          <w:i w:val="0"/>
          <w:color w:val="000000"/>
          <w:szCs w:val="24"/>
        </w:rPr>
        <w:t xml:space="preserve">М.: </w:t>
      </w:r>
      <w:proofErr w:type="spellStart"/>
      <w:r w:rsidRPr="004C6D4A">
        <w:rPr>
          <w:rStyle w:val="a9"/>
          <w:i w:val="0"/>
          <w:color w:val="000000"/>
          <w:szCs w:val="24"/>
        </w:rPr>
        <w:t>Агропромиздат</w:t>
      </w:r>
      <w:proofErr w:type="spellEnd"/>
      <w:r w:rsidRPr="004C6D4A">
        <w:rPr>
          <w:rStyle w:val="a9"/>
          <w:i w:val="0"/>
          <w:color w:val="000000"/>
          <w:szCs w:val="24"/>
        </w:rPr>
        <w:t xml:space="preserve">, 1989. 383С.: ил. </w:t>
      </w:r>
    </w:p>
    <w:p w:rsidR="00DD683F" w:rsidRPr="004C6D4A" w:rsidRDefault="00DD683F" w:rsidP="008F40C0">
      <w:r w:rsidRPr="004C6D4A">
        <w:rPr>
          <w:rStyle w:val="a9"/>
          <w:i w:val="0"/>
          <w:color w:val="000000"/>
          <w:szCs w:val="24"/>
        </w:rPr>
        <w:t>2.</w:t>
      </w:r>
      <w:r w:rsidR="008F40C0">
        <w:rPr>
          <w:rStyle w:val="a9"/>
          <w:i w:val="0"/>
          <w:color w:val="000000"/>
          <w:szCs w:val="24"/>
        </w:rPr>
        <w:t xml:space="preserve"> </w:t>
      </w:r>
      <w:r w:rsidRPr="004C6D4A">
        <w:rPr>
          <w:rStyle w:val="a9"/>
          <w:i w:val="0"/>
          <w:color w:val="000000"/>
          <w:szCs w:val="24"/>
        </w:rPr>
        <w:t xml:space="preserve">Биология и анатомия: Универ. </w:t>
      </w:r>
      <w:proofErr w:type="spellStart"/>
      <w:r w:rsidRPr="004C6D4A">
        <w:rPr>
          <w:rStyle w:val="a9"/>
          <w:i w:val="0"/>
          <w:color w:val="000000"/>
          <w:szCs w:val="24"/>
        </w:rPr>
        <w:t>Энцикл</w:t>
      </w:r>
      <w:proofErr w:type="spellEnd"/>
      <w:r w:rsidRPr="004C6D4A">
        <w:rPr>
          <w:rStyle w:val="a9"/>
          <w:i w:val="0"/>
          <w:color w:val="000000"/>
          <w:szCs w:val="24"/>
        </w:rPr>
        <w:t xml:space="preserve">. </w:t>
      </w:r>
      <w:proofErr w:type="spellStart"/>
      <w:r w:rsidRPr="004C6D4A">
        <w:rPr>
          <w:rStyle w:val="a9"/>
          <w:i w:val="0"/>
          <w:color w:val="000000"/>
          <w:szCs w:val="24"/>
        </w:rPr>
        <w:t>Шк</w:t>
      </w:r>
      <w:proofErr w:type="spellEnd"/>
      <w:r w:rsidRPr="004C6D4A">
        <w:rPr>
          <w:rStyle w:val="a9"/>
          <w:i w:val="0"/>
          <w:color w:val="000000"/>
          <w:szCs w:val="24"/>
        </w:rPr>
        <w:t xml:space="preserve">./ Сост. </w:t>
      </w:r>
      <w:r w:rsidR="008F40C0" w:rsidRPr="004C6D4A">
        <w:rPr>
          <w:rStyle w:val="a9"/>
          <w:i w:val="0"/>
          <w:color w:val="000000"/>
          <w:szCs w:val="24"/>
        </w:rPr>
        <w:t>А.</w:t>
      </w:r>
      <w:r w:rsidR="008F40C0">
        <w:rPr>
          <w:rStyle w:val="a9"/>
          <w:i w:val="0"/>
          <w:color w:val="000000"/>
          <w:szCs w:val="24"/>
        </w:rPr>
        <w:t> </w:t>
      </w:r>
      <w:r w:rsidR="008F40C0" w:rsidRPr="004C6D4A">
        <w:rPr>
          <w:rStyle w:val="a9"/>
          <w:i w:val="0"/>
          <w:color w:val="000000"/>
          <w:szCs w:val="24"/>
        </w:rPr>
        <w:t>А.</w:t>
      </w:r>
      <w:r w:rsidR="008F40C0">
        <w:rPr>
          <w:rStyle w:val="a9"/>
          <w:i w:val="0"/>
          <w:color w:val="000000"/>
          <w:szCs w:val="24"/>
        </w:rPr>
        <w:t> </w:t>
      </w:r>
      <w:r w:rsidR="008F40C0" w:rsidRPr="004C6D4A">
        <w:rPr>
          <w:rStyle w:val="a9"/>
          <w:i w:val="0"/>
          <w:color w:val="000000"/>
          <w:szCs w:val="24"/>
        </w:rPr>
        <w:t>В</w:t>
      </w:r>
      <w:r w:rsidRPr="004C6D4A">
        <w:rPr>
          <w:rStyle w:val="a9"/>
          <w:i w:val="0"/>
          <w:color w:val="000000"/>
          <w:szCs w:val="24"/>
        </w:rPr>
        <w:t>оротников.</w:t>
      </w:r>
      <w:r w:rsidR="008F40C0">
        <w:rPr>
          <w:rStyle w:val="a9"/>
          <w:i w:val="0"/>
          <w:color w:val="000000"/>
          <w:szCs w:val="24"/>
        </w:rPr>
        <w:t xml:space="preserve"> — </w:t>
      </w:r>
      <w:r w:rsidRPr="004C6D4A">
        <w:rPr>
          <w:rStyle w:val="a9"/>
          <w:i w:val="0"/>
          <w:color w:val="000000"/>
          <w:szCs w:val="24"/>
        </w:rPr>
        <w:t xml:space="preserve">Мн.: </w:t>
      </w:r>
      <w:proofErr w:type="spellStart"/>
      <w:r w:rsidRPr="004C6D4A">
        <w:rPr>
          <w:rStyle w:val="a9"/>
          <w:i w:val="0"/>
          <w:color w:val="000000"/>
          <w:szCs w:val="24"/>
        </w:rPr>
        <w:t>Валев</w:t>
      </w:r>
      <w:proofErr w:type="spellEnd"/>
      <w:r w:rsidRPr="004C6D4A">
        <w:rPr>
          <w:rStyle w:val="a9"/>
          <w:i w:val="0"/>
          <w:color w:val="000000"/>
          <w:szCs w:val="24"/>
        </w:rPr>
        <w:t>, 1995.</w:t>
      </w:r>
      <w:r w:rsidR="008F40C0">
        <w:rPr>
          <w:rStyle w:val="a9"/>
          <w:i w:val="0"/>
          <w:color w:val="000000"/>
          <w:szCs w:val="24"/>
        </w:rPr>
        <w:t xml:space="preserve"> — </w:t>
      </w:r>
      <w:r w:rsidRPr="004C6D4A">
        <w:rPr>
          <w:rStyle w:val="a9"/>
          <w:i w:val="0"/>
          <w:color w:val="000000"/>
          <w:szCs w:val="24"/>
        </w:rPr>
        <w:t>528с.: ил.</w:t>
      </w:r>
      <w:r w:rsidRPr="004C6D4A">
        <w:t xml:space="preserve"> </w:t>
      </w:r>
    </w:p>
    <w:p w:rsidR="00DD683F" w:rsidRPr="004C6D4A" w:rsidRDefault="00DD683F" w:rsidP="008F40C0">
      <w:pPr>
        <w:rPr>
          <w:rStyle w:val="a9"/>
          <w:i w:val="0"/>
          <w:iCs w:val="0"/>
          <w:color w:val="000000"/>
          <w:szCs w:val="24"/>
        </w:rPr>
      </w:pPr>
      <w:r w:rsidRPr="004C6D4A">
        <w:rPr>
          <w:rStyle w:val="a9"/>
          <w:i w:val="0"/>
          <w:color w:val="000000"/>
          <w:szCs w:val="24"/>
        </w:rPr>
        <w:t>3.</w:t>
      </w:r>
      <w:r w:rsidR="008F40C0">
        <w:rPr>
          <w:rStyle w:val="a9"/>
          <w:i w:val="0"/>
          <w:color w:val="000000"/>
          <w:szCs w:val="24"/>
        </w:rPr>
        <w:t xml:space="preserve"> </w:t>
      </w:r>
      <w:r w:rsidRPr="004C6D4A">
        <w:rPr>
          <w:rStyle w:val="a9"/>
          <w:i w:val="0"/>
          <w:color w:val="000000"/>
          <w:szCs w:val="24"/>
        </w:rPr>
        <w:t xml:space="preserve">Верзилин </w:t>
      </w:r>
      <w:r w:rsidR="008F40C0" w:rsidRPr="004C6D4A">
        <w:rPr>
          <w:rStyle w:val="a9"/>
          <w:i w:val="0"/>
          <w:color w:val="000000"/>
          <w:szCs w:val="24"/>
        </w:rPr>
        <w:t>Н.</w:t>
      </w:r>
      <w:r w:rsidR="008F40C0">
        <w:rPr>
          <w:rStyle w:val="a9"/>
          <w:i w:val="0"/>
          <w:color w:val="000000"/>
          <w:szCs w:val="24"/>
        </w:rPr>
        <w:t> </w:t>
      </w:r>
      <w:r w:rsidR="008F40C0" w:rsidRPr="004C6D4A">
        <w:rPr>
          <w:rStyle w:val="a9"/>
          <w:i w:val="0"/>
          <w:color w:val="000000"/>
          <w:szCs w:val="24"/>
        </w:rPr>
        <w:t>М.</w:t>
      </w:r>
      <w:r w:rsidR="008F40C0">
        <w:rPr>
          <w:rStyle w:val="a9"/>
          <w:i w:val="0"/>
          <w:color w:val="000000"/>
          <w:szCs w:val="24"/>
        </w:rPr>
        <w:t> </w:t>
      </w:r>
      <w:r w:rsidR="008F40C0" w:rsidRPr="004C6D4A">
        <w:rPr>
          <w:rStyle w:val="a9"/>
          <w:i w:val="0"/>
          <w:color w:val="000000"/>
          <w:szCs w:val="24"/>
        </w:rPr>
        <w:t>П</w:t>
      </w:r>
      <w:r w:rsidRPr="004C6D4A">
        <w:rPr>
          <w:rStyle w:val="a9"/>
          <w:i w:val="0"/>
          <w:color w:val="000000"/>
          <w:szCs w:val="24"/>
        </w:rPr>
        <w:t xml:space="preserve">о следам Робинзона: книга для учащихся сред и ст. </w:t>
      </w:r>
      <w:proofErr w:type="spellStart"/>
      <w:r w:rsidRPr="004C6D4A">
        <w:rPr>
          <w:rStyle w:val="a9"/>
          <w:i w:val="0"/>
          <w:color w:val="000000"/>
          <w:szCs w:val="24"/>
        </w:rPr>
        <w:t>шк</w:t>
      </w:r>
      <w:proofErr w:type="spellEnd"/>
      <w:r w:rsidRPr="004C6D4A">
        <w:rPr>
          <w:rStyle w:val="a9"/>
          <w:i w:val="0"/>
          <w:color w:val="000000"/>
          <w:szCs w:val="24"/>
        </w:rPr>
        <w:t>. возраста.</w:t>
      </w:r>
      <w:r w:rsidR="008F40C0">
        <w:rPr>
          <w:rStyle w:val="a9"/>
          <w:i w:val="0"/>
          <w:color w:val="000000"/>
          <w:szCs w:val="24"/>
        </w:rPr>
        <w:t xml:space="preserve"> — </w:t>
      </w:r>
      <w:r w:rsidRPr="004C6D4A">
        <w:rPr>
          <w:rStyle w:val="a9"/>
          <w:i w:val="0"/>
          <w:color w:val="000000"/>
          <w:szCs w:val="24"/>
        </w:rPr>
        <w:t>М.: Просвещение, 1994.</w:t>
      </w:r>
      <w:r w:rsidR="008F40C0">
        <w:rPr>
          <w:rStyle w:val="a9"/>
          <w:i w:val="0"/>
          <w:color w:val="000000"/>
          <w:szCs w:val="24"/>
        </w:rPr>
        <w:t xml:space="preserve"> — </w:t>
      </w:r>
      <w:r w:rsidRPr="004C6D4A">
        <w:rPr>
          <w:rStyle w:val="a9"/>
          <w:i w:val="0"/>
          <w:color w:val="000000"/>
          <w:szCs w:val="24"/>
        </w:rPr>
        <w:t xml:space="preserve">218с. </w:t>
      </w:r>
    </w:p>
    <w:p w:rsidR="00DD683F" w:rsidRPr="004C6D4A" w:rsidRDefault="00DD683F" w:rsidP="008F40C0">
      <w:pPr>
        <w:rPr>
          <w:rStyle w:val="a9"/>
          <w:i w:val="0"/>
          <w:iCs w:val="0"/>
          <w:color w:val="000000"/>
          <w:szCs w:val="24"/>
        </w:rPr>
      </w:pPr>
      <w:r w:rsidRPr="004C6D4A">
        <w:rPr>
          <w:rStyle w:val="a9"/>
          <w:i w:val="0"/>
          <w:color w:val="000000"/>
          <w:szCs w:val="24"/>
        </w:rPr>
        <w:t>4.</w:t>
      </w:r>
      <w:r w:rsidR="008F40C0">
        <w:rPr>
          <w:rStyle w:val="a9"/>
          <w:i w:val="0"/>
          <w:color w:val="000000"/>
          <w:szCs w:val="24"/>
        </w:rPr>
        <w:t xml:space="preserve"> </w:t>
      </w:r>
      <w:r w:rsidRPr="004C6D4A">
        <w:rPr>
          <w:rStyle w:val="a9"/>
          <w:i w:val="0"/>
          <w:color w:val="000000"/>
          <w:szCs w:val="24"/>
        </w:rPr>
        <w:t xml:space="preserve">Губанов </w:t>
      </w:r>
      <w:r w:rsidR="008F40C0" w:rsidRPr="004C6D4A">
        <w:rPr>
          <w:rStyle w:val="a9"/>
          <w:i w:val="0"/>
          <w:color w:val="000000"/>
          <w:szCs w:val="24"/>
        </w:rPr>
        <w:t>И.</w:t>
      </w:r>
      <w:r w:rsidR="008F40C0">
        <w:rPr>
          <w:rStyle w:val="a9"/>
          <w:i w:val="0"/>
          <w:color w:val="000000"/>
          <w:szCs w:val="24"/>
        </w:rPr>
        <w:t> </w:t>
      </w:r>
      <w:r w:rsidR="008F40C0" w:rsidRPr="004C6D4A">
        <w:rPr>
          <w:rStyle w:val="a9"/>
          <w:i w:val="0"/>
          <w:color w:val="000000"/>
          <w:szCs w:val="24"/>
        </w:rPr>
        <w:t>А.</w:t>
      </w:r>
      <w:r w:rsidR="008F40C0">
        <w:rPr>
          <w:rStyle w:val="a9"/>
          <w:i w:val="0"/>
          <w:color w:val="000000"/>
          <w:szCs w:val="24"/>
        </w:rPr>
        <w:t> </w:t>
      </w:r>
      <w:r w:rsidR="008F40C0" w:rsidRPr="004C6D4A">
        <w:rPr>
          <w:rStyle w:val="a9"/>
          <w:i w:val="0"/>
          <w:color w:val="000000"/>
          <w:szCs w:val="24"/>
        </w:rPr>
        <w:t>Э</w:t>
      </w:r>
      <w:r w:rsidRPr="004C6D4A">
        <w:rPr>
          <w:rStyle w:val="a9"/>
          <w:i w:val="0"/>
          <w:color w:val="000000"/>
          <w:szCs w:val="24"/>
        </w:rPr>
        <w:t>нциклопедия природы России. Справочное издание. М.: 1996.</w:t>
      </w:r>
      <w:r w:rsidR="008F40C0">
        <w:rPr>
          <w:rStyle w:val="a9"/>
          <w:i w:val="0"/>
          <w:color w:val="000000"/>
          <w:szCs w:val="24"/>
        </w:rPr>
        <w:t xml:space="preserve"> — </w:t>
      </w:r>
      <w:r w:rsidRPr="004C6D4A">
        <w:rPr>
          <w:rStyle w:val="a9"/>
          <w:i w:val="0"/>
          <w:color w:val="000000"/>
          <w:szCs w:val="24"/>
        </w:rPr>
        <w:t xml:space="preserve">556с. </w:t>
      </w:r>
    </w:p>
    <w:p w:rsidR="00DD683F" w:rsidRPr="004C6D4A" w:rsidRDefault="00DD683F" w:rsidP="008F40C0">
      <w:r w:rsidRPr="004C6D4A">
        <w:rPr>
          <w:rStyle w:val="a9"/>
          <w:i w:val="0"/>
          <w:color w:val="000000"/>
          <w:szCs w:val="24"/>
        </w:rPr>
        <w:t>5.</w:t>
      </w:r>
      <w:r w:rsidR="008F40C0">
        <w:rPr>
          <w:rStyle w:val="a9"/>
          <w:i w:val="0"/>
          <w:color w:val="000000"/>
          <w:szCs w:val="24"/>
        </w:rPr>
        <w:t xml:space="preserve"> </w:t>
      </w:r>
      <w:r w:rsidRPr="004C6D4A">
        <w:rPr>
          <w:rStyle w:val="a9"/>
          <w:i w:val="0"/>
          <w:color w:val="000000"/>
          <w:szCs w:val="24"/>
        </w:rPr>
        <w:t xml:space="preserve">Я познаю мир: Детская энциклопедия/ под редакцией </w:t>
      </w:r>
      <w:r w:rsidR="008F40C0" w:rsidRPr="004C6D4A">
        <w:rPr>
          <w:rStyle w:val="a9"/>
          <w:i w:val="0"/>
          <w:color w:val="000000"/>
          <w:szCs w:val="24"/>
        </w:rPr>
        <w:t>Е.</w:t>
      </w:r>
      <w:r w:rsidR="008F40C0">
        <w:rPr>
          <w:rStyle w:val="a9"/>
          <w:i w:val="0"/>
          <w:color w:val="000000"/>
          <w:szCs w:val="24"/>
        </w:rPr>
        <w:t> </w:t>
      </w:r>
      <w:r w:rsidR="008F40C0" w:rsidRPr="004C6D4A">
        <w:rPr>
          <w:rStyle w:val="a9"/>
          <w:i w:val="0"/>
          <w:color w:val="000000"/>
          <w:szCs w:val="24"/>
        </w:rPr>
        <w:t>М.</w:t>
      </w:r>
      <w:r w:rsidR="008F40C0">
        <w:rPr>
          <w:rStyle w:val="a9"/>
          <w:i w:val="0"/>
          <w:color w:val="000000"/>
          <w:szCs w:val="24"/>
        </w:rPr>
        <w:t> </w:t>
      </w:r>
      <w:r w:rsidR="008F40C0" w:rsidRPr="004C6D4A">
        <w:rPr>
          <w:rStyle w:val="a9"/>
          <w:i w:val="0"/>
          <w:color w:val="000000"/>
          <w:szCs w:val="24"/>
        </w:rPr>
        <w:t>И</w:t>
      </w:r>
      <w:r w:rsidRPr="004C6D4A">
        <w:rPr>
          <w:rStyle w:val="a9"/>
          <w:i w:val="0"/>
          <w:color w:val="000000"/>
          <w:szCs w:val="24"/>
        </w:rPr>
        <w:t>вановой, 2000;</w:t>
      </w:r>
      <w:r w:rsidRPr="004C6D4A">
        <w:t xml:space="preserve"> </w:t>
      </w:r>
    </w:p>
    <w:p w:rsidR="008F40C0" w:rsidRDefault="00DD683F" w:rsidP="008F40C0">
      <w:pPr>
        <w:rPr>
          <w:rStyle w:val="a9"/>
          <w:i w:val="0"/>
          <w:iCs w:val="0"/>
          <w:color w:val="000000"/>
          <w:szCs w:val="24"/>
        </w:rPr>
      </w:pPr>
      <w:r w:rsidRPr="004C6D4A">
        <w:rPr>
          <w:rStyle w:val="a9"/>
          <w:i w:val="0"/>
          <w:color w:val="000000"/>
          <w:szCs w:val="24"/>
        </w:rPr>
        <w:t xml:space="preserve">6. Энциклопедия для детей. Биология/ под редакцией </w:t>
      </w:r>
      <w:r w:rsidR="008F40C0" w:rsidRPr="004C6D4A">
        <w:rPr>
          <w:rStyle w:val="a9"/>
          <w:i w:val="0"/>
          <w:color w:val="000000"/>
          <w:szCs w:val="24"/>
        </w:rPr>
        <w:t>М.</w:t>
      </w:r>
      <w:r w:rsidR="008F40C0">
        <w:rPr>
          <w:rStyle w:val="a9"/>
          <w:i w:val="0"/>
          <w:color w:val="000000"/>
          <w:szCs w:val="24"/>
        </w:rPr>
        <w:t> </w:t>
      </w:r>
      <w:r w:rsidR="008F40C0" w:rsidRPr="004C6D4A">
        <w:rPr>
          <w:rStyle w:val="a9"/>
          <w:i w:val="0"/>
          <w:color w:val="000000"/>
          <w:szCs w:val="24"/>
        </w:rPr>
        <w:t>Д.</w:t>
      </w:r>
      <w:r w:rsidR="008F40C0">
        <w:rPr>
          <w:rStyle w:val="a9"/>
          <w:i w:val="0"/>
          <w:color w:val="000000"/>
          <w:szCs w:val="24"/>
        </w:rPr>
        <w:t> </w:t>
      </w:r>
      <w:r w:rsidR="008F40C0" w:rsidRPr="004C6D4A">
        <w:rPr>
          <w:rStyle w:val="a9"/>
          <w:i w:val="0"/>
          <w:color w:val="000000"/>
          <w:szCs w:val="24"/>
        </w:rPr>
        <w:t>А</w:t>
      </w:r>
      <w:r w:rsidRPr="004C6D4A">
        <w:rPr>
          <w:rStyle w:val="a9"/>
          <w:i w:val="0"/>
          <w:color w:val="000000"/>
          <w:szCs w:val="24"/>
        </w:rPr>
        <w:t>ксеновой</w:t>
      </w:r>
      <w:r w:rsidR="008F40C0">
        <w:rPr>
          <w:rStyle w:val="a9"/>
          <w:i w:val="0"/>
          <w:color w:val="000000"/>
          <w:szCs w:val="24"/>
        </w:rPr>
        <w:t xml:space="preserve"> — </w:t>
      </w:r>
      <w:r w:rsidRPr="004C6D4A">
        <w:rPr>
          <w:rStyle w:val="a9"/>
          <w:i w:val="0"/>
          <w:color w:val="000000"/>
          <w:szCs w:val="24"/>
        </w:rPr>
        <w:t xml:space="preserve">М.: </w:t>
      </w:r>
      <w:proofErr w:type="spellStart"/>
      <w:r w:rsidRPr="004C6D4A">
        <w:rPr>
          <w:rStyle w:val="a9"/>
          <w:i w:val="0"/>
          <w:color w:val="000000"/>
          <w:szCs w:val="24"/>
        </w:rPr>
        <w:t>Аванта</w:t>
      </w:r>
      <w:proofErr w:type="spellEnd"/>
      <w:r w:rsidRPr="004C6D4A">
        <w:rPr>
          <w:rStyle w:val="a9"/>
          <w:i w:val="0"/>
          <w:color w:val="000000"/>
          <w:szCs w:val="24"/>
        </w:rPr>
        <w:t xml:space="preserve"> +, 2001.</w:t>
      </w:r>
    </w:p>
    <w:p w:rsidR="008F40C0" w:rsidRPr="008F40C0" w:rsidRDefault="00A848B2" w:rsidP="008F40C0">
      <w:pPr>
        <w:pStyle w:val="2"/>
      </w:pPr>
      <w:r w:rsidRPr="008F40C0">
        <w:lastRenderedPageBreak/>
        <w:t>Приложения к программе</w:t>
      </w:r>
    </w:p>
    <w:p w:rsidR="008F40C0" w:rsidRDefault="008F40C0" w:rsidP="004C6D4A">
      <w:pPr>
        <w:rPr>
          <w:rStyle w:val="FontStyle30"/>
          <w:b/>
          <w:bCs/>
          <w:sz w:val="24"/>
          <w:szCs w:val="24"/>
        </w:rPr>
      </w:pPr>
    </w:p>
    <w:p w:rsidR="00CE6852" w:rsidRPr="008F40C0" w:rsidRDefault="004C6D4A" w:rsidP="008F40C0">
      <w:pPr>
        <w:pStyle w:val="3"/>
        <w:rPr>
          <w:rFonts w:eastAsia="Calibri"/>
        </w:rPr>
      </w:pPr>
      <w:r w:rsidRPr="008F40C0">
        <w:rPr>
          <w:rFonts w:eastAsia="Calibri"/>
        </w:rPr>
        <w:t>Входная</w:t>
      </w:r>
      <w:r w:rsidR="00CE6852" w:rsidRPr="008F40C0">
        <w:rPr>
          <w:rFonts w:eastAsia="Calibri"/>
        </w:rPr>
        <w:t xml:space="preserve"> диагностика</w:t>
      </w:r>
      <w:r w:rsidR="00B504D5">
        <w:rPr>
          <w:rFonts w:eastAsia="Calibri"/>
        </w:rPr>
        <w:t xml:space="preserve"> 5 класс</w:t>
      </w:r>
    </w:p>
    <w:p w:rsidR="00CE6852" w:rsidRPr="004C6D4A" w:rsidRDefault="00CE6852" w:rsidP="00625302">
      <w:pPr>
        <w:pStyle w:val="a7"/>
        <w:jc w:val="center"/>
        <w:rPr>
          <w:rFonts w:eastAsia="Calibri"/>
          <w:b/>
          <w:sz w:val="24"/>
          <w:szCs w:val="24"/>
        </w:rPr>
      </w:pPr>
      <w:r w:rsidRPr="004C6D4A">
        <w:rPr>
          <w:rFonts w:eastAsia="Calibri"/>
          <w:b/>
          <w:sz w:val="24"/>
          <w:szCs w:val="24"/>
        </w:rPr>
        <w:t>Вариант 1</w:t>
      </w:r>
    </w:p>
    <w:p w:rsidR="00CE6852" w:rsidRPr="004C6D4A" w:rsidRDefault="00CE6852" w:rsidP="00625302">
      <w:pPr>
        <w:pStyle w:val="a7"/>
        <w:rPr>
          <w:rFonts w:eastAsia="Calibri"/>
          <w:b/>
          <w:sz w:val="24"/>
          <w:szCs w:val="24"/>
        </w:rPr>
      </w:pPr>
      <w:r w:rsidRPr="004C6D4A">
        <w:rPr>
          <w:rFonts w:eastAsia="Calibri"/>
          <w:b/>
          <w:sz w:val="24"/>
          <w:szCs w:val="24"/>
        </w:rPr>
        <w:t>Часть 1</w:t>
      </w:r>
    </w:p>
    <w:p w:rsidR="00CE6852" w:rsidRPr="004C6D4A" w:rsidRDefault="00CE6852" w:rsidP="00625302">
      <w:pPr>
        <w:pStyle w:val="a7"/>
        <w:rPr>
          <w:rFonts w:eastAsia="Calibri"/>
          <w:i/>
          <w:sz w:val="24"/>
          <w:szCs w:val="24"/>
        </w:rPr>
      </w:pPr>
      <w:r w:rsidRPr="004C6D4A">
        <w:rPr>
          <w:rFonts w:eastAsia="Calibri"/>
          <w:i/>
          <w:sz w:val="24"/>
          <w:szCs w:val="24"/>
        </w:rPr>
        <w:t>При выполнении заданий этой части (</w:t>
      </w:r>
      <w:r w:rsidR="008F40C0" w:rsidRPr="004C6D4A">
        <w:rPr>
          <w:rFonts w:eastAsia="Calibri"/>
          <w:i/>
          <w:sz w:val="24"/>
          <w:szCs w:val="24"/>
        </w:rPr>
        <w:t>1</w:t>
      </w:r>
      <w:r w:rsidR="008F40C0">
        <w:rPr>
          <w:rFonts w:eastAsia="Calibri"/>
          <w:i/>
          <w:sz w:val="24"/>
          <w:szCs w:val="24"/>
        </w:rPr>
        <w:t>–</w:t>
      </w:r>
      <w:r w:rsidR="008F40C0" w:rsidRPr="004C6D4A">
        <w:rPr>
          <w:rFonts w:eastAsia="Calibri"/>
          <w:i/>
          <w:sz w:val="24"/>
          <w:szCs w:val="24"/>
        </w:rPr>
        <w:t>1</w:t>
      </w:r>
      <w:r w:rsidRPr="004C6D4A">
        <w:rPr>
          <w:rFonts w:eastAsia="Calibri"/>
          <w:i/>
          <w:sz w:val="24"/>
          <w:szCs w:val="24"/>
        </w:rPr>
        <w:t>0)</w:t>
      </w:r>
      <w:r w:rsidR="008F40C0">
        <w:rPr>
          <w:rFonts w:eastAsia="Calibri"/>
          <w:i/>
          <w:sz w:val="24"/>
          <w:szCs w:val="24"/>
        </w:rPr>
        <w:t xml:space="preserve"> </w:t>
      </w:r>
      <w:r w:rsidRPr="004C6D4A">
        <w:rPr>
          <w:rFonts w:eastAsia="Calibri"/>
          <w:i/>
          <w:sz w:val="24"/>
          <w:szCs w:val="24"/>
        </w:rPr>
        <w:t>выберите один верный ответ.</w:t>
      </w:r>
    </w:p>
    <w:p w:rsidR="00CE6852" w:rsidRPr="004C6D4A" w:rsidRDefault="00CE6852" w:rsidP="00732772">
      <w:pPr>
        <w:pStyle w:val="a7"/>
        <w:numPr>
          <w:ilvl w:val="0"/>
          <w:numId w:val="1"/>
        </w:numPr>
        <w:ind w:left="-426" w:firstLine="142"/>
        <w:contextualSpacing w:val="0"/>
        <w:rPr>
          <w:rFonts w:eastAsia="Calibri"/>
          <w:b/>
          <w:sz w:val="24"/>
          <w:szCs w:val="24"/>
        </w:rPr>
        <w:sectPr w:rsidR="00CE6852" w:rsidRPr="004C6D4A" w:rsidSect="00625302">
          <w:pgSz w:w="11906" w:h="16838"/>
          <w:pgMar w:top="1134" w:right="851" w:bottom="1134" w:left="1701" w:header="709" w:footer="709" w:gutter="0"/>
          <w:cols w:space="708"/>
          <w:docGrid w:linePitch="360"/>
        </w:sectPr>
      </w:pPr>
    </w:p>
    <w:p w:rsidR="00CE6852" w:rsidRPr="004C6D4A" w:rsidRDefault="00CE6852" w:rsidP="00625302">
      <w:pPr>
        <w:rPr>
          <w:rFonts w:eastAsia="Calibri"/>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732772">
      <w:pPr>
        <w:pStyle w:val="a7"/>
        <w:numPr>
          <w:ilvl w:val="0"/>
          <w:numId w:val="2"/>
        </w:numPr>
        <w:ind w:left="284" w:hanging="284"/>
        <w:contextualSpacing w:val="0"/>
        <w:rPr>
          <w:rFonts w:eastAsia="Calibri"/>
          <w:b/>
          <w:sz w:val="24"/>
          <w:szCs w:val="24"/>
        </w:rPr>
      </w:pPr>
      <w:r w:rsidRPr="004C6D4A">
        <w:rPr>
          <w:rFonts w:eastAsia="Calibri"/>
          <w:b/>
          <w:sz w:val="24"/>
          <w:szCs w:val="24"/>
        </w:rPr>
        <w:t>Найди верное утверждение.</w:t>
      </w:r>
    </w:p>
    <w:p w:rsidR="00CE6852" w:rsidRPr="004C6D4A" w:rsidRDefault="00CE6852" w:rsidP="00732772">
      <w:pPr>
        <w:pStyle w:val="a7"/>
        <w:numPr>
          <w:ilvl w:val="0"/>
          <w:numId w:val="2"/>
        </w:numPr>
        <w:ind w:left="-426" w:firstLine="142"/>
        <w:contextualSpacing w:val="0"/>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625302">
      <w:pPr>
        <w:pStyle w:val="a7"/>
        <w:ind w:left="284"/>
        <w:rPr>
          <w:rFonts w:eastAsia="Calibri"/>
          <w:sz w:val="24"/>
          <w:szCs w:val="24"/>
        </w:rPr>
      </w:pPr>
      <w:r w:rsidRPr="004C6D4A">
        <w:rPr>
          <w:rFonts w:eastAsia="Calibri"/>
          <w:sz w:val="24"/>
          <w:szCs w:val="24"/>
        </w:rPr>
        <w:t>1. воздух</w:t>
      </w:r>
      <w:r w:rsidR="008F40C0">
        <w:rPr>
          <w:rFonts w:eastAsia="Calibri"/>
          <w:sz w:val="24"/>
          <w:szCs w:val="24"/>
        </w:rPr>
        <w:t xml:space="preserve"> — </w:t>
      </w:r>
      <w:r w:rsidRPr="004C6D4A">
        <w:rPr>
          <w:rFonts w:eastAsia="Calibri"/>
          <w:sz w:val="24"/>
          <w:szCs w:val="24"/>
        </w:rPr>
        <w:t>это жидкое вещество.</w:t>
      </w:r>
    </w:p>
    <w:p w:rsidR="00CE6852" w:rsidRPr="004C6D4A" w:rsidRDefault="00CE6852" w:rsidP="00732772">
      <w:pPr>
        <w:pStyle w:val="a7"/>
        <w:numPr>
          <w:ilvl w:val="0"/>
          <w:numId w:val="2"/>
        </w:numPr>
        <w:ind w:left="-426" w:firstLine="710"/>
        <w:contextualSpacing w:val="0"/>
        <w:rPr>
          <w:rFonts w:eastAsia="Calibri"/>
          <w:sz w:val="24"/>
          <w:szCs w:val="24"/>
        </w:rPr>
      </w:pPr>
      <w:r w:rsidRPr="004C6D4A">
        <w:rPr>
          <w:rFonts w:eastAsia="Calibri"/>
          <w:sz w:val="24"/>
          <w:szCs w:val="24"/>
        </w:rPr>
        <w:t>воздух</w:t>
      </w:r>
      <w:r w:rsidR="008F40C0">
        <w:rPr>
          <w:rFonts w:eastAsia="Calibri"/>
          <w:sz w:val="24"/>
          <w:szCs w:val="24"/>
        </w:rPr>
        <w:t xml:space="preserve"> — </w:t>
      </w:r>
      <w:r w:rsidRPr="004C6D4A">
        <w:rPr>
          <w:rFonts w:eastAsia="Calibri"/>
          <w:sz w:val="24"/>
          <w:szCs w:val="24"/>
        </w:rPr>
        <w:t>это газообразное вещество.</w:t>
      </w:r>
    </w:p>
    <w:p w:rsidR="00CE6852" w:rsidRPr="004C6D4A" w:rsidRDefault="00CE6852" w:rsidP="00732772">
      <w:pPr>
        <w:pStyle w:val="a7"/>
        <w:numPr>
          <w:ilvl w:val="0"/>
          <w:numId w:val="2"/>
        </w:numPr>
        <w:ind w:left="-426" w:firstLine="142"/>
        <w:contextualSpacing w:val="0"/>
        <w:rPr>
          <w:rFonts w:eastAsia="Calibri"/>
          <w:sz w:val="24"/>
          <w:szCs w:val="24"/>
        </w:rPr>
      </w:pPr>
      <w:r w:rsidRPr="004C6D4A">
        <w:rPr>
          <w:rFonts w:eastAsia="Calibri"/>
          <w:sz w:val="24"/>
          <w:szCs w:val="24"/>
        </w:rPr>
        <w:t>воздух</w:t>
      </w:r>
      <w:r w:rsidR="008F40C0">
        <w:rPr>
          <w:rFonts w:eastAsia="Calibri"/>
          <w:sz w:val="24"/>
          <w:szCs w:val="24"/>
        </w:rPr>
        <w:t xml:space="preserve"> — </w:t>
      </w:r>
      <w:r w:rsidRPr="004C6D4A">
        <w:rPr>
          <w:rFonts w:eastAsia="Calibri"/>
          <w:sz w:val="24"/>
          <w:szCs w:val="24"/>
        </w:rPr>
        <w:t>это твёрдое вещество.</w:t>
      </w:r>
    </w:p>
    <w:p w:rsidR="00CE6852" w:rsidRPr="004C6D4A" w:rsidRDefault="00CE6852" w:rsidP="00732772">
      <w:pPr>
        <w:pStyle w:val="a7"/>
        <w:numPr>
          <w:ilvl w:val="0"/>
          <w:numId w:val="2"/>
        </w:numPr>
        <w:ind w:left="-426" w:firstLine="142"/>
        <w:contextualSpacing w:val="0"/>
        <w:rPr>
          <w:rFonts w:eastAsia="Calibri"/>
          <w:sz w:val="24"/>
          <w:szCs w:val="24"/>
        </w:rPr>
      </w:pPr>
      <w:r w:rsidRPr="004C6D4A">
        <w:rPr>
          <w:rFonts w:eastAsia="Calibri"/>
          <w:sz w:val="24"/>
          <w:szCs w:val="24"/>
        </w:rPr>
        <w:t>воздух</w:t>
      </w:r>
      <w:r w:rsidR="008F40C0">
        <w:rPr>
          <w:rFonts w:eastAsia="Calibri"/>
          <w:sz w:val="24"/>
          <w:szCs w:val="24"/>
        </w:rPr>
        <w:t xml:space="preserve"> — </w:t>
      </w:r>
      <w:r w:rsidRPr="004C6D4A">
        <w:rPr>
          <w:rFonts w:eastAsia="Calibri"/>
          <w:sz w:val="24"/>
          <w:szCs w:val="24"/>
        </w:rPr>
        <w:t>это вязкое вещество.</w:t>
      </w:r>
    </w:p>
    <w:p w:rsidR="00CE6852" w:rsidRPr="004C6D4A" w:rsidRDefault="00CE6852" w:rsidP="00625302">
      <w:pPr>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625302">
      <w:pPr>
        <w:rPr>
          <w:rFonts w:eastAsia="Calibri"/>
          <w:b/>
          <w:sz w:val="24"/>
          <w:szCs w:val="24"/>
        </w:rPr>
      </w:pPr>
    </w:p>
    <w:p w:rsidR="00CE6852" w:rsidRPr="004C6D4A" w:rsidRDefault="00CE6852" w:rsidP="00625302">
      <w:pPr>
        <w:rPr>
          <w:rFonts w:eastAsia="Calibri"/>
          <w:b/>
          <w:sz w:val="24"/>
          <w:szCs w:val="24"/>
        </w:rPr>
      </w:pPr>
      <w:r w:rsidRPr="004C6D4A">
        <w:rPr>
          <w:rFonts w:eastAsia="Calibri"/>
          <w:b/>
          <w:sz w:val="24"/>
          <w:szCs w:val="24"/>
        </w:rPr>
        <w:t>2.Укажите признаки живого организма.</w:t>
      </w:r>
    </w:p>
    <w:p w:rsidR="00CE6852" w:rsidRPr="004C6D4A" w:rsidRDefault="00CE6852" w:rsidP="00625302">
      <w:pPr>
        <w:pStyle w:val="a7"/>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625302">
      <w:pPr>
        <w:pStyle w:val="a7"/>
        <w:rPr>
          <w:rFonts w:eastAsia="Calibri"/>
          <w:sz w:val="24"/>
          <w:szCs w:val="24"/>
        </w:rPr>
      </w:pPr>
      <w:r w:rsidRPr="004C6D4A">
        <w:rPr>
          <w:rFonts w:eastAsia="Calibri"/>
          <w:sz w:val="24"/>
          <w:szCs w:val="24"/>
        </w:rPr>
        <w:t>А. питается</w:t>
      </w:r>
    </w:p>
    <w:p w:rsidR="00CE6852" w:rsidRPr="004C6D4A" w:rsidRDefault="00CE6852" w:rsidP="00625302">
      <w:pPr>
        <w:pStyle w:val="a7"/>
        <w:rPr>
          <w:rFonts w:eastAsia="Calibri"/>
          <w:sz w:val="24"/>
          <w:szCs w:val="24"/>
        </w:rPr>
      </w:pPr>
      <w:r w:rsidRPr="004C6D4A">
        <w:rPr>
          <w:rFonts w:eastAsia="Calibri"/>
          <w:sz w:val="24"/>
          <w:szCs w:val="24"/>
        </w:rPr>
        <w:t>Б. растёт</w:t>
      </w:r>
    </w:p>
    <w:p w:rsidR="00CE6852" w:rsidRPr="004C6D4A" w:rsidRDefault="00CE6852" w:rsidP="00625302">
      <w:pPr>
        <w:pStyle w:val="a7"/>
        <w:rPr>
          <w:rFonts w:eastAsia="Calibri"/>
          <w:sz w:val="24"/>
          <w:szCs w:val="24"/>
        </w:rPr>
      </w:pPr>
      <w:r w:rsidRPr="004C6D4A">
        <w:rPr>
          <w:rFonts w:eastAsia="Calibri"/>
          <w:sz w:val="24"/>
          <w:szCs w:val="24"/>
        </w:rPr>
        <w:t>В. используется в пищу</w:t>
      </w:r>
    </w:p>
    <w:p w:rsidR="00CE6852" w:rsidRPr="004C6D4A" w:rsidRDefault="00CE6852" w:rsidP="00625302">
      <w:pPr>
        <w:pStyle w:val="a7"/>
        <w:rPr>
          <w:rFonts w:eastAsia="Calibri"/>
          <w:sz w:val="24"/>
          <w:szCs w:val="24"/>
        </w:rPr>
      </w:pPr>
      <w:r w:rsidRPr="004C6D4A">
        <w:rPr>
          <w:rFonts w:eastAsia="Calibri"/>
          <w:sz w:val="24"/>
          <w:szCs w:val="24"/>
        </w:rPr>
        <w:t>Г. дышит</w:t>
      </w:r>
    </w:p>
    <w:p w:rsidR="00CE6852" w:rsidRPr="004C6D4A" w:rsidRDefault="00CE6852" w:rsidP="00625302">
      <w:pPr>
        <w:pStyle w:val="a7"/>
        <w:rPr>
          <w:rFonts w:eastAsia="Calibri"/>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625302">
      <w:pPr>
        <w:rPr>
          <w:rFonts w:eastAsia="Calibri"/>
          <w:sz w:val="24"/>
          <w:szCs w:val="24"/>
        </w:rPr>
      </w:pPr>
    </w:p>
    <w:p w:rsidR="00CE6852" w:rsidRPr="004C6D4A" w:rsidRDefault="00CE6852" w:rsidP="00625302">
      <w:pPr>
        <w:pStyle w:val="a7"/>
        <w:rPr>
          <w:rFonts w:eastAsia="Calibri"/>
          <w:sz w:val="24"/>
          <w:szCs w:val="24"/>
        </w:rPr>
      </w:pPr>
      <w:r w:rsidRPr="004C6D4A">
        <w:rPr>
          <w:rFonts w:eastAsia="Calibri"/>
          <w:sz w:val="24"/>
          <w:szCs w:val="24"/>
        </w:rPr>
        <w:t>1. БВГ</w:t>
      </w:r>
      <w:r w:rsidR="008F40C0">
        <w:rPr>
          <w:rFonts w:eastAsia="Calibri"/>
          <w:sz w:val="24"/>
          <w:szCs w:val="24"/>
        </w:rPr>
        <w:t xml:space="preserve"> </w:t>
      </w:r>
      <w:r w:rsidRPr="004C6D4A">
        <w:rPr>
          <w:rFonts w:eastAsia="Calibri"/>
          <w:sz w:val="24"/>
          <w:szCs w:val="24"/>
        </w:rPr>
        <w:t>2. АВГ3. АБГ</w:t>
      </w:r>
      <w:r w:rsidR="008F40C0">
        <w:rPr>
          <w:rFonts w:eastAsia="Calibri"/>
          <w:sz w:val="24"/>
          <w:szCs w:val="24"/>
        </w:rPr>
        <w:t xml:space="preserve"> </w:t>
      </w:r>
      <w:r w:rsidRPr="004C6D4A">
        <w:rPr>
          <w:rFonts w:eastAsia="Calibri"/>
          <w:sz w:val="24"/>
          <w:szCs w:val="24"/>
        </w:rPr>
        <w:t>4. АБВ</w:t>
      </w:r>
    </w:p>
    <w:p w:rsidR="00CE6852" w:rsidRPr="004C6D4A" w:rsidRDefault="00CE6852" w:rsidP="00625302">
      <w:pPr>
        <w:rPr>
          <w:rFonts w:eastAsia="Calibri"/>
          <w:b/>
          <w:sz w:val="24"/>
          <w:szCs w:val="24"/>
        </w:rPr>
      </w:pPr>
      <w:r w:rsidRPr="004C6D4A">
        <w:rPr>
          <w:rFonts w:eastAsia="Calibri"/>
          <w:b/>
          <w:sz w:val="24"/>
          <w:szCs w:val="24"/>
        </w:rPr>
        <w:t>3. Какой гриб из перечисленных относится к ядовитым?</w:t>
      </w:r>
    </w:p>
    <w:p w:rsidR="00CE6852" w:rsidRPr="004C6D4A" w:rsidRDefault="00CE6852" w:rsidP="00625302">
      <w:pPr>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625302">
      <w:pPr>
        <w:ind w:firstLine="284"/>
        <w:rPr>
          <w:rFonts w:eastAsia="Calibri"/>
          <w:sz w:val="24"/>
          <w:szCs w:val="24"/>
        </w:rPr>
      </w:pPr>
      <w:r w:rsidRPr="004C6D4A">
        <w:rPr>
          <w:rFonts w:eastAsia="Calibri"/>
          <w:sz w:val="24"/>
          <w:szCs w:val="24"/>
        </w:rPr>
        <w:t>1. опёнок</w:t>
      </w:r>
    </w:p>
    <w:p w:rsidR="00CE6852" w:rsidRPr="004C6D4A" w:rsidRDefault="00CE6852" w:rsidP="00625302">
      <w:pPr>
        <w:ind w:firstLine="284"/>
        <w:rPr>
          <w:rFonts w:eastAsia="Calibri"/>
          <w:sz w:val="24"/>
          <w:szCs w:val="24"/>
        </w:rPr>
      </w:pPr>
      <w:r w:rsidRPr="004C6D4A">
        <w:rPr>
          <w:rFonts w:eastAsia="Calibri"/>
          <w:sz w:val="24"/>
          <w:szCs w:val="24"/>
        </w:rPr>
        <w:t>2. белый гриб</w:t>
      </w:r>
    </w:p>
    <w:p w:rsidR="00CE6852" w:rsidRPr="004C6D4A" w:rsidRDefault="00CE6852" w:rsidP="00625302">
      <w:pPr>
        <w:rPr>
          <w:rFonts w:eastAsia="Calibri"/>
          <w:sz w:val="24"/>
          <w:szCs w:val="24"/>
        </w:rPr>
      </w:pPr>
      <w:r w:rsidRPr="004C6D4A">
        <w:rPr>
          <w:rFonts w:eastAsia="Calibri"/>
          <w:sz w:val="24"/>
          <w:szCs w:val="24"/>
        </w:rPr>
        <w:t>3. подосиновик</w:t>
      </w:r>
    </w:p>
    <w:p w:rsidR="00CE6852" w:rsidRPr="004C6D4A" w:rsidRDefault="00CE6852" w:rsidP="00625302">
      <w:pPr>
        <w:rPr>
          <w:rFonts w:eastAsia="Calibri"/>
          <w:sz w:val="24"/>
          <w:szCs w:val="24"/>
        </w:rPr>
      </w:pPr>
      <w:r w:rsidRPr="004C6D4A">
        <w:rPr>
          <w:rFonts w:eastAsia="Calibri"/>
          <w:sz w:val="24"/>
          <w:szCs w:val="24"/>
        </w:rPr>
        <w:t>4. мухомор</w:t>
      </w:r>
    </w:p>
    <w:p w:rsidR="00CE6852" w:rsidRPr="004C6D4A" w:rsidRDefault="00CE6852" w:rsidP="00625302">
      <w:pPr>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625302">
      <w:pPr>
        <w:rPr>
          <w:rFonts w:eastAsia="Calibri"/>
          <w:b/>
          <w:sz w:val="24"/>
          <w:szCs w:val="24"/>
        </w:rPr>
      </w:pPr>
    </w:p>
    <w:p w:rsidR="00CE6852" w:rsidRPr="004C6D4A" w:rsidRDefault="00CE6852" w:rsidP="00625302">
      <w:pPr>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625302">
      <w:pPr>
        <w:pStyle w:val="a7"/>
        <w:ind w:left="0"/>
        <w:rPr>
          <w:rFonts w:eastAsia="Calibri"/>
          <w:b/>
          <w:sz w:val="24"/>
          <w:szCs w:val="24"/>
        </w:rPr>
      </w:pPr>
      <w:r w:rsidRPr="004C6D4A">
        <w:rPr>
          <w:rFonts w:eastAsia="Calibri"/>
          <w:b/>
          <w:sz w:val="24"/>
          <w:szCs w:val="24"/>
        </w:rPr>
        <w:t>4.Какой признак является главным для дерева?</w:t>
      </w:r>
    </w:p>
    <w:p w:rsidR="00CE6852" w:rsidRPr="004C6D4A" w:rsidRDefault="00CE6852" w:rsidP="00625302">
      <w:pPr>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625302">
      <w:pPr>
        <w:ind w:firstLine="284"/>
        <w:rPr>
          <w:rFonts w:eastAsia="Calibri"/>
          <w:sz w:val="24"/>
          <w:szCs w:val="24"/>
        </w:rPr>
      </w:pPr>
      <w:r w:rsidRPr="004C6D4A">
        <w:rPr>
          <w:rFonts w:eastAsia="Calibri"/>
          <w:sz w:val="24"/>
          <w:szCs w:val="24"/>
        </w:rPr>
        <w:t>1. дерево высокое</w:t>
      </w:r>
    </w:p>
    <w:p w:rsidR="00CE6852" w:rsidRPr="004C6D4A" w:rsidRDefault="00CE6852" w:rsidP="00625302">
      <w:pPr>
        <w:ind w:firstLine="284"/>
        <w:rPr>
          <w:rFonts w:eastAsia="Calibri"/>
          <w:sz w:val="24"/>
          <w:szCs w:val="24"/>
        </w:rPr>
      </w:pPr>
      <w:r w:rsidRPr="004C6D4A">
        <w:rPr>
          <w:rFonts w:eastAsia="Calibri"/>
          <w:sz w:val="24"/>
          <w:szCs w:val="24"/>
        </w:rPr>
        <w:t>2. у дерева много веток</w:t>
      </w:r>
    </w:p>
    <w:p w:rsidR="00CE6852" w:rsidRPr="004C6D4A" w:rsidRDefault="00CE6852" w:rsidP="00625302">
      <w:pPr>
        <w:ind w:firstLine="284"/>
        <w:rPr>
          <w:rFonts w:eastAsia="Calibri"/>
          <w:sz w:val="24"/>
          <w:szCs w:val="24"/>
        </w:rPr>
      </w:pPr>
      <w:r w:rsidRPr="004C6D4A">
        <w:rPr>
          <w:rFonts w:eastAsia="Calibri"/>
          <w:sz w:val="24"/>
          <w:szCs w:val="24"/>
        </w:rPr>
        <w:t>3. у дерева один твёрдый ствол</w:t>
      </w:r>
    </w:p>
    <w:p w:rsidR="00CE6852" w:rsidRPr="004C6D4A" w:rsidRDefault="00CE6852" w:rsidP="00625302">
      <w:pPr>
        <w:ind w:firstLine="284"/>
        <w:rPr>
          <w:rFonts w:eastAsia="Calibri"/>
          <w:sz w:val="24"/>
          <w:szCs w:val="24"/>
        </w:rPr>
      </w:pPr>
      <w:r w:rsidRPr="004C6D4A">
        <w:rPr>
          <w:rFonts w:eastAsia="Calibri"/>
          <w:sz w:val="24"/>
          <w:szCs w:val="24"/>
        </w:rPr>
        <w:t>4. у дерева много листьев на ветках</w:t>
      </w:r>
    </w:p>
    <w:p w:rsidR="00CE6852" w:rsidRPr="004C6D4A" w:rsidRDefault="00CE6852" w:rsidP="00625302">
      <w:pPr>
        <w:pStyle w:val="a7"/>
        <w:ind w:left="1440"/>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625302">
      <w:pPr>
        <w:pStyle w:val="a7"/>
        <w:ind w:left="0"/>
        <w:rPr>
          <w:rFonts w:eastAsia="Calibri"/>
          <w:b/>
          <w:sz w:val="24"/>
          <w:szCs w:val="24"/>
        </w:rPr>
      </w:pPr>
    </w:p>
    <w:p w:rsidR="00CE6852" w:rsidRPr="004C6D4A" w:rsidRDefault="00CE6852" w:rsidP="00732772">
      <w:pPr>
        <w:pStyle w:val="a7"/>
        <w:numPr>
          <w:ilvl w:val="0"/>
          <w:numId w:val="2"/>
        </w:numPr>
        <w:ind w:left="0" w:firstLine="0"/>
        <w:contextualSpacing w:val="0"/>
        <w:rPr>
          <w:rFonts w:eastAsia="Calibri"/>
          <w:b/>
          <w:sz w:val="24"/>
          <w:szCs w:val="24"/>
        </w:rPr>
      </w:pPr>
      <w:r w:rsidRPr="004C6D4A">
        <w:rPr>
          <w:rFonts w:eastAsia="Calibri"/>
          <w:b/>
          <w:sz w:val="24"/>
          <w:szCs w:val="24"/>
        </w:rPr>
        <w:t>Что такое почва?</w:t>
      </w:r>
    </w:p>
    <w:p w:rsidR="00CE6852" w:rsidRPr="004C6D4A" w:rsidRDefault="00CE6852" w:rsidP="00732772">
      <w:pPr>
        <w:pStyle w:val="a7"/>
        <w:numPr>
          <w:ilvl w:val="0"/>
          <w:numId w:val="3"/>
        </w:numPr>
        <w:contextualSpacing w:val="0"/>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732772">
      <w:pPr>
        <w:pStyle w:val="a7"/>
        <w:numPr>
          <w:ilvl w:val="0"/>
          <w:numId w:val="3"/>
        </w:numPr>
        <w:ind w:left="284" w:hanging="142"/>
        <w:contextualSpacing w:val="0"/>
        <w:rPr>
          <w:rFonts w:eastAsia="Calibri"/>
          <w:sz w:val="24"/>
          <w:szCs w:val="24"/>
        </w:rPr>
      </w:pPr>
      <w:r w:rsidRPr="004C6D4A">
        <w:rPr>
          <w:rFonts w:eastAsia="Calibri"/>
          <w:sz w:val="24"/>
          <w:szCs w:val="24"/>
        </w:rPr>
        <w:t>верхний плодородный слой земли.</w:t>
      </w:r>
    </w:p>
    <w:p w:rsidR="00CE6852" w:rsidRPr="004C6D4A" w:rsidRDefault="00CE6852" w:rsidP="00732772">
      <w:pPr>
        <w:pStyle w:val="a7"/>
        <w:numPr>
          <w:ilvl w:val="0"/>
          <w:numId w:val="3"/>
        </w:numPr>
        <w:ind w:left="284" w:hanging="142"/>
        <w:contextualSpacing w:val="0"/>
        <w:rPr>
          <w:rFonts w:eastAsia="Calibri"/>
          <w:sz w:val="24"/>
          <w:szCs w:val="24"/>
        </w:rPr>
      </w:pPr>
      <w:r w:rsidRPr="004C6D4A">
        <w:rPr>
          <w:rFonts w:eastAsia="Calibri"/>
          <w:sz w:val="24"/>
          <w:szCs w:val="24"/>
        </w:rPr>
        <w:t>верхний слой земли.</w:t>
      </w:r>
    </w:p>
    <w:p w:rsidR="00CE6852" w:rsidRPr="004C6D4A" w:rsidRDefault="00CE6852" w:rsidP="00732772">
      <w:pPr>
        <w:pStyle w:val="a7"/>
        <w:numPr>
          <w:ilvl w:val="0"/>
          <w:numId w:val="3"/>
        </w:numPr>
        <w:ind w:left="284" w:hanging="142"/>
        <w:contextualSpacing w:val="0"/>
        <w:rPr>
          <w:rFonts w:eastAsia="Calibri"/>
          <w:sz w:val="24"/>
          <w:szCs w:val="24"/>
        </w:rPr>
      </w:pPr>
      <w:r w:rsidRPr="004C6D4A">
        <w:rPr>
          <w:rFonts w:eastAsia="Calibri"/>
          <w:sz w:val="24"/>
          <w:szCs w:val="24"/>
        </w:rPr>
        <w:t>вещество чёрного цвета.</w:t>
      </w:r>
    </w:p>
    <w:p w:rsidR="00CE6852" w:rsidRPr="004C6D4A" w:rsidRDefault="00CE6852" w:rsidP="00732772">
      <w:pPr>
        <w:pStyle w:val="a7"/>
        <w:numPr>
          <w:ilvl w:val="0"/>
          <w:numId w:val="3"/>
        </w:numPr>
        <w:ind w:left="284" w:hanging="142"/>
        <w:contextualSpacing w:val="0"/>
        <w:rPr>
          <w:rFonts w:eastAsia="Calibri"/>
          <w:sz w:val="24"/>
          <w:szCs w:val="24"/>
        </w:rPr>
      </w:pPr>
      <w:r w:rsidRPr="004C6D4A">
        <w:rPr>
          <w:rFonts w:eastAsia="Calibri"/>
          <w:sz w:val="24"/>
          <w:szCs w:val="24"/>
        </w:rPr>
        <w:t>вещество чёрного или серого цвета.</w:t>
      </w:r>
    </w:p>
    <w:p w:rsidR="00CE6852" w:rsidRPr="004C6D4A" w:rsidRDefault="00CE6852" w:rsidP="00625302">
      <w:pPr>
        <w:pStyle w:val="a7"/>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625302">
      <w:pPr>
        <w:pStyle w:val="a7"/>
        <w:ind w:left="1080"/>
        <w:rPr>
          <w:rFonts w:eastAsia="Calibri"/>
          <w:b/>
          <w:sz w:val="24"/>
          <w:szCs w:val="24"/>
        </w:rPr>
      </w:pPr>
    </w:p>
    <w:p w:rsidR="00CE6852" w:rsidRPr="004C6D4A" w:rsidRDefault="00CE6852" w:rsidP="00625302">
      <w:pPr>
        <w:pStyle w:val="a7"/>
        <w:ind w:left="0"/>
        <w:rPr>
          <w:rFonts w:eastAsia="Calibri"/>
          <w:b/>
          <w:sz w:val="24"/>
          <w:szCs w:val="24"/>
        </w:rPr>
      </w:pPr>
      <w:r w:rsidRPr="004C6D4A">
        <w:rPr>
          <w:rFonts w:eastAsia="Calibri"/>
          <w:b/>
          <w:sz w:val="24"/>
          <w:szCs w:val="24"/>
        </w:rPr>
        <w:t>6.Какое из перечисленных растений относится к группе дикорастущих?</w:t>
      </w:r>
    </w:p>
    <w:p w:rsidR="00CE6852" w:rsidRPr="004C6D4A" w:rsidRDefault="00CE6852" w:rsidP="00732772">
      <w:pPr>
        <w:pStyle w:val="a7"/>
        <w:numPr>
          <w:ilvl w:val="0"/>
          <w:numId w:val="4"/>
        </w:numPr>
        <w:contextualSpacing w:val="0"/>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732772">
      <w:pPr>
        <w:pStyle w:val="a7"/>
        <w:numPr>
          <w:ilvl w:val="0"/>
          <w:numId w:val="4"/>
        </w:numPr>
        <w:contextualSpacing w:val="0"/>
        <w:rPr>
          <w:rFonts w:eastAsia="Calibri"/>
          <w:sz w:val="24"/>
          <w:szCs w:val="24"/>
        </w:rPr>
      </w:pPr>
      <w:r w:rsidRPr="004C6D4A">
        <w:rPr>
          <w:rFonts w:eastAsia="Calibri"/>
          <w:sz w:val="24"/>
          <w:szCs w:val="24"/>
        </w:rPr>
        <w:t>традесканция</w:t>
      </w:r>
    </w:p>
    <w:p w:rsidR="00CE6852" w:rsidRPr="004C6D4A" w:rsidRDefault="00CE6852" w:rsidP="00732772">
      <w:pPr>
        <w:pStyle w:val="a7"/>
        <w:numPr>
          <w:ilvl w:val="0"/>
          <w:numId w:val="4"/>
        </w:numPr>
        <w:contextualSpacing w:val="0"/>
        <w:rPr>
          <w:rFonts w:eastAsia="Calibri"/>
          <w:sz w:val="24"/>
          <w:szCs w:val="24"/>
        </w:rPr>
      </w:pPr>
      <w:r w:rsidRPr="004C6D4A">
        <w:rPr>
          <w:rFonts w:eastAsia="Calibri"/>
          <w:sz w:val="24"/>
          <w:szCs w:val="24"/>
        </w:rPr>
        <w:t>астра</w:t>
      </w:r>
    </w:p>
    <w:p w:rsidR="00CE6852" w:rsidRPr="004C6D4A" w:rsidRDefault="00CE6852" w:rsidP="00732772">
      <w:pPr>
        <w:pStyle w:val="a7"/>
        <w:numPr>
          <w:ilvl w:val="0"/>
          <w:numId w:val="4"/>
        </w:numPr>
        <w:contextualSpacing w:val="0"/>
        <w:rPr>
          <w:rFonts w:eastAsia="Calibri"/>
          <w:sz w:val="24"/>
          <w:szCs w:val="24"/>
        </w:rPr>
      </w:pPr>
      <w:r w:rsidRPr="004C6D4A">
        <w:rPr>
          <w:rFonts w:eastAsia="Calibri"/>
          <w:sz w:val="24"/>
          <w:szCs w:val="24"/>
        </w:rPr>
        <w:t>берёза</w:t>
      </w:r>
    </w:p>
    <w:p w:rsidR="00CE6852" w:rsidRPr="004C6D4A" w:rsidRDefault="00CE6852" w:rsidP="00732772">
      <w:pPr>
        <w:pStyle w:val="a7"/>
        <w:numPr>
          <w:ilvl w:val="0"/>
          <w:numId w:val="4"/>
        </w:numPr>
        <w:contextualSpacing w:val="0"/>
        <w:rPr>
          <w:rFonts w:eastAsia="Calibri"/>
          <w:sz w:val="24"/>
          <w:szCs w:val="24"/>
        </w:rPr>
      </w:pPr>
      <w:r w:rsidRPr="004C6D4A">
        <w:rPr>
          <w:rFonts w:eastAsia="Calibri"/>
          <w:sz w:val="24"/>
          <w:szCs w:val="24"/>
        </w:rPr>
        <w:t xml:space="preserve">роза </w:t>
      </w:r>
    </w:p>
    <w:p w:rsidR="00CE6852" w:rsidRPr="004C6D4A" w:rsidRDefault="00CE6852" w:rsidP="00625302">
      <w:pPr>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625302">
      <w:pPr>
        <w:rPr>
          <w:rFonts w:eastAsia="Calibri"/>
          <w:b/>
          <w:sz w:val="24"/>
          <w:szCs w:val="24"/>
        </w:rPr>
      </w:pPr>
    </w:p>
    <w:p w:rsidR="00CE6852" w:rsidRPr="004C6D4A" w:rsidRDefault="00CE6852" w:rsidP="00625302">
      <w:pPr>
        <w:rPr>
          <w:rFonts w:eastAsia="Calibri"/>
          <w:b/>
          <w:sz w:val="24"/>
          <w:szCs w:val="24"/>
        </w:rPr>
      </w:pPr>
      <w:r w:rsidRPr="004C6D4A">
        <w:rPr>
          <w:rFonts w:eastAsia="Calibri"/>
          <w:b/>
          <w:sz w:val="24"/>
          <w:szCs w:val="24"/>
        </w:rPr>
        <w:t>7.Какое природное явление разрушает почву?</w:t>
      </w:r>
    </w:p>
    <w:p w:rsidR="00CE6852" w:rsidRPr="004C6D4A" w:rsidRDefault="00CE6852" w:rsidP="00625302">
      <w:pPr>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625302">
      <w:pPr>
        <w:ind w:left="426"/>
        <w:rPr>
          <w:rFonts w:eastAsia="Calibri"/>
          <w:sz w:val="24"/>
          <w:szCs w:val="24"/>
        </w:rPr>
      </w:pPr>
      <w:r w:rsidRPr="004C6D4A">
        <w:rPr>
          <w:rFonts w:eastAsia="Calibri"/>
          <w:sz w:val="24"/>
          <w:szCs w:val="24"/>
        </w:rPr>
        <w:t>1. листопад</w:t>
      </w:r>
    </w:p>
    <w:p w:rsidR="00CE6852" w:rsidRPr="004C6D4A" w:rsidRDefault="00CE6852" w:rsidP="00625302">
      <w:pPr>
        <w:ind w:left="426"/>
        <w:rPr>
          <w:rFonts w:eastAsia="Calibri"/>
          <w:sz w:val="24"/>
          <w:szCs w:val="24"/>
        </w:rPr>
      </w:pPr>
      <w:r w:rsidRPr="004C6D4A">
        <w:rPr>
          <w:rFonts w:eastAsia="Calibri"/>
          <w:sz w:val="24"/>
          <w:szCs w:val="24"/>
        </w:rPr>
        <w:t>2. изморозь</w:t>
      </w:r>
    </w:p>
    <w:p w:rsidR="00CE6852" w:rsidRPr="004C6D4A" w:rsidRDefault="00CE6852" w:rsidP="00625302">
      <w:pPr>
        <w:ind w:left="426"/>
        <w:rPr>
          <w:rFonts w:eastAsia="Calibri"/>
          <w:sz w:val="24"/>
          <w:szCs w:val="24"/>
        </w:rPr>
      </w:pPr>
      <w:r w:rsidRPr="004C6D4A">
        <w:rPr>
          <w:rFonts w:eastAsia="Calibri"/>
          <w:sz w:val="24"/>
          <w:szCs w:val="24"/>
        </w:rPr>
        <w:t>3. гололёд</w:t>
      </w:r>
    </w:p>
    <w:p w:rsidR="00CE6852" w:rsidRPr="004C6D4A" w:rsidRDefault="00CE6852" w:rsidP="00625302">
      <w:pPr>
        <w:ind w:left="426"/>
        <w:rPr>
          <w:rFonts w:eastAsia="Calibri"/>
          <w:sz w:val="24"/>
          <w:szCs w:val="24"/>
        </w:rPr>
      </w:pPr>
      <w:r w:rsidRPr="004C6D4A">
        <w:rPr>
          <w:rFonts w:eastAsia="Calibri"/>
          <w:sz w:val="24"/>
          <w:szCs w:val="24"/>
        </w:rPr>
        <w:t xml:space="preserve">4. ветер </w:t>
      </w:r>
    </w:p>
    <w:p w:rsidR="00CE6852" w:rsidRPr="004C6D4A" w:rsidRDefault="00CE6852" w:rsidP="00625302">
      <w:pPr>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625302">
      <w:pPr>
        <w:rPr>
          <w:rFonts w:eastAsia="Calibri"/>
          <w:b/>
          <w:sz w:val="24"/>
          <w:szCs w:val="24"/>
        </w:rPr>
      </w:pPr>
    </w:p>
    <w:p w:rsidR="00CE6852" w:rsidRPr="004C6D4A" w:rsidRDefault="00CE6852" w:rsidP="00625302">
      <w:pPr>
        <w:rPr>
          <w:rFonts w:eastAsia="Calibri"/>
          <w:b/>
          <w:sz w:val="24"/>
          <w:szCs w:val="24"/>
        </w:rPr>
      </w:pPr>
      <w:r w:rsidRPr="004C6D4A">
        <w:rPr>
          <w:rFonts w:eastAsia="Calibri"/>
          <w:b/>
          <w:sz w:val="24"/>
          <w:szCs w:val="24"/>
        </w:rPr>
        <w:t>8. Почему нельзя разорять муравейники?</w:t>
      </w:r>
    </w:p>
    <w:p w:rsidR="00CE6852" w:rsidRPr="004C6D4A" w:rsidRDefault="00CE6852" w:rsidP="00625302">
      <w:pPr>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625302">
      <w:pPr>
        <w:ind w:firstLine="284"/>
        <w:rPr>
          <w:rFonts w:eastAsia="Calibri"/>
          <w:sz w:val="24"/>
          <w:szCs w:val="24"/>
        </w:rPr>
      </w:pPr>
      <w:r w:rsidRPr="004C6D4A">
        <w:rPr>
          <w:rFonts w:eastAsia="Calibri"/>
          <w:sz w:val="24"/>
          <w:szCs w:val="24"/>
        </w:rPr>
        <w:t>1. жалко муравьёв</w:t>
      </w:r>
    </w:p>
    <w:p w:rsidR="00CE6852" w:rsidRPr="004C6D4A" w:rsidRDefault="00CE6852" w:rsidP="00625302">
      <w:pPr>
        <w:ind w:firstLine="284"/>
        <w:rPr>
          <w:rFonts w:eastAsia="Calibri"/>
          <w:sz w:val="24"/>
          <w:szCs w:val="24"/>
        </w:rPr>
      </w:pPr>
      <w:r w:rsidRPr="004C6D4A">
        <w:rPr>
          <w:rFonts w:eastAsia="Calibri"/>
          <w:sz w:val="24"/>
          <w:szCs w:val="24"/>
        </w:rPr>
        <w:t>2. муравьи</w:t>
      </w:r>
      <w:r w:rsidR="008F40C0">
        <w:rPr>
          <w:rFonts w:eastAsia="Calibri"/>
          <w:sz w:val="24"/>
          <w:szCs w:val="24"/>
        </w:rPr>
        <w:t xml:space="preserve"> — </w:t>
      </w:r>
      <w:r w:rsidRPr="004C6D4A">
        <w:rPr>
          <w:rFonts w:eastAsia="Calibri"/>
          <w:sz w:val="24"/>
          <w:szCs w:val="24"/>
        </w:rPr>
        <w:t>полезные насекомые</w:t>
      </w:r>
    </w:p>
    <w:p w:rsidR="00CE6852" w:rsidRPr="004C6D4A" w:rsidRDefault="00CE6852" w:rsidP="00625302">
      <w:pPr>
        <w:ind w:firstLine="284"/>
        <w:rPr>
          <w:rFonts w:eastAsia="Calibri"/>
          <w:sz w:val="24"/>
          <w:szCs w:val="24"/>
        </w:rPr>
      </w:pPr>
      <w:r w:rsidRPr="004C6D4A">
        <w:rPr>
          <w:rFonts w:eastAsia="Calibri"/>
          <w:sz w:val="24"/>
          <w:szCs w:val="24"/>
        </w:rPr>
        <w:t>3. муравьи кусаются</w:t>
      </w:r>
    </w:p>
    <w:p w:rsidR="00CE6852" w:rsidRPr="004C6D4A" w:rsidRDefault="00CE6852" w:rsidP="00625302">
      <w:pPr>
        <w:ind w:firstLine="284"/>
        <w:rPr>
          <w:rFonts w:eastAsia="Calibri"/>
          <w:sz w:val="24"/>
          <w:szCs w:val="24"/>
        </w:rPr>
      </w:pPr>
      <w:r w:rsidRPr="004C6D4A">
        <w:rPr>
          <w:rFonts w:eastAsia="Calibri"/>
          <w:sz w:val="24"/>
          <w:szCs w:val="24"/>
        </w:rPr>
        <w:t>4. муравьи строят муравейники</w:t>
      </w:r>
    </w:p>
    <w:p w:rsidR="00CE6852" w:rsidRPr="004C6D4A" w:rsidRDefault="00CE6852" w:rsidP="00625302">
      <w:pPr>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625302">
      <w:pPr>
        <w:rPr>
          <w:rFonts w:eastAsia="Calibri"/>
          <w:b/>
          <w:sz w:val="24"/>
          <w:szCs w:val="24"/>
        </w:rPr>
      </w:pPr>
    </w:p>
    <w:p w:rsidR="00CE6852" w:rsidRPr="004C6D4A" w:rsidRDefault="00CE6852" w:rsidP="00625302">
      <w:pPr>
        <w:rPr>
          <w:rFonts w:eastAsia="Calibri"/>
          <w:b/>
          <w:sz w:val="24"/>
          <w:szCs w:val="24"/>
        </w:rPr>
      </w:pPr>
      <w:r w:rsidRPr="004C6D4A">
        <w:rPr>
          <w:rFonts w:eastAsia="Calibri"/>
          <w:b/>
          <w:sz w:val="24"/>
          <w:szCs w:val="24"/>
        </w:rPr>
        <w:t>9. Что улучшает плодородие почвы?</w:t>
      </w:r>
    </w:p>
    <w:p w:rsidR="00CE6852" w:rsidRPr="004C6D4A" w:rsidRDefault="00CE6852" w:rsidP="00625302">
      <w:pPr>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625302">
      <w:pPr>
        <w:ind w:firstLine="284"/>
        <w:rPr>
          <w:rFonts w:eastAsia="Calibri"/>
          <w:sz w:val="24"/>
          <w:szCs w:val="24"/>
        </w:rPr>
      </w:pPr>
      <w:r w:rsidRPr="004C6D4A">
        <w:rPr>
          <w:rFonts w:eastAsia="Calibri"/>
          <w:sz w:val="24"/>
          <w:szCs w:val="24"/>
        </w:rPr>
        <w:t>1. мусор</w:t>
      </w:r>
    </w:p>
    <w:p w:rsidR="00CE6852" w:rsidRPr="004C6D4A" w:rsidRDefault="00CE6852" w:rsidP="00625302">
      <w:pPr>
        <w:ind w:firstLine="284"/>
        <w:rPr>
          <w:rFonts w:eastAsia="Calibri"/>
          <w:sz w:val="24"/>
          <w:szCs w:val="24"/>
        </w:rPr>
      </w:pPr>
      <w:r w:rsidRPr="004C6D4A">
        <w:rPr>
          <w:rFonts w:eastAsia="Calibri"/>
          <w:sz w:val="24"/>
          <w:szCs w:val="24"/>
        </w:rPr>
        <w:t>2. гнилые деревья</w:t>
      </w:r>
    </w:p>
    <w:p w:rsidR="00CE6852" w:rsidRPr="004C6D4A" w:rsidRDefault="00CE6852" w:rsidP="00625302">
      <w:pPr>
        <w:ind w:firstLine="284"/>
        <w:rPr>
          <w:rFonts w:eastAsia="Calibri"/>
          <w:sz w:val="24"/>
          <w:szCs w:val="24"/>
        </w:rPr>
      </w:pPr>
      <w:r w:rsidRPr="004C6D4A">
        <w:rPr>
          <w:rFonts w:eastAsia="Calibri"/>
          <w:sz w:val="24"/>
          <w:szCs w:val="24"/>
        </w:rPr>
        <w:lastRenderedPageBreak/>
        <w:t>3. растущая трава</w:t>
      </w:r>
    </w:p>
    <w:p w:rsidR="00CE6852" w:rsidRPr="00625302" w:rsidRDefault="00CE6852" w:rsidP="00625302">
      <w:pPr>
        <w:ind w:firstLine="284"/>
        <w:rPr>
          <w:rFonts w:eastAsia="Calibri"/>
          <w:sz w:val="24"/>
          <w:szCs w:val="24"/>
        </w:rPr>
        <w:sectPr w:rsidR="00CE6852" w:rsidRPr="00625302" w:rsidSect="00625302">
          <w:type w:val="continuous"/>
          <w:pgSz w:w="11906" w:h="16838"/>
          <w:pgMar w:top="1134" w:right="851" w:bottom="1134" w:left="1701" w:header="709" w:footer="709" w:gutter="0"/>
          <w:cols w:num="2" w:space="708"/>
          <w:docGrid w:linePitch="360"/>
        </w:sectPr>
      </w:pPr>
      <w:r w:rsidRPr="004C6D4A">
        <w:rPr>
          <w:rFonts w:eastAsia="Calibri"/>
          <w:sz w:val="24"/>
          <w:szCs w:val="24"/>
        </w:rPr>
        <w:t>4.перегной</w:t>
      </w:r>
    </w:p>
    <w:p w:rsidR="00CE6852" w:rsidRPr="004C6D4A" w:rsidRDefault="00CE6852" w:rsidP="00625302">
      <w:pPr>
        <w:rPr>
          <w:rFonts w:eastAsia="Calibri"/>
          <w:b/>
          <w:sz w:val="24"/>
          <w:szCs w:val="24"/>
        </w:rPr>
      </w:pPr>
    </w:p>
    <w:p w:rsidR="00CE6852" w:rsidRPr="004C6D4A" w:rsidRDefault="00CE6852" w:rsidP="00625302">
      <w:pPr>
        <w:rPr>
          <w:rFonts w:eastAsia="Calibri"/>
          <w:b/>
          <w:sz w:val="24"/>
          <w:szCs w:val="24"/>
        </w:rPr>
      </w:pPr>
      <w:r w:rsidRPr="004C6D4A">
        <w:rPr>
          <w:rFonts w:eastAsia="Calibri"/>
          <w:b/>
          <w:sz w:val="24"/>
          <w:szCs w:val="24"/>
        </w:rPr>
        <w:t>10.</w:t>
      </w:r>
      <w:r w:rsidR="008F40C0">
        <w:rPr>
          <w:rFonts w:eastAsia="Calibri"/>
          <w:b/>
          <w:sz w:val="24"/>
          <w:szCs w:val="24"/>
        </w:rPr>
        <w:t xml:space="preserve"> </w:t>
      </w:r>
      <w:r w:rsidRPr="004C6D4A">
        <w:rPr>
          <w:rFonts w:eastAsia="Calibri"/>
          <w:b/>
          <w:sz w:val="24"/>
          <w:szCs w:val="24"/>
        </w:rPr>
        <w:t>Цветки какого растения заваривают и пьют при простуде?</w:t>
      </w:r>
    </w:p>
    <w:p w:rsidR="00CE6852" w:rsidRPr="004C6D4A" w:rsidRDefault="00CE6852" w:rsidP="00625302">
      <w:pPr>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625302">
      <w:pPr>
        <w:ind w:firstLine="284"/>
        <w:rPr>
          <w:rFonts w:eastAsia="Calibri"/>
          <w:sz w:val="24"/>
          <w:szCs w:val="24"/>
        </w:rPr>
      </w:pPr>
      <w:r w:rsidRPr="004C6D4A">
        <w:rPr>
          <w:rFonts w:eastAsia="Calibri"/>
          <w:sz w:val="24"/>
          <w:szCs w:val="24"/>
        </w:rPr>
        <w:t>1. яблоня</w:t>
      </w:r>
    </w:p>
    <w:p w:rsidR="00CE6852" w:rsidRPr="004C6D4A" w:rsidRDefault="00CE6852" w:rsidP="00625302">
      <w:pPr>
        <w:ind w:firstLine="284"/>
        <w:rPr>
          <w:rFonts w:eastAsia="Calibri"/>
          <w:sz w:val="24"/>
          <w:szCs w:val="24"/>
        </w:rPr>
      </w:pPr>
      <w:r w:rsidRPr="004C6D4A">
        <w:rPr>
          <w:rFonts w:eastAsia="Calibri"/>
          <w:sz w:val="24"/>
          <w:szCs w:val="24"/>
        </w:rPr>
        <w:t>2. вишня</w:t>
      </w:r>
    </w:p>
    <w:p w:rsidR="00CE6852" w:rsidRPr="004C6D4A" w:rsidRDefault="00CE6852" w:rsidP="00625302">
      <w:pPr>
        <w:ind w:firstLine="284"/>
        <w:rPr>
          <w:rFonts w:eastAsia="Calibri"/>
          <w:sz w:val="24"/>
          <w:szCs w:val="24"/>
        </w:rPr>
      </w:pPr>
      <w:r w:rsidRPr="004C6D4A">
        <w:rPr>
          <w:rFonts w:eastAsia="Calibri"/>
          <w:sz w:val="24"/>
          <w:szCs w:val="24"/>
        </w:rPr>
        <w:t>3. черёмуха</w:t>
      </w:r>
    </w:p>
    <w:p w:rsidR="00CE6852" w:rsidRPr="004C6D4A" w:rsidRDefault="00625302" w:rsidP="00625302">
      <w:pPr>
        <w:ind w:firstLine="284"/>
        <w:rPr>
          <w:rFonts w:eastAsia="Calibri"/>
          <w:sz w:val="24"/>
          <w:szCs w:val="24"/>
        </w:rPr>
        <w:sectPr w:rsidR="00CE6852" w:rsidRPr="004C6D4A" w:rsidSect="00625302">
          <w:type w:val="continuous"/>
          <w:pgSz w:w="11906" w:h="16838"/>
          <w:pgMar w:top="1134" w:right="851" w:bottom="1134" w:left="1701" w:header="709" w:footer="709" w:gutter="0"/>
          <w:cols w:num="2" w:space="708"/>
          <w:docGrid w:linePitch="360"/>
        </w:sectPr>
      </w:pPr>
      <w:r>
        <w:rPr>
          <w:rFonts w:eastAsia="Calibri"/>
          <w:sz w:val="24"/>
          <w:szCs w:val="24"/>
        </w:rPr>
        <w:t>4.</w:t>
      </w:r>
      <w:r w:rsidR="00CE6852" w:rsidRPr="004C6D4A">
        <w:rPr>
          <w:rFonts w:eastAsia="Calibri"/>
          <w:sz w:val="24"/>
          <w:szCs w:val="24"/>
        </w:rPr>
        <w:t>липа</w:t>
      </w:r>
    </w:p>
    <w:p w:rsidR="00CE6852" w:rsidRPr="004C6D4A" w:rsidRDefault="00CE6852" w:rsidP="00625302">
      <w:pPr>
        <w:rPr>
          <w:rFonts w:eastAsia="Calibri"/>
          <w:b/>
          <w:sz w:val="24"/>
          <w:szCs w:val="24"/>
        </w:rPr>
      </w:pPr>
    </w:p>
    <w:p w:rsidR="00CE6852" w:rsidRPr="004C6D4A" w:rsidRDefault="00CE6852" w:rsidP="00625302">
      <w:pPr>
        <w:pStyle w:val="a7"/>
        <w:rPr>
          <w:rFonts w:eastAsia="Calibri"/>
          <w:b/>
          <w:sz w:val="24"/>
          <w:szCs w:val="24"/>
        </w:rPr>
      </w:pPr>
      <w:r w:rsidRPr="004C6D4A">
        <w:rPr>
          <w:rFonts w:eastAsia="Calibri"/>
          <w:b/>
          <w:sz w:val="24"/>
          <w:szCs w:val="24"/>
        </w:rPr>
        <w:t>Часть 2</w:t>
      </w:r>
    </w:p>
    <w:p w:rsidR="00CE6852" w:rsidRPr="004C6D4A" w:rsidRDefault="00CE6852" w:rsidP="00625302">
      <w:pPr>
        <w:pStyle w:val="a7"/>
        <w:rPr>
          <w:rFonts w:eastAsia="Calibri"/>
          <w:i/>
          <w:sz w:val="24"/>
          <w:szCs w:val="24"/>
        </w:rPr>
      </w:pPr>
      <w:r w:rsidRPr="004C6D4A">
        <w:rPr>
          <w:rFonts w:eastAsia="Calibri"/>
          <w:i/>
          <w:sz w:val="24"/>
          <w:szCs w:val="24"/>
        </w:rPr>
        <w:t>При выполнении заданий этой части (1</w:t>
      </w:r>
      <w:r w:rsidR="008F40C0" w:rsidRPr="004C6D4A">
        <w:rPr>
          <w:rFonts w:eastAsia="Calibri"/>
          <w:i/>
          <w:sz w:val="24"/>
          <w:szCs w:val="24"/>
        </w:rPr>
        <w:t>1</w:t>
      </w:r>
      <w:r w:rsidR="008F40C0">
        <w:rPr>
          <w:rFonts w:eastAsia="Calibri"/>
          <w:i/>
          <w:sz w:val="24"/>
          <w:szCs w:val="24"/>
        </w:rPr>
        <w:t>–</w:t>
      </w:r>
      <w:r w:rsidR="008F40C0" w:rsidRPr="004C6D4A">
        <w:rPr>
          <w:rFonts w:eastAsia="Calibri"/>
          <w:i/>
          <w:sz w:val="24"/>
          <w:szCs w:val="24"/>
        </w:rPr>
        <w:t>1</w:t>
      </w:r>
      <w:r w:rsidRPr="004C6D4A">
        <w:rPr>
          <w:rFonts w:eastAsia="Calibri"/>
          <w:i/>
          <w:sz w:val="24"/>
          <w:szCs w:val="24"/>
        </w:rPr>
        <w:t>4) запишите ответ</w:t>
      </w:r>
    </w:p>
    <w:p w:rsidR="00CE6852" w:rsidRPr="004C6D4A" w:rsidRDefault="00CE6852" w:rsidP="00625302">
      <w:pPr>
        <w:pStyle w:val="a7"/>
        <w:ind w:left="0"/>
        <w:rPr>
          <w:rFonts w:eastAsia="Calibri"/>
          <w:b/>
          <w:sz w:val="24"/>
          <w:szCs w:val="24"/>
        </w:rPr>
      </w:pPr>
      <w:r w:rsidRPr="004C6D4A">
        <w:rPr>
          <w:rFonts w:eastAsia="Calibri"/>
          <w:b/>
          <w:sz w:val="24"/>
          <w:szCs w:val="24"/>
        </w:rPr>
        <w:t>11. Как называется дикий «родственник» домашнего животного</w:t>
      </w:r>
      <w:r w:rsidR="008F40C0">
        <w:rPr>
          <w:rFonts w:eastAsia="Calibri"/>
          <w:b/>
          <w:sz w:val="24"/>
          <w:szCs w:val="24"/>
        </w:rPr>
        <w:t xml:space="preserve"> — </w:t>
      </w:r>
      <w:r w:rsidRPr="004C6D4A">
        <w:rPr>
          <w:rFonts w:eastAsia="Calibri"/>
          <w:b/>
          <w:sz w:val="24"/>
          <w:szCs w:val="24"/>
        </w:rPr>
        <w:t>свиньи?</w:t>
      </w:r>
    </w:p>
    <w:p w:rsidR="00CE6852" w:rsidRPr="004C6D4A" w:rsidRDefault="00CE6852" w:rsidP="00625302">
      <w:pPr>
        <w:pStyle w:val="a7"/>
        <w:rPr>
          <w:rFonts w:eastAsia="Calibri"/>
          <w:sz w:val="24"/>
          <w:szCs w:val="24"/>
        </w:rPr>
      </w:pPr>
      <w:r w:rsidRPr="004C6D4A">
        <w:rPr>
          <w:rFonts w:eastAsia="Calibri"/>
          <w:sz w:val="24"/>
          <w:szCs w:val="24"/>
        </w:rPr>
        <w:t>Курица. Кабан. Свинья. Овца.</w:t>
      </w:r>
    </w:p>
    <w:p w:rsidR="00CE6852" w:rsidRPr="004C6D4A" w:rsidRDefault="00CE6852" w:rsidP="00625302">
      <w:pPr>
        <w:pStyle w:val="a7"/>
        <w:rPr>
          <w:rFonts w:eastAsia="Calibri"/>
          <w:sz w:val="24"/>
          <w:szCs w:val="24"/>
        </w:rPr>
      </w:pPr>
      <w:r w:rsidRPr="004C6D4A">
        <w:rPr>
          <w:rFonts w:eastAsia="Calibri"/>
          <w:sz w:val="24"/>
          <w:szCs w:val="24"/>
        </w:rPr>
        <w:t>Ответ _____________________________________________________________________</w:t>
      </w:r>
    </w:p>
    <w:p w:rsidR="00CE6852" w:rsidRPr="004C6D4A" w:rsidRDefault="00CE6852" w:rsidP="00625302">
      <w:pPr>
        <w:pStyle w:val="a7"/>
        <w:ind w:left="0"/>
        <w:rPr>
          <w:rFonts w:eastAsia="Calibri"/>
          <w:b/>
          <w:sz w:val="24"/>
          <w:szCs w:val="24"/>
        </w:rPr>
      </w:pPr>
      <w:r w:rsidRPr="004C6D4A">
        <w:rPr>
          <w:rFonts w:eastAsia="Calibri"/>
          <w:b/>
          <w:sz w:val="24"/>
          <w:szCs w:val="24"/>
        </w:rPr>
        <w:t>12. Как называется система органов человека, состоящего из головного мозга, спинного мозга, нервов и органов чувств.</w:t>
      </w:r>
    </w:p>
    <w:p w:rsidR="00CE6852" w:rsidRPr="004C6D4A" w:rsidRDefault="00CE6852" w:rsidP="00625302">
      <w:pPr>
        <w:pStyle w:val="a7"/>
        <w:ind w:left="709"/>
        <w:rPr>
          <w:rFonts w:eastAsia="Calibri"/>
          <w:sz w:val="24"/>
          <w:szCs w:val="24"/>
        </w:rPr>
      </w:pPr>
      <w:r w:rsidRPr="004C6D4A">
        <w:rPr>
          <w:rFonts w:eastAsia="Calibri"/>
          <w:sz w:val="24"/>
          <w:szCs w:val="24"/>
        </w:rPr>
        <w:t>Ответ _______________________________________________________________________</w:t>
      </w:r>
    </w:p>
    <w:p w:rsidR="00CE6852" w:rsidRPr="004C6D4A" w:rsidRDefault="00CE6852" w:rsidP="00625302">
      <w:pPr>
        <w:pStyle w:val="a7"/>
        <w:ind w:left="0"/>
        <w:rPr>
          <w:rFonts w:eastAsia="Calibri"/>
          <w:b/>
          <w:sz w:val="24"/>
          <w:szCs w:val="24"/>
        </w:rPr>
      </w:pPr>
      <w:r w:rsidRPr="004C6D4A">
        <w:rPr>
          <w:rFonts w:eastAsia="Calibri"/>
          <w:b/>
          <w:sz w:val="24"/>
          <w:szCs w:val="24"/>
        </w:rPr>
        <w:t>13. В каком случае сон будет спокойным и глубоким?</w:t>
      </w:r>
    </w:p>
    <w:p w:rsidR="00CE6852" w:rsidRPr="004C6D4A" w:rsidRDefault="00CE6852" w:rsidP="00625302">
      <w:pPr>
        <w:pStyle w:val="a7"/>
        <w:ind w:left="0"/>
        <w:rPr>
          <w:rFonts w:eastAsia="Calibri"/>
          <w:sz w:val="24"/>
          <w:szCs w:val="24"/>
        </w:rPr>
      </w:pPr>
      <w:r w:rsidRPr="004C6D4A">
        <w:rPr>
          <w:rFonts w:eastAsia="Calibri"/>
          <w:sz w:val="24"/>
          <w:szCs w:val="24"/>
        </w:rPr>
        <w:t>Если перед сном хорошо ___________________________ комнату.</w:t>
      </w:r>
    </w:p>
    <w:p w:rsidR="00CE6852" w:rsidRPr="004C6D4A" w:rsidRDefault="00CE6852" w:rsidP="00625302">
      <w:pPr>
        <w:pStyle w:val="a7"/>
        <w:ind w:left="0"/>
        <w:rPr>
          <w:rFonts w:eastAsia="Calibri"/>
          <w:b/>
          <w:sz w:val="24"/>
          <w:szCs w:val="24"/>
        </w:rPr>
      </w:pPr>
      <w:r w:rsidRPr="004C6D4A">
        <w:rPr>
          <w:rFonts w:eastAsia="Calibri"/>
          <w:b/>
          <w:sz w:val="24"/>
          <w:szCs w:val="24"/>
        </w:rPr>
        <w:t>14. Что произойдёт, если комнатные растения не поливать?</w:t>
      </w:r>
    </w:p>
    <w:p w:rsidR="00CE6852" w:rsidRPr="00625302" w:rsidRDefault="00CE6852" w:rsidP="00625302">
      <w:pPr>
        <w:pStyle w:val="a7"/>
        <w:ind w:left="709"/>
        <w:rPr>
          <w:rFonts w:eastAsia="Calibri"/>
          <w:sz w:val="24"/>
          <w:szCs w:val="24"/>
        </w:rPr>
      </w:pPr>
      <w:r w:rsidRPr="004C6D4A">
        <w:rPr>
          <w:rFonts w:eastAsia="Calibri"/>
          <w:sz w:val="24"/>
          <w:szCs w:val="24"/>
        </w:rPr>
        <w:t>Ответ _________________________________________________________________________</w:t>
      </w:r>
    </w:p>
    <w:p w:rsidR="00CE6852" w:rsidRPr="004C6D4A" w:rsidRDefault="00CE6852" w:rsidP="00625302">
      <w:pPr>
        <w:pStyle w:val="a7"/>
        <w:rPr>
          <w:rFonts w:eastAsia="Calibri"/>
          <w:b/>
          <w:sz w:val="24"/>
          <w:szCs w:val="24"/>
        </w:rPr>
      </w:pPr>
      <w:r w:rsidRPr="004C6D4A">
        <w:rPr>
          <w:rFonts w:eastAsia="Calibri"/>
          <w:b/>
          <w:sz w:val="24"/>
          <w:szCs w:val="24"/>
        </w:rPr>
        <w:t>Часть 3</w:t>
      </w:r>
    </w:p>
    <w:p w:rsidR="00CE6852" w:rsidRPr="004C6D4A" w:rsidRDefault="00CE6852" w:rsidP="00625302">
      <w:pPr>
        <w:pStyle w:val="a7"/>
        <w:rPr>
          <w:rFonts w:eastAsia="Calibri"/>
          <w:i/>
          <w:sz w:val="24"/>
          <w:szCs w:val="24"/>
        </w:rPr>
      </w:pPr>
      <w:r w:rsidRPr="004C6D4A">
        <w:rPr>
          <w:rFonts w:eastAsia="Calibri"/>
          <w:i/>
          <w:sz w:val="24"/>
          <w:szCs w:val="24"/>
        </w:rPr>
        <w:t>При выполнении заданий этой части запиши ответ, а в тексте подчеркни явные факты одной чертой, скрытые</w:t>
      </w:r>
      <w:r w:rsidR="008F40C0">
        <w:rPr>
          <w:rFonts w:eastAsia="Calibri"/>
          <w:i/>
          <w:sz w:val="24"/>
          <w:szCs w:val="24"/>
        </w:rPr>
        <w:t xml:space="preserve"> — </w:t>
      </w:r>
      <w:r w:rsidRPr="004C6D4A">
        <w:rPr>
          <w:rFonts w:eastAsia="Calibri"/>
          <w:i/>
          <w:sz w:val="24"/>
          <w:szCs w:val="24"/>
        </w:rPr>
        <w:t>двумя.</w:t>
      </w:r>
    </w:p>
    <w:p w:rsidR="00CE6852" w:rsidRPr="004C6D4A" w:rsidRDefault="00CE6852" w:rsidP="00625302">
      <w:pPr>
        <w:pStyle w:val="a7"/>
        <w:ind w:left="0"/>
        <w:rPr>
          <w:rFonts w:eastAsia="Calibri"/>
          <w:b/>
          <w:sz w:val="24"/>
          <w:szCs w:val="24"/>
        </w:rPr>
      </w:pPr>
      <w:r w:rsidRPr="004C6D4A">
        <w:rPr>
          <w:rFonts w:eastAsia="Calibri"/>
          <w:b/>
          <w:sz w:val="24"/>
          <w:szCs w:val="24"/>
        </w:rPr>
        <w:t>15. Определи название животного зоны лесов.</w:t>
      </w:r>
    </w:p>
    <w:p w:rsidR="00CE6852" w:rsidRPr="004C6D4A" w:rsidRDefault="00CE6852" w:rsidP="00625302">
      <w:pPr>
        <w:pStyle w:val="a7"/>
        <w:ind w:left="0"/>
        <w:rPr>
          <w:rFonts w:eastAsia="Calibri"/>
          <w:sz w:val="24"/>
          <w:szCs w:val="24"/>
        </w:rPr>
      </w:pPr>
      <w:r w:rsidRPr="004C6D4A">
        <w:rPr>
          <w:rFonts w:eastAsia="Calibri"/>
          <w:sz w:val="24"/>
          <w:szCs w:val="24"/>
        </w:rPr>
        <w:t>Тело покрыто шерстью бурого цвета. Всеядное. К зиме жиреет. Зимой впадает в спячку. Детёныши рождаются в конце зимы.</w:t>
      </w:r>
    </w:p>
    <w:p w:rsidR="008F40C0" w:rsidRDefault="00CE6852" w:rsidP="00625302">
      <w:pPr>
        <w:pStyle w:val="a7"/>
        <w:ind w:left="0"/>
        <w:rPr>
          <w:rFonts w:eastAsia="Calibri"/>
          <w:sz w:val="24"/>
          <w:szCs w:val="24"/>
        </w:rPr>
      </w:pPr>
      <w:r w:rsidRPr="004C6D4A">
        <w:rPr>
          <w:rFonts w:eastAsia="Calibri"/>
          <w:sz w:val="24"/>
          <w:szCs w:val="24"/>
        </w:rPr>
        <w:t>Ответ ____________________________________________________________________________</w:t>
      </w:r>
    </w:p>
    <w:p w:rsidR="008F40C0" w:rsidRDefault="008F40C0" w:rsidP="00625302">
      <w:pPr>
        <w:pStyle w:val="a7"/>
        <w:rPr>
          <w:rFonts w:eastAsia="Calibri"/>
          <w:b/>
          <w:sz w:val="24"/>
          <w:szCs w:val="24"/>
        </w:rPr>
      </w:pPr>
    </w:p>
    <w:p w:rsidR="008F40C0" w:rsidRDefault="008F40C0" w:rsidP="004C6D4A">
      <w:pPr>
        <w:pStyle w:val="a7"/>
        <w:rPr>
          <w:rFonts w:eastAsia="Calibri"/>
          <w:b/>
          <w:sz w:val="24"/>
          <w:szCs w:val="24"/>
        </w:rPr>
      </w:pPr>
    </w:p>
    <w:p w:rsidR="004C6D4A" w:rsidRPr="004C6D4A" w:rsidRDefault="004C6D4A" w:rsidP="004C6D4A">
      <w:pPr>
        <w:pStyle w:val="a7"/>
        <w:rPr>
          <w:rFonts w:eastAsia="Calibri"/>
          <w:b/>
          <w:sz w:val="24"/>
          <w:szCs w:val="24"/>
        </w:rPr>
      </w:pPr>
    </w:p>
    <w:p w:rsidR="00CE6852" w:rsidRPr="004C6D4A" w:rsidRDefault="00CE6852" w:rsidP="004C6D4A">
      <w:pPr>
        <w:pStyle w:val="a7"/>
        <w:ind w:left="0"/>
        <w:jc w:val="center"/>
        <w:rPr>
          <w:rFonts w:eastAsia="Calibri"/>
          <w:b/>
          <w:sz w:val="24"/>
          <w:szCs w:val="24"/>
        </w:rPr>
      </w:pPr>
      <w:r w:rsidRPr="004C6D4A">
        <w:rPr>
          <w:rFonts w:eastAsia="Calibri"/>
          <w:b/>
          <w:sz w:val="24"/>
          <w:szCs w:val="24"/>
        </w:rPr>
        <w:t>Вариант 2</w:t>
      </w:r>
    </w:p>
    <w:p w:rsidR="00CE6852" w:rsidRPr="004C6D4A" w:rsidRDefault="00CE6852" w:rsidP="004C6D4A">
      <w:pPr>
        <w:pStyle w:val="a7"/>
        <w:ind w:left="0"/>
        <w:rPr>
          <w:rFonts w:eastAsia="Calibri"/>
          <w:b/>
          <w:sz w:val="24"/>
          <w:szCs w:val="24"/>
        </w:rPr>
      </w:pPr>
      <w:r w:rsidRPr="004C6D4A">
        <w:rPr>
          <w:rFonts w:eastAsia="Calibri"/>
          <w:b/>
          <w:sz w:val="24"/>
          <w:szCs w:val="24"/>
        </w:rPr>
        <w:t>Часть 1</w:t>
      </w:r>
    </w:p>
    <w:p w:rsidR="00CE6852" w:rsidRPr="004C6D4A" w:rsidRDefault="00CE6852" w:rsidP="004C6D4A">
      <w:pPr>
        <w:pStyle w:val="a7"/>
        <w:ind w:left="0"/>
        <w:rPr>
          <w:rFonts w:eastAsia="Calibri"/>
          <w:i/>
          <w:sz w:val="24"/>
          <w:szCs w:val="24"/>
        </w:rPr>
      </w:pPr>
      <w:r w:rsidRPr="004C6D4A">
        <w:rPr>
          <w:rFonts w:eastAsia="Calibri"/>
          <w:i/>
          <w:sz w:val="24"/>
          <w:szCs w:val="24"/>
        </w:rPr>
        <w:t>При выполнении заданий этой части (</w:t>
      </w:r>
      <w:r w:rsidR="008F40C0" w:rsidRPr="004C6D4A">
        <w:rPr>
          <w:rFonts w:eastAsia="Calibri"/>
          <w:i/>
          <w:sz w:val="24"/>
          <w:szCs w:val="24"/>
        </w:rPr>
        <w:t>1</w:t>
      </w:r>
      <w:r w:rsidR="008F40C0">
        <w:rPr>
          <w:rFonts w:eastAsia="Calibri"/>
          <w:i/>
          <w:sz w:val="24"/>
          <w:szCs w:val="24"/>
        </w:rPr>
        <w:t>–</w:t>
      </w:r>
      <w:r w:rsidR="008F40C0" w:rsidRPr="004C6D4A">
        <w:rPr>
          <w:rFonts w:eastAsia="Calibri"/>
          <w:i/>
          <w:sz w:val="24"/>
          <w:szCs w:val="24"/>
        </w:rPr>
        <w:t>1</w:t>
      </w:r>
      <w:r w:rsidRPr="004C6D4A">
        <w:rPr>
          <w:rFonts w:eastAsia="Calibri"/>
          <w:i/>
          <w:sz w:val="24"/>
          <w:szCs w:val="24"/>
        </w:rPr>
        <w:t>0)</w:t>
      </w:r>
      <w:r w:rsidR="008F40C0">
        <w:rPr>
          <w:rFonts w:eastAsia="Calibri"/>
          <w:i/>
          <w:sz w:val="24"/>
          <w:szCs w:val="24"/>
        </w:rPr>
        <w:t xml:space="preserve"> </w:t>
      </w:r>
      <w:r w:rsidRPr="004C6D4A">
        <w:rPr>
          <w:rFonts w:eastAsia="Calibri"/>
          <w:i/>
          <w:sz w:val="24"/>
          <w:szCs w:val="24"/>
        </w:rPr>
        <w:t>выберите один верный ответ.</w:t>
      </w:r>
    </w:p>
    <w:p w:rsidR="00CE6852" w:rsidRPr="004C6D4A" w:rsidRDefault="00CE6852" w:rsidP="00732772">
      <w:pPr>
        <w:pStyle w:val="a7"/>
        <w:numPr>
          <w:ilvl w:val="0"/>
          <w:numId w:val="5"/>
        </w:numPr>
        <w:ind w:left="0"/>
        <w:contextualSpacing w:val="0"/>
        <w:rPr>
          <w:rFonts w:eastAsia="Calibri"/>
          <w:b/>
          <w:sz w:val="24"/>
          <w:szCs w:val="24"/>
        </w:rPr>
      </w:pPr>
      <w:r w:rsidRPr="004C6D4A">
        <w:rPr>
          <w:rFonts w:eastAsia="Calibri"/>
          <w:b/>
          <w:sz w:val="24"/>
          <w:szCs w:val="24"/>
        </w:rPr>
        <w:t>Как называется пророщенное семя фасоли?</w:t>
      </w:r>
    </w:p>
    <w:p w:rsidR="00CE6852" w:rsidRPr="004C6D4A" w:rsidRDefault="00CE6852" w:rsidP="00732772">
      <w:pPr>
        <w:pStyle w:val="a7"/>
        <w:numPr>
          <w:ilvl w:val="0"/>
          <w:numId w:val="6"/>
        </w:numPr>
        <w:ind w:left="0"/>
        <w:contextualSpacing w:val="0"/>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732772">
      <w:pPr>
        <w:pStyle w:val="a7"/>
        <w:numPr>
          <w:ilvl w:val="0"/>
          <w:numId w:val="6"/>
        </w:numPr>
        <w:ind w:left="0" w:firstLine="142"/>
        <w:contextualSpacing w:val="0"/>
        <w:rPr>
          <w:rFonts w:eastAsia="Calibri"/>
          <w:b/>
          <w:sz w:val="24"/>
          <w:szCs w:val="24"/>
        </w:rPr>
      </w:pPr>
      <w:r w:rsidRPr="004C6D4A">
        <w:rPr>
          <w:rFonts w:eastAsia="Calibri"/>
          <w:sz w:val="24"/>
          <w:szCs w:val="24"/>
        </w:rPr>
        <w:t>проросток</w:t>
      </w:r>
    </w:p>
    <w:p w:rsidR="00CE6852" w:rsidRPr="004C6D4A" w:rsidRDefault="00CE6852" w:rsidP="00732772">
      <w:pPr>
        <w:pStyle w:val="a7"/>
        <w:numPr>
          <w:ilvl w:val="0"/>
          <w:numId w:val="6"/>
        </w:numPr>
        <w:ind w:left="0" w:firstLine="142"/>
        <w:contextualSpacing w:val="0"/>
        <w:rPr>
          <w:rFonts w:eastAsia="Calibri"/>
          <w:b/>
          <w:sz w:val="24"/>
          <w:szCs w:val="24"/>
        </w:rPr>
      </w:pPr>
      <w:r w:rsidRPr="004C6D4A">
        <w:rPr>
          <w:rFonts w:eastAsia="Calibri"/>
          <w:sz w:val="24"/>
          <w:szCs w:val="24"/>
        </w:rPr>
        <w:t>кустарник</w:t>
      </w:r>
    </w:p>
    <w:p w:rsidR="00CE6852" w:rsidRPr="004C6D4A" w:rsidRDefault="00CE6852" w:rsidP="00732772">
      <w:pPr>
        <w:pStyle w:val="a7"/>
        <w:numPr>
          <w:ilvl w:val="0"/>
          <w:numId w:val="6"/>
        </w:numPr>
        <w:ind w:left="0"/>
        <w:contextualSpacing w:val="0"/>
        <w:rPr>
          <w:rFonts w:eastAsia="Calibri"/>
          <w:b/>
          <w:sz w:val="24"/>
          <w:szCs w:val="24"/>
        </w:rPr>
      </w:pPr>
      <w:r w:rsidRPr="004C6D4A">
        <w:rPr>
          <w:rFonts w:eastAsia="Calibri"/>
          <w:sz w:val="24"/>
          <w:szCs w:val="24"/>
        </w:rPr>
        <w:t>дерево</w:t>
      </w:r>
    </w:p>
    <w:p w:rsidR="00CE6852" w:rsidRPr="004C6D4A" w:rsidRDefault="00CE6852" w:rsidP="00732772">
      <w:pPr>
        <w:pStyle w:val="a7"/>
        <w:numPr>
          <w:ilvl w:val="0"/>
          <w:numId w:val="6"/>
        </w:numPr>
        <w:ind w:left="0"/>
        <w:contextualSpacing w:val="0"/>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r w:rsidRPr="004C6D4A">
        <w:rPr>
          <w:rFonts w:eastAsia="Calibri"/>
          <w:sz w:val="24"/>
          <w:szCs w:val="24"/>
        </w:rPr>
        <w:t>трава</w:t>
      </w:r>
    </w:p>
    <w:p w:rsidR="00CE6852" w:rsidRPr="004C6D4A" w:rsidRDefault="00CE6852" w:rsidP="004C6D4A">
      <w:pPr>
        <w:pStyle w:val="a7"/>
        <w:ind w:left="0"/>
        <w:rPr>
          <w:rFonts w:eastAsia="Calibri"/>
          <w:b/>
          <w:sz w:val="24"/>
          <w:szCs w:val="24"/>
        </w:rPr>
      </w:pPr>
    </w:p>
    <w:p w:rsidR="00CE6852" w:rsidRPr="004C6D4A" w:rsidRDefault="00CE6852" w:rsidP="00732772">
      <w:pPr>
        <w:pStyle w:val="a7"/>
        <w:numPr>
          <w:ilvl w:val="0"/>
          <w:numId w:val="5"/>
        </w:numPr>
        <w:ind w:left="0"/>
        <w:contextualSpacing w:val="0"/>
        <w:rPr>
          <w:rFonts w:eastAsia="Calibri"/>
          <w:b/>
          <w:sz w:val="24"/>
          <w:szCs w:val="24"/>
        </w:rPr>
      </w:pPr>
      <w:r w:rsidRPr="004C6D4A">
        <w:rPr>
          <w:rFonts w:eastAsia="Calibri"/>
          <w:b/>
          <w:sz w:val="24"/>
          <w:szCs w:val="24"/>
        </w:rPr>
        <w:t>Какую часть растения свёклы люди употребляют в пищу?</w:t>
      </w:r>
    </w:p>
    <w:p w:rsidR="00CE6852" w:rsidRPr="004C6D4A" w:rsidRDefault="00CE6852" w:rsidP="00732772">
      <w:pPr>
        <w:pStyle w:val="a7"/>
        <w:numPr>
          <w:ilvl w:val="0"/>
          <w:numId w:val="7"/>
        </w:numPr>
        <w:ind w:left="0"/>
        <w:contextualSpacing w:val="0"/>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732772">
      <w:pPr>
        <w:pStyle w:val="a7"/>
        <w:numPr>
          <w:ilvl w:val="0"/>
          <w:numId w:val="7"/>
        </w:numPr>
        <w:ind w:left="0" w:firstLine="142"/>
        <w:contextualSpacing w:val="0"/>
        <w:rPr>
          <w:rFonts w:eastAsia="Calibri"/>
          <w:sz w:val="24"/>
          <w:szCs w:val="24"/>
        </w:rPr>
      </w:pPr>
      <w:r w:rsidRPr="004C6D4A">
        <w:rPr>
          <w:rFonts w:eastAsia="Calibri"/>
          <w:sz w:val="24"/>
          <w:szCs w:val="24"/>
        </w:rPr>
        <w:t>лист</w:t>
      </w:r>
    </w:p>
    <w:p w:rsidR="00CE6852" w:rsidRPr="004C6D4A" w:rsidRDefault="00CE6852" w:rsidP="00732772">
      <w:pPr>
        <w:pStyle w:val="a7"/>
        <w:numPr>
          <w:ilvl w:val="0"/>
          <w:numId w:val="7"/>
        </w:numPr>
        <w:ind w:left="0" w:firstLine="142"/>
        <w:contextualSpacing w:val="0"/>
        <w:rPr>
          <w:rFonts w:eastAsia="Calibri"/>
          <w:sz w:val="24"/>
          <w:szCs w:val="24"/>
        </w:rPr>
      </w:pPr>
      <w:r w:rsidRPr="004C6D4A">
        <w:rPr>
          <w:rFonts w:eastAsia="Calibri"/>
          <w:sz w:val="24"/>
          <w:szCs w:val="24"/>
        </w:rPr>
        <w:t>корень</w:t>
      </w:r>
    </w:p>
    <w:p w:rsidR="00CE6852" w:rsidRPr="004C6D4A" w:rsidRDefault="00CE6852" w:rsidP="00732772">
      <w:pPr>
        <w:pStyle w:val="a7"/>
        <w:numPr>
          <w:ilvl w:val="0"/>
          <w:numId w:val="7"/>
        </w:numPr>
        <w:ind w:left="0"/>
        <w:contextualSpacing w:val="0"/>
        <w:rPr>
          <w:rFonts w:eastAsia="Calibri"/>
          <w:sz w:val="24"/>
          <w:szCs w:val="24"/>
        </w:rPr>
      </w:pPr>
      <w:r w:rsidRPr="004C6D4A">
        <w:rPr>
          <w:rFonts w:eastAsia="Calibri"/>
          <w:sz w:val="24"/>
          <w:szCs w:val="24"/>
        </w:rPr>
        <w:t>цветок</w:t>
      </w:r>
    </w:p>
    <w:p w:rsidR="00CE6852" w:rsidRPr="004C6D4A" w:rsidRDefault="00CE6852" w:rsidP="00732772">
      <w:pPr>
        <w:pStyle w:val="a7"/>
        <w:numPr>
          <w:ilvl w:val="0"/>
          <w:numId w:val="7"/>
        </w:numPr>
        <w:ind w:left="0"/>
        <w:contextualSpacing w:val="0"/>
        <w:rPr>
          <w:rFonts w:eastAsia="Calibri"/>
          <w:sz w:val="24"/>
          <w:szCs w:val="24"/>
        </w:rPr>
      </w:pPr>
      <w:r w:rsidRPr="004C6D4A">
        <w:rPr>
          <w:rFonts w:eastAsia="Calibri"/>
          <w:sz w:val="24"/>
          <w:szCs w:val="24"/>
        </w:rPr>
        <w:t>плод</w:t>
      </w:r>
    </w:p>
    <w:p w:rsidR="00CE6852" w:rsidRPr="004C6D4A" w:rsidRDefault="00CE6852" w:rsidP="004C6D4A">
      <w:pPr>
        <w:pStyle w:val="a7"/>
        <w:ind w:left="0"/>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4C6D4A">
      <w:pPr>
        <w:pStyle w:val="a7"/>
        <w:ind w:left="0"/>
        <w:rPr>
          <w:rFonts w:eastAsia="Calibri"/>
          <w:b/>
          <w:sz w:val="24"/>
          <w:szCs w:val="24"/>
        </w:rPr>
      </w:pPr>
    </w:p>
    <w:p w:rsidR="00CE6852" w:rsidRPr="004C6D4A" w:rsidRDefault="00CE6852" w:rsidP="00732772">
      <w:pPr>
        <w:pStyle w:val="a7"/>
        <w:numPr>
          <w:ilvl w:val="0"/>
          <w:numId w:val="5"/>
        </w:numPr>
        <w:ind w:left="0"/>
        <w:contextualSpacing w:val="0"/>
        <w:rPr>
          <w:rFonts w:eastAsia="Calibri"/>
          <w:b/>
          <w:sz w:val="24"/>
          <w:szCs w:val="24"/>
        </w:rPr>
      </w:pPr>
      <w:r w:rsidRPr="004C6D4A">
        <w:rPr>
          <w:rFonts w:eastAsia="Calibri"/>
          <w:b/>
          <w:sz w:val="24"/>
          <w:szCs w:val="24"/>
        </w:rPr>
        <w:t>Укажи составные части почвы, обеспечивающие жизнь растений.</w:t>
      </w:r>
    </w:p>
    <w:p w:rsidR="00CE6852" w:rsidRPr="004C6D4A" w:rsidRDefault="00CE6852" w:rsidP="00732772">
      <w:pPr>
        <w:pStyle w:val="a7"/>
        <w:numPr>
          <w:ilvl w:val="0"/>
          <w:numId w:val="8"/>
        </w:numPr>
        <w:ind w:left="0"/>
        <w:contextualSpacing w:val="0"/>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732772">
      <w:pPr>
        <w:pStyle w:val="a7"/>
        <w:numPr>
          <w:ilvl w:val="0"/>
          <w:numId w:val="8"/>
        </w:numPr>
        <w:ind w:left="0" w:firstLine="142"/>
        <w:contextualSpacing w:val="0"/>
        <w:rPr>
          <w:rFonts w:eastAsia="Calibri"/>
          <w:sz w:val="24"/>
          <w:szCs w:val="24"/>
        </w:rPr>
      </w:pPr>
      <w:r w:rsidRPr="004C6D4A">
        <w:rPr>
          <w:rFonts w:eastAsia="Calibri"/>
          <w:sz w:val="24"/>
          <w:szCs w:val="24"/>
        </w:rPr>
        <w:t>вода, воздух, минеральные соли</w:t>
      </w:r>
    </w:p>
    <w:p w:rsidR="00CE6852" w:rsidRPr="004C6D4A" w:rsidRDefault="00CE6852" w:rsidP="00732772">
      <w:pPr>
        <w:pStyle w:val="a7"/>
        <w:numPr>
          <w:ilvl w:val="0"/>
          <w:numId w:val="8"/>
        </w:numPr>
        <w:ind w:left="0" w:firstLine="142"/>
        <w:contextualSpacing w:val="0"/>
        <w:rPr>
          <w:rFonts w:eastAsia="Calibri"/>
          <w:sz w:val="24"/>
          <w:szCs w:val="24"/>
        </w:rPr>
      </w:pPr>
      <w:r w:rsidRPr="004C6D4A">
        <w:rPr>
          <w:rFonts w:eastAsia="Calibri"/>
          <w:sz w:val="24"/>
          <w:szCs w:val="24"/>
        </w:rPr>
        <w:t>мыши, личинки, насекомые</w:t>
      </w:r>
    </w:p>
    <w:p w:rsidR="00CE6852" w:rsidRPr="004C6D4A" w:rsidRDefault="00CE6852" w:rsidP="00732772">
      <w:pPr>
        <w:pStyle w:val="a7"/>
        <w:numPr>
          <w:ilvl w:val="0"/>
          <w:numId w:val="8"/>
        </w:numPr>
        <w:ind w:left="0"/>
        <w:contextualSpacing w:val="0"/>
        <w:rPr>
          <w:rFonts w:eastAsia="Calibri"/>
          <w:sz w:val="24"/>
          <w:szCs w:val="24"/>
        </w:rPr>
      </w:pPr>
      <w:r w:rsidRPr="004C6D4A">
        <w:rPr>
          <w:rFonts w:eastAsia="Calibri"/>
          <w:sz w:val="24"/>
          <w:szCs w:val="24"/>
        </w:rPr>
        <w:t>камни, песок, глина</w:t>
      </w:r>
    </w:p>
    <w:p w:rsidR="00CE6852" w:rsidRPr="004C6D4A" w:rsidRDefault="00CE6852" w:rsidP="00732772">
      <w:pPr>
        <w:pStyle w:val="a7"/>
        <w:numPr>
          <w:ilvl w:val="0"/>
          <w:numId w:val="8"/>
        </w:numPr>
        <w:ind w:left="0"/>
        <w:contextualSpacing w:val="0"/>
        <w:rPr>
          <w:rFonts w:eastAsia="Calibri"/>
          <w:sz w:val="24"/>
          <w:szCs w:val="24"/>
        </w:rPr>
      </w:pPr>
      <w:r w:rsidRPr="004C6D4A">
        <w:rPr>
          <w:rFonts w:eastAsia="Calibri"/>
          <w:sz w:val="24"/>
          <w:szCs w:val="24"/>
        </w:rPr>
        <w:t>полезные ископаемые</w:t>
      </w:r>
    </w:p>
    <w:p w:rsidR="00CE6852" w:rsidRPr="004C6D4A" w:rsidRDefault="00CE6852" w:rsidP="004C6D4A">
      <w:pPr>
        <w:pStyle w:val="a7"/>
        <w:ind w:left="0"/>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4C6D4A">
      <w:pPr>
        <w:pStyle w:val="a7"/>
        <w:ind w:left="-426"/>
        <w:rPr>
          <w:rFonts w:eastAsia="Calibri"/>
          <w:b/>
          <w:sz w:val="24"/>
          <w:szCs w:val="24"/>
        </w:rPr>
      </w:pPr>
    </w:p>
    <w:p w:rsidR="00CE6852" w:rsidRPr="004C6D4A" w:rsidRDefault="00CE6852" w:rsidP="004C6D4A">
      <w:pPr>
        <w:pStyle w:val="a7"/>
        <w:ind w:left="-426"/>
        <w:rPr>
          <w:rFonts w:eastAsia="Calibri"/>
          <w:b/>
          <w:sz w:val="24"/>
          <w:szCs w:val="24"/>
        </w:rPr>
      </w:pPr>
      <w:r w:rsidRPr="004C6D4A">
        <w:rPr>
          <w:rFonts w:eastAsia="Calibri"/>
          <w:b/>
          <w:sz w:val="24"/>
          <w:szCs w:val="24"/>
        </w:rPr>
        <w:t>4.Какой признак</w:t>
      </w:r>
      <w:r w:rsidR="008F40C0">
        <w:rPr>
          <w:rFonts w:eastAsia="Calibri"/>
          <w:b/>
          <w:sz w:val="24"/>
          <w:szCs w:val="24"/>
        </w:rPr>
        <w:t xml:space="preserve"> </w:t>
      </w:r>
      <w:r w:rsidRPr="004C6D4A">
        <w:rPr>
          <w:rFonts w:eastAsia="Calibri"/>
          <w:b/>
          <w:sz w:val="24"/>
          <w:szCs w:val="24"/>
        </w:rPr>
        <w:t>является главным для кустарника?</w:t>
      </w:r>
    </w:p>
    <w:p w:rsidR="00CE6852" w:rsidRPr="004C6D4A" w:rsidRDefault="00CE6852" w:rsidP="004C6D4A">
      <w:pPr>
        <w:pStyle w:val="a7"/>
        <w:ind w:left="-426"/>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4C6D4A">
      <w:pPr>
        <w:pStyle w:val="a7"/>
        <w:ind w:left="-426" w:firstLine="568"/>
        <w:rPr>
          <w:rFonts w:eastAsia="Calibri"/>
          <w:sz w:val="24"/>
          <w:szCs w:val="24"/>
        </w:rPr>
      </w:pPr>
      <w:r w:rsidRPr="004C6D4A">
        <w:rPr>
          <w:rFonts w:eastAsia="Calibri"/>
          <w:sz w:val="24"/>
          <w:szCs w:val="24"/>
        </w:rPr>
        <w:lastRenderedPageBreak/>
        <w:t>1. меньше дерева</w:t>
      </w:r>
    </w:p>
    <w:p w:rsidR="00CE6852" w:rsidRPr="004C6D4A" w:rsidRDefault="00CE6852" w:rsidP="004C6D4A">
      <w:pPr>
        <w:pStyle w:val="a7"/>
        <w:ind w:left="-426" w:firstLine="568"/>
        <w:rPr>
          <w:rFonts w:eastAsia="Calibri"/>
          <w:sz w:val="24"/>
          <w:szCs w:val="24"/>
        </w:rPr>
      </w:pPr>
      <w:r w:rsidRPr="004C6D4A">
        <w:rPr>
          <w:rFonts w:eastAsia="Calibri"/>
          <w:sz w:val="24"/>
          <w:szCs w:val="24"/>
        </w:rPr>
        <w:t>2. много деревянистых стеблей</w:t>
      </w:r>
    </w:p>
    <w:p w:rsidR="00CE6852" w:rsidRPr="004C6D4A" w:rsidRDefault="00CE6852" w:rsidP="004C6D4A">
      <w:pPr>
        <w:pStyle w:val="a7"/>
        <w:ind w:left="142"/>
        <w:rPr>
          <w:rFonts w:eastAsia="Calibri"/>
          <w:sz w:val="24"/>
          <w:szCs w:val="24"/>
        </w:rPr>
      </w:pPr>
      <w:r w:rsidRPr="004C6D4A">
        <w:rPr>
          <w:rFonts w:eastAsia="Calibri"/>
          <w:sz w:val="24"/>
          <w:szCs w:val="24"/>
        </w:rPr>
        <w:t>3. имеет цветки</w:t>
      </w:r>
    </w:p>
    <w:p w:rsidR="00CE6852" w:rsidRPr="004C6D4A" w:rsidRDefault="00CE6852" w:rsidP="004C6D4A">
      <w:pPr>
        <w:pStyle w:val="a7"/>
        <w:ind w:left="142"/>
        <w:rPr>
          <w:rFonts w:eastAsia="Calibri"/>
          <w:sz w:val="24"/>
          <w:szCs w:val="24"/>
        </w:rPr>
      </w:pPr>
      <w:r w:rsidRPr="004C6D4A">
        <w:rPr>
          <w:rFonts w:eastAsia="Calibri"/>
          <w:sz w:val="24"/>
          <w:szCs w:val="24"/>
        </w:rPr>
        <w:t>4. имеет плоды</w:t>
      </w:r>
    </w:p>
    <w:p w:rsidR="00CE6852" w:rsidRPr="004C6D4A" w:rsidRDefault="00CE6852" w:rsidP="004C6D4A">
      <w:pPr>
        <w:pStyle w:val="a7"/>
        <w:ind w:left="0"/>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4C6D4A">
      <w:pPr>
        <w:pStyle w:val="a7"/>
        <w:ind w:left="0"/>
        <w:rPr>
          <w:rFonts w:eastAsia="Calibri"/>
          <w:b/>
          <w:sz w:val="24"/>
          <w:szCs w:val="24"/>
        </w:rPr>
      </w:pPr>
    </w:p>
    <w:p w:rsidR="00CE6852" w:rsidRPr="004C6D4A" w:rsidRDefault="00CE6852" w:rsidP="004C6D4A">
      <w:pPr>
        <w:pStyle w:val="a7"/>
        <w:ind w:left="-426"/>
        <w:rPr>
          <w:rFonts w:eastAsia="Calibri"/>
          <w:b/>
          <w:sz w:val="24"/>
          <w:szCs w:val="24"/>
        </w:rPr>
      </w:pPr>
      <w:r w:rsidRPr="004C6D4A">
        <w:rPr>
          <w:rFonts w:eastAsia="Calibri"/>
          <w:b/>
          <w:sz w:val="24"/>
          <w:szCs w:val="24"/>
        </w:rPr>
        <w:t>5.Какое из перечисленных растений относится к группе мхов?</w:t>
      </w:r>
    </w:p>
    <w:p w:rsidR="00CE6852" w:rsidRPr="004C6D4A" w:rsidRDefault="00CE6852" w:rsidP="004C6D4A">
      <w:pPr>
        <w:pStyle w:val="a7"/>
        <w:ind w:left="-284"/>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4C6D4A">
      <w:pPr>
        <w:pStyle w:val="a7"/>
        <w:ind w:left="-284" w:firstLine="426"/>
        <w:rPr>
          <w:rFonts w:eastAsia="Calibri"/>
          <w:sz w:val="24"/>
          <w:szCs w:val="24"/>
        </w:rPr>
      </w:pPr>
      <w:r w:rsidRPr="004C6D4A">
        <w:rPr>
          <w:rFonts w:eastAsia="Calibri"/>
          <w:sz w:val="24"/>
          <w:szCs w:val="24"/>
        </w:rPr>
        <w:t>1.кислица</w:t>
      </w:r>
    </w:p>
    <w:p w:rsidR="00CE6852" w:rsidRPr="004C6D4A" w:rsidRDefault="00CE6852" w:rsidP="004C6D4A">
      <w:pPr>
        <w:pStyle w:val="a7"/>
        <w:ind w:left="-284" w:firstLine="426"/>
        <w:rPr>
          <w:rFonts w:eastAsia="Calibri"/>
          <w:sz w:val="24"/>
          <w:szCs w:val="24"/>
        </w:rPr>
      </w:pPr>
      <w:r w:rsidRPr="004C6D4A">
        <w:rPr>
          <w:rFonts w:eastAsia="Calibri"/>
          <w:sz w:val="24"/>
          <w:szCs w:val="24"/>
        </w:rPr>
        <w:t>2. мать-и-мачеха</w:t>
      </w:r>
    </w:p>
    <w:p w:rsidR="00CE6852" w:rsidRPr="004C6D4A" w:rsidRDefault="00CE6852" w:rsidP="004C6D4A">
      <w:pPr>
        <w:pStyle w:val="a7"/>
        <w:ind w:left="-284" w:firstLine="426"/>
        <w:rPr>
          <w:rFonts w:eastAsia="Calibri"/>
          <w:sz w:val="24"/>
          <w:szCs w:val="24"/>
        </w:rPr>
      </w:pPr>
      <w:r w:rsidRPr="004C6D4A">
        <w:rPr>
          <w:rFonts w:eastAsia="Calibri"/>
          <w:sz w:val="24"/>
          <w:szCs w:val="24"/>
        </w:rPr>
        <w:t>3.сфагнум</w:t>
      </w:r>
    </w:p>
    <w:p w:rsidR="00CE6852" w:rsidRPr="004C6D4A" w:rsidRDefault="00CE6852" w:rsidP="004C6D4A">
      <w:pPr>
        <w:pStyle w:val="a7"/>
        <w:ind w:left="-284" w:firstLine="426"/>
        <w:rPr>
          <w:rFonts w:eastAsia="Calibri"/>
          <w:sz w:val="24"/>
          <w:szCs w:val="24"/>
        </w:rPr>
      </w:pPr>
      <w:r w:rsidRPr="004C6D4A">
        <w:rPr>
          <w:rFonts w:eastAsia="Calibri"/>
          <w:sz w:val="24"/>
          <w:szCs w:val="24"/>
        </w:rPr>
        <w:t>4. щавель</w:t>
      </w:r>
    </w:p>
    <w:p w:rsidR="00CE6852" w:rsidRPr="004C6D4A" w:rsidRDefault="00CE6852" w:rsidP="004C6D4A">
      <w:pPr>
        <w:pStyle w:val="a7"/>
        <w:ind w:left="0"/>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4C6D4A">
      <w:pPr>
        <w:pStyle w:val="a7"/>
        <w:ind w:left="-426"/>
        <w:rPr>
          <w:rFonts w:eastAsia="Calibri"/>
          <w:b/>
          <w:sz w:val="24"/>
          <w:szCs w:val="24"/>
        </w:rPr>
      </w:pPr>
    </w:p>
    <w:p w:rsidR="00CE6852" w:rsidRPr="004C6D4A" w:rsidRDefault="00CE6852" w:rsidP="004C6D4A">
      <w:pPr>
        <w:pStyle w:val="a7"/>
        <w:ind w:left="-426"/>
        <w:rPr>
          <w:rFonts w:eastAsia="Calibri"/>
          <w:b/>
          <w:sz w:val="24"/>
          <w:szCs w:val="24"/>
        </w:rPr>
      </w:pPr>
      <w:r w:rsidRPr="004C6D4A">
        <w:rPr>
          <w:rFonts w:eastAsia="Calibri"/>
          <w:b/>
          <w:sz w:val="24"/>
          <w:szCs w:val="24"/>
        </w:rPr>
        <w:t>6.Как называются растения, которые люди постоянно выпалывают на полях?</w:t>
      </w:r>
    </w:p>
    <w:p w:rsidR="00CE6852" w:rsidRPr="004C6D4A" w:rsidRDefault="00CE6852" w:rsidP="004C6D4A">
      <w:pPr>
        <w:pStyle w:val="a7"/>
        <w:ind w:left="-426"/>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4C6D4A">
      <w:pPr>
        <w:pStyle w:val="a7"/>
        <w:ind w:left="142"/>
        <w:rPr>
          <w:rFonts w:eastAsia="Calibri"/>
          <w:sz w:val="24"/>
          <w:szCs w:val="24"/>
        </w:rPr>
      </w:pPr>
      <w:r w:rsidRPr="004C6D4A">
        <w:rPr>
          <w:rFonts w:eastAsia="Calibri"/>
          <w:sz w:val="24"/>
          <w:szCs w:val="24"/>
        </w:rPr>
        <w:t>1. культурные</w:t>
      </w:r>
    </w:p>
    <w:p w:rsidR="00CE6852" w:rsidRPr="004C6D4A" w:rsidRDefault="00CE6852" w:rsidP="004C6D4A">
      <w:pPr>
        <w:pStyle w:val="a7"/>
        <w:ind w:left="142"/>
        <w:rPr>
          <w:rFonts w:eastAsia="Calibri"/>
          <w:sz w:val="24"/>
          <w:szCs w:val="24"/>
        </w:rPr>
      </w:pPr>
      <w:r w:rsidRPr="004C6D4A">
        <w:rPr>
          <w:rFonts w:eastAsia="Calibri"/>
          <w:sz w:val="24"/>
          <w:szCs w:val="24"/>
        </w:rPr>
        <w:t>2. овощные</w:t>
      </w:r>
    </w:p>
    <w:p w:rsidR="00CE6852" w:rsidRPr="004C6D4A" w:rsidRDefault="00CE6852" w:rsidP="004C6D4A">
      <w:pPr>
        <w:pStyle w:val="a7"/>
        <w:ind w:left="142"/>
        <w:rPr>
          <w:rFonts w:eastAsia="Calibri"/>
          <w:sz w:val="24"/>
          <w:szCs w:val="24"/>
        </w:rPr>
      </w:pPr>
      <w:r w:rsidRPr="004C6D4A">
        <w:rPr>
          <w:rFonts w:eastAsia="Calibri"/>
          <w:sz w:val="24"/>
          <w:szCs w:val="24"/>
        </w:rPr>
        <w:t>3. зерновые</w:t>
      </w:r>
    </w:p>
    <w:p w:rsidR="00CE6852" w:rsidRPr="004C6D4A" w:rsidRDefault="00CE6852" w:rsidP="004C6D4A">
      <w:pPr>
        <w:pStyle w:val="a7"/>
        <w:ind w:left="142"/>
        <w:rPr>
          <w:rFonts w:eastAsia="Calibri"/>
          <w:sz w:val="24"/>
          <w:szCs w:val="24"/>
        </w:rPr>
      </w:pPr>
      <w:r w:rsidRPr="004C6D4A">
        <w:rPr>
          <w:rFonts w:eastAsia="Calibri"/>
          <w:sz w:val="24"/>
          <w:szCs w:val="24"/>
        </w:rPr>
        <w:t>4. сорняки</w:t>
      </w:r>
    </w:p>
    <w:p w:rsidR="00CE6852" w:rsidRPr="004C6D4A" w:rsidRDefault="00CE6852" w:rsidP="004C6D4A">
      <w:pPr>
        <w:pStyle w:val="a7"/>
        <w:ind w:left="0"/>
        <w:rPr>
          <w:rFonts w:eastAsia="Calibri"/>
          <w:b/>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4C6D4A">
      <w:pPr>
        <w:rPr>
          <w:rFonts w:eastAsia="Calibri"/>
          <w:b/>
          <w:sz w:val="24"/>
          <w:szCs w:val="24"/>
        </w:rPr>
      </w:pPr>
    </w:p>
    <w:p w:rsidR="00CE6852" w:rsidRPr="004C6D4A" w:rsidRDefault="00CE6852" w:rsidP="004C6D4A">
      <w:pPr>
        <w:ind w:left="-426"/>
        <w:rPr>
          <w:rFonts w:eastAsia="Calibri"/>
          <w:b/>
          <w:sz w:val="24"/>
          <w:szCs w:val="24"/>
        </w:rPr>
      </w:pPr>
      <w:r w:rsidRPr="004C6D4A">
        <w:rPr>
          <w:rFonts w:eastAsia="Calibri"/>
          <w:b/>
          <w:sz w:val="24"/>
          <w:szCs w:val="24"/>
        </w:rPr>
        <w:t>7.Что из перечисленного НЕ относится к строению гриба?</w:t>
      </w:r>
    </w:p>
    <w:p w:rsidR="00CE6852" w:rsidRPr="004C6D4A" w:rsidRDefault="00CE6852" w:rsidP="004C6D4A">
      <w:pPr>
        <w:pStyle w:val="a7"/>
        <w:ind w:left="142"/>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4C6D4A">
      <w:pPr>
        <w:pStyle w:val="a7"/>
        <w:ind w:left="284"/>
        <w:rPr>
          <w:rFonts w:eastAsia="Calibri"/>
          <w:sz w:val="24"/>
          <w:szCs w:val="24"/>
        </w:rPr>
      </w:pPr>
      <w:r w:rsidRPr="004C6D4A">
        <w:rPr>
          <w:rFonts w:eastAsia="Calibri"/>
          <w:sz w:val="24"/>
          <w:szCs w:val="24"/>
        </w:rPr>
        <w:t>1. грибница</w:t>
      </w:r>
    </w:p>
    <w:p w:rsidR="00CE6852" w:rsidRPr="004C6D4A" w:rsidRDefault="00CE6852" w:rsidP="004C6D4A">
      <w:pPr>
        <w:pStyle w:val="a7"/>
        <w:ind w:left="284"/>
        <w:rPr>
          <w:rFonts w:eastAsia="Calibri"/>
          <w:sz w:val="24"/>
          <w:szCs w:val="24"/>
        </w:rPr>
      </w:pPr>
      <w:r w:rsidRPr="004C6D4A">
        <w:rPr>
          <w:rFonts w:eastAsia="Calibri"/>
          <w:sz w:val="24"/>
          <w:szCs w:val="24"/>
        </w:rPr>
        <w:t>2. корень</w:t>
      </w:r>
    </w:p>
    <w:p w:rsidR="00CE6852" w:rsidRPr="004C6D4A" w:rsidRDefault="00CE6852" w:rsidP="004C6D4A">
      <w:pPr>
        <w:pStyle w:val="a7"/>
        <w:ind w:left="284"/>
        <w:rPr>
          <w:rFonts w:eastAsia="Calibri"/>
          <w:sz w:val="24"/>
          <w:szCs w:val="24"/>
        </w:rPr>
      </w:pPr>
      <w:r w:rsidRPr="004C6D4A">
        <w:rPr>
          <w:rFonts w:eastAsia="Calibri"/>
          <w:sz w:val="24"/>
          <w:szCs w:val="24"/>
        </w:rPr>
        <w:t>3. шляпка</w:t>
      </w:r>
    </w:p>
    <w:p w:rsidR="00CE6852" w:rsidRPr="004C6D4A" w:rsidRDefault="00CE6852" w:rsidP="004C6D4A">
      <w:pPr>
        <w:pStyle w:val="a7"/>
        <w:ind w:left="284"/>
        <w:rPr>
          <w:rFonts w:eastAsia="Calibri"/>
          <w:sz w:val="24"/>
          <w:szCs w:val="24"/>
        </w:rPr>
      </w:pPr>
      <w:r w:rsidRPr="004C6D4A">
        <w:rPr>
          <w:rFonts w:eastAsia="Calibri"/>
          <w:sz w:val="24"/>
          <w:szCs w:val="24"/>
        </w:rPr>
        <w:t>4. ножка</w:t>
      </w:r>
    </w:p>
    <w:p w:rsidR="00CE6852" w:rsidRPr="004C6D4A" w:rsidRDefault="00CE6852" w:rsidP="004C6D4A">
      <w:pPr>
        <w:pStyle w:val="a7"/>
        <w:ind w:left="142"/>
        <w:rPr>
          <w:rFonts w:eastAsia="Calibri"/>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4C6D4A">
      <w:pPr>
        <w:pStyle w:val="a7"/>
        <w:ind w:left="-426"/>
        <w:rPr>
          <w:rFonts w:eastAsia="Calibri"/>
          <w:b/>
          <w:sz w:val="24"/>
          <w:szCs w:val="24"/>
        </w:rPr>
      </w:pPr>
    </w:p>
    <w:p w:rsidR="00CE6852" w:rsidRPr="004C6D4A" w:rsidRDefault="00CE6852" w:rsidP="004C6D4A">
      <w:pPr>
        <w:pStyle w:val="a7"/>
        <w:ind w:left="-426"/>
        <w:rPr>
          <w:rFonts w:eastAsia="Calibri"/>
          <w:b/>
          <w:sz w:val="24"/>
          <w:szCs w:val="24"/>
        </w:rPr>
      </w:pPr>
      <w:r w:rsidRPr="004C6D4A">
        <w:rPr>
          <w:rFonts w:eastAsia="Calibri"/>
          <w:b/>
          <w:sz w:val="24"/>
          <w:szCs w:val="24"/>
        </w:rPr>
        <w:t>8.У каких деревьев листья называются «хвоинки»?</w:t>
      </w:r>
    </w:p>
    <w:p w:rsidR="00CE6852" w:rsidRPr="004C6D4A" w:rsidRDefault="00CE6852" w:rsidP="004C6D4A">
      <w:pPr>
        <w:pStyle w:val="a7"/>
        <w:ind w:left="-426"/>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4C6D4A">
      <w:pPr>
        <w:pStyle w:val="a7"/>
        <w:ind w:left="284"/>
        <w:rPr>
          <w:rFonts w:eastAsia="Calibri"/>
          <w:sz w:val="24"/>
          <w:szCs w:val="24"/>
        </w:rPr>
      </w:pPr>
      <w:r w:rsidRPr="004C6D4A">
        <w:rPr>
          <w:rFonts w:eastAsia="Calibri"/>
          <w:sz w:val="24"/>
          <w:szCs w:val="24"/>
        </w:rPr>
        <w:t>А. сосна</w:t>
      </w:r>
    </w:p>
    <w:p w:rsidR="00CE6852" w:rsidRPr="004C6D4A" w:rsidRDefault="00CE6852" w:rsidP="004C6D4A">
      <w:pPr>
        <w:pStyle w:val="a7"/>
        <w:ind w:left="284"/>
        <w:rPr>
          <w:rFonts w:eastAsia="Calibri"/>
          <w:sz w:val="24"/>
          <w:szCs w:val="24"/>
        </w:rPr>
      </w:pPr>
      <w:r w:rsidRPr="004C6D4A">
        <w:rPr>
          <w:rFonts w:eastAsia="Calibri"/>
          <w:sz w:val="24"/>
          <w:szCs w:val="24"/>
        </w:rPr>
        <w:t>Б. берёза</w:t>
      </w:r>
    </w:p>
    <w:p w:rsidR="00CE6852" w:rsidRPr="004C6D4A" w:rsidRDefault="00CE6852" w:rsidP="004C6D4A">
      <w:pPr>
        <w:pStyle w:val="a7"/>
        <w:ind w:left="284"/>
        <w:rPr>
          <w:rFonts w:eastAsia="Calibri"/>
          <w:sz w:val="24"/>
          <w:szCs w:val="24"/>
        </w:rPr>
      </w:pPr>
      <w:r w:rsidRPr="004C6D4A">
        <w:rPr>
          <w:rFonts w:eastAsia="Calibri"/>
          <w:sz w:val="24"/>
          <w:szCs w:val="24"/>
        </w:rPr>
        <w:t>В. ель</w:t>
      </w:r>
    </w:p>
    <w:p w:rsidR="00CE6852" w:rsidRPr="004C6D4A" w:rsidRDefault="00CE6852" w:rsidP="004C6D4A">
      <w:pPr>
        <w:pStyle w:val="a7"/>
        <w:ind w:left="284"/>
        <w:rPr>
          <w:rFonts w:eastAsia="Calibri"/>
          <w:sz w:val="24"/>
          <w:szCs w:val="24"/>
        </w:rPr>
      </w:pPr>
      <w:r w:rsidRPr="004C6D4A">
        <w:rPr>
          <w:rFonts w:eastAsia="Calibri"/>
          <w:sz w:val="24"/>
          <w:szCs w:val="24"/>
        </w:rPr>
        <w:t>Г. лиственница</w:t>
      </w:r>
    </w:p>
    <w:p w:rsidR="00CE6852" w:rsidRPr="004C6D4A" w:rsidRDefault="00CE6852" w:rsidP="004C6D4A">
      <w:pPr>
        <w:pStyle w:val="a7"/>
        <w:ind w:left="142"/>
        <w:rPr>
          <w:rFonts w:eastAsia="Calibri"/>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4C6D4A">
      <w:pPr>
        <w:pStyle w:val="a7"/>
        <w:ind w:left="142"/>
        <w:rPr>
          <w:rFonts w:eastAsia="Calibri"/>
          <w:sz w:val="24"/>
          <w:szCs w:val="24"/>
        </w:rPr>
      </w:pPr>
    </w:p>
    <w:p w:rsidR="00CE6852" w:rsidRPr="004C6D4A" w:rsidRDefault="00CE6852" w:rsidP="00732772">
      <w:pPr>
        <w:pStyle w:val="a7"/>
        <w:numPr>
          <w:ilvl w:val="0"/>
          <w:numId w:val="9"/>
        </w:numPr>
        <w:contextualSpacing w:val="0"/>
        <w:rPr>
          <w:rFonts w:eastAsia="Calibri"/>
          <w:sz w:val="24"/>
          <w:szCs w:val="24"/>
        </w:rPr>
      </w:pPr>
      <w:r w:rsidRPr="004C6D4A">
        <w:rPr>
          <w:rFonts w:eastAsia="Calibri"/>
          <w:sz w:val="24"/>
          <w:szCs w:val="24"/>
        </w:rPr>
        <w:t>АБВ</w:t>
      </w:r>
      <w:r w:rsidR="008F40C0">
        <w:rPr>
          <w:rFonts w:eastAsia="Calibri"/>
          <w:sz w:val="24"/>
          <w:szCs w:val="24"/>
        </w:rPr>
        <w:t xml:space="preserve"> </w:t>
      </w:r>
      <w:proofErr w:type="gramStart"/>
      <w:r w:rsidRPr="004C6D4A">
        <w:rPr>
          <w:rFonts w:eastAsia="Calibri"/>
          <w:sz w:val="24"/>
          <w:szCs w:val="24"/>
        </w:rPr>
        <w:t>2.АБГ</w:t>
      </w:r>
      <w:proofErr w:type="gramEnd"/>
      <w:r w:rsidR="008F40C0">
        <w:rPr>
          <w:rFonts w:eastAsia="Calibri"/>
          <w:sz w:val="24"/>
          <w:szCs w:val="24"/>
        </w:rPr>
        <w:t xml:space="preserve"> </w:t>
      </w:r>
      <w:r w:rsidRPr="004C6D4A">
        <w:rPr>
          <w:rFonts w:eastAsia="Calibri"/>
          <w:sz w:val="24"/>
          <w:szCs w:val="24"/>
        </w:rPr>
        <w:t>3.АВГ</w:t>
      </w:r>
      <w:r w:rsidR="008F40C0">
        <w:rPr>
          <w:rFonts w:eastAsia="Calibri"/>
          <w:sz w:val="24"/>
          <w:szCs w:val="24"/>
        </w:rPr>
        <w:t xml:space="preserve"> </w:t>
      </w:r>
      <w:r w:rsidRPr="004C6D4A">
        <w:rPr>
          <w:rFonts w:eastAsia="Calibri"/>
          <w:sz w:val="24"/>
          <w:szCs w:val="24"/>
        </w:rPr>
        <w:t>4.БВГ</w:t>
      </w:r>
    </w:p>
    <w:p w:rsidR="00CE6852" w:rsidRPr="004C6D4A" w:rsidRDefault="00CE6852" w:rsidP="004C6D4A">
      <w:pPr>
        <w:pStyle w:val="a7"/>
        <w:ind w:left="-426"/>
        <w:rPr>
          <w:rFonts w:eastAsia="Calibri"/>
          <w:b/>
          <w:sz w:val="24"/>
          <w:szCs w:val="24"/>
        </w:rPr>
      </w:pPr>
      <w:r w:rsidRPr="004C6D4A">
        <w:rPr>
          <w:rFonts w:eastAsia="Calibri"/>
          <w:b/>
          <w:sz w:val="24"/>
          <w:szCs w:val="24"/>
        </w:rPr>
        <w:t>9.Как называется прибор для определения температуры тела человека?</w:t>
      </w:r>
    </w:p>
    <w:p w:rsidR="00CE6852" w:rsidRPr="004C6D4A" w:rsidRDefault="00CE6852" w:rsidP="004C6D4A">
      <w:pPr>
        <w:pStyle w:val="a7"/>
        <w:ind w:left="-426"/>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4C6D4A">
      <w:pPr>
        <w:pStyle w:val="a7"/>
        <w:ind w:left="0"/>
        <w:rPr>
          <w:rFonts w:eastAsia="Calibri"/>
          <w:sz w:val="24"/>
          <w:szCs w:val="24"/>
        </w:rPr>
      </w:pPr>
      <w:r w:rsidRPr="004C6D4A">
        <w:rPr>
          <w:rFonts w:eastAsia="Calibri"/>
          <w:sz w:val="24"/>
          <w:szCs w:val="24"/>
        </w:rPr>
        <w:t>1. медицинский термометр</w:t>
      </w:r>
    </w:p>
    <w:p w:rsidR="00CE6852" w:rsidRPr="004C6D4A" w:rsidRDefault="00CE6852" w:rsidP="004C6D4A">
      <w:pPr>
        <w:pStyle w:val="a7"/>
        <w:ind w:left="0"/>
        <w:rPr>
          <w:rFonts w:eastAsia="Calibri"/>
          <w:sz w:val="24"/>
          <w:szCs w:val="24"/>
        </w:rPr>
      </w:pPr>
      <w:r w:rsidRPr="004C6D4A">
        <w:rPr>
          <w:rFonts w:eastAsia="Calibri"/>
          <w:sz w:val="24"/>
          <w:szCs w:val="24"/>
        </w:rPr>
        <w:t>2. уличный термометр</w:t>
      </w:r>
    </w:p>
    <w:p w:rsidR="00CE6852" w:rsidRPr="004C6D4A" w:rsidRDefault="00CE6852" w:rsidP="004C6D4A">
      <w:pPr>
        <w:pStyle w:val="a7"/>
        <w:ind w:left="0"/>
        <w:rPr>
          <w:rFonts w:eastAsia="Calibri"/>
          <w:sz w:val="24"/>
          <w:szCs w:val="24"/>
        </w:rPr>
      </w:pPr>
      <w:r w:rsidRPr="004C6D4A">
        <w:rPr>
          <w:rFonts w:eastAsia="Calibri"/>
          <w:sz w:val="24"/>
          <w:szCs w:val="24"/>
        </w:rPr>
        <w:t>3. комнатный термометр</w:t>
      </w:r>
    </w:p>
    <w:p w:rsidR="00CE6852" w:rsidRPr="004C6D4A" w:rsidRDefault="00CE6852" w:rsidP="004C6D4A">
      <w:pPr>
        <w:pStyle w:val="a7"/>
        <w:ind w:left="0"/>
        <w:rPr>
          <w:rFonts w:eastAsia="Calibri"/>
          <w:sz w:val="24"/>
          <w:szCs w:val="24"/>
        </w:rPr>
      </w:pPr>
      <w:r w:rsidRPr="004C6D4A">
        <w:rPr>
          <w:rFonts w:eastAsia="Calibri"/>
          <w:sz w:val="24"/>
          <w:szCs w:val="24"/>
        </w:rPr>
        <w:t>4. мамина рука</w:t>
      </w:r>
    </w:p>
    <w:p w:rsidR="00CE6852" w:rsidRPr="004C6D4A" w:rsidRDefault="00CE6852" w:rsidP="004C6D4A">
      <w:pPr>
        <w:pStyle w:val="a7"/>
        <w:ind w:left="142"/>
        <w:rPr>
          <w:rFonts w:eastAsia="Calibri"/>
          <w:sz w:val="24"/>
          <w:szCs w:val="24"/>
        </w:rPr>
        <w:sectPr w:rsidR="00CE6852" w:rsidRPr="004C6D4A" w:rsidSect="00625302">
          <w:type w:val="continuous"/>
          <w:pgSz w:w="11906" w:h="16838"/>
          <w:pgMar w:top="1134" w:right="851" w:bottom="1134" w:left="1701" w:header="709" w:footer="709" w:gutter="0"/>
          <w:cols w:num="2" w:space="708"/>
          <w:docGrid w:linePitch="360"/>
        </w:sectPr>
      </w:pPr>
    </w:p>
    <w:p w:rsidR="00CE6852" w:rsidRPr="004C6D4A" w:rsidRDefault="00CE6852" w:rsidP="004C6D4A">
      <w:pPr>
        <w:pStyle w:val="a7"/>
        <w:ind w:left="-426"/>
        <w:rPr>
          <w:rFonts w:eastAsia="Calibri"/>
          <w:b/>
          <w:sz w:val="24"/>
          <w:szCs w:val="24"/>
        </w:rPr>
      </w:pPr>
    </w:p>
    <w:p w:rsidR="00CE6852" w:rsidRPr="004C6D4A" w:rsidRDefault="00CE6852" w:rsidP="004C6D4A">
      <w:pPr>
        <w:pStyle w:val="a7"/>
        <w:ind w:left="-426"/>
        <w:rPr>
          <w:rFonts w:eastAsia="Calibri"/>
          <w:b/>
          <w:sz w:val="24"/>
          <w:szCs w:val="24"/>
        </w:rPr>
      </w:pPr>
      <w:r w:rsidRPr="004C6D4A">
        <w:rPr>
          <w:rFonts w:eastAsia="Calibri"/>
          <w:b/>
          <w:sz w:val="24"/>
          <w:szCs w:val="24"/>
        </w:rPr>
        <w:t>10. Укажи в группе растений «лишнее».</w:t>
      </w:r>
    </w:p>
    <w:p w:rsidR="00CE6852" w:rsidRPr="004C6D4A" w:rsidRDefault="00CE6852" w:rsidP="004C6D4A">
      <w:pPr>
        <w:pStyle w:val="a7"/>
        <w:ind w:left="-426"/>
        <w:rPr>
          <w:rFonts w:eastAsia="Calibri"/>
          <w:sz w:val="24"/>
          <w:szCs w:val="24"/>
        </w:rPr>
        <w:sectPr w:rsidR="00CE6852" w:rsidRPr="004C6D4A" w:rsidSect="00625302">
          <w:type w:val="continuous"/>
          <w:pgSz w:w="11906" w:h="16838"/>
          <w:pgMar w:top="1134" w:right="851" w:bottom="1134" w:left="1701" w:header="709" w:footer="709" w:gutter="0"/>
          <w:cols w:space="708"/>
          <w:docGrid w:linePitch="360"/>
        </w:sectPr>
      </w:pPr>
    </w:p>
    <w:p w:rsidR="00CE6852" w:rsidRPr="004C6D4A" w:rsidRDefault="00CE6852" w:rsidP="004C6D4A">
      <w:pPr>
        <w:pStyle w:val="a7"/>
        <w:ind w:left="142"/>
        <w:rPr>
          <w:rFonts w:eastAsia="Calibri"/>
          <w:sz w:val="24"/>
          <w:szCs w:val="24"/>
        </w:rPr>
      </w:pPr>
      <w:r w:rsidRPr="004C6D4A">
        <w:rPr>
          <w:rFonts w:eastAsia="Calibri"/>
          <w:sz w:val="24"/>
          <w:szCs w:val="24"/>
        </w:rPr>
        <w:t>1. берёза</w:t>
      </w:r>
    </w:p>
    <w:p w:rsidR="00CE6852" w:rsidRPr="004C6D4A" w:rsidRDefault="00CE6852" w:rsidP="004C6D4A">
      <w:pPr>
        <w:pStyle w:val="a7"/>
        <w:ind w:left="142"/>
        <w:rPr>
          <w:rFonts w:eastAsia="Calibri"/>
          <w:sz w:val="24"/>
          <w:szCs w:val="24"/>
        </w:rPr>
      </w:pPr>
      <w:r w:rsidRPr="004C6D4A">
        <w:rPr>
          <w:rFonts w:eastAsia="Calibri"/>
          <w:sz w:val="24"/>
          <w:szCs w:val="24"/>
        </w:rPr>
        <w:t>2. орешник</w:t>
      </w:r>
    </w:p>
    <w:p w:rsidR="00CE6852" w:rsidRPr="004C6D4A" w:rsidRDefault="00CE6852" w:rsidP="004C6D4A">
      <w:pPr>
        <w:pStyle w:val="a7"/>
        <w:ind w:left="142"/>
        <w:rPr>
          <w:rFonts w:eastAsia="Calibri"/>
          <w:sz w:val="24"/>
          <w:szCs w:val="24"/>
        </w:rPr>
      </w:pPr>
      <w:r w:rsidRPr="004C6D4A">
        <w:rPr>
          <w:rFonts w:eastAsia="Calibri"/>
          <w:sz w:val="24"/>
          <w:szCs w:val="24"/>
        </w:rPr>
        <w:t>3. дуб</w:t>
      </w:r>
    </w:p>
    <w:p w:rsidR="00CE6852" w:rsidRPr="004C6D4A" w:rsidRDefault="00CE6852" w:rsidP="004C6D4A">
      <w:pPr>
        <w:pStyle w:val="a7"/>
        <w:ind w:left="142"/>
        <w:rPr>
          <w:rFonts w:eastAsia="Calibri"/>
          <w:sz w:val="24"/>
          <w:szCs w:val="24"/>
        </w:rPr>
      </w:pPr>
      <w:r w:rsidRPr="004C6D4A">
        <w:rPr>
          <w:rFonts w:eastAsia="Calibri"/>
          <w:sz w:val="24"/>
          <w:szCs w:val="24"/>
        </w:rPr>
        <w:t>4. осина</w:t>
      </w:r>
    </w:p>
    <w:p w:rsidR="00CE6852" w:rsidRPr="00625302" w:rsidRDefault="00CE6852" w:rsidP="00625302">
      <w:pPr>
        <w:rPr>
          <w:rFonts w:eastAsia="Calibri"/>
          <w:sz w:val="24"/>
          <w:szCs w:val="24"/>
        </w:rPr>
        <w:sectPr w:rsidR="00CE6852" w:rsidRPr="00625302" w:rsidSect="00625302">
          <w:type w:val="continuous"/>
          <w:pgSz w:w="11906" w:h="16838"/>
          <w:pgMar w:top="1134" w:right="851" w:bottom="1134" w:left="1701" w:header="709" w:footer="709" w:gutter="0"/>
          <w:cols w:num="2" w:space="708"/>
          <w:docGrid w:linePitch="360"/>
        </w:sectPr>
      </w:pPr>
    </w:p>
    <w:p w:rsidR="00CE6852" w:rsidRPr="004C6D4A" w:rsidRDefault="00CE6852" w:rsidP="004C6D4A">
      <w:pPr>
        <w:rPr>
          <w:rFonts w:eastAsia="Calibri"/>
          <w:sz w:val="24"/>
          <w:szCs w:val="24"/>
        </w:rPr>
      </w:pPr>
    </w:p>
    <w:p w:rsidR="00CE6852" w:rsidRPr="004C6D4A" w:rsidRDefault="00CE6852" w:rsidP="004C6D4A">
      <w:pPr>
        <w:pStyle w:val="a7"/>
        <w:ind w:left="0"/>
        <w:rPr>
          <w:rFonts w:eastAsia="Calibri"/>
          <w:b/>
          <w:sz w:val="24"/>
          <w:szCs w:val="24"/>
        </w:rPr>
      </w:pPr>
      <w:r w:rsidRPr="004C6D4A">
        <w:rPr>
          <w:rFonts w:eastAsia="Calibri"/>
          <w:b/>
          <w:sz w:val="24"/>
          <w:szCs w:val="24"/>
        </w:rPr>
        <w:t>Часть 2</w:t>
      </w:r>
    </w:p>
    <w:p w:rsidR="00CE6852" w:rsidRPr="004C6D4A" w:rsidRDefault="00CE6852" w:rsidP="004C6D4A">
      <w:pPr>
        <w:pStyle w:val="a7"/>
        <w:ind w:left="0"/>
        <w:rPr>
          <w:rFonts w:eastAsia="Calibri"/>
          <w:i/>
          <w:sz w:val="24"/>
          <w:szCs w:val="24"/>
        </w:rPr>
      </w:pPr>
      <w:r w:rsidRPr="004C6D4A">
        <w:rPr>
          <w:rFonts w:eastAsia="Calibri"/>
          <w:i/>
          <w:sz w:val="24"/>
          <w:szCs w:val="24"/>
        </w:rPr>
        <w:t>При выполнении заданий этой части (1</w:t>
      </w:r>
      <w:r w:rsidR="008F40C0" w:rsidRPr="004C6D4A">
        <w:rPr>
          <w:rFonts w:eastAsia="Calibri"/>
          <w:i/>
          <w:sz w:val="24"/>
          <w:szCs w:val="24"/>
        </w:rPr>
        <w:t>1</w:t>
      </w:r>
      <w:r w:rsidR="008F40C0">
        <w:rPr>
          <w:rFonts w:eastAsia="Calibri"/>
          <w:i/>
          <w:sz w:val="24"/>
          <w:szCs w:val="24"/>
        </w:rPr>
        <w:t>–</w:t>
      </w:r>
      <w:r w:rsidR="008F40C0" w:rsidRPr="004C6D4A">
        <w:rPr>
          <w:rFonts w:eastAsia="Calibri"/>
          <w:i/>
          <w:sz w:val="24"/>
          <w:szCs w:val="24"/>
        </w:rPr>
        <w:t>1</w:t>
      </w:r>
      <w:r w:rsidRPr="004C6D4A">
        <w:rPr>
          <w:rFonts w:eastAsia="Calibri"/>
          <w:i/>
          <w:sz w:val="24"/>
          <w:szCs w:val="24"/>
        </w:rPr>
        <w:t>4) запишите ответ</w:t>
      </w:r>
    </w:p>
    <w:p w:rsidR="00CE6852" w:rsidRPr="004C6D4A" w:rsidRDefault="00CE6852" w:rsidP="004C6D4A">
      <w:pPr>
        <w:pStyle w:val="a7"/>
        <w:ind w:left="0"/>
        <w:rPr>
          <w:rFonts w:eastAsia="Calibri"/>
          <w:b/>
          <w:sz w:val="24"/>
          <w:szCs w:val="24"/>
        </w:rPr>
      </w:pPr>
      <w:r w:rsidRPr="004C6D4A">
        <w:rPr>
          <w:rFonts w:eastAsia="Calibri"/>
          <w:b/>
          <w:sz w:val="24"/>
          <w:szCs w:val="24"/>
        </w:rPr>
        <w:t>11. Относится ли паук к насекомым? Ответ запиши словом «да» или «нет».</w:t>
      </w:r>
    </w:p>
    <w:p w:rsidR="00CE6852" w:rsidRPr="004C6D4A" w:rsidRDefault="00CE6852" w:rsidP="004C6D4A">
      <w:pPr>
        <w:pStyle w:val="a7"/>
        <w:ind w:left="0"/>
        <w:rPr>
          <w:rFonts w:eastAsia="Calibri"/>
          <w:sz w:val="24"/>
          <w:szCs w:val="24"/>
        </w:rPr>
      </w:pPr>
      <w:r w:rsidRPr="004C6D4A">
        <w:rPr>
          <w:rFonts w:eastAsia="Calibri"/>
          <w:sz w:val="24"/>
          <w:szCs w:val="24"/>
        </w:rPr>
        <w:t>Ответ ____________________________________________________________________</w:t>
      </w:r>
    </w:p>
    <w:p w:rsidR="00CE6852" w:rsidRPr="004C6D4A" w:rsidRDefault="00CE6852" w:rsidP="004C6D4A">
      <w:pPr>
        <w:pStyle w:val="a7"/>
        <w:ind w:left="0"/>
        <w:rPr>
          <w:rFonts w:eastAsia="Calibri"/>
          <w:b/>
          <w:sz w:val="24"/>
          <w:szCs w:val="24"/>
        </w:rPr>
      </w:pPr>
      <w:r w:rsidRPr="004C6D4A">
        <w:rPr>
          <w:rFonts w:eastAsia="Calibri"/>
          <w:b/>
          <w:sz w:val="24"/>
          <w:szCs w:val="24"/>
        </w:rPr>
        <w:t>12. К какой системе органов человека относится рот, зубы желудок, кишечник?</w:t>
      </w:r>
    </w:p>
    <w:p w:rsidR="00CE6852" w:rsidRPr="004C6D4A" w:rsidRDefault="00CE6852" w:rsidP="004C6D4A">
      <w:pPr>
        <w:pStyle w:val="a7"/>
        <w:ind w:left="0"/>
        <w:rPr>
          <w:rFonts w:eastAsia="Calibri"/>
          <w:sz w:val="24"/>
          <w:szCs w:val="24"/>
        </w:rPr>
      </w:pPr>
      <w:r w:rsidRPr="004C6D4A">
        <w:rPr>
          <w:rFonts w:eastAsia="Calibri"/>
          <w:sz w:val="24"/>
          <w:szCs w:val="24"/>
        </w:rPr>
        <w:t>Ответ ___________________________________________________________________</w:t>
      </w:r>
    </w:p>
    <w:p w:rsidR="00CE6852" w:rsidRPr="004C6D4A" w:rsidRDefault="00CE6852" w:rsidP="004C6D4A">
      <w:pPr>
        <w:pStyle w:val="a7"/>
        <w:ind w:left="0"/>
        <w:rPr>
          <w:rFonts w:eastAsia="Calibri"/>
          <w:b/>
          <w:sz w:val="24"/>
          <w:szCs w:val="24"/>
        </w:rPr>
      </w:pPr>
      <w:r w:rsidRPr="004C6D4A">
        <w:rPr>
          <w:rFonts w:eastAsia="Calibri"/>
          <w:b/>
          <w:sz w:val="24"/>
          <w:szCs w:val="24"/>
        </w:rPr>
        <w:t>13. Впиши недостающее слово, чтобы получился совет, которому необходимо следовать всегда.</w:t>
      </w:r>
    </w:p>
    <w:p w:rsidR="00CE6852" w:rsidRPr="004C6D4A" w:rsidRDefault="00CE6852" w:rsidP="004C6D4A">
      <w:pPr>
        <w:pStyle w:val="a7"/>
        <w:ind w:left="0"/>
        <w:rPr>
          <w:rFonts w:eastAsia="Calibri"/>
          <w:sz w:val="24"/>
          <w:szCs w:val="24"/>
        </w:rPr>
      </w:pPr>
      <w:r w:rsidRPr="004C6D4A">
        <w:rPr>
          <w:rFonts w:eastAsia="Calibri"/>
          <w:sz w:val="24"/>
          <w:szCs w:val="24"/>
        </w:rPr>
        <w:t>Мыть руки обязательно ______________________________ раз в день, особенно перед едой.</w:t>
      </w:r>
    </w:p>
    <w:p w:rsidR="00CE6852" w:rsidRPr="004C6D4A" w:rsidRDefault="00CE6852" w:rsidP="004C6D4A">
      <w:pPr>
        <w:pStyle w:val="a7"/>
        <w:ind w:left="0"/>
        <w:rPr>
          <w:rFonts w:eastAsia="Calibri"/>
          <w:b/>
          <w:sz w:val="24"/>
          <w:szCs w:val="24"/>
        </w:rPr>
      </w:pPr>
      <w:r w:rsidRPr="004C6D4A">
        <w:rPr>
          <w:rFonts w:eastAsia="Calibri"/>
          <w:b/>
          <w:sz w:val="24"/>
          <w:szCs w:val="24"/>
        </w:rPr>
        <w:t>14.</w:t>
      </w:r>
      <w:r w:rsidR="008F40C0">
        <w:rPr>
          <w:rFonts w:eastAsia="Calibri"/>
          <w:b/>
          <w:sz w:val="24"/>
          <w:szCs w:val="24"/>
        </w:rPr>
        <w:t xml:space="preserve"> </w:t>
      </w:r>
      <w:r w:rsidRPr="004C6D4A">
        <w:rPr>
          <w:rFonts w:eastAsia="Calibri"/>
          <w:b/>
          <w:sz w:val="24"/>
          <w:szCs w:val="24"/>
        </w:rPr>
        <w:t>Как одним словом называются растения, которые человек сам сажает, выращивает?</w:t>
      </w:r>
    </w:p>
    <w:p w:rsidR="00CE6852" w:rsidRPr="004C6D4A" w:rsidRDefault="00CE6852" w:rsidP="004C6D4A">
      <w:pPr>
        <w:pStyle w:val="a7"/>
        <w:ind w:left="0"/>
        <w:rPr>
          <w:rFonts w:eastAsia="Calibri"/>
          <w:sz w:val="24"/>
          <w:szCs w:val="24"/>
        </w:rPr>
      </w:pPr>
      <w:r w:rsidRPr="004C6D4A">
        <w:rPr>
          <w:rFonts w:eastAsia="Calibri"/>
          <w:sz w:val="24"/>
          <w:szCs w:val="24"/>
        </w:rPr>
        <w:t>Ответ ______________________________________________________________________</w:t>
      </w:r>
    </w:p>
    <w:p w:rsidR="00CE6852" w:rsidRPr="004C6D4A" w:rsidRDefault="00CE6852" w:rsidP="004C6D4A">
      <w:pPr>
        <w:pStyle w:val="a7"/>
        <w:ind w:left="0"/>
        <w:rPr>
          <w:rFonts w:eastAsia="Calibri"/>
          <w:b/>
          <w:sz w:val="24"/>
          <w:szCs w:val="24"/>
        </w:rPr>
      </w:pPr>
      <w:r w:rsidRPr="004C6D4A">
        <w:rPr>
          <w:rFonts w:eastAsia="Calibri"/>
          <w:b/>
          <w:sz w:val="24"/>
          <w:szCs w:val="24"/>
        </w:rPr>
        <w:t>Часть 3</w:t>
      </w:r>
    </w:p>
    <w:p w:rsidR="00CE6852" w:rsidRPr="004C6D4A" w:rsidRDefault="00CE6852" w:rsidP="004C6D4A">
      <w:pPr>
        <w:pStyle w:val="a7"/>
        <w:ind w:left="0"/>
        <w:rPr>
          <w:rFonts w:eastAsia="Calibri"/>
          <w:i/>
          <w:sz w:val="24"/>
          <w:szCs w:val="24"/>
        </w:rPr>
      </w:pPr>
      <w:r w:rsidRPr="004C6D4A">
        <w:rPr>
          <w:rFonts w:eastAsia="Calibri"/>
          <w:i/>
          <w:sz w:val="24"/>
          <w:szCs w:val="24"/>
        </w:rPr>
        <w:t>При выполнении заданий этой части запиши ответ, а в тексте подчеркни явные факты одной чертой, скрытые</w:t>
      </w:r>
      <w:r w:rsidR="008F40C0">
        <w:rPr>
          <w:rFonts w:eastAsia="Calibri"/>
          <w:i/>
          <w:sz w:val="24"/>
          <w:szCs w:val="24"/>
        </w:rPr>
        <w:t xml:space="preserve"> — </w:t>
      </w:r>
      <w:r w:rsidRPr="004C6D4A">
        <w:rPr>
          <w:rFonts w:eastAsia="Calibri"/>
          <w:i/>
          <w:sz w:val="24"/>
          <w:szCs w:val="24"/>
        </w:rPr>
        <w:t>двумя.</w:t>
      </w:r>
    </w:p>
    <w:p w:rsidR="00CE6852" w:rsidRPr="004C6D4A" w:rsidRDefault="00CE6852" w:rsidP="004C6D4A">
      <w:pPr>
        <w:pStyle w:val="a7"/>
        <w:ind w:left="0"/>
        <w:rPr>
          <w:rFonts w:eastAsia="Calibri"/>
          <w:b/>
          <w:sz w:val="24"/>
          <w:szCs w:val="24"/>
        </w:rPr>
      </w:pPr>
      <w:r w:rsidRPr="004C6D4A">
        <w:rPr>
          <w:rFonts w:eastAsia="Calibri"/>
          <w:b/>
          <w:sz w:val="24"/>
          <w:szCs w:val="24"/>
        </w:rPr>
        <w:t>15. Определи название природного сообщества, представители которого являются: белки, кабаны, бурые медведи, лисы, зайцы, волки.</w:t>
      </w:r>
    </w:p>
    <w:p w:rsidR="008F40C0" w:rsidRPr="00B504D5" w:rsidRDefault="00CE6852" w:rsidP="00B504D5">
      <w:pPr>
        <w:pStyle w:val="a7"/>
        <w:ind w:left="0"/>
        <w:rPr>
          <w:rFonts w:eastAsia="Calibri"/>
          <w:sz w:val="24"/>
          <w:szCs w:val="24"/>
        </w:rPr>
      </w:pPr>
      <w:r w:rsidRPr="004C6D4A">
        <w:rPr>
          <w:rFonts w:eastAsia="Calibri"/>
          <w:sz w:val="24"/>
          <w:szCs w:val="24"/>
        </w:rPr>
        <w:t>Ответ _______________________________________</w:t>
      </w:r>
      <w:r w:rsidR="00B504D5">
        <w:rPr>
          <w:rFonts w:eastAsia="Calibri"/>
          <w:sz w:val="24"/>
          <w:szCs w:val="24"/>
        </w:rPr>
        <w:t>______________________________</w:t>
      </w:r>
    </w:p>
    <w:p w:rsidR="008F40C0" w:rsidRDefault="008F40C0" w:rsidP="004C6D4A">
      <w:pPr>
        <w:pStyle w:val="a7"/>
        <w:rPr>
          <w:rFonts w:eastAsia="Calibri"/>
          <w:b/>
          <w:sz w:val="24"/>
          <w:szCs w:val="24"/>
        </w:rPr>
      </w:pPr>
    </w:p>
    <w:p w:rsidR="008F40C0" w:rsidRDefault="008F40C0" w:rsidP="004C6D4A">
      <w:pPr>
        <w:pStyle w:val="a7"/>
        <w:rPr>
          <w:rFonts w:eastAsia="Calibri"/>
          <w:b/>
          <w:sz w:val="24"/>
          <w:szCs w:val="24"/>
        </w:rPr>
      </w:pPr>
    </w:p>
    <w:p w:rsidR="008F40C0" w:rsidRDefault="008F40C0" w:rsidP="004C6D4A">
      <w:pPr>
        <w:pStyle w:val="a7"/>
        <w:rPr>
          <w:rFonts w:eastAsia="Calibri"/>
          <w:b/>
          <w:sz w:val="24"/>
          <w:szCs w:val="24"/>
        </w:rPr>
      </w:pPr>
    </w:p>
    <w:p w:rsidR="008F40C0" w:rsidRDefault="008F40C0" w:rsidP="004C6D4A">
      <w:pPr>
        <w:pStyle w:val="a7"/>
        <w:rPr>
          <w:rFonts w:eastAsia="Calibri"/>
          <w:b/>
          <w:sz w:val="24"/>
          <w:szCs w:val="24"/>
        </w:rPr>
      </w:pPr>
    </w:p>
    <w:p w:rsidR="008F40C0" w:rsidRDefault="008F40C0" w:rsidP="004C6D4A">
      <w:pPr>
        <w:pStyle w:val="a7"/>
        <w:rPr>
          <w:rFonts w:eastAsia="Calibri"/>
          <w:b/>
          <w:sz w:val="24"/>
          <w:szCs w:val="24"/>
        </w:rPr>
      </w:pPr>
    </w:p>
    <w:p w:rsidR="004C6D4A" w:rsidRDefault="004C6D4A" w:rsidP="004C6D4A">
      <w:pPr>
        <w:pStyle w:val="a7"/>
        <w:rPr>
          <w:rFonts w:eastAsia="Calibri"/>
          <w:b/>
          <w:sz w:val="24"/>
          <w:szCs w:val="24"/>
        </w:rPr>
      </w:pPr>
    </w:p>
    <w:p w:rsidR="00CE6852" w:rsidRPr="004C6D4A" w:rsidRDefault="00CE6852" w:rsidP="004C6D4A">
      <w:pPr>
        <w:pStyle w:val="a7"/>
        <w:rPr>
          <w:rFonts w:eastAsia="Calibri"/>
          <w:b/>
          <w:sz w:val="24"/>
          <w:szCs w:val="24"/>
        </w:rPr>
      </w:pPr>
      <w:r w:rsidRPr="004C6D4A">
        <w:rPr>
          <w:rFonts w:eastAsia="Calibri"/>
          <w:b/>
          <w:sz w:val="24"/>
          <w:szCs w:val="24"/>
        </w:rPr>
        <w:t>Критерии оценивания</w:t>
      </w:r>
    </w:p>
    <w:p w:rsidR="00CE6852" w:rsidRPr="004C6D4A" w:rsidRDefault="00CE6852" w:rsidP="004C6D4A">
      <w:pPr>
        <w:pStyle w:val="a7"/>
        <w:rPr>
          <w:rFonts w:eastAsia="Calibri"/>
          <w:sz w:val="24"/>
          <w:szCs w:val="24"/>
        </w:rPr>
      </w:pPr>
      <w:r w:rsidRPr="004C6D4A">
        <w:rPr>
          <w:rFonts w:eastAsia="Calibri"/>
          <w:sz w:val="24"/>
          <w:szCs w:val="24"/>
        </w:rPr>
        <w:t>За правильное выполнение всех заданий (</w:t>
      </w:r>
      <w:r w:rsidR="008F40C0" w:rsidRPr="004C6D4A">
        <w:rPr>
          <w:rFonts w:eastAsia="Calibri"/>
          <w:sz w:val="24"/>
          <w:szCs w:val="24"/>
        </w:rPr>
        <w:t>1</w:t>
      </w:r>
      <w:r w:rsidR="008F40C0">
        <w:rPr>
          <w:rFonts w:eastAsia="Calibri"/>
          <w:sz w:val="24"/>
          <w:szCs w:val="24"/>
        </w:rPr>
        <w:t>–</w:t>
      </w:r>
      <w:r w:rsidR="008F40C0" w:rsidRPr="004C6D4A">
        <w:rPr>
          <w:rFonts w:eastAsia="Calibri"/>
          <w:sz w:val="24"/>
          <w:szCs w:val="24"/>
        </w:rPr>
        <w:t>1</w:t>
      </w:r>
      <w:r w:rsidRPr="004C6D4A">
        <w:rPr>
          <w:rFonts w:eastAsia="Calibri"/>
          <w:sz w:val="24"/>
          <w:szCs w:val="24"/>
        </w:rPr>
        <w:t>5) ставится отметка «5»,</w:t>
      </w:r>
    </w:p>
    <w:p w:rsidR="00CE6852" w:rsidRPr="004C6D4A" w:rsidRDefault="00CE6852" w:rsidP="004C6D4A">
      <w:pPr>
        <w:pStyle w:val="a7"/>
        <w:rPr>
          <w:rFonts w:eastAsia="Calibri"/>
          <w:sz w:val="24"/>
          <w:szCs w:val="24"/>
        </w:rPr>
      </w:pPr>
      <w:r w:rsidRPr="004C6D4A">
        <w:rPr>
          <w:rFonts w:eastAsia="Calibri"/>
          <w:sz w:val="24"/>
          <w:szCs w:val="24"/>
        </w:rPr>
        <w:t>за правильное выполнение 1</w:t>
      </w:r>
      <w:r w:rsidR="008F40C0" w:rsidRPr="004C6D4A">
        <w:rPr>
          <w:rFonts w:eastAsia="Calibri"/>
          <w:sz w:val="24"/>
          <w:szCs w:val="24"/>
        </w:rPr>
        <w:t>2</w:t>
      </w:r>
      <w:r w:rsidR="008F40C0">
        <w:rPr>
          <w:rFonts w:eastAsia="Calibri"/>
          <w:sz w:val="24"/>
          <w:szCs w:val="24"/>
        </w:rPr>
        <w:t>–</w:t>
      </w:r>
      <w:r w:rsidR="008F40C0" w:rsidRPr="004C6D4A">
        <w:rPr>
          <w:rFonts w:eastAsia="Calibri"/>
          <w:sz w:val="24"/>
          <w:szCs w:val="24"/>
        </w:rPr>
        <w:t>1</w:t>
      </w:r>
      <w:r w:rsidRPr="004C6D4A">
        <w:rPr>
          <w:rFonts w:eastAsia="Calibri"/>
          <w:sz w:val="24"/>
          <w:szCs w:val="24"/>
        </w:rPr>
        <w:t>4 заданий ставится отметка «4»,</w:t>
      </w:r>
    </w:p>
    <w:p w:rsidR="00CE6852" w:rsidRPr="004C6D4A" w:rsidRDefault="00CE6852" w:rsidP="004C6D4A">
      <w:pPr>
        <w:pStyle w:val="a7"/>
        <w:rPr>
          <w:rFonts w:eastAsia="Calibri"/>
          <w:sz w:val="24"/>
          <w:szCs w:val="24"/>
        </w:rPr>
      </w:pPr>
      <w:r w:rsidRPr="004C6D4A">
        <w:rPr>
          <w:rFonts w:eastAsia="Calibri"/>
          <w:sz w:val="24"/>
          <w:szCs w:val="24"/>
        </w:rPr>
        <w:t xml:space="preserve">за правильное выполнение </w:t>
      </w:r>
      <w:r w:rsidR="008F40C0" w:rsidRPr="004C6D4A">
        <w:rPr>
          <w:rFonts w:eastAsia="Calibri"/>
          <w:sz w:val="24"/>
          <w:szCs w:val="24"/>
        </w:rPr>
        <w:t>9</w:t>
      </w:r>
      <w:r w:rsidR="008F40C0">
        <w:rPr>
          <w:rFonts w:eastAsia="Calibri"/>
          <w:sz w:val="24"/>
          <w:szCs w:val="24"/>
        </w:rPr>
        <w:t>–</w:t>
      </w:r>
      <w:r w:rsidR="008F40C0" w:rsidRPr="004C6D4A">
        <w:rPr>
          <w:rFonts w:eastAsia="Calibri"/>
          <w:sz w:val="24"/>
          <w:szCs w:val="24"/>
        </w:rPr>
        <w:t>1</w:t>
      </w:r>
      <w:r w:rsidRPr="004C6D4A">
        <w:rPr>
          <w:rFonts w:eastAsia="Calibri"/>
          <w:sz w:val="24"/>
          <w:szCs w:val="24"/>
        </w:rPr>
        <w:t>1 заданий ставится отметка «3»,</w:t>
      </w:r>
    </w:p>
    <w:p w:rsidR="00CE6852" w:rsidRPr="004C6D4A" w:rsidRDefault="00CE6852" w:rsidP="004C6D4A">
      <w:pPr>
        <w:pStyle w:val="a7"/>
        <w:rPr>
          <w:rFonts w:eastAsia="Calibri"/>
          <w:sz w:val="24"/>
          <w:szCs w:val="24"/>
        </w:rPr>
      </w:pPr>
      <w:r w:rsidRPr="004C6D4A">
        <w:rPr>
          <w:rFonts w:eastAsia="Calibri"/>
          <w:sz w:val="24"/>
          <w:szCs w:val="24"/>
        </w:rPr>
        <w:t>если выполнено заданий меньше девяти</w:t>
      </w:r>
      <w:r w:rsidR="008F40C0">
        <w:rPr>
          <w:rFonts w:eastAsia="Calibri"/>
          <w:sz w:val="24"/>
          <w:szCs w:val="24"/>
        </w:rPr>
        <w:t xml:space="preserve"> — </w:t>
      </w:r>
      <w:r w:rsidRPr="004C6D4A">
        <w:rPr>
          <w:rFonts w:eastAsia="Calibri"/>
          <w:sz w:val="24"/>
          <w:szCs w:val="24"/>
        </w:rPr>
        <w:t>отметка «2».</w:t>
      </w:r>
    </w:p>
    <w:p w:rsidR="00CE6852" w:rsidRPr="004C6D4A" w:rsidRDefault="00CE6852" w:rsidP="004C6D4A">
      <w:pPr>
        <w:rPr>
          <w:rFonts w:eastAsia="Calibri"/>
          <w:b/>
          <w:sz w:val="24"/>
          <w:szCs w:val="24"/>
        </w:rPr>
      </w:pPr>
      <w:r w:rsidRPr="004C6D4A">
        <w:rPr>
          <w:rFonts w:eastAsia="Calibri"/>
          <w:b/>
          <w:sz w:val="24"/>
          <w:szCs w:val="24"/>
        </w:rPr>
        <w:t>Ответы</w:t>
      </w:r>
    </w:p>
    <w:tbl>
      <w:tblPr>
        <w:tblW w:w="7276" w:type="dxa"/>
        <w:tblInd w:w="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7"/>
        <w:gridCol w:w="536"/>
        <w:gridCol w:w="567"/>
        <w:gridCol w:w="567"/>
        <w:gridCol w:w="567"/>
        <w:gridCol w:w="567"/>
        <w:gridCol w:w="567"/>
        <w:gridCol w:w="567"/>
        <w:gridCol w:w="567"/>
        <w:gridCol w:w="567"/>
        <w:gridCol w:w="567"/>
      </w:tblGrid>
      <w:tr w:rsidR="00CE6852" w:rsidRPr="004C6D4A" w:rsidTr="00625302">
        <w:tc>
          <w:tcPr>
            <w:tcW w:w="163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Задание</w:t>
            </w:r>
          </w:p>
          <w:p w:rsidR="00CE6852" w:rsidRPr="004C6D4A" w:rsidRDefault="00CE6852" w:rsidP="004C6D4A">
            <w:pPr>
              <w:rPr>
                <w:rFonts w:eastAsia="Calibri"/>
                <w:b/>
                <w:sz w:val="24"/>
                <w:szCs w:val="24"/>
              </w:rPr>
            </w:pPr>
            <w:r w:rsidRPr="004C6D4A">
              <w:rPr>
                <w:rFonts w:eastAsia="Calibri"/>
                <w:b/>
                <w:sz w:val="24"/>
                <w:szCs w:val="24"/>
              </w:rPr>
              <w:t>Вариант</w:t>
            </w:r>
          </w:p>
        </w:tc>
        <w:tc>
          <w:tcPr>
            <w:tcW w:w="536"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w:t>
            </w:r>
          </w:p>
        </w:tc>
        <w:tc>
          <w:tcPr>
            <w:tcW w:w="56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2</w:t>
            </w:r>
          </w:p>
        </w:tc>
        <w:tc>
          <w:tcPr>
            <w:tcW w:w="56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3</w:t>
            </w:r>
          </w:p>
        </w:tc>
        <w:tc>
          <w:tcPr>
            <w:tcW w:w="56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4</w:t>
            </w:r>
          </w:p>
        </w:tc>
        <w:tc>
          <w:tcPr>
            <w:tcW w:w="56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5</w:t>
            </w:r>
          </w:p>
        </w:tc>
        <w:tc>
          <w:tcPr>
            <w:tcW w:w="56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6</w:t>
            </w:r>
          </w:p>
        </w:tc>
        <w:tc>
          <w:tcPr>
            <w:tcW w:w="56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7</w:t>
            </w:r>
          </w:p>
        </w:tc>
        <w:tc>
          <w:tcPr>
            <w:tcW w:w="56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8</w:t>
            </w:r>
          </w:p>
        </w:tc>
        <w:tc>
          <w:tcPr>
            <w:tcW w:w="56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9</w:t>
            </w:r>
          </w:p>
        </w:tc>
        <w:tc>
          <w:tcPr>
            <w:tcW w:w="56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10</w:t>
            </w:r>
          </w:p>
        </w:tc>
      </w:tr>
      <w:tr w:rsidR="00CE6852" w:rsidRPr="004C6D4A" w:rsidTr="00625302">
        <w:tc>
          <w:tcPr>
            <w:tcW w:w="163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w:t>
            </w:r>
          </w:p>
        </w:tc>
        <w:tc>
          <w:tcPr>
            <w:tcW w:w="536" w:type="dxa"/>
            <w:shd w:val="clear" w:color="auto" w:fill="auto"/>
          </w:tcPr>
          <w:p w:rsidR="00CE6852" w:rsidRPr="004C6D4A" w:rsidRDefault="00CE6852" w:rsidP="004C6D4A">
            <w:pPr>
              <w:rPr>
                <w:rFonts w:eastAsia="Calibri"/>
                <w:sz w:val="24"/>
                <w:szCs w:val="24"/>
              </w:rPr>
            </w:pPr>
            <w:r w:rsidRPr="004C6D4A">
              <w:rPr>
                <w:rFonts w:eastAsia="Calibri"/>
                <w:sz w:val="24"/>
                <w:szCs w:val="24"/>
              </w:rPr>
              <w:t>2</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3</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4</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3</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1</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3</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4</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2</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4</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4</w:t>
            </w:r>
          </w:p>
        </w:tc>
      </w:tr>
      <w:tr w:rsidR="00CE6852" w:rsidRPr="004C6D4A" w:rsidTr="00625302">
        <w:tc>
          <w:tcPr>
            <w:tcW w:w="163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2</w:t>
            </w:r>
          </w:p>
        </w:tc>
        <w:tc>
          <w:tcPr>
            <w:tcW w:w="536" w:type="dxa"/>
            <w:shd w:val="clear" w:color="auto" w:fill="auto"/>
          </w:tcPr>
          <w:p w:rsidR="00CE6852" w:rsidRPr="004C6D4A" w:rsidRDefault="00CE6852" w:rsidP="004C6D4A">
            <w:pPr>
              <w:rPr>
                <w:rFonts w:eastAsia="Calibri"/>
                <w:sz w:val="24"/>
                <w:szCs w:val="24"/>
              </w:rPr>
            </w:pPr>
            <w:r w:rsidRPr="004C6D4A">
              <w:rPr>
                <w:rFonts w:eastAsia="Calibri"/>
                <w:sz w:val="24"/>
                <w:szCs w:val="24"/>
              </w:rPr>
              <w:t>1</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2</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1</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2</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3</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4</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2</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3</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1</w:t>
            </w:r>
          </w:p>
        </w:tc>
        <w:tc>
          <w:tcPr>
            <w:tcW w:w="567" w:type="dxa"/>
            <w:shd w:val="clear" w:color="auto" w:fill="auto"/>
          </w:tcPr>
          <w:p w:rsidR="00CE6852" w:rsidRPr="004C6D4A" w:rsidRDefault="00CE6852" w:rsidP="004C6D4A">
            <w:pPr>
              <w:rPr>
                <w:rFonts w:eastAsia="Calibri"/>
                <w:sz w:val="24"/>
                <w:szCs w:val="24"/>
              </w:rPr>
            </w:pPr>
            <w:r w:rsidRPr="004C6D4A">
              <w:rPr>
                <w:rFonts w:eastAsia="Calibri"/>
                <w:sz w:val="24"/>
                <w:szCs w:val="24"/>
              </w:rPr>
              <w:t>2</w:t>
            </w:r>
          </w:p>
        </w:tc>
      </w:tr>
    </w:tbl>
    <w:p w:rsidR="00CE6852" w:rsidRPr="004C6D4A" w:rsidRDefault="00CE6852" w:rsidP="004C6D4A">
      <w:pPr>
        <w:rPr>
          <w:vanish/>
          <w:sz w:val="24"/>
          <w:szCs w:val="24"/>
        </w:rPr>
      </w:pPr>
    </w:p>
    <w:tbl>
      <w:tblPr>
        <w:tblpPr w:leftFromText="180" w:rightFromText="180" w:vertAnchor="text" w:horzAnchor="margin" w:tblpXSpec="center" w:tblpY="214"/>
        <w:tblW w:w="8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3"/>
        <w:gridCol w:w="903"/>
        <w:gridCol w:w="2019"/>
        <w:gridCol w:w="1379"/>
        <w:gridCol w:w="1423"/>
        <w:gridCol w:w="1048"/>
      </w:tblGrid>
      <w:tr w:rsidR="00CE6852" w:rsidRPr="004C6D4A" w:rsidTr="00625302">
        <w:tc>
          <w:tcPr>
            <w:tcW w:w="2001"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Задание</w:t>
            </w:r>
          </w:p>
          <w:p w:rsidR="00CE6852" w:rsidRPr="004C6D4A" w:rsidRDefault="00CE6852" w:rsidP="004C6D4A">
            <w:pPr>
              <w:rPr>
                <w:rFonts w:eastAsia="Calibri"/>
                <w:b/>
                <w:sz w:val="24"/>
                <w:szCs w:val="24"/>
              </w:rPr>
            </w:pPr>
            <w:r w:rsidRPr="004C6D4A">
              <w:rPr>
                <w:rFonts w:eastAsia="Calibri"/>
                <w:b/>
                <w:sz w:val="24"/>
                <w:szCs w:val="24"/>
              </w:rPr>
              <w:t>Вариант</w:t>
            </w:r>
          </w:p>
        </w:tc>
        <w:tc>
          <w:tcPr>
            <w:tcW w:w="942"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11</w:t>
            </w:r>
          </w:p>
        </w:tc>
        <w:tc>
          <w:tcPr>
            <w:tcW w:w="1869"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12</w:t>
            </w:r>
          </w:p>
        </w:tc>
        <w:tc>
          <w:tcPr>
            <w:tcW w:w="1381"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13</w:t>
            </w:r>
          </w:p>
        </w:tc>
        <w:tc>
          <w:tcPr>
            <w:tcW w:w="1373"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14</w:t>
            </w:r>
          </w:p>
        </w:tc>
        <w:tc>
          <w:tcPr>
            <w:tcW w:w="979"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15</w:t>
            </w:r>
          </w:p>
        </w:tc>
      </w:tr>
      <w:tr w:rsidR="00CE6852" w:rsidRPr="004C6D4A" w:rsidTr="00625302">
        <w:tc>
          <w:tcPr>
            <w:tcW w:w="2001"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w:t>
            </w:r>
          </w:p>
        </w:tc>
        <w:tc>
          <w:tcPr>
            <w:tcW w:w="942" w:type="dxa"/>
            <w:shd w:val="clear" w:color="auto" w:fill="auto"/>
          </w:tcPr>
          <w:p w:rsidR="00CE6852" w:rsidRPr="004C6D4A" w:rsidRDefault="00CE6852" w:rsidP="004C6D4A">
            <w:pPr>
              <w:rPr>
                <w:rFonts w:eastAsia="Calibri"/>
                <w:sz w:val="24"/>
                <w:szCs w:val="24"/>
              </w:rPr>
            </w:pPr>
            <w:r w:rsidRPr="004C6D4A">
              <w:rPr>
                <w:rFonts w:eastAsia="Calibri"/>
                <w:sz w:val="24"/>
                <w:szCs w:val="24"/>
              </w:rPr>
              <w:t>кабан</w:t>
            </w:r>
          </w:p>
        </w:tc>
        <w:tc>
          <w:tcPr>
            <w:tcW w:w="1869" w:type="dxa"/>
            <w:shd w:val="clear" w:color="auto" w:fill="auto"/>
          </w:tcPr>
          <w:p w:rsidR="00CE6852" w:rsidRPr="004C6D4A" w:rsidRDefault="00CE6852" w:rsidP="004C6D4A">
            <w:pPr>
              <w:rPr>
                <w:rFonts w:eastAsia="Calibri"/>
                <w:sz w:val="24"/>
                <w:szCs w:val="24"/>
              </w:rPr>
            </w:pPr>
            <w:r w:rsidRPr="004C6D4A">
              <w:rPr>
                <w:rFonts w:eastAsia="Calibri"/>
                <w:sz w:val="24"/>
                <w:szCs w:val="24"/>
              </w:rPr>
              <w:t>нервная</w:t>
            </w:r>
          </w:p>
        </w:tc>
        <w:tc>
          <w:tcPr>
            <w:tcW w:w="1381" w:type="dxa"/>
            <w:shd w:val="clear" w:color="auto" w:fill="auto"/>
          </w:tcPr>
          <w:p w:rsidR="00CE6852" w:rsidRPr="004C6D4A" w:rsidRDefault="00CE6852" w:rsidP="004C6D4A">
            <w:pPr>
              <w:rPr>
                <w:rFonts w:eastAsia="Calibri"/>
                <w:sz w:val="24"/>
                <w:szCs w:val="24"/>
              </w:rPr>
            </w:pPr>
            <w:r w:rsidRPr="004C6D4A">
              <w:rPr>
                <w:rFonts w:eastAsia="Calibri"/>
                <w:sz w:val="24"/>
                <w:szCs w:val="24"/>
              </w:rPr>
              <w:t>проветрить</w:t>
            </w:r>
          </w:p>
        </w:tc>
        <w:tc>
          <w:tcPr>
            <w:tcW w:w="1373" w:type="dxa"/>
            <w:shd w:val="clear" w:color="auto" w:fill="auto"/>
          </w:tcPr>
          <w:p w:rsidR="00CE6852" w:rsidRPr="004C6D4A" w:rsidRDefault="00CE6852" w:rsidP="004C6D4A">
            <w:pPr>
              <w:rPr>
                <w:rFonts w:eastAsia="Calibri"/>
                <w:sz w:val="24"/>
                <w:szCs w:val="24"/>
              </w:rPr>
            </w:pPr>
            <w:r w:rsidRPr="004C6D4A">
              <w:rPr>
                <w:rFonts w:eastAsia="Calibri"/>
                <w:sz w:val="24"/>
                <w:szCs w:val="24"/>
              </w:rPr>
              <w:t>погибнут</w:t>
            </w:r>
          </w:p>
        </w:tc>
        <w:tc>
          <w:tcPr>
            <w:tcW w:w="979" w:type="dxa"/>
            <w:shd w:val="clear" w:color="auto" w:fill="auto"/>
          </w:tcPr>
          <w:p w:rsidR="00CE6852" w:rsidRPr="004C6D4A" w:rsidRDefault="00CE6852" w:rsidP="004C6D4A">
            <w:pPr>
              <w:rPr>
                <w:rFonts w:eastAsia="Calibri"/>
                <w:sz w:val="24"/>
                <w:szCs w:val="24"/>
              </w:rPr>
            </w:pPr>
            <w:r w:rsidRPr="004C6D4A">
              <w:rPr>
                <w:rFonts w:eastAsia="Calibri"/>
                <w:sz w:val="24"/>
                <w:szCs w:val="24"/>
              </w:rPr>
              <w:t>медведь</w:t>
            </w:r>
          </w:p>
        </w:tc>
      </w:tr>
      <w:tr w:rsidR="00CE6852" w:rsidRPr="004C6D4A" w:rsidTr="00625302">
        <w:tc>
          <w:tcPr>
            <w:tcW w:w="2001"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2</w:t>
            </w:r>
          </w:p>
        </w:tc>
        <w:tc>
          <w:tcPr>
            <w:tcW w:w="942" w:type="dxa"/>
            <w:shd w:val="clear" w:color="auto" w:fill="auto"/>
          </w:tcPr>
          <w:p w:rsidR="00CE6852" w:rsidRPr="004C6D4A" w:rsidRDefault="00CE6852" w:rsidP="004C6D4A">
            <w:pPr>
              <w:rPr>
                <w:rFonts w:eastAsia="Calibri"/>
                <w:sz w:val="24"/>
                <w:szCs w:val="24"/>
              </w:rPr>
            </w:pPr>
            <w:r w:rsidRPr="004C6D4A">
              <w:rPr>
                <w:rFonts w:eastAsia="Calibri"/>
                <w:sz w:val="24"/>
                <w:szCs w:val="24"/>
              </w:rPr>
              <w:t>нет</w:t>
            </w:r>
          </w:p>
        </w:tc>
        <w:tc>
          <w:tcPr>
            <w:tcW w:w="1869" w:type="dxa"/>
            <w:shd w:val="clear" w:color="auto" w:fill="auto"/>
          </w:tcPr>
          <w:p w:rsidR="00CE6852" w:rsidRPr="004C6D4A" w:rsidRDefault="00CE6852" w:rsidP="004C6D4A">
            <w:pPr>
              <w:rPr>
                <w:rFonts w:eastAsia="Calibri"/>
                <w:sz w:val="24"/>
                <w:szCs w:val="24"/>
              </w:rPr>
            </w:pPr>
            <w:r w:rsidRPr="004C6D4A">
              <w:rPr>
                <w:rFonts w:eastAsia="Calibri"/>
                <w:sz w:val="24"/>
                <w:szCs w:val="24"/>
              </w:rPr>
              <w:t>пищеварительная</w:t>
            </w:r>
          </w:p>
        </w:tc>
        <w:tc>
          <w:tcPr>
            <w:tcW w:w="1381" w:type="dxa"/>
            <w:shd w:val="clear" w:color="auto" w:fill="auto"/>
          </w:tcPr>
          <w:p w:rsidR="00CE6852" w:rsidRPr="004C6D4A" w:rsidRDefault="00CE6852" w:rsidP="004C6D4A">
            <w:pPr>
              <w:rPr>
                <w:rFonts w:eastAsia="Calibri"/>
                <w:sz w:val="24"/>
                <w:szCs w:val="24"/>
              </w:rPr>
            </w:pPr>
            <w:r w:rsidRPr="004C6D4A">
              <w:rPr>
                <w:rFonts w:eastAsia="Calibri"/>
                <w:sz w:val="24"/>
                <w:szCs w:val="24"/>
              </w:rPr>
              <w:t>несколько</w:t>
            </w:r>
          </w:p>
        </w:tc>
        <w:tc>
          <w:tcPr>
            <w:tcW w:w="1373" w:type="dxa"/>
            <w:shd w:val="clear" w:color="auto" w:fill="auto"/>
          </w:tcPr>
          <w:p w:rsidR="00CE6852" w:rsidRPr="004C6D4A" w:rsidRDefault="00CE6852" w:rsidP="004C6D4A">
            <w:pPr>
              <w:rPr>
                <w:rFonts w:eastAsia="Calibri"/>
                <w:sz w:val="24"/>
                <w:szCs w:val="24"/>
              </w:rPr>
            </w:pPr>
            <w:r w:rsidRPr="004C6D4A">
              <w:rPr>
                <w:rFonts w:eastAsia="Calibri"/>
                <w:sz w:val="24"/>
                <w:szCs w:val="24"/>
              </w:rPr>
              <w:t>культурные</w:t>
            </w:r>
          </w:p>
        </w:tc>
        <w:tc>
          <w:tcPr>
            <w:tcW w:w="979" w:type="dxa"/>
            <w:shd w:val="clear" w:color="auto" w:fill="auto"/>
          </w:tcPr>
          <w:p w:rsidR="00CE6852" w:rsidRPr="004C6D4A" w:rsidRDefault="00CE6852" w:rsidP="004C6D4A">
            <w:pPr>
              <w:rPr>
                <w:rFonts w:eastAsia="Calibri"/>
                <w:sz w:val="24"/>
                <w:szCs w:val="24"/>
              </w:rPr>
            </w:pPr>
            <w:r w:rsidRPr="004C6D4A">
              <w:rPr>
                <w:rFonts w:eastAsia="Calibri"/>
                <w:sz w:val="24"/>
                <w:szCs w:val="24"/>
              </w:rPr>
              <w:t>лес</w:t>
            </w:r>
          </w:p>
        </w:tc>
      </w:tr>
    </w:tbl>
    <w:p w:rsidR="008F40C0" w:rsidRDefault="008F40C0" w:rsidP="004C6D4A">
      <w:pPr>
        <w:rPr>
          <w:rFonts w:eastAsia="Calibri"/>
          <w:b/>
          <w:sz w:val="24"/>
          <w:szCs w:val="24"/>
        </w:rPr>
      </w:pPr>
    </w:p>
    <w:p w:rsidR="00625302" w:rsidRDefault="00625302" w:rsidP="004C6D4A">
      <w:pPr>
        <w:rPr>
          <w:rFonts w:eastAsia="Calibri"/>
          <w:b/>
          <w:sz w:val="24"/>
          <w:szCs w:val="24"/>
        </w:rPr>
      </w:pPr>
    </w:p>
    <w:p w:rsidR="00B504D5" w:rsidRDefault="00B504D5" w:rsidP="004C6D4A">
      <w:pPr>
        <w:rPr>
          <w:rFonts w:eastAsia="Calibri"/>
          <w:b/>
          <w:sz w:val="24"/>
          <w:szCs w:val="24"/>
        </w:rPr>
      </w:pPr>
    </w:p>
    <w:p w:rsidR="00B504D5" w:rsidRPr="004C6D4A" w:rsidRDefault="00B504D5" w:rsidP="004C6D4A">
      <w:pPr>
        <w:rPr>
          <w:rFonts w:eastAsia="Calibri"/>
          <w:b/>
          <w:sz w:val="24"/>
          <w:szCs w:val="24"/>
        </w:rPr>
      </w:pPr>
    </w:p>
    <w:p w:rsidR="00CE6852" w:rsidRPr="004C6D4A" w:rsidRDefault="00CE6852" w:rsidP="008F40C0">
      <w:pPr>
        <w:pStyle w:val="3"/>
        <w:rPr>
          <w:rFonts w:eastAsia="Calibri"/>
        </w:rPr>
      </w:pPr>
      <w:r w:rsidRPr="004C6D4A">
        <w:rPr>
          <w:rFonts w:eastAsia="Calibri"/>
        </w:rPr>
        <w:lastRenderedPageBreak/>
        <w:t>Итоговая диагностика</w:t>
      </w:r>
    </w:p>
    <w:p w:rsidR="00CE6852" w:rsidRPr="004C6D4A" w:rsidRDefault="00CE6852" w:rsidP="00625302">
      <w:pPr>
        <w:pStyle w:val="a7"/>
        <w:ind w:left="-567"/>
        <w:jc w:val="center"/>
        <w:rPr>
          <w:rFonts w:eastAsia="Calibri"/>
          <w:b/>
          <w:sz w:val="24"/>
          <w:szCs w:val="24"/>
        </w:rPr>
      </w:pPr>
      <w:r w:rsidRPr="004C6D4A">
        <w:rPr>
          <w:rFonts w:eastAsia="Calibri"/>
          <w:b/>
          <w:sz w:val="24"/>
          <w:szCs w:val="24"/>
        </w:rPr>
        <w:t>Вариант 1</w:t>
      </w:r>
    </w:p>
    <w:p w:rsidR="00CE6852" w:rsidRPr="004C6D4A" w:rsidRDefault="00CE6852" w:rsidP="004C6D4A">
      <w:pPr>
        <w:pStyle w:val="a7"/>
        <w:ind w:left="-567"/>
        <w:rPr>
          <w:rFonts w:eastAsia="Calibri"/>
          <w:b/>
          <w:sz w:val="24"/>
          <w:szCs w:val="24"/>
        </w:rPr>
      </w:pPr>
      <w:r w:rsidRPr="004C6D4A">
        <w:rPr>
          <w:rFonts w:eastAsia="Calibri"/>
          <w:b/>
          <w:sz w:val="24"/>
          <w:szCs w:val="24"/>
        </w:rPr>
        <w:t>Часть 1</w:t>
      </w:r>
    </w:p>
    <w:p w:rsidR="00CE6852" w:rsidRPr="004C6D4A" w:rsidRDefault="00CE6852" w:rsidP="004C6D4A">
      <w:pPr>
        <w:pStyle w:val="a7"/>
        <w:ind w:left="-567"/>
        <w:rPr>
          <w:rFonts w:eastAsia="Calibri"/>
          <w:b/>
          <w:sz w:val="24"/>
          <w:szCs w:val="24"/>
        </w:rPr>
      </w:pPr>
      <w:r w:rsidRPr="004C6D4A">
        <w:rPr>
          <w:rFonts w:eastAsia="Calibri"/>
          <w:b/>
          <w:sz w:val="24"/>
          <w:szCs w:val="24"/>
        </w:rPr>
        <w:t>При выполнении заданий этой части (</w:t>
      </w:r>
      <w:r w:rsidR="008F40C0" w:rsidRPr="004C6D4A">
        <w:rPr>
          <w:rFonts w:eastAsia="Calibri"/>
          <w:b/>
          <w:sz w:val="24"/>
          <w:szCs w:val="24"/>
        </w:rPr>
        <w:t>1</w:t>
      </w:r>
      <w:r w:rsidR="008F40C0">
        <w:rPr>
          <w:rFonts w:eastAsia="Calibri"/>
          <w:b/>
          <w:sz w:val="24"/>
          <w:szCs w:val="24"/>
        </w:rPr>
        <w:t>–</w:t>
      </w:r>
      <w:r w:rsidR="008F40C0" w:rsidRPr="004C6D4A">
        <w:rPr>
          <w:rFonts w:eastAsia="Calibri"/>
          <w:b/>
          <w:sz w:val="24"/>
          <w:szCs w:val="24"/>
        </w:rPr>
        <w:t>6</w:t>
      </w:r>
      <w:r w:rsidRPr="004C6D4A">
        <w:rPr>
          <w:rFonts w:eastAsia="Calibri"/>
          <w:b/>
          <w:sz w:val="24"/>
          <w:szCs w:val="24"/>
        </w:rPr>
        <w:t>)</w:t>
      </w:r>
      <w:r w:rsidR="008F40C0">
        <w:rPr>
          <w:rFonts w:eastAsia="Calibri"/>
          <w:b/>
          <w:sz w:val="24"/>
          <w:szCs w:val="24"/>
        </w:rPr>
        <w:t xml:space="preserve"> </w:t>
      </w:r>
      <w:r w:rsidRPr="004C6D4A">
        <w:rPr>
          <w:rFonts w:eastAsia="Calibri"/>
          <w:b/>
          <w:sz w:val="24"/>
          <w:szCs w:val="24"/>
        </w:rPr>
        <w:t>выберите один верный ответ.</w:t>
      </w:r>
    </w:p>
    <w:p w:rsidR="00CE6852" w:rsidRPr="004C6D4A" w:rsidRDefault="00CE6852" w:rsidP="004C6D4A">
      <w:pPr>
        <w:pStyle w:val="a7"/>
        <w:ind w:left="0"/>
        <w:rPr>
          <w:rFonts w:eastAsia="Calibri"/>
          <w:b/>
          <w:sz w:val="24"/>
          <w:szCs w:val="24"/>
        </w:rPr>
      </w:pPr>
      <w:r w:rsidRPr="004C6D4A">
        <w:rPr>
          <w:rFonts w:eastAsia="Calibri"/>
          <w:b/>
          <w:sz w:val="24"/>
          <w:szCs w:val="24"/>
        </w:rPr>
        <w:t>1.Одноклеточным организмом является</w:t>
      </w:r>
    </w:p>
    <w:p w:rsidR="00CE6852" w:rsidRPr="004C6D4A" w:rsidRDefault="00CE6852" w:rsidP="004C6D4A">
      <w:pPr>
        <w:pStyle w:val="a7"/>
        <w:ind w:left="0" w:firstLine="851"/>
        <w:rPr>
          <w:rFonts w:eastAsia="Calibri"/>
          <w:sz w:val="24"/>
          <w:szCs w:val="24"/>
        </w:rPr>
      </w:pPr>
      <w:r w:rsidRPr="004C6D4A">
        <w:rPr>
          <w:rFonts w:eastAsia="Calibri"/>
          <w:sz w:val="24"/>
          <w:szCs w:val="24"/>
        </w:rPr>
        <w:t>А) Амёба</w:t>
      </w:r>
    </w:p>
    <w:p w:rsidR="00CE6852" w:rsidRPr="004C6D4A" w:rsidRDefault="00CE6852" w:rsidP="004C6D4A">
      <w:pPr>
        <w:pStyle w:val="a7"/>
        <w:ind w:left="0" w:firstLine="851"/>
        <w:rPr>
          <w:rFonts w:eastAsia="Calibri"/>
          <w:sz w:val="24"/>
          <w:szCs w:val="24"/>
        </w:rPr>
      </w:pPr>
      <w:r w:rsidRPr="004C6D4A">
        <w:rPr>
          <w:rFonts w:eastAsia="Calibri"/>
          <w:sz w:val="24"/>
          <w:szCs w:val="24"/>
        </w:rPr>
        <w:t>Б) Ромашка</w:t>
      </w:r>
    </w:p>
    <w:p w:rsidR="00CE6852" w:rsidRPr="004C6D4A" w:rsidRDefault="00CE6852" w:rsidP="004C6D4A">
      <w:pPr>
        <w:pStyle w:val="a7"/>
        <w:ind w:left="0" w:firstLine="851"/>
        <w:rPr>
          <w:rFonts w:eastAsia="Calibri"/>
          <w:sz w:val="24"/>
          <w:szCs w:val="24"/>
        </w:rPr>
      </w:pPr>
      <w:r w:rsidRPr="004C6D4A">
        <w:rPr>
          <w:rFonts w:eastAsia="Calibri"/>
          <w:sz w:val="24"/>
          <w:szCs w:val="24"/>
        </w:rPr>
        <w:t>В) Мухомор</w:t>
      </w:r>
    </w:p>
    <w:p w:rsidR="00CE6852" w:rsidRPr="004C6D4A" w:rsidRDefault="00CE6852" w:rsidP="004C6D4A">
      <w:pPr>
        <w:pStyle w:val="a7"/>
        <w:ind w:left="0" w:firstLine="851"/>
        <w:rPr>
          <w:rFonts w:eastAsia="Calibri"/>
          <w:sz w:val="24"/>
          <w:szCs w:val="24"/>
        </w:rPr>
      </w:pPr>
      <w:r w:rsidRPr="004C6D4A">
        <w:rPr>
          <w:rFonts w:eastAsia="Calibri"/>
          <w:sz w:val="24"/>
          <w:szCs w:val="24"/>
        </w:rPr>
        <w:t>Г) Мышь</w:t>
      </w:r>
    </w:p>
    <w:p w:rsidR="00CE6852" w:rsidRPr="004C6D4A" w:rsidRDefault="00CE6852" w:rsidP="004C6D4A">
      <w:pPr>
        <w:pStyle w:val="a7"/>
        <w:ind w:left="0"/>
        <w:rPr>
          <w:rFonts w:eastAsia="Calibri"/>
          <w:b/>
          <w:sz w:val="24"/>
          <w:szCs w:val="24"/>
        </w:rPr>
      </w:pPr>
      <w:r w:rsidRPr="004C6D4A">
        <w:rPr>
          <w:rFonts w:eastAsia="Calibri"/>
          <w:b/>
          <w:sz w:val="24"/>
          <w:szCs w:val="24"/>
        </w:rPr>
        <w:t>2.Слияние наследственной информации происходит при</w:t>
      </w:r>
    </w:p>
    <w:p w:rsidR="00CE6852" w:rsidRPr="004C6D4A" w:rsidRDefault="00CE6852" w:rsidP="004C6D4A">
      <w:pPr>
        <w:pStyle w:val="a7"/>
        <w:ind w:left="0" w:firstLine="851"/>
        <w:rPr>
          <w:rFonts w:eastAsia="Calibri"/>
          <w:sz w:val="24"/>
          <w:szCs w:val="24"/>
        </w:rPr>
      </w:pPr>
      <w:r w:rsidRPr="004C6D4A">
        <w:rPr>
          <w:rFonts w:eastAsia="Calibri"/>
          <w:sz w:val="24"/>
          <w:szCs w:val="24"/>
        </w:rPr>
        <w:t>А) Опыление</w:t>
      </w:r>
    </w:p>
    <w:p w:rsidR="00CE6852" w:rsidRPr="004C6D4A" w:rsidRDefault="00CE6852" w:rsidP="004C6D4A">
      <w:pPr>
        <w:pStyle w:val="a7"/>
        <w:ind w:left="0" w:firstLine="851"/>
        <w:rPr>
          <w:rFonts w:eastAsia="Calibri"/>
          <w:sz w:val="24"/>
          <w:szCs w:val="24"/>
        </w:rPr>
      </w:pPr>
      <w:r w:rsidRPr="004C6D4A">
        <w:rPr>
          <w:rFonts w:eastAsia="Calibri"/>
          <w:sz w:val="24"/>
          <w:szCs w:val="24"/>
        </w:rPr>
        <w:t>Б) Оплодотворение</w:t>
      </w:r>
    </w:p>
    <w:p w:rsidR="00CE6852" w:rsidRPr="004C6D4A" w:rsidRDefault="00CE6852" w:rsidP="004C6D4A">
      <w:pPr>
        <w:pStyle w:val="a7"/>
        <w:ind w:left="0" w:firstLine="851"/>
        <w:rPr>
          <w:rFonts w:eastAsia="Calibri"/>
          <w:sz w:val="24"/>
          <w:szCs w:val="24"/>
        </w:rPr>
      </w:pPr>
      <w:r w:rsidRPr="004C6D4A">
        <w:rPr>
          <w:rFonts w:eastAsia="Calibri"/>
          <w:sz w:val="24"/>
          <w:szCs w:val="24"/>
        </w:rPr>
        <w:t>В) Размножение</w:t>
      </w:r>
    </w:p>
    <w:p w:rsidR="00CE6852" w:rsidRPr="004C6D4A" w:rsidRDefault="00CE6852" w:rsidP="004C6D4A">
      <w:pPr>
        <w:pStyle w:val="a7"/>
        <w:ind w:left="0" w:firstLine="851"/>
        <w:rPr>
          <w:rFonts w:eastAsia="Calibri"/>
          <w:sz w:val="24"/>
          <w:szCs w:val="24"/>
        </w:rPr>
      </w:pPr>
      <w:r w:rsidRPr="004C6D4A">
        <w:rPr>
          <w:rFonts w:eastAsia="Calibri"/>
          <w:sz w:val="24"/>
          <w:szCs w:val="24"/>
        </w:rPr>
        <w:t>Г) Дыхание</w:t>
      </w:r>
    </w:p>
    <w:p w:rsidR="00CE6852" w:rsidRPr="004C6D4A" w:rsidRDefault="00CE6852" w:rsidP="004C6D4A">
      <w:pPr>
        <w:pStyle w:val="a7"/>
        <w:ind w:left="0"/>
        <w:rPr>
          <w:rFonts w:eastAsia="Calibri"/>
          <w:b/>
          <w:sz w:val="24"/>
          <w:szCs w:val="24"/>
        </w:rPr>
      </w:pPr>
      <w:r w:rsidRPr="004C6D4A">
        <w:rPr>
          <w:rFonts w:eastAsia="Calibri"/>
          <w:b/>
          <w:sz w:val="24"/>
          <w:szCs w:val="24"/>
        </w:rPr>
        <w:t>3.Признак, характерный для животных</w:t>
      </w:r>
    </w:p>
    <w:p w:rsidR="00CE6852" w:rsidRPr="004C6D4A" w:rsidRDefault="00CE6852" w:rsidP="004C6D4A">
      <w:pPr>
        <w:pStyle w:val="a7"/>
        <w:ind w:left="0" w:firstLine="851"/>
        <w:rPr>
          <w:rFonts w:eastAsia="Calibri"/>
          <w:sz w:val="24"/>
          <w:szCs w:val="24"/>
        </w:rPr>
      </w:pPr>
      <w:r w:rsidRPr="004C6D4A">
        <w:rPr>
          <w:rFonts w:eastAsia="Calibri"/>
          <w:sz w:val="24"/>
          <w:szCs w:val="24"/>
        </w:rPr>
        <w:t>А) Создание питательных веществ под действием солнца</w:t>
      </w:r>
    </w:p>
    <w:p w:rsidR="00CE6852" w:rsidRPr="004C6D4A" w:rsidRDefault="00CE6852" w:rsidP="004C6D4A">
      <w:pPr>
        <w:pStyle w:val="a7"/>
        <w:ind w:left="0" w:firstLine="851"/>
        <w:rPr>
          <w:rFonts w:eastAsia="Calibri"/>
          <w:sz w:val="24"/>
          <w:szCs w:val="24"/>
        </w:rPr>
      </w:pPr>
      <w:r w:rsidRPr="004C6D4A">
        <w:rPr>
          <w:rFonts w:eastAsia="Calibri"/>
          <w:sz w:val="24"/>
          <w:szCs w:val="24"/>
        </w:rPr>
        <w:t>Б) Неподвижный образ жизни</w:t>
      </w:r>
    </w:p>
    <w:p w:rsidR="00CE6852" w:rsidRPr="004C6D4A" w:rsidRDefault="00CE6852" w:rsidP="004C6D4A">
      <w:pPr>
        <w:pStyle w:val="a7"/>
        <w:ind w:left="0" w:firstLine="851"/>
        <w:rPr>
          <w:rFonts w:eastAsia="Calibri"/>
          <w:sz w:val="24"/>
          <w:szCs w:val="24"/>
        </w:rPr>
      </w:pPr>
      <w:r w:rsidRPr="004C6D4A">
        <w:rPr>
          <w:rFonts w:eastAsia="Calibri"/>
          <w:sz w:val="24"/>
          <w:szCs w:val="24"/>
        </w:rPr>
        <w:t>В) Питание готовыми органическими веществами</w:t>
      </w:r>
    </w:p>
    <w:p w:rsidR="00CE6852" w:rsidRPr="004C6D4A" w:rsidRDefault="00CE6852" w:rsidP="004C6D4A">
      <w:pPr>
        <w:pStyle w:val="a7"/>
        <w:ind w:left="0" w:firstLine="851"/>
        <w:rPr>
          <w:rFonts w:eastAsia="Calibri"/>
          <w:sz w:val="24"/>
          <w:szCs w:val="24"/>
        </w:rPr>
      </w:pPr>
      <w:r w:rsidRPr="004C6D4A">
        <w:rPr>
          <w:rFonts w:eastAsia="Calibri"/>
          <w:sz w:val="24"/>
          <w:szCs w:val="24"/>
        </w:rPr>
        <w:t>Г) Наличие в клетках хлорофилла</w:t>
      </w:r>
    </w:p>
    <w:p w:rsidR="00CE6852" w:rsidRPr="004C6D4A" w:rsidRDefault="00CE6852" w:rsidP="004C6D4A">
      <w:pPr>
        <w:pStyle w:val="a7"/>
        <w:ind w:left="0"/>
        <w:rPr>
          <w:rFonts w:eastAsia="Calibri"/>
          <w:b/>
          <w:sz w:val="24"/>
          <w:szCs w:val="24"/>
        </w:rPr>
      </w:pPr>
      <w:r w:rsidRPr="004C6D4A">
        <w:rPr>
          <w:rFonts w:eastAsia="Calibri"/>
          <w:b/>
          <w:sz w:val="24"/>
          <w:szCs w:val="24"/>
        </w:rPr>
        <w:t>4.Организмы, питающиеся готовыми органическими веществами, называются</w:t>
      </w:r>
    </w:p>
    <w:p w:rsidR="00CE6852" w:rsidRPr="004C6D4A" w:rsidRDefault="00CE6852" w:rsidP="004C6D4A">
      <w:pPr>
        <w:pStyle w:val="a7"/>
        <w:ind w:left="0" w:firstLine="851"/>
        <w:rPr>
          <w:rFonts w:eastAsia="Calibri"/>
          <w:sz w:val="24"/>
          <w:szCs w:val="24"/>
        </w:rPr>
      </w:pPr>
      <w:r w:rsidRPr="004C6D4A">
        <w:rPr>
          <w:rFonts w:eastAsia="Calibri"/>
          <w:sz w:val="24"/>
          <w:szCs w:val="24"/>
        </w:rPr>
        <w:t>А) Производители</w:t>
      </w:r>
    </w:p>
    <w:p w:rsidR="00CE6852" w:rsidRPr="004C6D4A" w:rsidRDefault="00CE6852" w:rsidP="004C6D4A">
      <w:pPr>
        <w:pStyle w:val="a7"/>
        <w:ind w:left="0" w:firstLine="851"/>
        <w:rPr>
          <w:rFonts w:eastAsia="Calibri"/>
          <w:sz w:val="24"/>
          <w:szCs w:val="24"/>
        </w:rPr>
      </w:pPr>
      <w:r w:rsidRPr="004C6D4A">
        <w:rPr>
          <w:rFonts w:eastAsia="Calibri"/>
          <w:sz w:val="24"/>
          <w:szCs w:val="24"/>
        </w:rPr>
        <w:t>Б) Потребители</w:t>
      </w:r>
    </w:p>
    <w:p w:rsidR="00CE6852" w:rsidRPr="004C6D4A" w:rsidRDefault="00CE6852" w:rsidP="004C6D4A">
      <w:pPr>
        <w:pStyle w:val="a7"/>
        <w:ind w:left="0" w:firstLine="851"/>
        <w:rPr>
          <w:rFonts w:eastAsia="Calibri"/>
          <w:sz w:val="24"/>
          <w:szCs w:val="24"/>
        </w:rPr>
      </w:pPr>
      <w:r w:rsidRPr="004C6D4A">
        <w:rPr>
          <w:rFonts w:eastAsia="Calibri"/>
          <w:sz w:val="24"/>
          <w:szCs w:val="24"/>
        </w:rPr>
        <w:t>В) Разрушители</w:t>
      </w:r>
    </w:p>
    <w:p w:rsidR="00CE6852" w:rsidRPr="004C6D4A" w:rsidRDefault="00CE6852" w:rsidP="004C6D4A">
      <w:pPr>
        <w:pStyle w:val="a7"/>
        <w:ind w:left="0" w:firstLine="851"/>
        <w:rPr>
          <w:rFonts w:eastAsia="Calibri"/>
          <w:sz w:val="24"/>
          <w:szCs w:val="24"/>
        </w:rPr>
      </w:pPr>
      <w:r w:rsidRPr="004C6D4A">
        <w:rPr>
          <w:rFonts w:eastAsia="Calibri"/>
          <w:sz w:val="24"/>
          <w:szCs w:val="24"/>
        </w:rPr>
        <w:t>Г) Обогатители</w:t>
      </w:r>
    </w:p>
    <w:p w:rsidR="00CE6852" w:rsidRPr="004C6D4A" w:rsidRDefault="00CE6852" w:rsidP="004C6D4A">
      <w:pPr>
        <w:pStyle w:val="a7"/>
        <w:ind w:left="0"/>
        <w:rPr>
          <w:rFonts w:eastAsia="Calibri"/>
          <w:b/>
          <w:sz w:val="24"/>
          <w:szCs w:val="24"/>
        </w:rPr>
      </w:pPr>
      <w:r w:rsidRPr="004C6D4A">
        <w:rPr>
          <w:rFonts w:eastAsia="Calibri"/>
          <w:b/>
          <w:sz w:val="24"/>
          <w:szCs w:val="24"/>
        </w:rPr>
        <w:t xml:space="preserve">5.Кенгуру, ехидна, утконос, коала, попугай </w:t>
      </w:r>
      <w:proofErr w:type="spellStart"/>
      <w:r w:rsidRPr="004C6D4A">
        <w:rPr>
          <w:rFonts w:eastAsia="Calibri"/>
          <w:b/>
          <w:sz w:val="24"/>
          <w:szCs w:val="24"/>
        </w:rPr>
        <w:t>кеа</w:t>
      </w:r>
      <w:proofErr w:type="spellEnd"/>
      <w:r w:rsidR="008F40C0">
        <w:rPr>
          <w:rFonts w:eastAsia="Calibri"/>
          <w:b/>
          <w:sz w:val="24"/>
          <w:szCs w:val="24"/>
        </w:rPr>
        <w:t xml:space="preserve"> — </w:t>
      </w:r>
      <w:r w:rsidRPr="004C6D4A">
        <w:rPr>
          <w:rFonts w:eastAsia="Calibri"/>
          <w:b/>
          <w:sz w:val="24"/>
          <w:szCs w:val="24"/>
        </w:rPr>
        <w:t>это обитатели материка:</w:t>
      </w:r>
    </w:p>
    <w:p w:rsidR="00CE6852" w:rsidRPr="004C6D4A" w:rsidRDefault="00CE6852" w:rsidP="004C6D4A">
      <w:pPr>
        <w:pStyle w:val="a7"/>
        <w:ind w:left="0" w:firstLine="851"/>
        <w:rPr>
          <w:rFonts w:eastAsia="Calibri"/>
          <w:sz w:val="24"/>
          <w:szCs w:val="24"/>
        </w:rPr>
      </w:pPr>
      <w:r w:rsidRPr="004C6D4A">
        <w:rPr>
          <w:rFonts w:eastAsia="Calibri"/>
          <w:sz w:val="24"/>
          <w:szCs w:val="24"/>
        </w:rPr>
        <w:t>А) Евразия</w:t>
      </w:r>
    </w:p>
    <w:p w:rsidR="00CE6852" w:rsidRPr="004C6D4A" w:rsidRDefault="00CE6852" w:rsidP="004C6D4A">
      <w:pPr>
        <w:pStyle w:val="a7"/>
        <w:ind w:left="0" w:firstLine="851"/>
        <w:rPr>
          <w:rFonts w:eastAsia="Calibri"/>
          <w:sz w:val="24"/>
          <w:szCs w:val="24"/>
        </w:rPr>
      </w:pPr>
      <w:r w:rsidRPr="004C6D4A">
        <w:rPr>
          <w:rFonts w:eastAsia="Calibri"/>
          <w:sz w:val="24"/>
          <w:szCs w:val="24"/>
        </w:rPr>
        <w:t>Б) Африка</w:t>
      </w:r>
    </w:p>
    <w:p w:rsidR="00CE6852" w:rsidRPr="004C6D4A" w:rsidRDefault="00CE6852" w:rsidP="004C6D4A">
      <w:pPr>
        <w:pStyle w:val="a7"/>
        <w:ind w:left="0" w:firstLine="851"/>
        <w:rPr>
          <w:rFonts w:eastAsia="Calibri"/>
          <w:sz w:val="24"/>
          <w:szCs w:val="24"/>
        </w:rPr>
      </w:pPr>
      <w:r w:rsidRPr="004C6D4A">
        <w:rPr>
          <w:rFonts w:eastAsia="Calibri"/>
          <w:sz w:val="24"/>
          <w:szCs w:val="24"/>
        </w:rPr>
        <w:t>В) Австралия</w:t>
      </w:r>
    </w:p>
    <w:p w:rsidR="00CE6852" w:rsidRPr="004C6D4A" w:rsidRDefault="00CE6852" w:rsidP="004C6D4A">
      <w:pPr>
        <w:pStyle w:val="a7"/>
        <w:ind w:left="0" w:firstLine="851"/>
        <w:rPr>
          <w:rFonts w:eastAsia="Calibri"/>
          <w:sz w:val="24"/>
          <w:szCs w:val="24"/>
        </w:rPr>
      </w:pPr>
      <w:r w:rsidRPr="004C6D4A">
        <w:rPr>
          <w:rFonts w:eastAsia="Calibri"/>
          <w:sz w:val="24"/>
          <w:szCs w:val="24"/>
        </w:rPr>
        <w:t>Г) Америка</w:t>
      </w:r>
    </w:p>
    <w:p w:rsidR="00CE6852" w:rsidRPr="004C6D4A" w:rsidRDefault="00CE6852" w:rsidP="004C6D4A">
      <w:pPr>
        <w:pStyle w:val="a7"/>
        <w:ind w:left="0"/>
        <w:rPr>
          <w:rFonts w:eastAsia="Calibri"/>
          <w:b/>
          <w:sz w:val="24"/>
          <w:szCs w:val="24"/>
        </w:rPr>
      </w:pPr>
      <w:r w:rsidRPr="004C6D4A">
        <w:rPr>
          <w:rFonts w:eastAsia="Calibri"/>
          <w:b/>
          <w:sz w:val="24"/>
          <w:szCs w:val="24"/>
        </w:rPr>
        <w:t>6.Приспособления, характерные для животных</w:t>
      </w:r>
      <w:r w:rsidR="008F40C0">
        <w:rPr>
          <w:rFonts w:eastAsia="Calibri"/>
          <w:b/>
          <w:sz w:val="24"/>
          <w:szCs w:val="24"/>
        </w:rPr>
        <w:t xml:space="preserve"> — </w:t>
      </w:r>
      <w:r w:rsidRPr="004C6D4A">
        <w:rPr>
          <w:rFonts w:eastAsia="Calibri"/>
          <w:b/>
          <w:sz w:val="24"/>
          <w:szCs w:val="24"/>
        </w:rPr>
        <w:t>паразитов</w:t>
      </w:r>
    </w:p>
    <w:p w:rsidR="00CE6852" w:rsidRPr="004C6D4A" w:rsidRDefault="00CE6852" w:rsidP="004C6D4A">
      <w:pPr>
        <w:pStyle w:val="a7"/>
        <w:ind w:left="0" w:firstLine="851"/>
        <w:rPr>
          <w:rFonts w:eastAsia="Calibri"/>
          <w:sz w:val="24"/>
          <w:szCs w:val="24"/>
        </w:rPr>
      </w:pPr>
      <w:r w:rsidRPr="004C6D4A">
        <w:rPr>
          <w:rFonts w:eastAsia="Calibri"/>
          <w:sz w:val="24"/>
          <w:szCs w:val="24"/>
        </w:rPr>
        <w:t>А) Наличие прицепок, крючков и присосок</w:t>
      </w:r>
    </w:p>
    <w:p w:rsidR="00CE6852" w:rsidRPr="004C6D4A" w:rsidRDefault="00CE6852" w:rsidP="004C6D4A">
      <w:pPr>
        <w:pStyle w:val="a7"/>
        <w:ind w:left="0" w:firstLine="851"/>
        <w:rPr>
          <w:rFonts w:eastAsia="Calibri"/>
          <w:sz w:val="24"/>
          <w:szCs w:val="24"/>
        </w:rPr>
      </w:pPr>
      <w:r w:rsidRPr="004C6D4A">
        <w:rPr>
          <w:rFonts w:eastAsia="Calibri"/>
          <w:sz w:val="24"/>
          <w:szCs w:val="24"/>
        </w:rPr>
        <w:t>Б) Низкая плодовитость</w:t>
      </w:r>
    </w:p>
    <w:p w:rsidR="00CE6852" w:rsidRPr="004C6D4A" w:rsidRDefault="00CE6852" w:rsidP="004C6D4A">
      <w:pPr>
        <w:pStyle w:val="a7"/>
        <w:ind w:left="0" w:firstLine="851"/>
        <w:rPr>
          <w:rFonts w:eastAsia="Calibri"/>
          <w:sz w:val="24"/>
          <w:szCs w:val="24"/>
        </w:rPr>
      </w:pPr>
      <w:r w:rsidRPr="004C6D4A">
        <w:rPr>
          <w:rFonts w:eastAsia="Calibri"/>
          <w:sz w:val="24"/>
          <w:szCs w:val="24"/>
        </w:rPr>
        <w:t>В) Хорошо развиты органы чувств</w:t>
      </w:r>
    </w:p>
    <w:p w:rsidR="008F40C0" w:rsidRDefault="00CE6852" w:rsidP="004C6D4A">
      <w:pPr>
        <w:pStyle w:val="a7"/>
        <w:ind w:left="0" w:firstLine="851"/>
        <w:rPr>
          <w:rFonts w:eastAsia="Calibri"/>
          <w:sz w:val="24"/>
          <w:szCs w:val="24"/>
        </w:rPr>
      </w:pPr>
      <w:r w:rsidRPr="004C6D4A">
        <w:rPr>
          <w:rFonts w:eastAsia="Calibri"/>
          <w:sz w:val="24"/>
          <w:szCs w:val="24"/>
        </w:rPr>
        <w:t>Г) Хорошо развиты конечности</w:t>
      </w:r>
    </w:p>
    <w:p w:rsidR="00CE6852" w:rsidRPr="004C6D4A" w:rsidRDefault="00CE6852" w:rsidP="004C6D4A">
      <w:pPr>
        <w:pStyle w:val="a7"/>
        <w:ind w:left="-567"/>
        <w:rPr>
          <w:rFonts w:eastAsia="Calibri"/>
          <w:b/>
          <w:sz w:val="24"/>
          <w:szCs w:val="24"/>
        </w:rPr>
      </w:pPr>
    </w:p>
    <w:p w:rsidR="00CE6852" w:rsidRPr="004C6D4A" w:rsidRDefault="00CE6852" w:rsidP="004C6D4A">
      <w:pPr>
        <w:pStyle w:val="a7"/>
        <w:ind w:left="-567"/>
        <w:rPr>
          <w:rFonts w:eastAsia="Calibri"/>
          <w:b/>
          <w:sz w:val="24"/>
          <w:szCs w:val="24"/>
        </w:rPr>
      </w:pPr>
      <w:r w:rsidRPr="004C6D4A">
        <w:rPr>
          <w:rFonts w:eastAsia="Calibri"/>
          <w:b/>
          <w:sz w:val="24"/>
          <w:szCs w:val="24"/>
        </w:rPr>
        <w:t>Часть 2</w:t>
      </w:r>
    </w:p>
    <w:p w:rsidR="00CE6852" w:rsidRPr="004C6D4A" w:rsidRDefault="00CE6852" w:rsidP="004C6D4A">
      <w:pPr>
        <w:pStyle w:val="a7"/>
        <w:ind w:left="0"/>
        <w:rPr>
          <w:rFonts w:eastAsia="Calibri"/>
          <w:b/>
          <w:sz w:val="24"/>
          <w:szCs w:val="24"/>
        </w:rPr>
      </w:pPr>
      <w:r w:rsidRPr="004C6D4A">
        <w:rPr>
          <w:rFonts w:eastAsia="Calibri"/>
          <w:b/>
          <w:sz w:val="24"/>
          <w:szCs w:val="24"/>
        </w:rPr>
        <w:t>7.Установите соответствие между видами животных и группами организмов, к которым они относятся в зависимости от роли, выполняемой в природе. Ответы впишите в таблицу.</w:t>
      </w:r>
    </w:p>
    <w:p w:rsidR="00CE6852" w:rsidRPr="004C6D4A" w:rsidRDefault="00CE6852" w:rsidP="004C6D4A">
      <w:pPr>
        <w:pStyle w:val="a7"/>
        <w:ind w:left="0"/>
        <w:rPr>
          <w:rFonts w:eastAsia="Calibri"/>
          <w:sz w:val="24"/>
          <w:szCs w:val="24"/>
        </w:rPr>
      </w:pPr>
      <w:r w:rsidRPr="004C6D4A">
        <w:rPr>
          <w:rFonts w:eastAsia="Calibri"/>
          <w:sz w:val="24"/>
          <w:szCs w:val="24"/>
        </w:rPr>
        <w:t>ЖИВОТНЫЕ</w:t>
      </w:r>
      <w:r w:rsidR="008F40C0">
        <w:rPr>
          <w:rFonts w:eastAsia="Calibri"/>
          <w:sz w:val="24"/>
          <w:szCs w:val="24"/>
        </w:rPr>
        <w:t xml:space="preserve"> </w:t>
      </w:r>
      <w:r w:rsidRPr="004C6D4A">
        <w:rPr>
          <w:rFonts w:eastAsia="Calibri"/>
          <w:sz w:val="24"/>
          <w:szCs w:val="24"/>
        </w:rPr>
        <w:t>РОЛЬ ЖИВОТНЫХ В ПРИРОДЕ</w:t>
      </w:r>
    </w:p>
    <w:p w:rsidR="00CE6852" w:rsidRPr="004C6D4A" w:rsidRDefault="00CE6852" w:rsidP="00732772">
      <w:pPr>
        <w:pStyle w:val="a7"/>
        <w:numPr>
          <w:ilvl w:val="0"/>
          <w:numId w:val="11"/>
        </w:numPr>
        <w:ind w:left="0" w:firstLine="0"/>
        <w:contextualSpacing w:val="0"/>
        <w:rPr>
          <w:rFonts w:eastAsia="Calibri"/>
          <w:sz w:val="24"/>
          <w:szCs w:val="24"/>
        </w:rPr>
      </w:pPr>
      <w:r w:rsidRPr="004C6D4A">
        <w:rPr>
          <w:rFonts w:eastAsia="Calibri"/>
          <w:sz w:val="24"/>
          <w:szCs w:val="24"/>
        </w:rPr>
        <w:t>Дождевой червь</w:t>
      </w:r>
      <w:r w:rsidR="008F40C0">
        <w:rPr>
          <w:rFonts w:eastAsia="Calibri"/>
          <w:sz w:val="24"/>
          <w:szCs w:val="24"/>
        </w:rPr>
        <w:t xml:space="preserve"> </w:t>
      </w:r>
      <w:r w:rsidRPr="004C6D4A">
        <w:rPr>
          <w:rFonts w:eastAsia="Calibri"/>
          <w:sz w:val="24"/>
          <w:szCs w:val="24"/>
        </w:rPr>
        <w:t>А) Опылители</w:t>
      </w:r>
    </w:p>
    <w:p w:rsidR="00CE6852" w:rsidRPr="004C6D4A" w:rsidRDefault="00CE6852" w:rsidP="00732772">
      <w:pPr>
        <w:pStyle w:val="a7"/>
        <w:numPr>
          <w:ilvl w:val="0"/>
          <w:numId w:val="11"/>
        </w:numPr>
        <w:ind w:left="0" w:firstLine="0"/>
        <w:contextualSpacing w:val="0"/>
        <w:rPr>
          <w:rFonts w:eastAsia="Calibri"/>
          <w:sz w:val="24"/>
          <w:szCs w:val="24"/>
        </w:rPr>
      </w:pPr>
      <w:proofErr w:type="spellStart"/>
      <w:r w:rsidRPr="004C6D4A">
        <w:rPr>
          <w:rFonts w:eastAsia="Calibri"/>
          <w:sz w:val="24"/>
          <w:szCs w:val="24"/>
        </w:rPr>
        <w:t>Моховый</w:t>
      </w:r>
      <w:proofErr w:type="spellEnd"/>
      <w:r w:rsidRPr="004C6D4A">
        <w:rPr>
          <w:rFonts w:eastAsia="Calibri"/>
          <w:sz w:val="24"/>
          <w:szCs w:val="24"/>
        </w:rPr>
        <w:t xml:space="preserve"> шмель</w:t>
      </w:r>
      <w:r w:rsidR="008F40C0">
        <w:rPr>
          <w:rFonts w:eastAsia="Calibri"/>
          <w:sz w:val="24"/>
          <w:szCs w:val="24"/>
        </w:rPr>
        <w:t xml:space="preserve"> </w:t>
      </w:r>
      <w:r w:rsidRPr="004C6D4A">
        <w:rPr>
          <w:rFonts w:eastAsia="Calibri"/>
          <w:sz w:val="24"/>
          <w:szCs w:val="24"/>
        </w:rPr>
        <w:t>Б) Распространители плодов и семян</w:t>
      </w:r>
    </w:p>
    <w:p w:rsidR="00CE6852" w:rsidRPr="004C6D4A" w:rsidRDefault="00CE6852" w:rsidP="00732772">
      <w:pPr>
        <w:pStyle w:val="a7"/>
        <w:numPr>
          <w:ilvl w:val="0"/>
          <w:numId w:val="11"/>
        </w:numPr>
        <w:ind w:left="0" w:firstLine="0"/>
        <w:contextualSpacing w:val="0"/>
        <w:rPr>
          <w:rFonts w:eastAsia="Calibri"/>
          <w:sz w:val="24"/>
          <w:szCs w:val="24"/>
        </w:rPr>
      </w:pPr>
      <w:r w:rsidRPr="004C6D4A">
        <w:rPr>
          <w:rFonts w:eastAsia="Calibri"/>
          <w:sz w:val="24"/>
          <w:szCs w:val="24"/>
        </w:rPr>
        <w:t>Сойка обыкновенная</w:t>
      </w:r>
      <w:r w:rsidR="008F40C0">
        <w:rPr>
          <w:rFonts w:eastAsia="Calibri"/>
          <w:sz w:val="24"/>
          <w:szCs w:val="24"/>
        </w:rPr>
        <w:t xml:space="preserve"> </w:t>
      </w:r>
      <w:r w:rsidRPr="004C6D4A">
        <w:rPr>
          <w:rFonts w:eastAsia="Calibri"/>
          <w:sz w:val="24"/>
          <w:szCs w:val="24"/>
        </w:rPr>
        <w:t>В) Санитары природы</w:t>
      </w:r>
    </w:p>
    <w:p w:rsidR="00CE6852" w:rsidRPr="004C6D4A" w:rsidRDefault="00CE6852" w:rsidP="00732772">
      <w:pPr>
        <w:pStyle w:val="a7"/>
        <w:numPr>
          <w:ilvl w:val="0"/>
          <w:numId w:val="11"/>
        </w:numPr>
        <w:ind w:left="0" w:firstLine="0"/>
        <w:contextualSpacing w:val="0"/>
        <w:rPr>
          <w:rFonts w:eastAsia="Calibri"/>
          <w:sz w:val="24"/>
          <w:szCs w:val="24"/>
        </w:rPr>
      </w:pPr>
      <w:r w:rsidRPr="004C6D4A">
        <w:rPr>
          <w:rFonts w:eastAsia="Calibri"/>
          <w:sz w:val="24"/>
          <w:szCs w:val="24"/>
        </w:rPr>
        <w:t>Пятнистая гиена</w:t>
      </w:r>
      <w:r w:rsidR="008F40C0">
        <w:rPr>
          <w:rFonts w:eastAsia="Calibri"/>
          <w:sz w:val="24"/>
          <w:szCs w:val="24"/>
        </w:rPr>
        <w:t xml:space="preserve"> </w:t>
      </w:r>
      <w:r w:rsidRPr="004C6D4A">
        <w:rPr>
          <w:rFonts w:eastAsia="Calibri"/>
          <w:sz w:val="24"/>
          <w:szCs w:val="24"/>
        </w:rPr>
        <w:t xml:space="preserve">Г) </w:t>
      </w:r>
      <w:proofErr w:type="spellStart"/>
      <w:r w:rsidRPr="004C6D4A">
        <w:rPr>
          <w:rFonts w:eastAsia="Calibri"/>
          <w:sz w:val="24"/>
          <w:szCs w:val="24"/>
        </w:rPr>
        <w:t>Почвообразователи</w:t>
      </w:r>
      <w:proofErr w:type="spellEnd"/>
    </w:p>
    <w:p w:rsidR="00CE6852" w:rsidRPr="004C6D4A" w:rsidRDefault="00CE6852" w:rsidP="004C6D4A">
      <w:pPr>
        <w:pStyle w:val="a7"/>
        <w:ind w:left="153"/>
        <w:rPr>
          <w:rFonts w:eastAsia="Calibri"/>
          <w:sz w:val="24"/>
          <w:szCs w:val="24"/>
        </w:rPr>
      </w:pPr>
    </w:p>
    <w:tbl>
      <w:tblPr>
        <w:tblW w:w="0" w:type="auto"/>
        <w:tblInd w:w="1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992"/>
        <w:gridCol w:w="992"/>
        <w:gridCol w:w="1134"/>
      </w:tblGrid>
      <w:tr w:rsidR="00CE6852" w:rsidRPr="004C6D4A" w:rsidTr="00625302">
        <w:tc>
          <w:tcPr>
            <w:tcW w:w="948" w:type="dxa"/>
            <w:shd w:val="clear" w:color="auto" w:fill="auto"/>
          </w:tcPr>
          <w:p w:rsidR="00CE6852" w:rsidRPr="004C6D4A" w:rsidRDefault="00CE6852" w:rsidP="004C6D4A">
            <w:pPr>
              <w:pStyle w:val="a7"/>
              <w:ind w:left="0"/>
              <w:rPr>
                <w:rFonts w:eastAsia="Calibri"/>
                <w:b/>
                <w:sz w:val="24"/>
                <w:szCs w:val="24"/>
              </w:rPr>
            </w:pPr>
            <w:r w:rsidRPr="004C6D4A">
              <w:rPr>
                <w:rFonts w:eastAsia="Calibri"/>
                <w:b/>
                <w:sz w:val="24"/>
                <w:szCs w:val="24"/>
              </w:rPr>
              <w:t>1</w:t>
            </w:r>
          </w:p>
        </w:tc>
        <w:tc>
          <w:tcPr>
            <w:tcW w:w="992" w:type="dxa"/>
            <w:shd w:val="clear" w:color="auto" w:fill="auto"/>
          </w:tcPr>
          <w:p w:rsidR="00CE6852" w:rsidRPr="004C6D4A" w:rsidRDefault="00CE6852" w:rsidP="004C6D4A">
            <w:pPr>
              <w:pStyle w:val="a7"/>
              <w:ind w:left="0"/>
              <w:rPr>
                <w:rFonts w:eastAsia="Calibri"/>
                <w:b/>
                <w:sz w:val="24"/>
                <w:szCs w:val="24"/>
              </w:rPr>
            </w:pPr>
            <w:r w:rsidRPr="004C6D4A">
              <w:rPr>
                <w:rFonts w:eastAsia="Calibri"/>
                <w:b/>
                <w:sz w:val="24"/>
                <w:szCs w:val="24"/>
              </w:rPr>
              <w:t>2</w:t>
            </w:r>
          </w:p>
        </w:tc>
        <w:tc>
          <w:tcPr>
            <w:tcW w:w="992" w:type="dxa"/>
            <w:shd w:val="clear" w:color="auto" w:fill="auto"/>
          </w:tcPr>
          <w:p w:rsidR="00CE6852" w:rsidRPr="004C6D4A" w:rsidRDefault="00CE6852" w:rsidP="004C6D4A">
            <w:pPr>
              <w:pStyle w:val="a7"/>
              <w:ind w:left="0"/>
              <w:rPr>
                <w:rFonts w:eastAsia="Calibri"/>
                <w:b/>
                <w:sz w:val="24"/>
                <w:szCs w:val="24"/>
              </w:rPr>
            </w:pPr>
            <w:r w:rsidRPr="004C6D4A">
              <w:rPr>
                <w:rFonts w:eastAsia="Calibri"/>
                <w:b/>
                <w:sz w:val="24"/>
                <w:szCs w:val="24"/>
              </w:rPr>
              <w:t>3</w:t>
            </w:r>
          </w:p>
        </w:tc>
        <w:tc>
          <w:tcPr>
            <w:tcW w:w="1134" w:type="dxa"/>
            <w:shd w:val="clear" w:color="auto" w:fill="auto"/>
          </w:tcPr>
          <w:p w:rsidR="00CE6852" w:rsidRPr="004C6D4A" w:rsidRDefault="00CE6852" w:rsidP="004C6D4A">
            <w:pPr>
              <w:pStyle w:val="a7"/>
              <w:ind w:left="0"/>
              <w:rPr>
                <w:rFonts w:eastAsia="Calibri"/>
                <w:b/>
                <w:sz w:val="24"/>
                <w:szCs w:val="24"/>
              </w:rPr>
            </w:pPr>
            <w:r w:rsidRPr="004C6D4A">
              <w:rPr>
                <w:rFonts w:eastAsia="Calibri"/>
                <w:b/>
                <w:sz w:val="24"/>
                <w:szCs w:val="24"/>
              </w:rPr>
              <w:t>4</w:t>
            </w:r>
          </w:p>
        </w:tc>
      </w:tr>
      <w:tr w:rsidR="00CE6852" w:rsidRPr="004C6D4A" w:rsidTr="00625302">
        <w:tc>
          <w:tcPr>
            <w:tcW w:w="948" w:type="dxa"/>
            <w:shd w:val="clear" w:color="auto" w:fill="auto"/>
          </w:tcPr>
          <w:p w:rsidR="00CE6852" w:rsidRPr="004C6D4A" w:rsidRDefault="00CE6852" w:rsidP="004C6D4A">
            <w:pPr>
              <w:pStyle w:val="a7"/>
              <w:ind w:left="0"/>
              <w:rPr>
                <w:rFonts w:eastAsia="Calibri"/>
                <w:sz w:val="24"/>
                <w:szCs w:val="24"/>
              </w:rPr>
            </w:pPr>
          </w:p>
        </w:tc>
        <w:tc>
          <w:tcPr>
            <w:tcW w:w="992" w:type="dxa"/>
            <w:shd w:val="clear" w:color="auto" w:fill="auto"/>
          </w:tcPr>
          <w:p w:rsidR="00CE6852" w:rsidRPr="004C6D4A" w:rsidRDefault="00CE6852" w:rsidP="004C6D4A">
            <w:pPr>
              <w:pStyle w:val="a7"/>
              <w:ind w:left="0"/>
              <w:rPr>
                <w:rFonts w:eastAsia="Calibri"/>
                <w:sz w:val="24"/>
                <w:szCs w:val="24"/>
              </w:rPr>
            </w:pPr>
          </w:p>
        </w:tc>
        <w:tc>
          <w:tcPr>
            <w:tcW w:w="992" w:type="dxa"/>
            <w:shd w:val="clear" w:color="auto" w:fill="auto"/>
          </w:tcPr>
          <w:p w:rsidR="00CE6852" w:rsidRPr="004C6D4A" w:rsidRDefault="00CE6852" w:rsidP="004C6D4A">
            <w:pPr>
              <w:pStyle w:val="a7"/>
              <w:ind w:left="0"/>
              <w:rPr>
                <w:rFonts w:eastAsia="Calibri"/>
                <w:sz w:val="24"/>
                <w:szCs w:val="24"/>
              </w:rPr>
            </w:pPr>
          </w:p>
        </w:tc>
        <w:tc>
          <w:tcPr>
            <w:tcW w:w="1134" w:type="dxa"/>
            <w:shd w:val="clear" w:color="auto" w:fill="auto"/>
          </w:tcPr>
          <w:p w:rsidR="00CE6852" w:rsidRPr="004C6D4A" w:rsidRDefault="00CE6852" w:rsidP="004C6D4A">
            <w:pPr>
              <w:pStyle w:val="a7"/>
              <w:ind w:left="0"/>
              <w:rPr>
                <w:rFonts w:eastAsia="Calibri"/>
                <w:sz w:val="24"/>
                <w:szCs w:val="24"/>
              </w:rPr>
            </w:pPr>
          </w:p>
        </w:tc>
      </w:tr>
    </w:tbl>
    <w:p w:rsidR="00CE6852" w:rsidRPr="004C6D4A" w:rsidRDefault="00CE6852" w:rsidP="004C6D4A">
      <w:pPr>
        <w:pStyle w:val="a7"/>
        <w:ind w:left="153"/>
        <w:rPr>
          <w:rFonts w:eastAsia="Calibri"/>
          <w:sz w:val="24"/>
          <w:szCs w:val="24"/>
        </w:rPr>
      </w:pPr>
    </w:p>
    <w:p w:rsidR="00CE6852" w:rsidRPr="004C6D4A" w:rsidRDefault="00CE6852" w:rsidP="004C6D4A">
      <w:pPr>
        <w:pStyle w:val="a7"/>
        <w:ind w:left="0"/>
        <w:rPr>
          <w:rFonts w:eastAsia="Calibri"/>
          <w:b/>
          <w:sz w:val="24"/>
          <w:szCs w:val="24"/>
        </w:rPr>
      </w:pPr>
      <w:r w:rsidRPr="004C6D4A">
        <w:rPr>
          <w:rFonts w:eastAsia="Calibri"/>
          <w:b/>
          <w:sz w:val="24"/>
          <w:szCs w:val="24"/>
        </w:rPr>
        <w:t>8. Выберите из списка и запишите номера только тех суждений, которые можно получить путём измерений.</w:t>
      </w:r>
    </w:p>
    <w:p w:rsidR="00CE6852" w:rsidRPr="004C6D4A" w:rsidRDefault="00CE6852" w:rsidP="004C6D4A">
      <w:pPr>
        <w:pStyle w:val="a7"/>
        <w:ind w:left="0"/>
        <w:rPr>
          <w:rFonts w:eastAsia="Calibri"/>
          <w:sz w:val="24"/>
          <w:szCs w:val="24"/>
        </w:rPr>
      </w:pPr>
      <w:r w:rsidRPr="004C6D4A">
        <w:rPr>
          <w:rFonts w:eastAsia="Calibri"/>
          <w:sz w:val="24"/>
          <w:szCs w:val="24"/>
        </w:rPr>
        <w:lastRenderedPageBreak/>
        <w:t>1)</w:t>
      </w:r>
      <w:r w:rsidRPr="004C6D4A">
        <w:rPr>
          <w:rFonts w:eastAsia="Calibri"/>
          <w:sz w:val="24"/>
          <w:szCs w:val="24"/>
        </w:rPr>
        <w:tab/>
        <w:t>Комнатные растения наклоняются</w:t>
      </w:r>
      <w:r w:rsidR="008F40C0">
        <w:rPr>
          <w:rFonts w:eastAsia="Calibri"/>
          <w:sz w:val="24"/>
          <w:szCs w:val="24"/>
        </w:rPr>
        <w:t xml:space="preserve"> </w:t>
      </w:r>
      <w:r w:rsidRPr="004C6D4A">
        <w:rPr>
          <w:rFonts w:eastAsia="Calibri"/>
          <w:sz w:val="24"/>
          <w:szCs w:val="24"/>
        </w:rPr>
        <w:t>в сторону источника света.</w:t>
      </w:r>
    </w:p>
    <w:p w:rsidR="00CE6852" w:rsidRPr="004C6D4A" w:rsidRDefault="00CE6852" w:rsidP="004C6D4A">
      <w:pPr>
        <w:pStyle w:val="a7"/>
        <w:ind w:left="0"/>
        <w:rPr>
          <w:rFonts w:eastAsia="Calibri"/>
          <w:sz w:val="24"/>
          <w:szCs w:val="24"/>
        </w:rPr>
      </w:pPr>
      <w:r w:rsidRPr="004C6D4A">
        <w:rPr>
          <w:rFonts w:eastAsia="Calibri"/>
          <w:sz w:val="24"/>
          <w:szCs w:val="24"/>
        </w:rPr>
        <w:t>2)</w:t>
      </w:r>
      <w:r w:rsidRPr="004C6D4A">
        <w:rPr>
          <w:rFonts w:eastAsia="Calibri"/>
          <w:sz w:val="24"/>
          <w:szCs w:val="24"/>
        </w:rPr>
        <w:tab/>
        <w:t>При отсутствии полива комнатные растения погибают.</w:t>
      </w:r>
    </w:p>
    <w:p w:rsidR="00CE6852" w:rsidRPr="004C6D4A" w:rsidRDefault="00CE6852" w:rsidP="004C6D4A">
      <w:pPr>
        <w:pStyle w:val="a7"/>
        <w:ind w:left="0"/>
        <w:rPr>
          <w:rFonts w:eastAsia="Calibri"/>
          <w:sz w:val="24"/>
          <w:szCs w:val="24"/>
        </w:rPr>
      </w:pPr>
      <w:r w:rsidRPr="004C6D4A">
        <w:rPr>
          <w:rFonts w:eastAsia="Calibri"/>
          <w:sz w:val="24"/>
          <w:szCs w:val="24"/>
        </w:rPr>
        <w:t>3)</w:t>
      </w:r>
      <w:r w:rsidRPr="004C6D4A">
        <w:rPr>
          <w:rFonts w:eastAsia="Calibri"/>
          <w:sz w:val="24"/>
          <w:szCs w:val="24"/>
        </w:rPr>
        <w:tab/>
        <w:t>У зверей, живущих в холодном климате, развит густой подшёрсток.</w:t>
      </w:r>
    </w:p>
    <w:p w:rsidR="00CE6852" w:rsidRPr="004C6D4A" w:rsidRDefault="00CE6852" w:rsidP="004C6D4A">
      <w:pPr>
        <w:pStyle w:val="a7"/>
        <w:ind w:left="0"/>
        <w:rPr>
          <w:rFonts w:eastAsia="Calibri"/>
          <w:sz w:val="24"/>
          <w:szCs w:val="24"/>
        </w:rPr>
      </w:pPr>
      <w:r w:rsidRPr="004C6D4A">
        <w:rPr>
          <w:rFonts w:eastAsia="Calibri"/>
          <w:sz w:val="24"/>
          <w:szCs w:val="24"/>
        </w:rPr>
        <w:t>4)</w:t>
      </w:r>
      <w:r w:rsidRPr="004C6D4A">
        <w:rPr>
          <w:rFonts w:eastAsia="Calibri"/>
          <w:sz w:val="24"/>
          <w:szCs w:val="24"/>
        </w:rPr>
        <w:tab/>
        <w:t>Дождевые черви питаются перегноем.</w:t>
      </w:r>
    </w:p>
    <w:p w:rsidR="00CE6852" w:rsidRPr="004C6D4A" w:rsidRDefault="00CE6852" w:rsidP="004C6D4A">
      <w:pPr>
        <w:pStyle w:val="a7"/>
        <w:ind w:left="0"/>
        <w:rPr>
          <w:rFonts w:eastAsia="Calibri"/>
          <w:sz w:val="24"/>
          <w:szCs w:val="24"/>
        </w:rPr>
      </w:pPr>
      <w:r w:rsidRPr="004C6D4A">
        <w:rPr>
          <w:rFonts w:eastAsia="Calibri"/>
          <w:sz w:val="24"/>
          <w:szCs w:val="24"/>
        </w:rPr>
        <w:t>5)</w:t>
      </w:r>
      <w:r w:rsidRPr="004C6D4A">
        <w:rPr>
          <w:rFonts w:eastAsia="Calibri"/>
          <w:sz w:val="24"/>
          <w:szCs w:val="24"/>
        </w:rPr>
        <w:tab/>
        <w:t>Сахар лучше растворяется в горячей воде, чем в холодной.</w:t>
      </w:r>
    </w:p>
    <w:p w:rsidR="00CE6852" w:rsidRPr="004C6D4A" w:rsidRDefault="00CE6852" w:rsidP="004C6D4A">
      <w:pPr>
        <w:pStyle w:val="a7"/>
        <w:ind w:left="0"/>
        <w:rPr>
          <w:rFonts w:eastAsia="Calibri"/>
          <w:sz w:val="24"/>
          <w:szCs w:val="24"/>
        </w:rPr>
      </w:pPr>
      <w:r w:rsidRPr="004C6D4A">
        <w:rPr>
          <w:rFonts w:eastAsia="Calibri"/>
          <w:sz w:val="24"/>
          <w:szCs w:val="24"/>
        </w:rPr>
        <w:t>6)</w:t>
      </w:r>
      <w:r w:rsidRPr="004C6D4A">
        <w:rPr>
          <w:rFonts w:eastAsia="Calibri"/>
          <w:sz w:val="24"/>
          <w:szCs w:val="24"/>
        </w:rPr>
        <w:tab/>
        <w:t>Птицы строят гнёзда весной.</w:t>
      </w:r>
    </w:p>
    <w:p w:rsidR="00CE6852" w:rsidRPr="004C6D4A" w:rsidRDefault="00CE6852" w:rsidP="004C6D4A">
      <w:pPr>
        <w:pStyle w:val="a7"/>
        <w:ind w:left="0"/>
        <w:rPr>
          <w:rFonts w:eastAsia="Calibri"/>
          <w:sz w:val="24"/>
          <w:szCs w:val="24"/>
        </w:rPr>
      </w:pPr>
      <w:r w:rsidRPr="004C6D4A">
        <w:rPr>
          <w:rFonts w:eastAsia="Calibri"/>
          <w:sz w:val="24"/>
          <w:szCs w:val="24"/>
        </w:rPr>
        <w:t>7)</w:t>
      </w:r>
      <w:r w:rsidRPr="004C6D4A">
        <w:rPr>
          <w:rFonts w:eastAsia="Calibri"/>
          <w:sz w:val="24"/>
          <w:szCs w:val="24"/>
        </w:rPr>
        <w:tab/>
        <w:t>Рога лося достигают полутора метров в размахе.</w:t>
      </w:r>
    </w:p>
    <w:p w:rsidR="00CE6852" w:rsidRPr="004C6D4A" w:rsidRDefault="00CE6852" w:rsidP="004C6D4A">
      <w:pPr>
        <w:pStyle w:val="a7"/>
        <w:ind w:left="0"/>
        <w:rPr>
          <w:rFonts w:eastAsia="Calibri"/>
          <w:sz w:val="24"/>
          <w:szCs w:val="24"/>
        </w:rPr>
      </w:pPr>
      <w:r w:rsidRPr="004C6D4A">
        <w:rPr>
          <w:rFonts w:eastAsia="Calibri"/>
          <w:sz w:val="24"/>
          <w:szCs w:val="24"/>
        </w:rPr>
        <w:t>8)</w:t>
      </w:r>
      <w:r w:rsidRPr="004C6D4A">
        <w:rPr>
          <w:rFonts w:eastAsia="Calibri"/>
          <w:sz w:val="24"/>
          <w:szCs w:val="24"/>
        </w:rPr>
        <w:tab/>
        <w:t>Длина тела соболя достигает 56 см.</w:t>
      </w:r>
    </w:p>
    <w:p w:rsidR="00CE6852" w:rsidRPr="004C6D4A" w:rsidRDefault="00CE6852" w:rsidP="004C6D4A">
      <w:pPr>
        <w:pStyle w:val="a7"/>
        <w:ind w:left="0"/>
        <w:rPr>
          <w:rFonts w:eastAsia="Calibri"/>
          <w:sz w:val="24"/>
          <w:szCs w:val="24"/>
        </w:rPr>
      </w:pPr>
      <w:r w:rsidRPr="004C6D4A">
        <w:rPr>
          <w:rFonts w:eastAsia="Calibri"/>
          <w:sz w:val="24"/>
          <w:szCs w:val="24"/>
        </w:rPr>
        <w:t>9)</w:t>
      </w:r>
      <w:r w:rsidRPr="004C6D4A">
        <w:rPr>
          <w:rFonts w:eastAsia="Calibri"/>
          <w:sz w:val="24"/>
          <w:szCs w:val="24"/>
        </w:rPr>
        <w:tab/>
        <w:t>Гепард может бежать со скоростью 110 км/ч.</w:t>
      </w:r>
    </w:p>
    <w:p w:rsidR="008F40C0" w:rsidRDefault="00CE6852" w:rsidP="004C6D4A">
      <w:pPr>
        <w:pStyle w:val="a7"/>
        <w:ind w:left="0"/>
        <w:rPr>
          <w:rFonts w:eastAsia="Calibri"/>
          <w:sz w:val="24"/>
          <w:szCs w:val="24"/>
        </w:rPr>
      </w:pPr>
      <w:r w:rsidRPr="004C6D4A">
        <w:rPr>
          <w:rFonts w:eastAsia="Calibri"/>
          <w:sz w:val="24"/>
          <w:szCs w:val="24"/>
        </w:rPr>
        <w:t>10)</w:t>
      </w:r>
      <w:r w:rsidRPr="004C6D4A">
        <w:rPr>
          <w:rFonts w:eastAsia="Calibri"/>
          <w:sz w:val="24"/>
          <w:szCs w:val="24"/>
        </w:rPr>
        <w:tab/>
        <w:t>В кладке утки кряквы насчитывается от 8 до 10 яиц.</w:t>
      </w:r>
    </w:p>
    <w:p w:rsidR="00CE6852" w:rsidRPr="004C6D4A" w:rsidRDefault="00CE6852" w:rsidP="004C6D4A">
      <w:pPr>
        <w:pStyle w:val="a7"/>
        <w:ind w:left="0"/>
        <w:rPr>
          <w:rFonts w:eastAsia="Calibri"/>
          <w:sz w:val="24"/>
          <w:szCs w:val="24"/>
        </w:rPr>
      </w:pPr>
      <w:r w:rsidRPr="004C6D4A">
        <w:rPr>
          <w:rFonts w:eastAsia="Calibri"/>
          <w:sz w:val="24"/>
          <w:szCs w:val="24"/>
        </w:rPr>
        <w:t>Ответ _____________________________________________________________________________</w:t>
      </w:r>
    </w:p>
    <w:p w:rsidR="00CE6852" w:rsidRPr="004C6D4A" w:rsidRDefault="00CE6852" w:rsidP="004C6D4A">
      <w:pPr>
        <w:pStyle w:val="a7"/>
        <w:ind w:left="0"/>
        <w:rPr>
          <w:rFonts w:eastAsia="Calibri"/>
          <w:sz w:val="24"/>
          <w:szCs w:val="24"/>
        </w:rPr>
      </w:pPr>
      <w:r w:rsidRPr="004C6D4A">
        <w:rPr>
          <w:rFonts w:eastAsia="Calibri"/>
          <w:b/>
          <w:sz w:val="24"/>
          <w:szCs w:val="24"/>
        </w:rPr>
        <w:t>9.В приведённом списке правил поведения человека во время сильного ветра, грозы и града выберите и запишите верные. Объясни, почему некоторые правила ты не выбрал в верные?</w:t>
      </w:r>
      <w:r w:rsidR="008F40C0">
        <w:rPr>
          <w:rFonts w:eastAsia="Calibri"/>
          <w:b/>
          <w:sz w:val="24"/>
          <w:szCs w:val="24"/>
        </w:rPr>
        <w:t xml:space="preserve"> </w:t>
      </w:r>
    </w:p>
    <w:p w:rsidR="00CE6852" w:rsidRPr="004C6D4A" w:rsidRDefault="00CE6852" w:rsidP="00732772">
      <w:pPr>
        <w:pStyle w:val="a7"/>
        <w:numPr>
          <w:ilvl w:val="0"/>
          <w:numId w:val="12"/>
        </w:numPr>
        <w:ind w:left="0" w:firstLine="0"/>
        <w:contextualSpacing w:val="0"/>
        <w:rPr>
          <w:rFonts w:eastAsia="Calibri"/>
          <w:sz w:val="24"/>
          <w:szCs w:val="24"/>
        </w:rPr>
      </w:pPr>
      <w:r w:rsidRPr="004C6D4A">
        <w:rPr>
          <w:rFonts w:eastAsia="Calibri"/>
          <w:sz w:val="24"/>
          <w:szCs w:val="24"/>
        </w:rPr>
        <w:t>Переждать стихию можно под деревом.</w:t>
      </w:r>
    </w:p>
    <w:p w:rsidR="00CE6852" w:rsidRPr="004C6D4A" w:rsidRDefault="00CE6852" w:rsidP="00732772">
      <w:pPr>
        <w:pStyle w:val="a7"/>
        <w:numPr>
          <w:ilvl w:val="0"/>
          <w:numId w:val="12"/>
        </w:numPr>
        <w:ind w:left="0" w:firstLine="0"/>
        <w:contextualSpacing w:val="0"/>
        <w:rPr>
          <w:rFonts w:eastAsia="Calibri"/>
          <w:sz w:val="24"/>
          <w:szCs w:val="24"/>
        </w:rPr>
      </w:pPr>
      <w:r w:rsidRPr="004C6D4A">
        <w:rPr>
          <w:rFonts w:eastAsia="Calibri"/>
          <w:sz w:val="24"/>
          <w:szCs w:val="24"/>
        </w:rPr>
        <w:t>Как убежище от града можно использовать автобусные остановки, подъезды, перевёрнутые лодки, сараи.</w:t>
      </w:r>
    </w:p>
    <w:p w:rsidR="00CE6852" w:rsidRPr="004C6D4A" w:rsidRDefault="00CE6852" w:rsidP="00732772">
      <w:pPr>
        <w:pStyle w:val="a7"/>
        <w:numPr>
          <w:ilvl w:val="0"/>
          <w:numId w:val="12"/>
        </w:numPr>
        <w:ind w:left="0" w:firstLine="0"/>
        <w:contextualSpacing w:val="0"/>
        <w:rPr>
          <w:rFonts w:eastAsia="Calibri"/>
          <w:sz w:val="24"/>
          <w:szCs w:val="24"/>
        </w:rPr>
      </w:pPr>
      <w:r w:rsidRPr="004C6D4A">
        <w:rPr>
          <w:rFonts w:eastAsia="Calibri"/>
          <w:sz w:val="24"/>
          <w:szCs w:val="24"/>
        </w:rPr>
        <w:t>Спрятаться от дождя, града и молнии в сельской местности можно под вёдра и тазами.</w:t>
      </w:r>
    </w:p>
    <w:p w:rsidR="00CE6852" w:rsidRPr="004C6D4A" w:rsidRDefault="00CE6852" w:rsidP="00732772">
      <w:pPr>
        <w:pStyle w:val="a7"/>
        <w:numPr>
          <w:ilvl w:val="0"/>
          <w:numId w:val="12"/>
        </w:numPr>
        <w:ind w:left="0" w:firstLine="0"/>
        <w:contextualSpacing w:val="0"/>
        <w:rPr>
          <w:rFonts w:eastAsia="Calibri"/>
          <w:sz w:val="24"/>
          <w:szCs w:val="24"/>
        </w:rPr>
      </w:pPr>
      <w:r w:rsidRPr="004C6D4A">
        <w:rPr>
          <w:rFonts w:eastAsia="Calibri"/>
          <w:sz w:val="24"/>
          <w:szCs w:val="24"/>
        </w:rPr>
        <w:t>Дома закрыть форточки, двери и отойти подальше от окон.</w:t>
      </w:r>
    </w:p>
    <w:p w:rsidR="00CE6852" w:rsidRPr="004C6D4A" w:rsidRDefault="00CE6852" w:rsidP="00732772">
      <w:pPr>
        <w:pStyle w:val="a7"/>
        <w:numPr>
          <w:ilvl w:val="0"/>
          <w:numId w:val="12"/>
        </w:numPr>
        <w:ind w:left="0" w:firstLine="0"/>
        <w:contextualSpacing w:val="0"/>
        <w:rPr>
          <w:rFonts w:eastAsia="Calibri"/>
          <w:sz w:val="24"/>
          <w:szCs w:val="24"/>
        </w:rPr>
      </w:pPr>
      <w:r w:rsidRPr="004C6D4A">
        <w:rPr>
          <w:rFonts w:eastAsia="Calibri"/>
          <w:sz w:val="24"/>
          <w:szCs w:val="24"/>
        </w:rPr>
        <w:t>Во время грозы не следует</w:t>
      </w:r>
      <w:r w:rsidR="008F40C0">
        <w:rPr>
          <w:rFonts w:eastAsia="Calibri"/>
          <w:sz w:val="24"/>
          <w:szCs w:val="24"/>
        </w:rPr>
        <w:t xml:space="preserve"> </w:t>
      </w:r>
      <w:r w:rsidRPr="004C6D4A">
        <w:rPr>
          <w:rFonts w:eastAsia="Calibri"/>
          <w:sz w:val="24"/>
          <w:szCs w:val="24"/>
        </w:rPr>
        <w:t>купаться.</w:t>
      </w:r>
    </w:p>
    <w:p w:rsidR="00CE6852" w:rsidRPr="004C6D4A" w:rsidRDefault="00CE6852" w:rsidP="00732772">
      <w:pPr>
        <w:pStyle w:val="a7"/>
        <w:numPr>
          <w:ilvl w:val="0"/>
          <w:numId w:val="12"/>
        </w:numPr>
        <w:ind w:left="0" w:firstLine="0"/>
        <w:contextualSpacing w:val="0"/>
        <w:rPr>
          <w:rFonts w:eastAsia="Calibri"/>
          <w:sz w:val="24"/>
          <w:szCs w:val="24"/>
        </w:rPr>
      </w:pPr>
      <w:r w:rsidRPr="004C6D4A">
        <w:rPr>
          <w:rFonts w:eastAsia="Calibri"/>
          <w:sz w:val="24"/>
          <w:szCs w:val="24"/>
        </w:rPr>
        <w:t>Пережидать стихию лучше на возвышенных участках.</w:t>
      </w:r>
    </w:p>
    <w:p w:rsidR="00CE6852" w:rsidRPr="004C6D4A" w:rsidRDefault="00CE6852" w:rsidP="00732772">
      <w:pPr>
        <w:pStyle w:val="a7"/>
        <w:numPr>
          <w:ilvl w:val="0"/>
          <w:numId w:val="12"/>
        </w:numPr>
        <w:ind w:left="0" w:firstLine="0"/>
        <w:contextualSpacing w:val="0"/>
        <w:rPr>
          <w:rFonts w:eastAsia="Calibri"/>
          <w:sz w:val="24"/>
          <w:szCs w:val="24"/>
        </w:rPr>
      </w:pPr>
      <w:r w:rsidRPr="004C6D4A">
        <w:rPr>
          <w:rFonts w:eastAsia="Calibri"/>
          <w:sz w:val="24"/>
          <w:szCs w:val="24"/>
        </w:rPr>
        <w:t>На открытой местности можно спрятаться в канаве или овраге.</w:t>
      </w:r>
    </w:p>
    <w:p w:rsidR="00CE6852" w:rsidRPr="004C6D4A" w:rsidRDefault="00CE6852" w:rsidP="004C6D4A">
      <w:pPr>
        <w:pStyle w:val="a7"/>
        <w:ind w:left="0"/>
        <w:rPr>
          <w:rFonts w:eastAsia="Calibri"/>
          <w:sz w:val="24"/>
          <w:szCs w:val="24"/>
        </w:rPr>
      </w:pPr>
      <w:r w:rsidRPr="004C6D4A">
        <w:rPr>
          <w:rFonts w:eastAsia="Calibri"/>
          <w:sz w:val="24"/>
          <w:szCs w:val="24"/>
        </w:rPr>
        <w:t>Ответ ______________________________________________</w:t>
      </w:r>
    </w:p>
    <w:p w:rsidR="00CE6852" w:rsidRPr="004C6D4A" w:rsidRDefault="00CE6852" w:rsidP="004C6D4A">
      <w:pPr>
        <w:pStyle w:val="a7"/>
        <w:ind w:left="-567"/>
        <w:rPr>
          <w:rFonts w:eastAsia="Calibri"/>
          <w:b/>
          <w:sz w:val="24"/>
          <w:szCs w:val="24"/>
        </w:rPr>
      </w:pPr>
      <w:r w:rsidRPr="004C6D4A">
        <w:rPr>
          <w:rFonts w:eastAsia="Calibri"/>
          <w:b/>
          <w:sz w:val="24"/>
          <w:szCs w:val="24"/>
        </w:rPr>
        <w:t>Часть 3</w:t>
      </w:r>
    </w:p>
    <w:p w:rsidR="00CE6852" w:rsidRPr="004C6D4A" w:rsidRDefault="00CE6852" w:rsidP="004C6D4A">
      <w:pPr>
        <w:pStyle w:val="a7"/>
        <w:ind w:left="0"/>
        <w:rPr>
          <w:rFonts w:eastAsia="Calibri"/>
          <w:b/>
          <w:sz w:val="24"/>
          <w:szCs w:val="24"/>
        </w:rPr>
      </w:pPr>
      <w:r w:rsidRPr="004C6D4A">
        <w:rPr>
          <w:rFonts w:eastAsia="Calibri"/>
          <w:b/>
          <w:sz w:val="24"/>
          <w:szCs w:val="24"/>
        </w:rPr>
        <w:t xml:space="preserve">10. </w:t>
      </w:r>
      <w:r w:rsidRPr="004C6D4A">
        <w:rPr>
          <w:rFonts w:eastAsia="Calibri"/>
          <w:sz w:val="24"/>
          <w:szCs w:val="24"/>
        </w:rPr>
        <w:t>Максим</w:t>
      </w:r>
      <w:r w:rsidR="008F40C0">
        <w:rPr>
          <w:rFonts w:eastAsia="Calibri"/>
          <w:sz w:val="24"/>
          <w:szCs w:val="24"/>
        </w:rPr>
        <w:t xml:space="preserve"> </w:t>
      </w:r>
      <w:r w:rsidRPr="004C6D4A">
        <w:rPr>
          <w:rFonts w:eastAsia="Calibri"/>
          <w:sz w:val="24"/>
          <w:szCs w:val="24"/>
        </w:rPr>
        <w:t>любил прогуливаться по лесу,</w:t>
      </w:r>
      <w:r w:rsidR="008F40C0">
        <w:rPr>
          <w:rFonts w:eastAsia="Calibri"/>
          <w:sz w:val="24"/>
          <w:szCs w:val="24"/>
        </w:rPr>
        <w:t xml:space="preserve"> </w:t>
      </w:r>
      <w:r w:rsidRPr="004C6D4A">
        <w:rPr>
          <w:rFonts w:eastAsia="Calibri"/>
          <w:sz w:val="24"/>
          <w:szCs w:val="24"/>
        </w:rPr>
        <w:t>который расположился вблизи его дома. Но чтобы добраться до него, нужно преодолеть автомобильную дорогу. Максим старался ежедневно бродить по любимому лесочку. Ему нравилось наблюдать за явлениями природы и улавливать малейшие</w:t>
      </w:r>
      <w:r w:rsidR="008F40C0">
        <w:rPr>
          <w:rFonts w:eastAsia="Calibri"/>
          <w:sz w:val="24"/>
          <w:szCs w:val="24"/>
        </w:rPr>
        <w:t xml:space="preserve"> </w:t>
      </w:r>
      <w:r w:rsidRPr="004C6D4A">
        <w:rPr>
          <w:rFonts w:eastAsia="Calibri"/>
          <w:sz w:val="24"/>
          <w:szCs w:val="24"/>
        </w:rPr>
        <w:t>изменения, которые происходили в лесу. Однажды, он любовался, как заяц вилял между березками, спасаясь от неожиданной встречи с Максимом. Как</w:t>
      </w:r>
      <w:r w:rsidR="008F40C0">
        <w:rPr>
          <w:rFonts w:eastAsia="Calibri"/>
          <w:sz w:val="24"/>
          <w:szCs w:val="24"/>
        </w:rPr>
        <w:t xml:space="preserve"> — </w:t>
      </w:r>
      <w:r w:rsidRPr="004C6D4A">
        <w:rPr>
          <w:rFonts w:eastAsia="Calibri"/>
          <w:sz w:val="24"/>
          <w:szCs w:val="24"/>
        </w:rPr>
        <w:t>то возвращаясь домой, он заметил, как два грибника увлечено собирали грибы под одиноко стоящими берёзками,</w:t>
      </w:r>
      <w:r w:rsidR="008F40C0">
        <w:rPr>
          <w:rFonts w:eastAsia="Calibri"/>
          <w:sz w:val="24"/>
          <w:szCs w:val="24"/>
        </w:rPr>
        <w:t xml:space="preserve"> </w:t>
      </w:r>
      <w:r w:rsidRPr="004C6D4A">
        <w:rPr>
          <w:rFonts w:eastAsia="Calibri"/>
          <w:sz w:val="24"/>
          <w:szCs w:val="24"/>
        </w:rPr>
        <w:t xml:space="preserve">расположившиеся на крутом склоне дороги. </w:t>
      </w:r>
    </w:p>
    <w:p w:rsidR="00CE6852" w:rsidRPr="004C6D4A" w:rsidRDefault="00CE6852" w:rsidP="004C6D4A">
      <w:pPr>
        <w:pStyle w:val="a7"/>
        <w:ind w:left="0"/>
        <w:rPr>
          <w:rFonts w:eastAsia="Calibri"/>
          <w:sz w:val="24"/>
          <w:szCs w:val="24"/>
        </w:rPr>
      </w:pPr>
      <w:r w:rsidRPr="004C6D4A">
        <w:rPr>
          <w:rFonts w:eastAsia="Calibri"/>
          <w:sz w:val="24"/>
          <w:szCs w:val="24"/>
        </w:rPr>
        <w:t>1.Как бы ты повел себя, если оказался на месте Максима?</w:t>
      </w:r>
    </w:p>
    <w:p w:rsidR="00CE6852" w:rsidRPr="004C6D4A" w:rsidRDefault="00CE6852" w:rsidP="004C6D4A">
      <w:pPr>
        <w:pStyle w:val="a7"/>
        <w:ind w:left="0"/>
        <w:rPr>
          <w:rFonts w:eastAsia="Calibri"/>
          <w:sz w:val="24"/>
          <w:szCs w:val="24"/>
        </w:rPr>
      </w:pPr>
      <w:r w:rsidRPr="004C6D4A">
        <w:rPr>
          <w:rFonts w:eastAsia="Calibri"/>
          <w:sz w:val="24"/>
          <w:szCs w:val="24"/>
        </w:rPr>
        <w:t>2.Какой совет ты бы дал грибникам?</w:t>
      </w:r>
    </w:p>
    <w:p w:rsidR="008F40C0" w:rsidRDefault="00CE6852" w:rsidP="004C6D4A">
      <w:pPr>
        <w:pStyle w:val="a7"/>
        <w:ind w:left="0"/>
        <w:rPr>
          <w:rFonts w:eastAsia="Calibri"/>
          <w:sz w:val="24"/>
          <w:szCs w:val="24"/>
        </w:rPr>
      </w:pPr>
      <w:r w:rsidRPr="004C6D4A">
        <w:rPr>
          <w:rFonts w:eastAsia="Calibri"/>
          <w:sz w:val="24"/>
          <w:szCs w:val="24"/>
        </w:rPr>
        <w:t>3. Обоснуй свои действия.</w:t>
      </w:r>
    </w:p>
    <w:p w:rsidR="00CE6852" w:rsidRPr="004C6D4A" w:rsidRDefault="00CE6852" w:rsidP="004C6D4A">
      <w:pPr>
        <w:pStyle w:val="a7"/>
        <w:ind w:left="0"/>
        <w:rPr>
          <w:rFonts w:eastAsia="Calibri"/>
          <w:sz w:val="24"/>
          <w:szCs w:val="24"/>
        </w:rPr>
      </w:pPr>
      <w:r w:rsidRPr="004C6D4A">
        <w:rPr>
          <w:rFonts w:eastAsia="Calibri"/>
          <w:sz w:val="24"/>
          <w:szCs w:val="24"/>
        </w:rPr>
        <w:t>Ответ ______________________________________________</w:t>
      </w:r>
    </w:p>
    <w:p w:rsidR="00CE6852" w:rsidRPr="004C6D4A" w:rsidRDefault="00CE6852" w:rsidP="004C6D4A">
      <w:pPr>
        <w:pStyle w:val="a7"/>
        <w:ind w:left="0"/>
        <w:rPr>
          <w:rFonts w:eastAsia="Calibri"/>
          <w:sz w:val="24"/>
          <w:szCs w:val="24"/>
        </w:rPr>
      </w:pPr>
      <w:r w:rsidRPr="004C6D4A">
        <w:rPr>
          <w:rFonts w:eastAsia="Calibri"/>
          <w:b/>
          <w:sz w:val="24"/>
          <w:szCs w:val="24"/>
        </w:rPr>
        <w:t>11.Опишите порядок своих действий при оказании первой помощи человеку, который:</w:t>
      </w:r>
      <w:r w:rsidRPr="004C6D4A">
        <w:rPr>
          <w:rFonts w:eastAsia="Calibri"/>
          <w:sz w:val="24"/>
          <w:szCs w:val="24"/>
        </w:rPr>
        <w:t xml:space="preserve"> играя во дворе, подвернул ногу и не может </w:t>
      </w:r>
      <w:proofErr w:type="gramStart"/>
      <w:r w:rsidRPr="004C6D4A">
        <w:rPr>
          <w:rFonts w:eastAsia="Calibri"/>
          <w:sz w:val="24"/>
          <w:szCs w:val="24"/>
        </w:rPr>
        <w:t>идти..</w:t>
      </w:r>
      <w:proofErr w:type="gramEnd"/>
    </w:p>
    <w:p w:rsidR="00CE6852" w:rsidRPr="004C6D4A" w:rsidRDefault="00CE6852" w:rsidP="004C6D4A">
      <w:pPr>
        <w:pStyle w:val="a7"/>
        <w:ind w:left="0"/>
        <w:rPr>
          <w:rFonts w:eastAsia="Calibri"/>
          <w:sz w:val="24"/>
          <w:szCs w:val="24"/>
        </w:rPr>
      </w:pPr>
      <w:r w:rsidRPr="004C6D4A">
        <w:rPr>
          <w:rFonts w:eastAsia="Calibri"/>
          <w:sz w:val="24"/>
          <w:szCs w:val="24"/>
        </w:rPr>
        <w:t>Ответ ______________________________________________</w:t>
      </w:r>
    </w:p>
    <w:p w:rsidR="00CE6852" w:rsidRPr="004C6D4A" w:rsidRDefault="00CE6852" w:rsidP="004C6D4A">
      <w:pPr>
        <w:pStyle w:val="a7"/>
        <w:ind w:left="0"/>
        <w:rPr>
          <w:rFonts w:eastAsia="Calibri"/>
          <w:b/>
          <w:sz w:val="24"/>
          <w:szCs w:val="24"/>
        </w:rPr>
      </w:pPr>
      <w:r w:rsidRPr="004C6D4A">
        <w:rPr>
          <w:rFonts w:eastAsia="Calibri"/>
          <w:b/>
          <w:sz w:val="24"/>
          <w:szCs w:val="24"/>
        </w:rPr>
        <w:t>12.Рассмотри схему предложенной цепи питания. Предложи свой примеры.</w:t>
      </w:r>
    </w:p>
    <w:p w:rsidR="008F40C0" w:rsidRDefault="00CE6852" w:rsidP="004C6D4A">
      <w:pPr>
        <w:pStyle w:val="a7"/>
        <w:tabs>
          <w:tab w:val="left" w:pos="4200"/>
        </w:tabs>
        <w:rPr>
          <w:rFonts w:eastAsia="Calibri"/>
          <w:b/>
          <w:sz w:val="24"/>
          <w:szCs w:val="24"/>
        </w:rPr>
      </w:pPr>
      <w:r w:rsidRPr="004C6D4A">
        <w:rPr>
          <w:noProof/>
          <w:sz w:val="24"/>
          <w:szCs w:val="24"/>
        </w:rPr>
        <w:drawing>
          <wp:anchor distT="0" distB="0" distL="114300" distR="114300" simplePos="0" relativeHeight="251662336" behindDoc="1" locked="0" layoutInCell="1" allowOverlap="1">
            <wp:simplePos x="0" y="0"/>
            <wp:positionH relativeFrom="column">
              <wp:posOffset>224155</wp:posOffset>
            </wp:positionH>
            <wp:positionV relativeFrom="paragraph">
              <wp:posOffset>14605</wp:posOffset>
            </wp:positionV>
            <wp:extent cx="5248910" cy="1219200"/>
            <wp:effectExtent l="19050" t="0" r="8890" b="0"/>
            <wp:wrapTight wrapText="bothSides">
              <wp:wrapPolygon edited="0">
                <wp:start x="-78" y="0"/>
                <wp:lineTo x="-78" y="21263"/>
                <wp:lineTo x="21637" y="21263"/>
                <wp:lineTo x="21637" y="0"/>
                <wp:lineTo x="-78" y="0"/>
              </wp:wrapPolygon>
            </wp:wrapTight>
            <wp:docPr id="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5" cstate="print"/>
                    <a:srcRect l="27725" t="33546" r="24677" b="51711"/>
                    <a:stretch>
                      <a:fillRect/>
                    </a:stretch>
                  </pic:blipFill>
                  <pic:spPr bwMode="auto">
                    <a:xfrm>
                      <a:off x="0" y="0"/>
                      <a:ext cx="5248910" cy="1219200"/>
                    </a:xfrm>
                    <a:prstGeom prst="rect">
                      <a:avLst/>
                    </a:prstGeom>
                    <a:noFill/>
                    <a:ln w="9525">
                      <a:noFill/>
                      <a:miter lim="800000"/>
                      <a:headEnd/>
                      <a:tailEnd/>
                    </a:ln>
                  </pic:spPr>
                </pic:pic>
              </a:graphicData>
            </a:graphic>
          </wp:anchor>
        </w:drawing>
      </w:r>
      <w:r w:rsidRPr="004C6D4A">
        <w:rPr>
          <w:rFonts w:eastAsia="Calibri"/>
          <w:b/>
          <w:sz w:val="24"/>
          <w:szCs w:val="24"/>
        </w:rPr>
        <w:tab/>
      </w:r>
    </w:p>
    <w:p w:rsidR="00CE6852" w:rsidRPr="004C6D4A" w:rsidRDefault="00CE6852" w:rsidP="004C6D4A">
      <w:pPr>
        <w:pStyle w:val="a7"/>
        <w:rPr>
          <w:rFonts w:eastAsia="Calibri"/>
          <w:b/>
          <w:sz w:val="24"/>
          <w:szCs w:val="24"/>
        </w:rPr>
      </w:pPr>
    </w:p>
    <w:p w:rsidR="008F40C0" w:rsidRDefault="00CE6852" w:rsidP="004C6D4A">
      <w:pPr>
        <w:pStyle w:val="a7"/>
        <w:rPr>
          <w:rFonts w:eastAsia="Calibri"/>
          <w:b/>
          <w:sz w:val="24"/>
          <w:szCs w:val="24"/>
        </w:rPr>
      </w:pPr>
      <w:r w:rsidRPr="004C6D4A">
        <w:rPr>
          <w:noProof/>
          <w:sz w:val="24"/>
          <w:szCs w:val="24"/>
        </w:rPr>
        <w:drawing>
          <wp:anchor distT="0" distB="0" distL="114300" distR="114300" simplePos="0" relativeHeight="251663360" behindDoc="0" locked="0" layoutInCell="1" allowOverlap="1">
            <wp:simplePos x="0" y="0"/>
            <wp:positionH relativeFrom="column">
              <wp:posOffset>-5143500</wp:posOffset>
            </wp:positionH>
            <wp:positionV relativeFrom="paragraph">
              <wp:posOffset>298450</wp:posOffset>
            </wp:positionV>
            <wp:extent cx="4864735" cy="518160"/>
            <wp:effectExtent l="19050" t="0" r="0" b="0"/>
            <wp:wrapSquare wrapText="bothSides"/>
            <wp:docPr id="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6" cstate="print"/>
                    <a:srcRect/>
                    <a:stretch>
                      <a:fillRect/>
                    </a:stretch>
                  </pic:blipFill>
                  <pic:spPr bwMode="auto">
                    <a:xfrm>
                      <a:off x="0" y="0"/>
                      <a:ext cx="4864735" cy="518160"/>
                    </a:xfrm>
                    <a:prstGeom prst="rect">
                      <a:avLst/>
                    </a:prstGeom>
                    <a:noFill/>
                    <a:ln w="9525">
                      <a:noFill/>
                      <a:miter lim="800000"/>
                      <a:headEnd/>
                      <a:tailEnd/>
                    </a:ln>
                  </pic:spPr>
                </pic:pic>
              </a:graphicData>
            </a:graphic>
          </wp:anchor>
        </w:drawing>
      </w:r>
    </w:p>
    <w:p w:rsidR="00CE6852" w:rsidRPr="004C6D4A" w:rsidRDefault="00CE6852" w:rsidP="004C6D4A">
      <w:pPr>
        <w:pStyle w:val="a7"/>
        <w:rPr>
          <w:rFonts w:eastAsia="Calibri"/>
          <w:b/>
          <w:sz w:val="24"/>
          <w:szCs w:val="24"/>
        </w:rPr>
      </w:pPr>
    </w:p>
    <w:p w:rsidR="00CE6852" w:rsidRPr="004C6D4A" w:rsidRDefault="00CE6852" w:rsidP="004C6D4A">
      <w:pPr>
        <w:pStyle w:val="a7"/>
        <w:ind w:left="0"/>
        <w:rPr>
          <w:rFonts w:eastAsia="Calibri"/>
          <w:b/>
          <w:sz w:val="24"/>
          <w:szCs w:val="24"/>
        </w:rPr>
      </w:pPr>
      <w:r w:rsidRPr="004C6D4A">
        <w:rPr>
          <w:rFonts w:eastAsia="Calibri"/>
          <w:b/>
          <w:sz w:val="24"/>
          <w:szCs w:val="24"/>
        </w:rPr>
        <w:lastRenderedPageBreak/>
        <w:t>13.Подумайте и ответьте на вопрос.</w:t>
      </w:r>
    </w:p>
    <w:p w:rsidR="00CE6852" w:rsidRPr="004C6D4A" w:rsidRDefault="00CE6852" w:rsidP="004C6D4A">
      <w:pPr>
        <w:pStyle w:val="a7"/>
        <w:ind w:left="0"/>
        <w:rPr>
          <w:rFonts w:eastAsia="Calibri"/>
          <w:b/>
          <w:sz w:val="24"/>
          <w:szCs w:val="24"/>
        </w:rPr>
      </w:pPr>
      <w:r w:rsidRPr="004C6D4A">
        <w:rPr>
          <w:rFonts w:eastAsia="Calibri"/>
          <w:sz w:val="24"/>
          <w:szCs w:val="24"/>
        </w:rPr>
        <w:t>Как считаешь, почему наиболее заселёнными в океане являются прибрежные участки, глубина которых не превышает 200 м?</w:t>
      </w:r>
    </w:p>
    <w:p w:rsidR="008F40C0" w:rsidRPr="00B504D5" w:rsidRDefault="00CE6852" w:rsidP="00B504D5">
      <w:pPr>
        <w:rPr>
          <w:rFonts w:eastAsia="Calibri"/>
          <w:sz w:val="24"/>
          <w:szCs w:val="24"/>
        </w:rPr>
      </w:pPr>
      <w:r w:rsidRPr="004C6D4A">
        <w:rPr>
          <w:rFonts w:eastAsia="Calibri"/>
          <w:sz w:val="24"/>
          <w:szCs w:val="24"/>
        </w:rPr>
        <w:t>Ответ ______________</w:t>
      </w:r>
      <w:r w:rsidR="00B504D5">
        <w:rPr>
          <w:rFonts w:eastAsia="Calibri"/>
          <w:sz w:val="24"/>
          <w:szCs w:val="24"/>
        </w:rPr>
        <w:t>_______________________________</w:t>
      </w:r>
    </w:p>
    <w:p w:rsidR="008F40C0" w:rsidRDefault="008F40C0" w:rsidP="004C6D4A">
      <w:pPr>
        <w:pStyle w:val="a7"/>
        <w:ind w:left="0"/>
        <w:rPr>
          <w:rFonts w:eastAsia="Calibri"/>
          <w:b/>
          <w:sz w:val="24"/>
          <w:szCs w:val="24"/>
        </w:rPr>
      </w:pPr>
    </w:p>
    <w:p w:rsidR="00625302" w:rsidRPr="004C6D4A" w:rsidRDefault="00625302" w:rsidP="004C6D4A">
      <w:pPr>
        <w:pStyle w:val="a7"/>
        <w:ind w:left="0"/>
        <w:rPr>
          <w:rFonts w:eastAsia="Calibri"/>
          <w:b/>
          <w:sz w:val="24"/>
          <w:szCs w:val="24"/>
        </w:rPr>
      </w:pPr>
    </w:p>
    <w:p w:rsidR="00CE6852" w:rsidRPr="004C6D4A" w:rsidRDefault="00CE6852" w:rsidP="00625302">
      <w:pPr>
        <w:pStyle w:val="a7"/>
        <w:ind w:left="0"/>
        <w:jc w:val="center"/>
        <w:rPr>
          <w:rFonts w:eastAsia="Calibri"/>
          <w:b/>
          <w:sz w:val="24"/>
          <w:szCs w:val="24"/>
        </w:rPr>
      </w:pPr>
      <w:r w:rsidRPr="004C6D4A">
        <w:rPr>
          <w:rFonts w:eastAsia="Calibri"/>
          <w:b/>
          <w:sz w:val="24"/>
          <w:szCs w:val="24"/>
        </w:rPr>
        <w:t>Вариант 2</w:t>
      </w:r>
    </w:p>
    <w:p w:rsidR="00CE6852" w:rsidRPr="004C6D4A" w:rsidRDefault="00CE6852" w:rsidP="004C6D4A">
      <w:pPr>
        <w:pStyle w:val="a7"/>
        <w:ind w:left="0"/>
        <w:rPr>
          <w:rFonts w:eastAsia="Calibri"/>
          <w:b/>
          <w:sz w:val="24"/>
          <w:szCs w:val="24"/>
        </w:rPr>
      </w:pPr>
      <w:r w:rsidRPr="004C6D4A">
        <w:rPr>
          <w:rFonts w:eastAsia="Calibri"/>
          <w:b/>
          <w:sz w:val="24"/>
          <w:szCs w:val="24"/>
        </w:rPr>
        <w:t>Часть 1</w:t>
      </w:r>
    </w:p>
    <w:p w:rsidR="00CE6852" w:rsidRPr="004C6D4A" w:rsidRDefault="00CE6852" w:rsidP="004C6D4A">
      <w:pPr>
        <w:pStyle w:val="a7"/>
        <w:rPr>
          <w:rFonts w:eastAsia="Calibri"/>
          <w:b/>
          <w:sz w:val="24"/>
          <w:szCs w:val="24"/>
        </w:rPr>
      </w:pPr>
      <w:r w:rsidRPr="004C6D4A">
        <w:rPr>
          <w:rFonts w:eastAsia="Calibri"/>
          <w:b/>
          <w:sz w:val="24"/>
          <w:szCs w:val="24"/>
        </w:rPr>
        <w:t>При выполнении заданий этой части (</w:t>
      </w:r>
      <w:r w:rsidR="008F40C0" w:rsidRPr="004C6D4A">
        <w:rPr>
          <w:rFonts w:eastAsia="Calibri"/>
          <w:b/>
          <w:sz w:val="24"/>
          <w:szCs w:val="24"/>
        </w:rPr>
        <w:t>1</w:t>
      </w:r>
      <w:r w:rsidR="008F40C0">
        <w:rPr>
          <w:rFonts w:eastAsia="Calibri"/>
          <w:b/>
          <w:sz w:val="24"/>
          <w:szCs w:val="24"/>
        </w:rPr>
        <w:t>–</w:t>
      </w:r>
      <w:r w:rsidR="008F40C0" w:rsidRPr="004C6D4A">
        <w:rPr>
          <w:rFonts w:eastAsia="Calibri"/>
          <w:b/>
          <w:sz w:val="24"/>
          <w:szCs w:val="24"/>
        </w:rPr>
        <w:t>6</w:t>
      </w:r>
      <w:r w:rsidRPr="004C6D4A">
        <w:rPr>
          <w:rFonts w:eastAsia="Calibri"/>
          <w:b/>
          <w:sz w:val="24"/>
          <w:szCs w:val="24"/>
        </w:rPr>
        <w:t>)</w:t>
      </w:r>
      <w:r w:rsidR="008F40C0">
        <w:rPr>
          <w:rFonts w:eastAsia="Calibri"/>
          <w:b/>
          <w:sz w:val="24"/>
          <w:szCs w:val="24"/>
        </w:rPr>
        <w:t xml:space="preserve"> </w:t>
      </w:r>
      <w:r w:rsidRPr="004C6D4A">
        <w:rPr>
          <w:rFonts w:eastAsia="Calibri"/>
          <w:b/>
          <w:sz w:val="24"/>
          <w:szCs w:val="24"/>
        </w:rPr>
        <w:t>выберите один верный ответ.</w:t>
      </w:r>
    </w:p>
    <w:p w:rsidR="00CE6852" w:rsidRPr="004C6D4A" w:rsidRDefault="00CE6852" w:rsidP="004C6D4A">
      <w:pPr>
        <w:rPr>
          <w:rFonts w:eastAsia="Calibri"/>
          <w:b/>
          <w:sz w:val="24"/>
          <w:szCs w:val="24"/>
        </w:rPr>
      </w:pPr>
      <w:r w:rsidRPr="004C6D4A">
        <w:rPr>
          <w:rFonts w:eastAsia="Calibri"/>
          <w:b/>
          <w:sz w:val="24"/>
          <w:szCs w:val="24"/>
        </w:rPr>
        <w:t>1.В чём главное отличие бактерий от клетки животного или растения?</w:t>
      </w:r>
    </w:p>
    <w:p w:rsidR="00CE6852" w:rsidRPr="004C6D4A" w:rsidRDefault="00CE6852" w:rsidP="004C6D4A">
      <w:pPr>
        <w:pStyle w:val="a7"/>
        <w:ind w:left="1080"/>
        <w:rPr>
          <w:rFonts w:eastAsia="Calibri"/>
          <w:sz w:val="24"/>
          <w:szCs w:val="24"/>
        </w:rPr>
      </w:pPr>
      <w:r w:rsidRPr="004C6D4A">
        <w:rPr>
          <w:rFonts w:eastAsia="Calibri"/>
          <w:sz w:val="24"/>
          <w:szCs w:val="24"/>
        </w:rPr>
        <w:t>А) Имеет оболочку</w:t>
      </w:r>
      <w:r w:rsidR="008F40C0">
        <w:rPr>
          <w:rFonts w:eastAsia="Calibri"/>
          <w:sz w:val="24"/>
          <w:szCs w:val="24"/>
        </w:rPr>
        <w:t xml:space="preserve"> </w:t>
      </w:r>
      <w:r w:rsidRPr="004C6D4A">
        <w:rPr>
          <w:rFonts w:eastAsia="Calibri"/>
          <w:sz w:val="24"/>
          <w:szCs w:val="24"/>
        </w:rPr>
        <w:t>В) Одноклеточные</w:t>
      </w:r>
    </w:p>
    <w:p w:rsidR="00CE6852" w:rsidRPr="004C6D4A" w:rsidRDefault="00CE6852" w:rsidP="004C6D4A">
      <w:pPr>
        <w:pStyle w:val="a7"/>
        <w:ind w:left="1080"/>
        <w:rPr>
          <w:rFonts w:eastAsia="Calibri"/>
          <w:sz w:val="24"/>
          <w:szCs w:val="24"/>
        </w:rPr>
      </w:pPr>
      <w:r w:rsidRPr="004C6D4A">
        <w:rPr>
          <w:rFonts w:eastAsia="Calibri"/>
          <w:sz w:val="24"/>
          <w:szCs w:val="24"/>
        </w:rPr>
        <w:t>Б) Имеет цитоплазму</w:t>
      </w:r>
      <w:r w:rsidR="008F40C0">
        <w:rPr>
          <w:rFonts w:eastAsia="Calibri"/>
          <w:sz w:val="24"/>
          <w:szCs w:val="24"/>
        </w:rPr>
        <w:t xml:space="preserve"> </w:t>
      </w:r>
      <w:r w:rsidRPr="004C6D4A">
        <w:rPr>
          <w:rFonts w:eastAsia="Calibri"/>
          <w:sz w:val="24"/>
          <w:szCs w:val="24"/>
        </w:rPr>
        <w:t>Г) Нет ядра</w:t>
      </w:r>
    </w:p>
    <w:p w:rsidR="00CE6852" w:rsidRPr="004C6D4A" w:rsidRDefault="00CE6852" w:rsidP="004C6D4A">
      <w:pPr>
        <w:pStyle w:val="a7"/>
        <w:ind w:left="0"/>
        <w:rPr>
          <w:rFonts w:eastAsia="Calibri"/>
          <w:b/>
          <w:sz w:val="24"/>
          <w:szCs w:val="24"/>
        </w:rPr>
      </w:pPr>
      <w:r w:rsidRPr="004C6D4A">
        <w:rPr>
          <w:rFonts w:eastAsia="Calibri"/>
          <w:b/>
          <w:sz w:val="24"/>
          <w:szCs w:val="24"/>
        </w:rPr>
        <w:t>2.Мужские половые клетки растений называются</w:t>
      </w:r>
    </w:p>
    <w:p w:rsidR="00CE6852" w:rsidRPr="004C6D4A" w:rsidRDefault="00CE6852" w:rsidP="004C6D4A">
      <w:pPr>
        <w:pStyle w:val="a7"/>
        <w:ind w:left="0" w:firstLine="1134"/>
        <w:rPr>
          <w:rFonts w:eastAsia="Calibri"/>
          <w:sz w:val="24"/>
          <w:szCs w:val="24"/>
        </w:rPr>
      </w:pPr>
      <w:r w:rsidRPr="004C6D4A">
        <w:rPr>
          <w:rFonts w:eastAsia="Calibri"/>
          <w:sz w:val="24"/>
          <w:szCs w:val="24"/>
        </w:rPr>
        <w:t>А) Яйцеклетками</w:t>
      </w:r>
    </w:p>
    <w:p w:rsidR="00CE6852" w:rsidRPr="004C6D4A" w:rsidRDefault="00CE6852" w:rsidP="004C6D4A">
      <w:pPr>
        <w:pStyle w:val="a7"/>
        <w:ind w:left="0" w:firstLine="1134"/>
        <w:rPr>
          <w:rFonts w:eastAsia="Calibri"/>
          <w:sz w:val="24"/>
          <w:szCs w:val="24"/>
        </w:rPr>
      </w:pPr>
      <w:r w:rsidRPr="004C6D4A">
        <w:rPr>
          <w:rFonts w:eastAsia="Calibri"/>
          <w:sz w:val="24"/>
          <w:szCs w:val="24"/>
        </w:rPr>
        <w:t>Б) Сперматозоидами</w:t>
      </w:r>
    </w:p>
    <w:p w:rsidR="00CE6852" w:rsidRPr="004C6D4A" w:rsidRDefault="00CE6852" w:rsidP="004C6D4A">
      <w:pPr>
        <w:pStyle w:val="a7"/>
        <w:ind w:left="0" w:firstLine="1134"/>
        <w:rPr>
          <w:rFonts w:eastAsia="Calibri"/>
          <w:sz w:val="24"/>
          <w:szCs w:val="24"/>
        </w:rPr>
      </w:pPr>
      <w:r w:rsidRPr="004C6D4A">
        <w:rPr>
          <w:rFonts w:eastAsia="Calibri"/>
          <w:sz w:val="24"/>
          <w:szCs w:val="24"/>
        </w:rPr>
        <w:t>В) Спорами</w:t>
      </w:r>
    </w:p>
    <w:p w:rsidR="00CE6852" w:rsidRPr="004C6D4A" w:rsidRDefault="00CE6852" w:rsidP="004C6D4A">
      <w:pPr>
        <w:pStyle w:val="a7"/>
        <w:ind w:left="0" w:firstLine="1134"/>
        <w:rPr>
          <w:rFonts w:eastAsia="Calibri"/>
          <w:sz w:val="24"/>
          <w:szCs w:val="24"/>
        </w:rPr>
      </w:pPr>
      <w:r w:rsidRPr="004C6D4A">
        <w:rPr>
          <w:rFonts w:eastAsia="Calibri"/>
          <w:sz w:val="24"/>
          <w:szCs w:val="24"/>
        </w:rPr>
        <w:t>Г) Спермиями</w:t>
      </w:r>
    </w:p>
    <w:p w:rsidR="00CE6852" w:rsidRPr="004C6D4A" w:rsidRDefault="00CE6852" w:rsidP="004C6D4A">
      <w:pPr>
        <w:pStyle w:val="a7"/>
        <w:ind w:left="0"/>
        <w:rPr>
          <w:rFonts w:eastAsia="Calibri"/>
          <w:b/>
          <w:sz w:val="24"/>
          <w:szCs w:val="24"/>
        </w:rPr>
      </w:pPr>
      <w:r w:rsidRPr="004C6D4A">
        <w:rPr>
          <w:rFonts w:eastAsia="Calibri"/>
          <w:b/>
          <w:sz w:val="24"/>
          <w:szCs w:val="24"/>
        </w:rPr>
        <w:t>3.Организмы, способные создавать органическими веществами из неорганических, называются</w:t>
      </w:r>
    </w:p>
    <w:p w:rsidR="00CE6852" w:rsidRPr="004C6D4A" w:rsidRDefault="00CE6852" w:rsidP="004C6D4A">
      <w:pPr>
        <w:pStyle w:val="a7"/>
        <w:ind w:left="1080"/>
        <w:rPr>
          <w:rFonts w:eastAsia="Calibri"/>
          <w:sz w:val="24"/>
          <w:szCs w:val="24"/>
        </w:rPr>
      </w:pPr>
      <w:r w:rsidRPr="004C6D4A">
        <w:rPr>
          <w:rFonts w:eastAsia="Calibri"/>
          <w:sz w:val="24"/>
          <w:szCs w:val="24"/>
        </w:rPr>
        <w:t>А) Производители</w:t>
      </w:r>
    </w:p>
    <w:p w:rsidR="00CE6852" w:rsidRPr="004C6D4A" w:rsidRDefault="00CE6852" w:rsidP="004C6D4A">
      <w:pPr>
        <w:pStyle w:val="a7"/>
        <w:ind w:left="1080"/>
        <w:rPr>
          <w:rFonts w:eastAsia="Calibri"/>
          <w:sz w:val="24"/>
          <w:szCs w:val="24"/>
        </w:rPr>
      </w:pPr>
      <w:r w:rsidRPr="004C6D4A">
        <w:rPr>
          <w:rFonts w:eastAsia="Calibri"/>
          <w:sz w:val="24"/>
          <w:szCs w:val="24"/>
        </w:rPr>
        <w:t>Б) Потребители</w:t>
      </w:r>
    </w:p>
    <w:p w:rsidR="00CE6852" w:rsidRPr="004C6D4A" w:rsidRDefault="00CE6852" w:rsidP="004C6D4A">
      <w:pPr>
        <w:pStyle w:val="a7"/>
        <w:ind w:left="1080"/>
        <w:rPr>
          <w:rFonts w:eastAsia="Calibri"/>
          <w:sz w:val="24"/>
          <w:szCs w:val="24"/>
        </w:rPr>
      </w:pPr>
      <w:r w:rsidRPr="004C6D4A">
        <w:rPr>
          <w:rFonts w:eastAsia="Calibri"/>
          <w:sz w:val="24"/>
          <w:szCs w:val="24"/>
        </w:rPr>
        <w:t>В) Разрушители</w:t>
      </w:r>
    </w:p>
    <w:p w:rsidR="00CE6852" w:rsidRPr="004C6D4A" w:rsidRDefault="00CE6852" w:rsidP="004C6D4A">
      <w:pPr>
        <w:pStyle w:val="a7"/>
        <w:ind w:left="1080"/>
        <w:rPr>
          <w:rFonts w:eastAsia="Calibri"/>
          <w:sz w:val="24"/>
          <w:szCs w:val="24"/>
        </w:rPr>
      </w:pPr>
      <w:r w:rsidRPr="004C6D4A">
        <w:rPr>
          <w:rFonts w:eastAsia="Calibri"/>
          <w:sz w:val="24"/>
          <w:szCs w:val="24"/>
        </w:rPr>
        <w:t>Г) Обогатители</w:t>
      </w:r>
    </w:p>
    <w:p w:rsidR="00CE6852" w:rsidRPr="004C6D4A" w:rsidRDefault="00CE6852" w:rsidP="004C6D4A">
      <w:pPr>
        <w:pStyle w:val="a7"/>
        <w:ind w:left="0"/>
        <w:rPr>
          <w:rFonts w:eastAsia="Calibri"/>
          <w:b/>
          <w:sz w:val="24"/>
          <w:szCs w:val="24"/>
        </w:rPr>
      </w:pPr>
      <w:r w:rsidRPr="004C6D4A">
        <w:rPr>
          <w:rFonts w:eastAsia="Calibri"/>
          <w:b/>
          <w:sz w:val="24"/>
          <w:szCs w:val="24"/>
        </w:rPr>
        <w:t>4.Организм, ведущий придонный образ жизни</w:t>
      </w:r>
    </w:p>
    <w:p w:rsidR="00CE6852" w:rsidRPr="004C6D4A" w:rsidRDefault="00CE6852" w:rsidP="004C6D4A">
      <w:pPr>
        <w:pStyle w:val="a7"/>
        <w:rPr>
          <w:rFonts w:eastAsia="Calibri"/>
          <w:sz w:val="24"/>
          <w:szCs w:val="24"/>
        </w:rPr>
      </w:pPr>
      <w:r w:rsidRPr="004C6D4A">
        <w:rPr>
          <w:rFonts w:eastAsia="Calibri"/>
          <w:sz w:val="24"/>
          <w:szCs w:val="24"/>
        </w:rPr>
        <w:t>А) Рыба</w:t>
      </w:r>
      <w:r w:rsidR="008F40C0">
        <w:rPr>
          <w:rFonts w:eastAsia="Calibri"/>
          <w:sz w:val="24"/>
          <w:szCs w:val="24"/>
        </w:rPr>
        <w:t xml:space="preserve"> — </w:t>
      </w:r>
      <w:r w:rsidRPr="004C6D4A">
        <w:rPr>
          <w:rFonts w:eastAsia="Calibri"/>
          <w:sz w:val="24"/>
          <w:szCs w:val="24"/>
        </w:rPr>
        <w:t>меч</w:t>
      </w:r>
    </w:p>
    <w:p w:rsidR="00CE6852" w:rsidRPr="004C6D4A" w:rsidRDefault="00CE6852" w:rsidP="004C6D4A">
      <w:pPr>
        <w:pStyle w:val="a7"/>
        <w:rPr>
          <w:rFonts w:eastAsia="Calibri"/>
          <w:sz w:val="24"/>
          <w:szCs w:val="24"/>
        </w:rPr>
      </w:pPr>
      <w:r w:rsidRPr="004C6D4A">
        <w:rPr>
          <w:rFonts w:eastAsia="Calibri"/>
          <w:sz w:val="24"/>
          <w:szCs w:val="24"/>
        </w:rPr>
        <w:t>Б) Медуза</w:t>
      </w:r>
    </w:p>
    <w:p w:rsidR="00CE6852" w:rsidRPr="004C6D4A" w:rsidRDefault="00CE6852" w:rsidP="004C6D4A">
      <w:pPr>
        <w:pStyle w:val="a7"/>
        <w:rPr>
          <w:rFonts w:eastAsia="Calibri"/>
          <w:sz w:val="24"/>
          <w:szCs w:val="24"/>
        </w:rPr>
      </w:pPr>
      <w:r w:rsidRPr="004C6D4A">
        <w:rPr>
          <w:rFonts w:eastAsia="Calibri"/>
          <w:sz w:val="24"/>
          <w:szCs w:val="24"/>
        </w:rPr>
        <w:t>В) Акула</w:t>
      </w:r>
    </w:p>
    <w:p w:rsidR="00CE6852" w:rsidRPr="004C6D4A" w:rsidRDefault="00CE6852" w:rsidP="004C6D4A">
      <w:pPr>
        <w:pStyle w:val="a7"/>
        <w:rPr>
          <w:rFonts w:eastAsia="Calibri"/>
          <w:sz w:val="24"/>
          <w:szCs w:val="24"/>
        </w:rPr>
      </w:pPr>
      <w:r w:rsidRPr="004C6D4A">
        <w:rPr>
          <w:rFonts w:eastAsia="Calibri"/>
          <w:sz w:val="24"/>
          <w:szCs w:val="24"/>
        </w:rPr>
        <w:t>Г) Морская звезда</w:t>
      </w:r>
    </w:p>
    <w:p w:rsidR="00CE6852" w:rsidRPr="004C6D4A" w:rsidRDefault="00CE6852" w:rsidP="004C6D4A">
      <w:pPr>
        <w:pStyle w:val="a7"/>
        <w:ind w:left="0"/>
        <w:rPr>
          <w:rFonts w:eastAsia="Calibri"/>
          <w:b/>
          <w:sz w:val="24"/>
          <w:szCs w:val="24"/>
        </w:rPr>
      </w:pPr>
      <w:r w:rsidRPr="004C6D4A">
        <w:rPr>
          <w:rFonts w:eastAsia="Calibri"/>
          <w:b/>
          <w:sz w:val="24"/>
          <w:szCs w:val="24"/>
        </w:rPr>
        <w:t>5.К светолюбивым растениям относятся:</w:t>
      </w:r>
    </w:p>
    <w:p w:rsidR="00CE6852" w:rsidRPr="004C6D4A" w:rsidRDefault="00CE6852" w:rsidP="004C6D4A">
      <w:pPr>
        <w:pStyle w:val="a7"/>
        <w:rPr>
          <w:rFonts w:eastAsia="Calibri"/>
          <w:sz w:val="24"/>
          <w:szCs w:val="24"/>
        </w:rPr>
      </w:pPr>
      <w:r w:rsidRPr="004C6D4A">
        <w:rPr>
          <w:rFonts w:eastAsia="Calibri"/>
          <w:sz w:val="24"/>
          <w:szCs w:val="24"/>
        </w:rPr>
        <w:t>А) Ландыш</w:t>
      </w:r>
    </w:p>
    <w:p w:rsidR="00CE6852" w:rsidRPr="004C6D4A" w:rsidRDefault="00CE6852" w:rsidP="004C6D4A">
      <w:pPr>
        <w:pStyle w:val="a7"/>
        <w:rPr>
          <w:rFonts w:eastAsia="Calibri"/>
          <w:sz w:val="24"/>
          <w:szCs w:val="24"/>
        </w:rPr>
      </w:pPr>
      <w:r w:rsidRPr="004C6D4A">
        <w:rPr>
          <w:rFonts w:eastAsia="Calibri"/>
          <w:sz w:val="24"/>
          <w:szCs w:val="24"/>
        </w:rPr>
        <w:t>Б) Одуванчик</w:t>
      </w:r>
    </w:p>
    <w:p w:rsidR="00CE6852" w:rsidRPr="004C6D4A" w:rsidRDefault="00CE6852" w:rsidP="004C6D4A">
      <w:pPr>
        <w:pStyle w:val="a7"/>
        <w:rPr>
          <w:rFonts w:eastAsia="Calibri"/>
          <w:sz w:val="24"/>
          <w:szCs w:val="24"/>
        </w:rPr>
      </w:pPr>
      <w:r w:rsidRPr="004C6D4A">
        <w:rPr>
          <w:rFonts w:eastAsia="Calibri"/>
          <w:sz w:val="24"/>
          <w:szCs w:val="24"/>
        </w:rPr>
        <w:t>В) Майник</w:t>
      </w:r>
    </w:p>
    <w:p w:rsidR="00CE6852" w:rsidRPr="004C6D4A" w:rsidRDefault="00CE6852" w:rsidP="004C6D4A">
      <w:pPr>
        <w:pStyle w:val="a7"/>
        <w:rPr>
          <w:rFonts w:eastAsia="Calibri"/>
          <w:sz w:val="24"/>
          <w:szCs w:val="24"/>
        </w:rPr>
      </w:pPr>
      <w:r w:rsidRPr="004C6D4A">
        <w:rPr>
          <w:rFonts w:eastAsia="Calibri"/>
          <w:sz w:val="24"/>
          <w:szCs w:val="24"/>
        </w:rPr>
        <w:t>Г) Вероника</w:t>
      </w:r>
    </w:p>
    <w:p w:rsidR="00CE6852" w:rsidRPr="004C6D4A" w:rsidRDefault="00CE6852" w:rsidP="004C6D4A">
      <w:pPr>
        <w:pStyle w:val="a7"/>
        <w:ind w:left="0"/>
        <w:rPr>
          <w:rFonts w:eastAsia="Calibri"/>
          <w:b/>
          <w:sz w:val="24"/>
          <w:szCs w:val="24"/>
        </w:rPr>
      </w:pPr>
      <w:r w:rsidRPr="004C6D4A">
        <w:rPr>
          <w:rFonts w:eastAsia="Calibri"/>
          <w:b/>
          <w:sz w:val="24"/>
          <w:szCs w:val="24"/>
        </w:rPr>
        <w:t>6.Приспособления, характерные для млекопитающих</w:t>
      </w:r>
      <w:r w:rsidR="008F40C0">
        <w:rPr>
          <w:rFonts w:eastAsia="Calibri"/>
          <w:b/>
          <w:sz w:val="24"/>
          <w:szCs w:val="24"/>
        </w:rPr>
        <w:t xml:space="preserve"> — </w:t>
      </w:r>
      <w:r w:rsidRPr="004C6D4A">
        <w:rPr>
          <w:rFonts w:eastAsia="Calibri"/>
          <w:b/>
          <w:sz w:val="24"/>
          <w:szCs w:val="24"/>
        </w:rPr>
        <w:t>обитателей почвы.</w:t>
      </w:r>
    </w:p>
    <w:p w:rsidR="00CE6852" w:rsidRPr="004C6D4A" w:rsidRDefault="00CE6852" w:rsidP="004C6D4A">
      <w:pPr>
        <w:pStyle w:val="a7"/>
        <w:rPr>
          <w:rFonts w:eastAsia="Calibri"/>
          <w:sz w:val="24"/>
          <w:szCs w:val="24"/>
        </w:rPr>
      </w:pPr>
      <w:r w:rsidRPr="004C6D4A">
        <w:rPr>
          <w:rFonts w:eastAsia="Calibri"/>
          <w:sz w:val="24"/>
          <w:szCs w:val="24"/>
        </w:rPr>
        <w:t>А) Ласты и плавники</w:t>
      </w:r>
    </w:p>
    <w:p w:rsidR="00CE6852" w:rsidRPr="004C6D4A" w:rsidRDefault="00CE6852" w:rsidP="004C6D4A">
      <w:pPr>
        <w:pStyle w:val="a7"/>
        <w:rPr>
          <w:rFonts w:eastAsia="Calibri"/>
          <w:sz w:val="24"/>
          <w:szCs w:val="24"/>
        </w:rPr>
      </w:pPr>
      <w:r w:rsidRPr="004C6D4A">
        <w:rPr>
          <w:rFonts w:eastAsia="Calibri"/>
          <w:sz w:val="24"/>
          <w:szCs w:val="24"/>
        </w:rPr>
        <w:t>Б) Развиты копательные конечности</w:t>
      </w:r>
    </w:p>
    <w:p w:rsidR="00CE6852" w:rsidRPr="004C6D4A" w:rsidRDefault="00CE6852" w:rsidP="004C6D4A">
      <w:pPr>
        <w:pStyle w:val="a7"/>
        <w:rPr>
          <w:rFonts w:eastAsia="Calibri"/>
          <w:sz w:val="24"/>
          <w:szCs w:val="24"/>
        </w:rPr>
      </w:pPr>
      <w:r w:rsidRPr="004C6D4A">
        <w:rPr>
          <w:rFonts w:eastAsia="Calibri"/>
          <w:sz w:val="24"/>
          <w:szCs w:val="24"/>
        </w:rPr>
        <w:t>В) Плоская форма тела</w:t>
      </w:r>
    </w:p>
    <w:p w:rsidR="008F40C0" w:rsidRDefault="00CE6852" w:rsidP="004C6D4A">
      <w:pPr>
        <w:pStyle w:val="a7"/>
        <w:rPr>
          <w:rFonts w:eastAsia="Calibri"/>
          <w:sz w:val="24"/>
          <w:szCs w:val="24"/>
        </w:rPr>
      </w:pPr>
      <w:r w:rsidRPr="004C6D4A">
        <w:rPr>
          <w:rFonts w:eastAsia="Calibri"/>
          <w:sz w:val="24"/>
          <w:szCs w:val="24"/>
        </w:rPr>
        <w:t>Г) Прыгательные конечности</w:t>
      </w:r>
    </w:p>
    <w:p w:rsidR="00CE6852" w:rsidRPr="004C6D4A" w:rsidRDefault="00CE6852" w:rsidP="004C6D4A">
      <w:pPr>
        <w:pStyle w:val="a7"/>
        <w:rPr>
          <w:rFonts w:eastAsia="Calibri"/>
          <w:b/>
          <w:sz w:val="24"/>
          <w:szCs w:val="24"/>
        </w:rPr>
      </w:pPr>
      <w:r w:rsidRPr="004C6D4A">
        <w:rPr>
          <w:rFonts w:eastAsia="Calibri"/>
          <w:b/>
          <w:sz w:val="24"/>
          <w:szCs w:val="24"/>
        </w:rPr>
        <w:t>Часть 2</w:t>
      </w:r>
    </w:p>
    <w:p w:rsidR="008F40C0" w:rsidRDefault="00CE6852" w:rsidP="004C6D4A">
      <w:pPr>
        <w:pStyle w:val="a7"/>
        <w:ind w:left="0"/>
        <w:rPr>
          <w:rFonts w:eastAsia="Calibri"/>
          <w:b/>
          <w:sz w:val="24"/>
          <w:szCs w:val="24"/>
        </w:rPr>
      </w:pPr>
      <w:r w:rsidRPr="004C6D4A">
        <w:rPr>
          <w:rFonts w:eastAsia="Calibri"/>
          <w:b/>
          <w:sz w:val="24"/>
          <w:szCs w:val="24"/>
        </w:rPr>
        <w:t>7.Сопоставьте методы изучения живой природы со сведениями о живых организмах, которые могут быть получены при их применении. Ответы впишите в таблицу.</w:t>
      </w:r>
    </w:p>
    <w:p w:rsidR="00CE6852" w:rsidRPr="004C6D4A" w:rsidRDefault="00CE6852" w:rsidP="004C6D4A">
      <w:pPr>
        <w:pStyle w:val="a7"/>
        <w:ind w:left="-993"/>
        <w:rPr>
          <w:rFonts w:eastAsia="Calibri"/>
          <w:sz w:val="24"/>
          <w:szCs w:val="24"/>
        </w:rPr>
      </w:pPr>
      <w:r w:rsidRPr="004C6D4A">
        <w:rPr>
          <w:rFonts w:eastAsia="Calibri"/>
          <w:sz w:val="24"/>
          <w:szCs w:val="24"/>
        </w:rPr>
        <w:t>МЕТОДЫ ИЗУЧЕНИЯ</w:t>
      </w:r>
      <w:r w:rsidR="008F40C0">
        <w:rPr>
          <w:rFonts w:eastAsia="Calibri"/>
          <w:sz w:val="24"/>
          <w:szCs w:val="24"/>
        </w:rPr>
        <w:t xml:space="preserve"> </w:t>
      </w:r>
      <w:r w:rsidRPr="004C6D4A">
        <w:rPr>
          <w:rFonts w:eastAsia="Calibri"/>
          <w:sz w:val="24"/>
          <w:szCs w:val="24"/>
        </w:rPr>
        <w:t>СВЕДЕНИЯ О ЖИВЫХ ОРГАНИЗМАХ</w:t>
      </w:r>
    </w:p>
    <w:p w:rsidR="008F40C0" w:rsidRDefault="00CE6852" w:rsidP="00732772">
      <w:pPr>
        <w:pStyle w:val="a7"/>
        <w:numPr>
          <w:ilvl w:val="0"/>
          <w:numId w:val="10"/>
        </w:numPr>
        <w:contextualSpacing w:val="0"/>
        <w:rPr>
          <w:rFonts w:eastAsia="Calibri"/>
          <w:sz w:val="24"/>
          <w:szCs w:val="24"/>
        </w:rPr>
      </w:pPr>
      <w:r w:rsidRPr="004C6D4A">
        <w:rPr>
          <w:rFonts w:eastAsia="Calibri"/>
          <w:sz w:val="24"/>
          <w:szCs w:val="24"/>
        </w:rPr>
        <w:t>Эксперимент</w:t>
      </w:r>
      <w:r w:rsidR="008F40C0">
        <w:rPr>
          <w:rFonts w:eastAsia="Calibri"/>
          <w:sz w:val="24"/>
          <w:szCs w:val="24"/>
        </w:rPr>
        <w:t xml:space="preserve"> </w:t>
      </w:r>
      <w:r w:rsidRPr="004C6D4A">
        <w:rPr>
          <w:rFonts w:eastAsia="Calibri"/>
          <w:sz w:val="24"/>
          <w:szCs w:val="24"/>
        </w:rPr>
        <w:t>А) птицы собираются в стаи и готовятся к отлёту в тёплые края с</w:t>
      </w:r>
    </w:p>
    <w:p w:rsidR="00CE6852" w:rsidRPr="004C6D4A" w:rsidRDefault="00CE6852" w:rsidP="004C6D4A">
      <w:pPr>
        <w:pStyle w:val="a7"/>
        <w:ind w:left="360"/>
        <w:rPr>
          <w:rFonts w:eastAsia="Calibri"/>
          <w:sz w:val="24"/>
          <w:szCs w:val="24"/>
        </w:rPr>
      </w:pPr>
      <w:r w:rsidRPr="004C6D4A">
        <w:rPr>
          <w:rFonts w:eastAsia="Calibri"/>
          <w:sz w:val="24"/>
          <w:szCs w:val="24"/>
        </w:rPr>
        <w:t>приходом осени</w:t>
      </w:r>
    </w:p>
    <w:p w:rsidR="00CE6852" w:rsidRPr="004C6D4A" w:rsidRDefault="00CE6852" w:rsidP="00732772">
      <w:pPr>
        <w:pStyle w:val="a7"/>
        <w:numPr>
          <w:ilvl w:val="0"/>
          <w:numId w:val="10"/>
        </w:numPr>
        <w:contextualSpacing w:val="0"/>
        <w:rPr>
          <w:rFonts w:eastAsia="Calibri"/>
          <w:sz w:val="24"/>
          <w:szCs w:val="24"/>
        </w:rPr>
      </w:pPr>
      <w:r w:rsidRPr="004C6D4A">
        <w:rPr>
          <w:rFonts w:eastAsia="Calibri"/>
          <w:sz w:val="24"/>
          <w:szCs w:val="24"/>
        </w:rPr>
        <w:t>Измерение</w:t>
      </w:r>
      <w:r w:rsidR="008F40C0">
        <w:rPr>
          <w:rFonts w:eastAsia="Calibri"/>
          <w:sz w:val="24"/>
          <w:szCs w:val="24"/>
        </w:rPr>
        <w:t xml:space="preserve"> </w:t>
      </w:r>
      <w:r w:rsidRPr="004C6D4A">
        <w:rPr>
          <w:rFonts w:eastAsia="Calibri"/>
          <w:sz w:val="24"/>
          <w:szCs w:val="24"/>
        </w:rPr>
        <w:t>Б) масса тела амурского тигра достигает 270 кг</w:t>
      </w:r>
    </w:p>
    <w:p w:rsidR="008F40C0" w:rsidRDefault="00CE6852" w:rsidP="00732772">
      <w:pPr>
        <w:pStyle w:val="a7"/>
        <w:numPr>
          <w:ilvl w:val="0"/>
          <w:numId w:val="10"/>
        </w:numPr>
        <w:contextualSpacing w:val="0"/>
        <w:rPr>
          <w:rFonts w:eastAsia="Calibri"/>
          <w:sz w:val="24"/>
          <w:szCs w:val="24"/>
        </w:rPr>
      </w:pPr>
      <w:r w:rsidRPr="004C6D4A">
        <w:rPr>
          <w:rFonts w:eastAsia="Calibri"/>
          <w:sz w:val="24"/>
          <w:szCs w:val="24"/>
        </w:rPr>
        <w:t>Наблюдение</w:t>
      </w:r>
      <w:r w:rsidR="008F40C0">
        <w:rPr>
          <w:rFonts w:eastAsia="Calibri"/>
          <w:sz w:val="24"/>
          <w:szCs w:val="24"/>
        </w:rPr>
        <w:t xml:space="preserve"> </w:t>
      </w:r>
      <w:r w:rsidRPr="004C6D4A">
        <w:rPr>
          <w:rFonts w:eastAsia="Calibri"/>
          <w:sz w:val="24"/>
          <w:szCs w:val="24"/>
        </w:rPr>
        <w:t xml:space="preserve">В) рост растений происходит интенсивнее при внесении в почву </w:t>
      </w:r>
    </w:p>
    <w:p w:rsidR="00CE6852" w:rsidRPr="004C6D4A" w:rsidRDefault="00CE6852" w:rsidP="004C6D4A">
      <w:pPr>
        <w:pStyle w:val="a7"/>
        <w:ind w:left="360"/>
        <w:rPr>
          <w:rFonts w:eastAsia="Calibri"/>
          <w:sz w:val="24"/>
          <w:szCs w:val="24"/>
        </w:rPr>
      </w:pPr>
      <w:r w:rsidRPr="004C6D4A">
        <w:rPr>
          <w:rFonts w:eastAsia="Calibri"/>
          <w:sz w:val="24"/>
          <w:szCs w:val="24"/>
        </w:rPr>
        <w:t>удобрений</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4"/>
        <w:gridCol w:w="992"/>
        <w:gridCol w:w="993"/>
      </w:tblGrid>
      <w:tr w:rsidR="00CE6852" w:rsidRPr="004C6D4A" w:rsidTr="00625302">
        <w:tc>
          <w:tcPr>
            <w:tcW w:w="1024" w:type="dxa"/>
            <w:shd w:val="clear" w:color="auto" w:fill="auto"/>
          </w:tcPr>
          <w:p w:rsidR="00CE6852" w:rsidRPr="004C6D4A" w:rsidRDefault="00CE6852" w:rsidP="004C6D4A">
            <w:pPr>
              <w:pStyle w:val="a7"/>
              <w:ind w:left="0"/>
              <w:rPr>
                <w:rFonts w:eastAsia="Calibri"/>
                <w:b/>
                <w:sz w:val="24"/>
                <w:szCs w:val="24"/>
              </w:rPr>
            </w:pPr>
            <w:r w:rsidRPr="004C6D4A">
              <w:rPr>
                <w:rFonts w:eastAsia="Calibri"/>
                <w:b/>
                <w:sz w:val="24"/>
                <w:szCs w:val="24"/>
              </w:rPr>
              <w:t>1</w:t>
            </w:r>
          </w:p>
        </w:tc>
        <w:tc>
          <w:tcPr>
            <w:tcW w:w="992" w:type="dxa"/>
            <w:shd w:val="clear" w:color="auto" w:fill="auto"/>
          </w:tcPr>
          <w:p w:rsidR="00CE6852" w:rsidRPr="004C6D4A" w:rsidRDefault="00CE6852" w:rsidP="004C6D4A">
            <w:pPr>
              <w:pStyle w:val="a7"/>
              <w:ind w:left="0"/>
              <w:rPr>
                <w:rFonts w:eastAsia="Calibri"/>
                <w:b/>
                <w:sz w:val="24"/>
                <w:szCs w:val="24"/>
              </w:rPr>
            </w:pPr>
            <w:r w:rsidRPr="004C6D4A">
              <w:rPr>
                <w:rFonts w:eastAsia="Calibri"/>
                <w:b/>
                <w:sz w:val="24"/>
                <w:szCs w:val="24"/>
              </w:rPr>
              <w:t>2</w:t>
            </w:r>
          </w:p>
        </w:tc>
        <w:tc>
          <w:tcPr>
            <w:tcW w:w="993" w:type="dxa"/>
            <w:shd w:val="clear" w:color="auto" w:fill="auto"/>
          </w:tcPr>
          <w:p w:rsidR="00CE6852" w:rsidRPr="004C6D4A" w:rsidRDefault="00CE6852" w:rsidP="004C6D4A">
            <w:pPr>
              <w:pStyle w:val="a7"/>
              <w:ind w:left="0"/>
              <w:rPr>
                <w:rFonts w:eastAsia="Calibri"/>
                <w:b/>
                <w:sz w:val="24"/>
                <w:szCs w:val="24"/>
              </w:rPr>
            </w:pPr>
            <w:r w:rsidRPr="004C6D4A">
              <w:rPr>
                <w:rFonts w:eastAsia="Calibri"/>
                <w:b/>
                <w:sz w:val="24"/>
                <w:szCs w:val="24"/>
              </w:rPr>
              <w:t>3</w:t>
            </w:r>
          </w:p>
        </w:tc>
      </w:tr>
      <w:tr w:rsidR="00CE6852" w:rsidRPr="004C6D4A" w:rsidTr="00625302">
        <w:tc>
          <w:tcPr>
            <w:tcW w:w="1024" w:type="dxa"/>
            <w:shd w:val="clear" w:color="auto" w:fill="auto"/>
          </w:tcPr>
          <w:p w:rsidR="00CE6852" w:rsidRPr="004C6D4A" w:rsidRDefault="00CE6852" w:rsidP="004C6D4A">
            <w:pPr>
              <w:pStyle w:val="a7"/>
              <w:ind w:left="0"/>
              <w:rPr>
                <w:rFonts w:eastAsia="Calibri"/>
                <w:sz w:val="24"/>
                <w:szCs w:val="24"/>
              </w:rPr>
            </w:pPr>
          </w:p>
        </w:tc>
        <w:tc>
          <w:tcPr>
            <w:tcW w:w="992" w:type="dxa"/>
            <w:shd w:val="clear" w:color="auto" w:fill="auto"/>
          </w:tcPr>
          <w:p w:rsidR="00CE6852" w:rsidRPr="004C6D4A" w:rsidRDefault="00CE6852" w:rsidP="004C6D4A">
            <w:pPr>
              <w:pStyle w:val="a7"/>
              <w:ind w:left="0"/>
              <w:rPr>
                <w:rFonts w:eastAsia="Calibri"/>
                <w:sz w:val="24"/>
                <w:szCs w:val="24"/>
              </w:rPr>
            </w:pPr>
          </w:p>
        </w:tc>
        <w:tc>
          <w:tcPr>
            <w:tcW w:w="993" w:type="dxa"/>
            <w:shd w:val="clear" w:color="auto" w:fill="auto"/>
          </w:tcPr>
          <w:p w:rsidR="00CE6852" w:rsidRPr="004C6D4A" w:rsidRDefault="00CE6852" w:rsidP="004C6D4A">
            <w:pPr>
              <w:pStyle w:val="a7"/>
              <w:ind w:left="0"/>
              <w:rPr>
                <w:rFonts w:eastAsia="Calibri"/>
                <w:sz w:val="24"/>
                <w:szCs w:val="24"/>
              </w:rPr>
            </w:pPr>
          </w:p>
        </w:tc>
      </w:tr>
    </w:tbl>
    <w:p w:rsidR="00CE6852" w:rsidRPr="004C6D4A" w:rsidRDefault="00CE6852" w:rsidP="004C6D4A">
      <w:pPr>
        <w:pStyle w:val="a7"/>
        <w:ind w:left="360"/>
        <w:rPr>
          <w:rFonts w:eastAsia="Calibri"/>
          <w:sz w:val="24"/>
          <w:szCs w:val="24"/>
        </w:rPr>
      </w:pPr>
    </w:p>
    <w:p w:rsidR="00CE6852" w:rsidRPr="004C6D4A" w:rsidRDefault="00CE6852" w:rsidP="004C6D4A">
      <w:pPr>
        <w:pStyle w:val="a7"/>
        <w:ind w:left="0"/>
        <w:rPr>
          <w:rFonts w:eastAsia="Calibri"/>
          <w:b/>
          <w:sz w:val="24"/>
          <w:szCs w:val="24"/>
        </w:rPr>
      </w:pPr>
      <w:r w:rsidRPr="004C6D4A">
        <w:rPr>
          <w:rFonts w:eastAsia="Calibri"/>
          <w:b/>
          <w:sz w:val="24"/>
          <w:szCs w:val="24"/>
        </w:rPr>
        <w:t>8. Выбери из списка и запиши номера, под которыми указаны названия видов</w:t>
      </w:r>
    </w:p>
    <w:p w:rsidR="00CE6852" w:rsidRPr="004C6D4A" w:rsidRDefault="00CE6852" w:rsidP="004C6D4A">
      <w:pPr>
        <w:pStyle w:val="a7"/>
        <w:ind w:left="567"/>
        <w:rPr>
          <w:rFonts w:eastAsia="Calibri"/>
          <w:sz w:val="24"/>
          <w:szCs w:val="24"/>
        </w:rPr>
      </w:pPr>
      <w:r w:rsidRPr="004C6D4A">
        <w:rPr>
          <w:rFonts w:eastAsia="Calibri"/>
          <w:sz w:val="24"/>
          <w:szCs w:val="24"/>
        </w:rPr>
        <w:t>1) Подорожник</w:t>
      </w:r>
    </w:p>
    <w:p w:rsidR="00CE6852" w:rsidRPr="004C6D4A" w:rsidRDefault="00CE6852" w:rsidP="004C6D4A">
      <w:pPr>
        <w:pStyle w:val="a7"/>
        <w:ind w:left="567"/>
        <w:rPr>
          <w:rFonts w:eastAsia="Calibri"/>
          <w:sz w:val="24"/>
          <w:szCs w:val="24"/>
        </w:rPr>
      </w:pPr>
      <w:r w:rsidRPr="004C6D4A">
        <w:rPr>
          <w:rFonts w:eastAsia="Calibri"/>
          <w:sz w:val="24"/>
          <w:szCs w:val="24"/>
        </w:rPr>
        <w:t>2) Клевер ползучий</w:t>
      </w:r>
    </w:p>
    <w:p w:rsidR="00CE6852" w:rsidRPr="004C6D4A" w:rsidRDefault="00CE6852" w:rsidP="004C6D4A">
      <w:pPr>
        <w:pStyle w:val="a7"/>
        <w:ind w:left="567"/>
        <w:rPr>
          <w:rFonts w:eastAsia="Calibri"/>
          <w:sz w:val="24"/>
          <w:szCs w:val="24"/>
        </w:rPr>
      </w:pPr>
      <w:r w:rsidRPr="004C6D4A">
        <w:rPr>
          <w:rFonts w:eastAsia="Calibri"/>
          <w:sz w:val="24"/>
          <w:szCs w:val="24"/>
        </w:rPr>
        <w:t>3) Крыса</w:t>
      </w:r>
    </w:p>
    <w:p w:rsidR="00CE6852" w:rsidRPr="004C6D4A" w:rsidRDefault="00CE6852" w:rsidP="004C6D4A">
      <w:pPr>
        <w:pStyle w:val="a7"/>
        <w:ind w:left="567"/>
        <w:rPr>
          <w:rFonts w:eastAsia="Calibri"/>
          <w:sz w:val="24"/>
          <w:szCs w:val="24"/>
        </w:rPr>
      </w:pPr>
      <w:r w:rsidRPr="004C6D4A">
        <w:rPr>
          <w:rFonts w:eastAsia="Calibri"/>
          <w:sz w:val="24"/>
          <w:szCs w:val="24"/>
        </w:rPr>
        <w:t>4) Кошка</w:t>
      </w:r>
    </w:p>
    <w:p w:rsidR="00CE6852" w:rsidRPr="004C6D4A" w:rsidRDefault="00CE6852" w:rsidP="004C6D4A">
      <w:pPr>
        <w:pStyle w:val="a7"/>
        <w:ind w:left="567"/>
        <w:rPr>
          <w:rFonts w:eastAsia="Calibri"/>
          <w:sz w:val="24"/>
          <w:szCs w:val="24"/>
        </w:rPr>
      </w:pPr>
      <w:r w:rsidRPr="004C6D4A">
        <w:rPr>
          <w:rFonts w:eastAsia="Calibri"/>
          <w:sz w:val="24"/>
          <w:szCs w:val="24"/>
        </w:rPr>
        <w:t>5) Клевер</w:t>
      </w:r>
    </w:p>
    <w:p w:rsidR="00CE6852" w:rsidRPr="004C6D4A" w:rsidRDefault="00CE6852" w:rsidP="004C6D4A">
      <w:pPr>
        <w:pStyle w:val="a7"/>
        <w:ind w:left="567"/>
        <w:rPr>
          <w:rFonts w:eastAsia="Calibri"/>
          <w:sz w:val="24"/>
          <w:szCs w:val="24"/>
        </w:rPr>
      </w:pPr>
      <w:r w:rsidRPr="004C6D4A">
        <w:rPr>
          <w:rFonts w:eastAsia="Calibri"/>
          <w:sz w:val="24"/>
          <w:szCs w:val="24"/>
        </w:rPr>
        <w:t>6) Амурский тигр</w:t>
      </w:r>
    </w:p>
    <w:p w:rsidR="00CE6852" w:rsidRPr="004C6D4A" w:rsidRDefault="00CE6852" w:rsidP="004C6D4A">
      <w:pPr>
        <w:pStyle w:val="a7"/>
        <w:ind w:left="567"/>
        <w:rPr>
          <w:rFonts w:eastAsia="Calibri"/>
          <w:sz w:val="24"/>
          <w:szCs w:val="24"/>
        </w:rPr>
      </w:pPr>
      <w:r w:rsidRPr="004C6D4A">
        <w:rPr>
          <w:rFonts w:eastAsia="Calibri"/>
          <w:sz w:val="24"/>
          <w:szCs w:val="24"/>
        </w:rPr>
        <w:t>7) Клевер горный</w:t>
      </w:r>
    </w:p>
    <w:p w:rsidR="00CE6852" w:rsidRPr="004C6D4A" w:rsidRDefault="00CE6852" w:rsidP="004C6D4A">
      <w:pPr>
        <w:pStyle w:val="a7"/>
        <w:ind w:left="567"/>
        <w:rPr>
          <w:rFonts w:eastAsia="Calibri"/>
          <w:sz w:val="24"/>
          <w:szCs w:val="24"/>
        </w:rPr>
      </w:pPr>
      <w:r w:rsidRPr="004C6D4A">
        <w:rPr>
          <w:rFonts w:eastAsia="Calibri"/>
          <w:sz w:val="24"/>
          <w:szCs w:val="24"/>
        </w:rPr>
        <w:t>8) Подорожник ланцетный</w:t>
      </w:r>
    </w:p>
    <w:p w:rsidR="008F40C0" w:rsidRDefault="00CE6852" w:rsidP="004C6D4A">
      <w:pPr>
        <w:pStyle w:val="a7"/>
        <w:ind w:left="567"/>
        <w:rPr>
          <w:rFonts w:eastAsia="Calibri"/>
          <w:sz w:val="24"/>
          <w:szCs w:val="24"/>
        </w:rPr>
      </w:pPr>
      <w:r w:rsidRPr="004C6D4A">
        <w:rPr>
          <w:rFonts w:eastAsia="Calibri"/>
          <w:sz w:val="24"/>
          <w:szCs w:val="24"/>
        </w:rPr>
        <w:t>9) Чёрная крыса</w:t>
      </w:r>
    </w:p>
    <w:p w:rsidR="008F40C0" w:rsidRDefault="00CE6852" w:rsidP="004C6D4A">
      <w:pPr>
        <w:pStyle w:val="a7"/>
        <w:ind w:left="0"/>
        <w:rPr>
          <w:rFonts w:eastAsia="Calibri"/>
          <w:sz w:val="24"/>
          <w:szCs w:val="24"/>
        </w:rPr>
      </w:pPr>
      <w:r w:rsidRPr="004C6D4A">
        <w:rPr>
          <w:rFonts w:eastAsia="Calibri"/>
          <w:sz w:val="24"/>
          <w:szCs w:val="24"/>
        </w:rPr>
        <w:t>Ответ ______________________________________________</w:t>
      </w:r>
    </w:p>
    <w:p w:rsidR="00CE6852" w:rsidRPr="004C6D4A" w:rsidRDefault="00CE6852" w:rsidP="004C6D4A">
      <w:pPr>
        <w:pStyle w:val="a7"/>
        <w:ind w:left="0"/>
        <w:rPr>
          <w:rFonts w:eastAsia="Calibri"/>
          <w:b/>
          <w:sz w:val="24"/>
          <w:szCs w:val="24"/>
        </w:rPr>
      </w:pPr>
      <w:r w:rsidRPr="004C6D4A">
        <w:rPr>
          <w:rFonts w:eastAsia="Calibri"/>
          <w:b/>
          <w:sz w:val="24"/>
          <w:szCs w:val="24"/>
        </w:rPr>
        <w:t>9. Из</w:t>
      </w:r>
      <w:r w:rsidR="008F40C0">
        <w:rPr>
          <w:rFonts w:eastAsia="Calibri"/>
          <w:b/>
          <w:sz w:val="24"/>
          <w:szCs w:val="24"/>
        </w:rPr>
        <w:t xml:space="preserve"> </w:t>
      </w:r>
      <w:r w:rsidRPr="004C6D4A">
        <w:rPr>
          <w:rFonts w:eastAsia="Calibri"/>
          <w:b/>
          <w:sz w:val="24"/>
          <w:szCs w:val="24"/>
        </w:rPr>
        <w:t>предложенного списка выберите и запишите номера тех приспособлений организмов, которые характерные только для обитателей водной среды. Объясни, почему некоторые приспособления ты не выбрал в верные?</w:t>
      </w:r>
      <w:r w:rsidR="008F40C0">
        <w:rPr>
          <w:rFonts w:eastAsia="Calibri"/>
          <w:b/>
          <w:sz w:val="24"/>
          <w:szCs w:val="24"/>
        </w:rPr>
        <w:t xml:space="preserve"> </w:t>
      </w:r>
    </w:p>
    <w:p w:rsidR="00CE6852" w:rsidRPr="004C6D4A" w:rsidRDefault="00CE6852" w:rsidP="00732772">
      <w:pPr>
        <w:pStyle w:val="a7"/>
        <w:numPr>
          <w:ilvl w:val="1"/>
          <w:numId w:val="12"/>
        </w:numPr>
        <w:contextualSpacing w:val="0"/>
        <w:rPr>
          <w:rFonts w:eastAsia="Calibri"/>
          <w:sz w:val="24"/>
          <w:szCs w:val="24"/>
        </w:rPr>
      </w:pPr>
      <w:r w:rsidRPr="004C6D4A">
        <w:rPr>
          <w:rFonts w:eastAsia="Calibri"/>
          <w:sz w:val="24"/>
          <w:szCs w:val="24"/>
        </w:rPr>
        <w:t>Обтекаемая форма тела</w:t>
      </w:r>
    </w:p>
    <w:p w:rsidR="00CE6852" w:rsidRPr="004C6D4A" w:rsidRDefault="00CE6852" w:rsidP="00732772">
      <w:pPr>
        <w:pStyle w:val="a7"/>
        <w:numPr>
          <w:ilvl w:val="1"/>
          <w:numId w:val="12"/>
        </w:numPr>
        <w:contextualSpacing w:val="0"/>
        <w:rPr>
          <w:rFonts w:eastAsia="Calibri"/>
          <w:sz w:val="24"/>
          <w:szCs w:val="24"/>
        </w:rPr>
      </w:pPr>
      <w:r w:rsidRPr="004C6D4A">
        <w:rPr>
          <w:rFonts w:eastAsia="Calibri"/>
          <w:sz w:val="24"/>
          <w:szCs w:val="24"/>
        </w:rPr>
        <w:t>Жгутики и реснички</w:t>
      </w:r>
    </w:p>
    <w:p w:rsidR="00CE6852" w:rsidRPr="004C6D4A" w:rsidRDefault="00CE6852" w:rsidP="00732772">
      <w:pPr>
        <w:pStyle w:val="a7"/>
        <w:numPr>
          <w:ilvl w:val="1"/>
          <w:numId w:val="12"/>
        </w:numPr>
        <w:contextualSpacing w:val="0"/>
        <w:rPr>
          <w:rFonts w:eastAsia="Calibri"/>
          <w:sz w:val="24"/>
          <w:szCs w:val="24"/>
        </w:rPr>
      </w:pPr>
      <w:r w:rsidRPr="004C6D4A">
        <w:rPr>
          <w:rFonts w:eastAsia="Calibri"/>
          <w:sz w:val="24"/>
          <w:szCs w:val="24"/>
        </w:rPr>
        <w:t xml:space="preserve">Развитые </w:t>
      </w:r>
      <w:proofErr w:type="spellStart"/>
      <w:r w:rsidRPr="004C6D4A">
        <w:rPr>
          <w:rFonts w:eastAsia="Calibri"/>
          <w:sz w:val="24"/>
          <w:szCs w:val="24"/>
        </w:rPr>
        <w:t>бегательные</w:t>
      </w:r>
      <w:proofErr w:type="spellEnd"/>
      <w:r w:rsidRPr="004C6D4A">
        <w:rPr>
          <w:rFonts w:eastAsia="Calibri"/>
          <w:sz w:val="24"/>
          <w:szCs w:val="24"/>
        </w:rPr>
        <w:t xml:space="preserve"> конечности</w:t>
      </w:r>
    </w:p>
    <w:p w:rsidR="00CE6852" w:rsidRPr="004C6D4A" w:rsidRDefault="00CE6852" w:rsidP="00732772">
      <w:pPr>
        <w:pStyle w:val="a7"/>
        <w:numPr>
          <w:ilvl w:val="1"/>
          <w:numId w:val="12"/>
        </w:numPr>
        <w:contextualSpacing w:val="0"/>
        <w:rPr>
          <w:rFonts w:eastAsia="Calibri"/>
          <w:sz w:val="24"/>
          <w:szCs w:val="24"/>
        </w:rPr>
      </w:pPr>
      <w:r w:rsidRPr="004C6D4A">
        <w:rPr>
          <w:rFonts w:eastAsia="Calibri"/>
          <w:sz w:val="24"/>
          <w:szCs w:val="24"/>
        </w:rPr>
        <w:t>Жабры</w:t>
      </w:r>
    </w:p>
    <w:p w:rsidR="00CE6852" w:rsidRPr="004C6D4A" w:rsidRDefault="00CE6852" w:rsidP="00732772">
      <w:pPr>
        <w:pStyle w:val="a7"/>
        <w:numPr>
          <w:ilvl w:val="1"/>
          <w:numId w:val="12"/>
        </w:numPr>
        <w:contextualSpacing w:val="0"/>
        <w:rPr>
          <w:rFonts w:eastAsia="Calibri"/>
          <w:sz w:val="24"/>
          <w:szCs w:val="24"/>
        </w:rPr>
      </w:pPr>
      <w:r w:rsidRPr="004C6D4A">
        <w:rPr>
          <w:rFonts w:eastAsia="Calibri"/>
          <w:sz w:val="24"/>
          <w:szCs w:val="24"/>
        </w:rPr>
        <w:t>Ласты и плавники</w:t>
      </w:r>
    </w:p>
    <w:p w:rsidR="00CE6852" w:rsidRPr="004C6D4A" w:rsidRDefault="00CE6852" w:rsidP="00732772">
      <w:pPr>
        <w:pStyle w:val="a7"/>
        <w:numPr>
          <w:ilvl w:val="1"/>
          <w:numId w:val="12"/>
        </w:numPr>
        <w:contextualSpacing w:val="0"/>
        <w:rPr>
          <w:rFonts w:eastAsia="Calibri"/>
          <w:sz w:val="24"/>
          <w:szCs w:val="24"/>
        </w:rPr>
      </w:pPr>
      <w:r w:rsidRPr="004C6D4A">
        <w:rPr>
          <w:rFonts w:eastAsia="Calibri"/>
          <w:sz w:val="24"/>
          <w:szCs w:val="24"/>
        </w:rPr>
        <w:t>Развитый шёрстный покров</w:t>
      </w:r>
    </w:p>
    <w:p w:rsidR="00CE6852" w:rsidRPr="004C6D4A" w:rsidRDefault="00CE6852" w:rsidP="00732772">
      <w:pPr>
        <w:pStyle w:val="a7"/>
        <w:numPr>
          <w:ilvl w:val="1"/>
          <w:numId w:val="12"/>
        </w:numPr>
        <w:contextualSpacing w:val="0"/>
        <w:rPr>
          <w:rFonts w:eastAsia="Calibri"/>
          <w:sz w:val="24"/>
          <w:szCs w:val="24"/>
        </w:rPr>
      </w:pPr>
      <w:r w:rsidRPr="004C6D4A">
        <w:rPr>
          <w:rFonts w:eastAsia="Calibri"/>
          <w:sz w:val="24"/>
          <w:szCs w:val="24"/>
        </w:rPr>
        <w:t>Дыхание растворённым в воде кислородом</w:t>
      </w:r>
    </w:p>
    <w:p w:rsidR="00CE6852" w:rsidRPr="004C6D4A" w:rsidRDefault="00CE6852" w:rsidP="00732772">
      <w:pPr>
        <w:pStyle w:val="a7"/>
        <w:numPr>
          <w:ilvl w:val="1"/>
          <w:numId w:val="12"/>
        </w:numPr>
        <w:contextualSpacing w:val="0"/>
        <w:rPr>
          <w:rFonts w:eastAsia="Calibri"/>
          <w:sz w:val="24"/>
          <w:szCs w:val="24"/>
        </w:rPr>
      </w:pPr>
      <w:r w:rsidRPr="004C6D4A">
        <w:rPr>
          <w:rFonts w:eastAsia="Calibri"/>
          <w:sz w:val="24"/>
          <w:szCs w:val="24"/>
        </w:rPr>
        <w:t>Дыхание атмосферным кислородом</w:t>
      </w:r>
    </w:p>
    <w:p w:rsidR="008F40C0" w:rsidRDefault="00CE6852" w:rsidP="00732772">
      <w:pPr>
        <w:pStyle w:val="a7"/>
        <w:numPr>
          <w:ilvl w:val="1"/>
          <w:numId w:val="12"/>
        </w:numPr>
        <w:contextualSpacing w:val="0"/>
        <w:rPr>
          <w:rFonts w:eastAsia="Calibri"/>
          <w:sz w:val="24"/>
          <w:szCs w:val="24"/>
        </w:rPr>
      </w:pPr>
      <w:r w:rsidRPr="004C6D4A">
        <w:rPr>
          <w:rFonts w:eastAsia="Calibri"/>
          <w:sz w:val="24"/>
          <w:szCs w:val="24"/>
        </w:rPr>
        <w:t>Способность к «парению» в толще воды</w:t>
      </w:r>
    </w:p>
    <w:p w:rsidR="00CE6852" w:rsidRPr="004C6D4A" w:rsidRDefault="00CE6852" w:rsidP="004C6D4A">
      <w:pPr>
        <w:pStyle w:val="a7"/>
        <w:ind w:left="0"/>
        <w:rPr>
          <w:rFonts w:eastAsia="Calibri"/>
          <w:sz w:val="24"/>
          <w:szCs w:val="24"/>
        </w:rPr>
      </w:pPr>
      <w:r w:rsidRPr="004C6D4A">
        <w:rPr>
          <w:rFonts w:eastAsia="Calibri"/>
          <w:sz w:val="24"/>
          <w:szCs w:val="24"/>
        </w:rPr>
        <w:t>Ответ ______________________________________________</w:t>
      </w:r>
    </w:p>
    <w:p w:rsidR="00CE6852" w:rsidRPr="004C6D4A" w:rsidRDefault="00CE6852" w:rsidP="004C6D4A">
      <w:pPr>
        <w:pStyle w:val="a7"/>
        <w:ind w:left="-284" w:firstLine="284"/>
        <w:rPr>
          <w:rFonts w:eastAsia="Calibri"/>
          <w:b/>
          <w:sz w:val="24"/>
          <w:szCs w:val="24"/>
        </w:rPr>
      </w:pPr>
      <w:r w:rsidRPr="004C6D4A">
        <w:rPr>
          <w:rFonts w:eastAsia="Calibri"/>
          <w:b/>
          <w:sz w:val="24"/>
          <w:szCs w:val="24"/>
        </w:rPr>
        <w:t>Часть 3</w:t>
      </w:r>
    </w:p>
    <w:p w:rsidR="00CE6852" w:rsidRPr="004C6D4A" w:rsidRDefault="00CE6852" w:rsidP="004C6D4A">
      <w:pPr>
        <w:pStyle w:val="a7"/>
        <w:ind w:left="0"/>
        <w:rPr>
          <w:rFonts w:eastAsia="Calibri"/>
          <w:b/>
          <w:sz w:val="24"/>
          <w:szCs w:val="24"/>
        </w:rPr>
      </w:pPr>
      <w:r w:rsidRPr="004C6D4A">
        <w:rPr>
          <w:rFonts w:eastAsia="Calibri"/>
          <w:b/>
          <w:sz w:val="24"/>
          <w:szCs w:val="24"/>
        </w:rPr>
        <w:t>10.</w:t>
      </w:r>
      <w:r w:rsidR="008F40C0">
        <w:rPr>
          <w:sz w:val="24"/>
          <w:szCs w:val="24"/>
        </w:rPr>
        <w:t xml:space="preserve"> </w:t>
      </w:r>
      <w:r w:rsidRPr="004C6D4A">
        <w:rPr>
          <w:rFonts w:eastAsia="Calibri"/>
          <w:sz w:val="24"/>
          <w:szCs w:val="24"/>
        </w:rPr>
        <w:t>Володя и Слава невзирая на прохладную, хотя и солнечную погоду, решили искупаться. В воде Слава наступил на осколок стекла и сильно порезал ногу. Володе нужно было оказать другу</w:t>
      </w:r>
      <w:r w:rsidR="008F40C0">
        <w:rPr>
          <w:rFonts w:eastAsia="Calibri"/>
          <w:sz w:val="24"/>
          <w:szCs w:val="24"/>
        </w:rPr>
        <w:t xml:space="preserve"> </w:t>
      </w:r>
      <w:r w:rsidRPr="004C6D4A">
        <w:rPr>
          <w:rFonts w:eastAsia="Calibri"/>
          <w:sz w:val="24"/>
          <w:szCs w:val="24"/>
        </w:rPr>
        <w:t>помощь на месте происшествия. Как бы ты поступил на месте Володи? Опиши поэтапно свои действия.</w:t>
      </w:r>
    </w:p>
    <w:p w:rsidR="00CE6852" w:rsidRPr="004C6D4A" w:rsidRDefault="00CE6852" w:rsidP="004C6D4A">
      <w:pPr>
        <w:pStyle w:val="a7"/>
        <w:ind w:left="0"/>
        <w:rPr>
          <w:rFonts w:eastAsia="Calibri"/>
          <w:b/>
          <w:sz w:val="24"/>
          <w:szCs w:val="24"/>
        </w:rPr>
      </w:pPr>
      <w:r w:rsidRPr="004C6D4A">
        <w:rPr>
          <w:rFonts w:eastAsia="Calibri"/>
          <w:b/>
          <w:sz w:val="24"/>
          <w:szCs w:val="24"/>
        </w:rPr>
        <w:t>Ответ ______________________________________________</w:t>
      </w:r>
    </w:p>
    <w:p w:rsidR="00CE6852" w:rsidRPr="004C6D4A" w:rsidRDefault="00CE6852" w:rsidP="004C6D4A">
      <w:pPr>
        <w:pStyle w:val="a7"/>
        <w:ind w:left="0"/>
        <w:rPr>
          <w:rFonts w:eastAsia="Calibri"/>
          <w:b/>
          <w:sz w:val="24"/>
          <w:szCs w:val="24"/>
        </w:rPr>
      </w:pPr>
      <w:r w:rsidRPr="004C6D4A">
        <w:rPr>
          <w:rFonts w:eastAsia="Calibri"/>
          <w:b/>
          <w:sz w:val="24"/>
          <w:szCs w:val="24"/>
        </w:rPr>
        <w:t>11. Найди и запиши лишний организм. Объясни, почему оно лишнее в этой компании.</w:t>
      </w:r>
    </w:p>
    <w:p w:rsidR="00CE6852" w:rsidRPr="004C6D4A" w:rsidRDefault="00CE6852" w:rsidP="004C6D4A">
      <w:pPr>
        <w:pStyle w:val="a7"/>
        <w:ind w:left="-284" w:firstLine="284"/>
        <w:rPr>
          <w:rFonts w:eastAsia="Calibri"/>
          <w:sz w:val="24"/>
          <w:szCs w:val="24"/>
        </w:rPr>
      </w:pPr>
      <w:r w:rsidRPr="004C6D4A">
        <w:rPr>
          <w:rFonts w:eastAsia="Calibri"/>
          <w:sz w:val="24"/>
          <w:szCs w:val="24"/>
        </w:rPr>
        <w:t>Белая куропатка, полярная сова, ромашка лекарственная, домашняя кошка, благородный</w:t>
      </w:r>
      <w:r w:rsidR="008F40C0">
        <w:rPr>
          <w:rFonts w:eastAsia="Calibri"/>
          <w:sz w:val="24"/>
          <w:szCs w:val="24"/>
        </w:rPr>
        <w:t xml:space="preserve"> </w:t>
      </w:r>
      <w:r w:rsidRPr="004C6D4A">
        <w:rPr>
          <w:rFonts w:eastAsia="Calibri"/>
          <w:sz w:val="24"/>
          <w:szCs w:val="24"/>
        </w:rPr>
        <w:t>олень.</w:t>
      </w:r>
    </w:p>
    <w:p w:rsidR="00CE6852" w:rsidRPr="004C6D4A" w:rsidRDefault="00CE6852" w:rsidP="004C6D4A">
      <w:pPr>
        <w:pStyle w:val="a7"/>
        <w:ind w:left="-284" w:firstLine="284"/>
        <w:rPr>
          <w:rFonts w:eastAsia="Calibri"/>
          <w:sz w:val="24"/>
          <w:szCs w:val="24"/>
        </w:rPr>
      </w:pPr>
      <w:r w:rsidRPr="004C6D4A">
        <w:rPr>
          <w:rFonts w:eastAsia="Calibri"/>
          <w:sz w:val="24"/>
          <w:szCs w:val="24"/>
        </w:rPr>
        <w:t>Ответ ______________________________________________</w:t>
      </w:r>
    </w:p>
    <w:p w:rsidR="00CE6852" w:rsidRPr="004C6D4A" w:rsidRDefault="00CE6852" w:rsidP="004C6D4A">
      <w:pPr>
        <w:pStyle w:val="a7"/>
        <w:ind w:left="0"/>
        <w:rPr>
          <w:rFonts w:eastAsia="Calibri"/>
          <w:b/>
          <w:sz w:val="24"/>
          <w:szCs w:val="24"/>
        </w:rPr>
      </w:pPr>
      <w:r w:rsidRPr="004C6D4A">
        <w:rPr>
          <w:rFonts w:eastAsia="Calibri"/>
          <w:b/>
          <w:sz w:val="24"/>
          <w:szCs w:val="24"/>
        </w:rPr>
        <w:t>12.</w:t>
      </w:r>
      <w:r w:rsidR="008F40C0">
        <w:rPr>
          <w:rFonts w:eastAsia="Calibri"/>
          <w:b/>
          <w:sz w:val="24"/>
          <w:szCs w:val="24"/>
        </w:rPr>
        <w:t xml:space="preserve"> </w:t>
      </w:r>
      <w:r w:rsidRPr="004C6D4A">
        <w:rPr>
          <w:rFonts w:eastAsia="Calibri"/>
          <w:b/>
          <w:sz w:val="24"/>
          <w:szCs w:val="24"/>
        </w:rPr>
        <w:t>Рассмотри схему предложенной цепи питания. Предложи свой примеры.</w:t>
      </w:r>
    </w:p>
    <w:p w:rsidR="008F40C0" w:rsidRDefault="00CE6852" w:rsidP="004C6D4A">
      <w:pPr>
        <w:pStyle w:val="a7"/>
        <w:ind w:left="-284" w:firstLine="284"/>
        <w:rPr>
          <w:rFonts w:eastAsia="Calibri"/>
          <w:sz w:val="24"/>
          <w:szCs w:val="24"/>
        </w:rPr>
      </w:pPr>
      <w:r w:rsidRPr="004C6D4A">
        <w:rPr>
          <w:noProof/>
          <w:sz w:val="24"/>
          <w:szCs w:val="24"/>
        </w:rPr>
        <w:drawing>
          <wp:anchor distT="0" distB="0" distL="114300" distR="114300" simplePos="0" relativeHeight="251660288" behindDoc="1" locked="0" layoutInCell="1" allowOverlap="1">
            <wp:simplePos x="0" y="0"/>
            <wp:positionH relativeFrom="column">
              <wp:posOffset>72390</wp:posOffset>
            </wp:positionH>
            <wp:positionV relativeFrom="paragraph">
              <wp:posOffset>-4445</wp:posOffset>
            </wp:positionV>
            <wp:extent cx="5226050" cy="1216025"/>
            <wp:effectExtent l="19050" t="0" r="0" b="0"/>
            <wp:wrapTight wrapText="bothSides">
              <wp:wrapPolygon edited="0">
                <wp:start x="-79" y="0"/>
                <wp:lineTo x="-79" y="21318"/>
                <wp:lineTo x="21574" y="21318"/>
                <wp:lineTo x="21574" y="0"/>
                <wp:lineTo x="-79" y="0"/>
              </wp:wrapPolygon>
            </wp:wrapTight>
            <wp:docPr id="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7" cstate="print"/>
                    <a:srcRect l="27727" t="27351" r="21310" b="56837"/>
                    <a:stretch>
                      <a:fillRect/>
                    </a:stretch>
                  </pic:blipFill>
                  <pic:spPr bwMode="auto">
                    <a:xfrm>
                      <a:off x="0" y="0"/>
                      <a:ext cx="5226050" cy="1216025"/>
                    </a:xfrm>
                    <a:prstGeom prst="rect">
                      <a:avLst/>
                    </a:prstGeom>
                    <a:noFill/>
                    <a:ln w="9525">
                      <a:noFill/>
                      <a:miter lim="800000"/>
                      <a:headEnd/>
                      <a:tailEnd/>
                    </a:ln>
                  </pic:spPr>
                </pic:pic>
              </a:graphicData>
            </a:graphic>
          </wp:anchor>
        </w:drawing>
      </w:r>
    </w:p>
    <w:p w:rsidR="008F40C0" w:rsidRDefault="008F40C0" w:rsidP="004C6D4A">
      <w:pPr>
        <w:ind w:left="-284" w:firstLine="284"/>
        <w:rPr>
          <w:rFonts w:eastAsia="Calibri"/>
          <w:b/>
          <w:sz w:val="24"/>
          <w:szCs w:val="24"/>
        </w:rPr>
      </w:pPr>
    </w:p>
    <w:p w:rsidR="008F40C0" w:rsidRDefault="008F40C0" w:rsidP="004C6D4A">
      <w:pPr>
        <w:ind w:left="-284" w:firstLine="284"/>
        <w:rPr>
          <w:rFonts w:eastAsia="Calibri"/>
          <w:b/>
          <w:sz w:val="24"/>
          <w:szCs w:val="24"/>
        </w:rPr>
      </w:pPr>
    </w:p>
    <w:p w:rsidR="00CE6852" w:rsidRPr="004C6D4A" w:rsidRDefault="00CE6852" w:rsidP="004C6D4A">
      <w:pPr>
        <w:ind w:firstLine="284"/>
        <w:rPr>
          <w:rFonts w:eastAsia="Calibri"/>
          <w:b/>
          <w:sz w:val="24"/>
          <w:szCs w:val="24"/>
        </w:rPr>
      </w:pPr>
      <w:r w:rsidRPr="004C6D4A">
        <w:rPr>
          <w:noProof/>
          <w:sz w:val="24"/>
          <w:szCs w:val="24"/>
        </w:rPr>
        <w:drawing>
          <wp:anchor distT="0" distB="0" distL="114300" distR="114300" simplePos="0" relativeHeight="251661312" behindDoc="1" locked="0" layoutInCell="1" allowOverlap="1">
            <wp:simplePos x="0" y="0"/>
            <wp:positionH relativeFrom="column">
              <wp:posOffset>167005</wp:posOffset>
            </wp:positionH>
            <wp:positionV relativeFrom="paragraph">
              <wp:posOffset>4445</wp:posOffset>
            </wp:positionV>
            <wp:extent cx="4867275" cy="514350"/>
            <wp:effectExtent l="19050" t="0" r="9525" b="0"/>
            <wp:wrapTight wrapText="bothSides">
              <wp:wrapPolygon edited="0">
                <wp:start x="-85" y="0"/>
                <wp:lineTo x="-85" y="20800"/>
                <wp:lineTo x="21642" y="20800"/>
                <wp:lineTo x="21642" y="0"/>
                <wp:lineTo x="-85" y="0"/>
              </wp:wrapPolygon>
            </wp:wrapTight>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cstate="print"/>
                    <a:srcRect l="27219" t="58350" r="26569" b="35133"/>
                    <a:stretch>
                      <a:fillRect/>
                    </a:stretch>
                  </pic:blipFill>
                  <pic:spPr bwMode="auto">
                    <a:xfrm>
                      <a:off x="0" y="0"/>
                      <a:ext cx="4867275" cy="514350"/>
                    </a:xfrm>
                    <a:prstGeom prst="rect">
                      <a:avLst/>
                    </a:prstGeom>
                    <a:noFill/>
                    <a:ln w="9525">
                      <a:noFill/>
                      <a:miter lim="800000"/>
                      <a:headEnd/>
                      <a:tailEnd/>
                    </a:ln>
                  </pic:spPr>
                </pic:pic>
              </a:graphicData>
            </a:graphic>
          </wp:anchor>
        </w:drawing>
      </w:r>
    </w:p>
    <w:p w:rsidR="00CE6852" w:rsidRPr="004C6D4A" w:rsidRDefault="00CE6852" w:rsidP="004C6D4A">
      <w:pPr>
        <w:pStyle w:val="a7"/>
        <w:ind w:left="0"/>
        <w:rPr>
          <w:rFonts w:eastAsia="Calibri"/>
          <w:b/>
          <w:sz w:val="24"/>
          <w:szCs w:val="24"/>
        </w:rPr>
      </w:pPr>
      <w:r w:rsidRPr="004C6D4A">
        <w:rPr>
          <w:rFonts w:eastAsia="Calibri"/>
          <w:b/>
          <w:sz w:val="24"/>
          <w:szCs w:val="24"/>
        </w:rPr>
        <w:lastRenderedPageBreak/>
        <w:t>13.Подумайте и ответьте на вопрос.</w:t>
      </w:r>
    </w:p>
    <w:p w:rsidR="008F40C0" w:rsidRDefault="00CE6852" w:rsidP="004C6D4A">
      <w:pPr>
        <w:ind w:firstLine="284"/>
        <w:rPr>
          <w:rFonts w:eastAsia="Calibri"/>
          <w:sz w:val="24"/>
          <w:szCs w:val="24"/>
        </w:rPr>
      </w:pPr>
      <w:r w:rsidRPr="004C6D4A">
        <w:rPr>
          <w:rFonts w:eastAsia="Calibri"/>
          <w:sz w:val="24"/>
          <w:szCs w:val="24"/>
        </w:rPr>
        <w:t>Чем отличаются взаимоотношения дерева с грибом трутовиком и белым грибом?</w:t>
      </w:r>
    </w:p>
    <w:p w:rsidR="008F40C0" w:rsidRPr="00B504D5" w:rsidRDefault="00CE6852" w:rsidP="004C6D4A">
      <w:pPr>
        <w:rPr>
          <w:rFonts w:eastAsia="Calibri"/>
          <w:sz w:val="24"/>
          <w:szCs w:val="24"/>
        </w:rPr>
      </w:pPr>
      <w:r w:rsidRPr="004C6D4A">
        <w:rPr>
          <w:rFonts w:eastAsia="Calibri"/>
          <w:sz w:val="24"/>
          <w:szCs w:val="24"/>
        </w:rPr>
        <w:t>Ответ ______________</w:t>
      </w:r>
      <w:r w:rsidR="00B504D5">
        <w:rPr>
          <w:rFonts w:eastAsia="Calibri"/>
          <w:sz w:val="24"/>
          <w:szCs w:val="24"/>
        </w:rPr>
        <w:t>______________________________</w:t>
      </w:r>
    </w:p>
    <w:p w:rsidR="008F40C0" w:rsidRDefault="008F40C0" w:rsidP="004C6D4A">
      <w:pPr>
        <w:rPr>
          <w:rFonts w:eastAsia="Calibri"/>
          <w:b/>
          <w:sz w:val="24"/>
          <w:szCs w:val="24"/>
        </w:rPr>
      </w:pPr>
    </w:p>
    <w:p w:rsidR="008F40C0" w:rsidRDefault="008F40C0" w:rsidP="004C6D4A">
      <w:pPr>
        <w:rPr>
          <w:rFonts w:eastAsia="Calibri"/>
          <w:b/>
          <w:sz w:val="24"/>
          <w:szCs w:val="24"/>
        </w:rPr>
      </w:pPr>
    </w:p>
    <w:p w:rsidR="008F40C0" w:rsidRDefault="008F40C0" w:rsidP="004C6D4A">
      <w:pPr>
        <w:rPr>
          <w:rFonts w:eastAsia="Calibri"/>
          <w:b/>
          <w:sz w:val="24"/>
          <w:szCs w:val="24"/>
        </w:rPr>
      </w:pPr>
    </w:p>
    <w:p w:rsidR="008F40C0" w:rsidRDefault="008F40C0" w:rsidP="004C6D4A">
      <w:pPr>
        <w:rPr>
          <w:rFonts w:eastAsia="Calibri"/>
          <w:b/>
          <w:sz w:val="24"/>
          <w:szCs w:val="24"/>
        </w:rPr>
      </w:pPr>
    </w:p>
    <w:p w:rsidR="008F40C0" w:rsidRDefault="00CE6852" w:rsidP="00625302">
      <w:pPr>
        <w:jc w:val="center"/>
        <w:rPr>
          <w:rFonts w:eastAsia="Calibri"/>
          <w:b/>
          <w:sz w:val="24"/>
          <w:szCs w:val="24"/>
        </w:rPr>
      </w:pPr>
      <w:r w:rsidRPr="004C6D4A">
        <w:rPr>
          <w:rFonts w:eastAsia="Calibri"/>
          <w:b/>
          <w:sz w:val="24"/>
          <w:szCs w:val="24"/>
        </w:rPr>
        <w:t>Критерии оценивания</w:t>
      </w:r>
    </w:p>
    <w:p w:rsidR="00CE6852" w:rsidRPr="004C6D4A" w:rsidRDefault="00CE6852" w:rsidP="004C6D4A">
      <w:pPr>
        <w:rPr>
          <w:rFonts w:eastAsia="Calibri"/>
          <w:sz w:val="24"/>
          <w:szCs w:val="24"/>
        </w:rPr>
      </w:pPr>
      <w:r w:rsidRPr="004C6D4A">
        <w:rPr>
          <w:rFonts w:eastAsia="Calibri"/>
          <w:sz w:val="24"/>
          <w:szCs w:val="24"/>
        </w:rPr>
        <w:t>Общее количество</w:t>
      </w:r>
      <w:r w:rsidR="008F40C0">
        <w:rPr>
          <w:rFonts w:eastAsia="Calibri"/>
          <w:sz w:val="24"/>
          <w:szCs w:val="24"/>
        </w:rPr>
        <w:t xml:space="preserve"> — </w:t>
      </w:r>
      <w:r w:rsidRPr="004C6D4A">
        <w:rPr>
          <w:rFonts w:eastAsia="Calibri"/>
          <w:sz w:val="24"/>
          <w:szCs w:val="24"/>
        </w:rPr>
        <w:t>24 балла: задания части</w:t>
      </w:r>
      <w:r w:rsidR="008F40C0">
        <w:rPr>
          <w:rFonts w:eastAsia="Calibri"/>
          <w:sz w:val="24"/>
          <w:szCs w:val="24"/>
        </w:rPr>
        <w:t xml:space="preserve"> </w:t>
      </w:r>
      <w:r w:rsidRPr="004C6D4A">
        <w:rPr>
          <w:rFonts w:eastAsia="Calibri"/>
          <w:sz w:val="24"/>
          <w:szCs w:val="24"/>
        </w:rPr>
        <w:t>А по 1 баллу, части В по 2 балла, части С по 3 балла.</w:t>
      </w:r>
    </w:p>
    <w:p w:rsidR="00CE6852" w:rsidRPr="004C6D4A" w:rsidRDefault="00CE6852" w:rsidP="004C6D4A">
      <w:pPr>
        <w:ind w:left="2835"/>
        <w:rPr>
          <w:rFonts w:eastAsia="Calibri"/>
          <w:sz w:val="24"/>
          <w:szCs w:val="24"/>
        </w:rPr>
      </w:pPr>
      <w:r w:rsidRPr="004C6D4A">
        <w:rPr>
          <w:rFonts w:eastAsia="Calibri"/>
          <w:sz w:val="24"/>
          <w:szCs w:val="24"/>
        </w:rPr>
        <w:t xml:space="preserve">«5» </w:t>
      </w:r>
      <w:r w:rsidR="008F40C0">
        <w:rPr>
          <w:rFonts w:eastAsia="Calibri"/>
          <w:sz w:val="24"/>
          <w:szCs w:val="24"/>
        </w:rPr>
        <w:t xml:space="preserve"> — </w:t>
      </w:r>
      <w:r w:rsidRPr="004C6D4A">
        <w:rPr>
          <w:rFonts w:eastAsia="Calibri"/>
          <w:sz w:val="24"/>
          <w:szCs w:val="24"/>
        </w:rPr>
        <w:t>2</w:t>
      </w:r>
      <w:r w:rsidR="008F40C0" w:rsidRPr="004C6D4A">
        <w:rPr>
          <w:rFonts w:eastAsia="Calibri"/>
          <w:sz w:val="24"/>
          <w:szCs w:val="24"/>
        </w:rPr>
        <w:t>1</w:t>
      </w:r>
      <w:r w:rsidR="008F40C0">
        <w:rPr>
          <w:rFonts w:eastAsia="Calibri"/>
          <w:sz w:val="24"/>
          <w:szCs w:val="24"/>
        </w:rPr>
        <w:t>–</w:t>
      </w:r>
      <w:r w:rsidR="008F40C0" w:rsidRPr="004C6D4A">
        <w:rPr>
          <w:rFonts w:eastAsia="Calibri"/>
          <w:sz w:val="24"/>
          <w:szCs w:val="24"/>
        </w:rPr>
        <w:t>2</w:t>
      </w:r>
      <w:r w:rsidRPr="004C6D4A">
        <w:rPr>
          <w:rFonts w:eastAsia="Calibri"/>
          <w:sz w:val="24"/>
          <w:szCs w:val="24"/>
        </w:rPr>
        <w:t>4 балла</w:t>
      </w:r>
    </w:p>
    <w:p w:rsidR="00CE6852" w:rsidRPr="004C6D4A" w:rsidRDefault="00CE6852" w:rsidP="004C6D4A">
      <w:pPr>
        <w:ind w:left="2835"/>
        <w:rPr>
          <w:rFonts w:eastAsia="Calibri"/>
          <w:sz w:val="24"/>
          <w:szCs w:val="24"/>
        </w:rPr>
      </w:pPr>
      <w:r w:rsidRPr="004C6D4A">
        <w:rPr>
          <w:rFonts w:eastAsia="Calibri"/>
          <w:sz w:val="24"/>
          <w:szCs w:val="24"/>
        </w:rPr>
        <w:t>«4»</w:t>
      </w:r>
      <w:r w:rsidR="008F40C0">
        <w:rPr>
          <w:rFonts w:eastAsia="Calibri"/>
          <w:sz w:val="24"/>
          <w:szCs w:val="24"/>
        </w:rPr>
        <w:t xml:space="preserve"> — </w:t>
      </w:r>
      <w:r w:rsidRPr="004C6D4A">
        <w:rPr>
          <w:rFonts w:eastAsia="Calibri"/>
          <w:sz w:val="24"/>
          <w:szCs w:val="24"/>
        </w:rPr>
        <w:t>16</w:t>
      </w:r>
      <w:r w:rsidR="008F40C0">
        <w:rPr>
          <w:rFonts w:eastAsia="Calibri"/>
          <w:sz w:val="24"/>
          <w:szCs w:val="24"/>
        </w:rPr>
        <w:t xml:space="preserve"> — </w:t>
      </w:r>
      <w:r w:rsidRPr="004C6D4A">
        <w:rPr>
          <w:rFonts w:eastAsia="Calibri"/>
          <w:sz w:val="24"/>
          <w:szCs w:val="24"/>
        </w:rPr>
        <w:t>20 баллов</w:t>
      </w:r>
    </w:p>
    <w:p w:rsidR="00CE6852" w:rsidRPr="004C6D4A" w:rsidRDefault="00CE6852" w:rsidP="004C6D4A">
      <w:pPr>
        <w:ind w:left="2835"/>
        <w:rPr>
          <w:rFonts w:eastAsia="Calibri"/>
          <w:sz w:val="24"/>
          <w:szCs w:val="24"/>
        </w:rPr>
      </w:pPr>
      <w:r w:rsidRPr="004C6D4A">
        <w:rPr>
          <w:rFonts w:eastAsia="Calibri"/>
          <w:sz w:val="24"/>
          <w:szCs w:val="24"/>
        </w:rPr>
        <w:t>«3»</w:t>
      </w:r>
      <w:r w:rsidR="008F40C0">
        <w:rPr>
          <w:rFonts w:eastAsia="Calibri"/>
          <w:sz w:val="24"/>
          <w:szCs w:val="24"/>
        </w:rPr>
        <w:t xml:space="preserve"> — </w:t>
      </w:r>
      <w:r w:rsidRPr="004C6D4A">
        <w:rPr>
          <w:rFonts w:eastAsia="Calibri"/>
          <w:sz w:val="24"/>
          <w:szCs w:val="24"/>
        </w:rPr>
        <w:t>12</w:t>
      </w:r>
      <w:r w:rsidR="008F40C0">
        <w:rPr>
          <w:rFonts w:eastAsia="Calibri"/>
          <w:sz w:val="24"/>
          <w:szCs w:val="24"/>
        </w:rPr>
        <w:t xml:space="preserve"> — </w:t>
      </w:r>
      <w:r w:rsidRPr="004C6D4A">
        <w:rPr>
          <w:rFonts w:eastAsia="Calibri"/>
          <w:sz w:val="24"/>
          <w:szCs w:val="24"/>
        </w:rPr>
        <w:t>15 баллов</w:t>
      </w:r>
    </w:p>
    <w:p w:rsidR="008F40C0" w:rsidRDefault="00CE6852" w:rsidP="004C6D4A">
      <w:pPr>
        <w:ind w:left="2835"/>
        <w:rPr>
          <w:rFonts w:eastAsia="Calibri"/>
          <w:sz w:val="24"/>
          <w:szCs w:val="24"/>
        </w:rPr>
      </w:pPr>
      <w:r w:rsidRPr="004C6D4A">
        <w:rPr>
          <w:rFonts w:eastAsia="Calibri"/>
          <w:sz w:val="24"/>
          <w:szCs w:val="24"/>
        </w:rPr>
        <w:t>«2»</w:t>
      </w:r>
      <w:r w:rsidR="008F40C0">
        <w:rPr>
          <w:rFonts w:eastAsia="Calibri"/>
          <w:sz w:val="24"/>
          <w:szCs w:val="24"/>
        </w:rPr>
        <w:t xml:space="preserve"> — </w:t>
      </w:r>
      <w:r w:rsidRPr="004C6D4A">
        <w:rPr>
          <w:rFonts w:eastAsia="Calibri"/>
          <w:sz w:val="24"/>
          <w:szCs w:val="24"/>
        </w:rPr>
        <w:t>ниже 12 баллов</w:t>
      </w:r>
    </w:p>
    <w:p w:rsidR="00CE6852" w:rsidRPr="004C6D4A" w:rsidRDefault="00CE6852" w:rsidP="004C6D4A">
      <w:pPr>
        <w:rPr>
          <w:rFonts w:eastAsia="Calibri"/>
          <w:b/>
          <w:sz w:val="24"/>
          <w:szCs w:val="24"/>
        </w:rPr>
      </w:pPr>
      <w:r w:rsidRPr="004C6D4A">
        <w:rPr>
          <w:rFonts w:eastAsia="Calibri"/>
          <w:b/>
          <w:sz w:val="24"/>
          <w:szCs w:val="24"/>
        </w:rPr>
        <w:t>Ответы</w:t>
      </w:r>
    </w:p>
    <w:tbl>
      <w:tblPr>
        <w:tblW w:w="6189"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7"/>
        <w:gridCol w:w="1840"/>
        <w:gridCol w:w="2552"/>
      </w:tblGrid>
      <w:tr w:rsidR="00CE6852" w:rsidRPr="004C6D4A" w:rsidTr="00625302">
        <w:tc>
          <w:tcPr>
            <w:tcW w:w="1797"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Вариант</w:t>
            </w:r>
          </w:p>
          <w:p w:rsidR="00CE6852" w:rsidRPr="004C6D4A" w:rsidRDefault="00CE6852" w:rsidP="004C6D4A">
            <w:pPr>
              <w:rPr>
                <w:rFonts w:eastAsia="Calibri"/>
                <w:b/>
                <w:sz w:val="24"/>
                <w:szCs w:val="24"/>
              </w:rPr>
            </w:pPr>
            <w:r w:rsidRPr="004C6D4A">
              <w:rPr>
                <w:rFonts w:eastAsia="Calibri"/>
                <w:b/>
                <w:sz w:val="24"/>
                <w:szCs w:val="24"/>
              </w:rPr>
              <w:t>Задание</w:t>
            </w:r>
          </w:p>
        </w:tc>
        <w:tc>
          <w:tcPr>
            <w:tcW w:w="1840"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1</w:t>
            </w:r>
          </w:p>
        </w:tc>
        <w:tc>
          <w:tcPr>
            <w:tcW w:w="2552" w:type="dxa"/>
            <w:shd w:val="clear" w:color="auto" w:fill="auto"/>
          </w:tcPr>
          <w:p w:rsidR="00CE6852" w:rsidRPr="004C6D4A" w:rsidRDefault="00CE6852" w:rsidP="004C6D4A">
            <w:pPr>
              <w:rPr>
                <w:rFonts w:eastAsia="Calibri"/>
                <w:b/>
                <w:sz w:val="24"/>
                <w:szCs w:val="24"/>
              </w:rPr>
            </w:pPr>
            <w:r w:rsidRPr="004C6D4A">
              <w:rPr>
                <w:rFonts w:eastAsia="Calibri"/>
                <w:b/>
                <w:sz w:val="24"/>
                <w:szCs w:val="24"/>
              </w:rPr>
              <w:t>2</w:t>
            </w:r>
          </w:p>
        </w:tc>
      </w:tr>
      <w:tr w:rsidR="00CE6852" w:rsidRPr="004C6D4A" w:rsidTr="00625302">
        <w:tc>
          <w:tcPr>
            <w:tcW w:w="1797" w:type="dxa"/>
            <w:shd w:val="clear" w:color="auto" w:fill="auto"/>
          </w:tcPr>
          <w:p w:rsidR="00CE6852" w:rsidRPr="004C6D4A" w:rsidRDefault="00CE6852" w:rsidP="00732772">
            <w:pPr>
              <w:pStyle w:val="a7"/>
              <w:numPr>
                <w:ilvl w:val="0"/>
                <w:numId w:val="13"/>
              </w:numPr>
              <w:contextualSpacing w:val="0"/>
              <w:rPr>
                <w:rFonts w:eastAsia="Calibri"/>
                <w:b/>
                <w:sz w:val="24"/>
                <w:szCs w:val="24"/>
              </w:rPr>
            </w:pPr>
          </w:p>
        </w:tc>
        <w:tc>
          <w:tcPr>
            <w:tcW w:w="1840" w:type="dxa"/>
            <w:shd w:val="clear" w:color="auto" w:fill="auto"/>
          </w:tcPr>
          <w:p w:rsidR="00CE6852" w:rsidRPr="004C6D4A" w:rsidRDefault="00CE6852" w:rsidP="004C6D4A">
            <w:pPr>
              <w:rPr>
                <w:rFonts w:eastAsia="Calibri"/>
                <w:sz w:val="24"/>
                <w:szCs w:val="24"/>
              </w:rPr>
            </w:pPr>
            <w:r w:rsidRPr="004C6D4A">
              <w:rPr>
                <w:rFonts w:eastAsia="Calibri"/>
                <w:sz w:val="24"/>
                <w:szCs w:val="24"/>
              </w:rPr>
              <w:t>А</w:t>
            </w:r>
          </w:p>
        </w:tc>
        <w:tc>
          <w:tcPr>
            <w:tcW w:w="2552" w:type="dxa"/>
            <w:shd w:val="clear" w:color="auto" w:fill="auto"/>
          </w:tcPr>
          <w:p w:rsidR="00CE6852" w:rsidRPr="004C6D4A" w:rsidRDefault="00CE6852" w:rsidP="004C6D4A">
            <w:pPr>
              <w:rPr>
                <w:rFonts w:eastAsia="Calibri"/>
                <w:sz w:val="24"/>
                <w:szCs w:val="24"/>
              </w:rPr>
            </w:pPr>
            <w:r w:rsidRPr="004C6D4A">
              <w:rPr>
                <w:rFonts w:eastAsia="Calibri"/>
                <w:sz w:val="24"/>
                <w:szCs w:val="24"/>
              </w:rPr>
              <w:t>Г</w:t>
            </w:r>
          </w:p>
        </w:tc>
      </w:tr>
      <w:tr w:rsidR="00CE6852" w:rsidRPr="004C6D4A" w:rsidTr="00625302">
        <w:tc>
          <w:tcPr>
            <w:tcW w:w="1797" w:type="dxa"/>
            <w:shd w:val="clear" w:color="auto" w:fill="auto"/>
          </w:tcPr>
          <w:p w:rsidR="00CE6852" w:rsidRPr="004C6D4A" w:rsidRDefault="00CE6852" w:rsidP="00732772">
            <w:pPr>
              <w:pStyle w:val="a7"/>
              <w:numPr>
                <w:ilvl w:val="0"/>
                <w:numId w:val="13"/>
              </w:numPr>
              <w:contextualSpacing w:val="0"/>
              <w:rPr>
                <w:rFonts w:eastAsia="Calibri"/>
                <w:b/>
                <w:sz w:val="24"/>
                <w:szCs w:val="24"/>
              </w:rPr>
            </w:pPr>
          </w:p>
        </w:tc>
        <w:tc>
          <w:tcPr>
            <w:tcW w:w="1840" w:type="dxa"/>
            <w:shd w:val="clear" w:color="auto" w:fill="auto"/>
          </w:tcPr>
          <w:p w:rsidR="00CE6852" w:rsidRPr="004C6D4A" w:rsidRDefault="00CE6852" w:rsidP="004C6D4A">
            <w:pPr>
              <w:rPr>
                <w:rFonts w:eastAsia="Calibri"/>
                <w:sz w:val="24"/>
                <w:szCs w:val="24"/>
              </w:rPr>
            </w:pPr>
            <w:r w:rsidRPr="004C6D4A">
              <w:rPr>
                <w:rFonts w:eastAsia="Calibri"/>
                <w:sz w:val="24"/>
                <w:szCs w:val="24"/>
              </w:rPr>
              <w:t>Б</w:t>
            </w:r>
          </w:p>
        </w:tc>
        <w:tc>
          <w:tcPr>
            <w:tcW w:w="2552" w:type="dxa"/>
            <w:shd w:val="clear" w:color="auto" w:fill="auto"/>
          </w:tcPr>
          <w:p w:rsidR="00CE6852" w:rsidRPr="004C6D4A" w:rsidRDefault="00CE6852" w:rsidP="004C6D4A">
            <w:pPr>
              <w:rPr>
                <w:rFonts w:eastAsia="Calibri"/>
                <w:sz w:val="24"/>
                <w:szCs w:val="24"/>
              </w:rPr>
            </w:pPr>
            <w:r w:rsidRPr="004C6D4A">
              <w:rPr>
                <w:rFonts w:eastAsia="Calibri"/>
                <w:sz w:val="24"/>
                <w:szCs w:val="24"/>
              </w:rPr>
              <w:t>Г</w:t>
            </w:r>
          </w:p>
        </w:tc>
      </w:tr>
      <w:tr w:rsidR="00CE6852" w:rsidRPr="004C6D4A" w:rsidTr="00625302">
        <w:tc>
          <w:tcPr>
            <w:tcW w:w="1797" w:type="dxa"/>
            <w:shd w:val="clear" w:color="auto" w:fill="auto"/>
          </w:tcPr>
          <w:p w:rsidR="00CE6852" w:rsidRPr="004C6D4A" w:rsidRDefault="00CE6852" w:rsidP="00732772">
            <w:pPr>
              <w:pStyle w:val="a7"/>
              <w:numPr>
                <w:ilvl w:val="0"/>
                <w:numId w:val="13"/>
              </w:numPr>
              <w:contextualSpacing w:val="0"/>
              <w:rPr>
                <w:rFonts w:eastAsia="Calibri"/>
                <w:b/>
                <w:sz w:val="24"/>
                <w:szCs w:val="24"/>
              </w:rPr>
            </w:pPr>
          </w:p>
        </w:tc>
        <w:tc>
          <w:tcPr>
            <w:tcW w:w="1840" w:type="dxa"/>
            <w:shd w:val="clear" w:color="auto" w:fill="auto"/>
          </w:tcPr>
          <w:p w:rsidR="00CE6852" w:rsidRPr="004C6D4A" w:rsidRDefault="00CE6852" w:rsidP="004C6D4A">
            <w:pPr>
              <w:rPr>
                <w:rFonts w:eastAsia="Calibri"/>
                <w:sz w:val="24"/>
                <w:szCs w:val="24"/>
              </w:rPr>
            </w:pPr>
            <w:r w:rsidRPr="004C6D4A">
              <w:rPr>
                <w:rFonts w:eastAsia="Calibri"/>
                <w:sz w:val="24"/>
                <w:szCs w:val="24"/>
              </w:rPr>
              <w:t>В</w:t>
            </w:r>
          </w:p>
        </w:tc>
        <w:tc>
          <w:tcPr>
            <w:tcW w:w="2552" w:type="dxa"/>
            <w:shd w:val="clear" w:color="auto" w:fill="auto"/>
          </w:tcPr>
          <w:p w:rsidR="00CE6852" w:rsidRPr="004C6D4A" w:rsidRDefault="00CE6852" w:rsidP="004C6D4A">
            <w:pPr>
              <w:rPr>
                <w:rFonts w:eastAsia="Calibri"/>
                <w:sz w:val="24"/>
                <w:szCs w:val="24"/>
              </w:rPr>
            </w:pPr>
            <w:r w:rsidRPr="004C6D4A">
              <w:rPr>
                <w:rFonts w:eastAsia="Calibri"/>
                <w:sz w:val="24"/>
                <w:szCs w:val="24"/>
              </w:rPr>
              <w:t>А</w:t>
            </w:r>
          </w:p>
        </w:tc>
      </w:tr>
      <w:tr w:rsidR="00CE6852" w:rsidRPr="004C6D4A" w:rsidTr="00625302">
        <w:tc>
          <w:tcPr>
            <w:tcW w:w="1797" w:type="dxa"/>
            <w:shd w:val="clear" w:color="auto" w:fill="auto"/>
          </w:tcPr>
          <w:p w:rsidR="00CE6852" w:rsidRPr="004C6D4A" w:rsidRDefault="00CE6852" w:rsidP="00732772">
            <w:pPr>
              <w:pStyle w:val="a7"/>
              <w:numPr>
                <w:ilvl w:val="0"/>
                <w:numId w:val="13"/>
              </w:numPr>
              <w:contextualSpacing w:val="0"/>
              <w:rPr>
                <w:rFonts w:eastAsia="Calibri"/>
                <w:b/>
                <w:sz w:val="24"/>
                <w:szCs w:val="24"/>
              </w:rPr>
            </w:pPr>
          </w:p>
        </w:tc>
        <w:tc>
          <w:tcPr>
            <w:tcW w:w="1840" w:type="dxa"/>
            <w:shd w:val="clear" w:color="auto" w:fill="auto"/>
          </w:tcPr>
          <w:p w:rsidR="00CE6852" w:rsidRPr="004C6D4A" w:rsidRDefault="00CE6852" w:rsidP="004C6D4A">
            <w:pPr>
              <w:rPr>
                <w:rFonts w:eastAsia="Calibri"/>
                <w:sz w:val="24"/>
                <w:szCs w:val="24"/>
              </w:rPr>
            </w:pPr>
            <w:r w:rsidRPr="004C6D4A">
              <w:rPr>
                <w:rFonts w:eastAsia="Calibri"/>
                <w:sz w:val="24"/>
                <w:szCs w:val="24"/>
              </w:rPr>
              <w:t>Б</w:t>
            </w:r>
          </w:p>
        </w:tc>
        <w:tc>
          <w:tcPr>
            <w:tcW w:w="2552" w:type="dxa"/>
            <w:shd w:val="clear" w:color="auto" w:fill="auto"/>
          </w:tcPr>
          <w:p w:rsidR="00CE6852" w:rsidRPr="004C6D4A" w:rsidRDefault="00CE6852" w:rsidP="004C6D4A">
            <w:pPr>
              <w:rPr>
                <w:rFonts w:eastAsia="Calibri"/>
                <w:sz w:val="24"/>
                <w:szCs w:val="24"/>
              </w:rPr>
            </w:pPr>
            <w:r w:rsidRPr="004C6D4A">
              <w:rPr>
                <w:rFonts w:eastAsia="Calibri"/>
                <w:sz w:val="24"/>
                <w:szCs w:val="24"/>
              </w:rPr>
              <w:t>Г</w:t>
            </w:r>
          </w:p>
        </w:tc>
      </w:tr>
      <w:tr w:rsidR="00CE6852" w:rsidRPr="004C6D4A" w:rsidTr="00625302">
        <w:tc>
          <w:tcPr>
            <w:tcW w:w="1797" w:type="dxa"/>
            <w:shd w:val="clear" w:color="auto" w:fill="auto"/>
          </w:tcPr>
          <w:p w:rsidR="00CE6852" w:rsidRPr="004C6D4A" w:rsidRDefault="00CE6852" w:rsidP="00732772">
            <w:pPr>
              <w:pStyle w:val="a7"/>
              <w:numPr>
                <w:ilvl w:val="0"/>
                <w:numId w:val="13"/>
              </w:numPr>
              <w:contextualSpacing w:val="0"/>
              <w:rPr>
                <w:rFonts w:eastAsia="Calibri"/>
                <w:b/>
                <w:sz w:val="24"/>
                <w:szCs w:val="24"/>
              </w:rPr>
            </w:pPr>
          </w:p>
        </w:tc>
        <w:tc>
          <w:tcPr>
            <w:tcW w:w="1840" w:type="dxa"/>
            <w:shd w:val="clear" w:color="auto" w:fill="auto"/>
          </w:tcPr>
          <w:p w:rsidR="00CE6852" w:rsidRPr="004C6D4A" w:rsidRDefault="00CE6852" w:rsidP="004C6D4A">
            <w:pPr>
              <w:rPr>
                <w:rFonts w:eastAsia="Calibri"/>
                <w:sz w:val="24"/>
                <w:szCs w:val="24"/>
              </w:rPr>
            </w:pPr>
            <w:r w:rsidRPr="004C6D4A">
              <w:rPr>
                <w:rFonts w:eastAsia="Calibri"/>
                <w:sz w:val="24"/>
                <w:szCs w:val="24"/>
              </w:rPr>
              <w:t>В</w:t>
            </w:r>
          </w:p>
        </w:tc>
        <w:tc>
          <w:tcPr>
            <w:tcW w:w="2552" w:type="dxa"/>
            <w:shd w:val="clear" w:color="auto" w:fill="auto"/>
          </w:tcPr>
          <w:p w:rsidR="00CE6852" w:rsidRPr="004C6D4A" w:rsidRDefault="00CE6852" w:rsidP="004C6D4A">
            <w:pPr>
              <w:rPr>
                <w:rFonts w:eastAsia="Calibri"/>
                <w:sz w:val="24"/>
                <w:szCs w:val="24"/>
              </w:rPr>
            </w:pPr>
            <w:r w:rsidRPr="004C6D4A">
              <w:rPr>
                <w:rFonts w:eastAsia="Calibri"/>
                <w:sz w:val="24"/>
                <w:szCs w:val="24"/>
              </w:rPr>
              <w:t>Б</w:t>
            </w:r>
          </w:p>
        </w:tc>
      </w:tr>
      <w:tr w:rsidR="00CE6852" w:rsidRPr="004C6D4A" w:rsidTr="00625302">
        <w:tc>
          <w:tcPr>
            <w:tcW w:w="1797" w:type="dxa"/>
            <w:shd w:val="clear" w:color="auto" w:fill="auto"/>
          </w:tcPr>
          <w:p w:rsidR="00CE6852" w:rsidRPr="004C6D4A" w:rsidRDefault="00CE6852" w:rsidP="00732772">
            <w:pPr>
              <w:pStyle w:val="a7"/>
              <w:numPr>
                <w:ilvl w:val="0"/>
                <w:numId w:val="13"/>
              </w:numPr>
              <w:contextualSpacing w:val="0"/>
              <w:rPr>
                <w:rFonts w:eastAsia="Calibri"/>
                <w:b/>
                <w:sz w:val="24"/>
                <w:szCs w:val="24"/>
              </w:rPr>
            </w:pPr>
          </w:p>
        </w:tc>
        <w:tc>
          <w:tcPr>
            <w:tcW w:w="1840" w:type="dxa"/>
            <w:shd w:val="clear" w:color="auto" w:fill="auto"/>
          </w:tcPr>
          <w:p w:rsidR="00CE6852" w:rsidRPr="004C6D4A" w:rsidRDefault="00CE6852" w:rsidP="004C6D4A">
            <w:pPr>
              <w:rPr>
                <w:rFonts w:eastAsia="Calibri"/>
                <w:sz w:val="24"/>
                <w:szCs w:val="24"/>
              </w:rPr>
            </w:pPr>
            <w:r w:rsidRPr="004C6D4A">
              <w:rPr>
                <w:rFonts w:eastAsia="Calibri"/>
                <w:sz w:val="24"/>
                <w:szCs w:val="24"/>
              </w:rPr>
              <w:t>А</w:t>
            </w:r>
          </w:p>
        </w:tc>
        <w:tc>
          <w:tcPr>
            <w:tcW w:w="2552" w:type="dxa"/>
            <w:shd w:val="clear" w:color="auto" w:fill="auto"/>
          </w:tcPr>
          <w:p w:rsidR="00CE6852" w:rsidRPr="004C6D4A" w:rsidRDefault="00CE6852" w:rsidP="004C6D4A">
            <w:pPr>
              <w:rPr>
                <w:rFonts w:eastAsia="Calibri"/>
                <w:sz w:val="24"/>
                <w:szCs w:val="24"/>
              </w:rPr>
            </w:pPr>
            <w:r w:rsidRPr="004C6D4A">
              <w:rPr>
                <w:rFonts w:eastAsia="Calibri"/>
                <w:sz w:val="24"/>
                <w:szCs w:val="24"/>
              </w:rPr>
              <w:t>Б</w:t>
            </w:r>
          </w:p>
        </w:tc>
      </w:tr>
      <w:tr w:rsidR="00CE6852" w:rsidRPr="004C6D4A" w:rsidTr="00625302">
        <w:tc>
          <w:tcPr>
            <w:tcW w:w="1797" w:type="dxa"/>
            <w:shd w:val="clear" w:color="auto" w:fill="auto"/>
          </w:tcPr>
          <w:p w:rsidR="00CE6852" w:rsidRPr="004C6D4A" w:rsidRDefault="00CE6852" w:rsidP="00732772">
            <w:pPr>
              <w:pStyle w:val="a7"/>
              <w:numPr>
                <w:ilvl w:val="0"/>
                <w:numId w:val="13"/>
              </w:numPr>
              <w:contextualSpacing w:val="0"/>
              <w:rPr>
                <w:rFonts w:eastAsia="Calibri"/>
                <w:b/>
                <w:sz w:val="24"/>
                <w:szCs w:val="24"/>
              </w:rPr>
            </w:pPr>
          </w:p>
        </w:tc>
        <w:tc>
          <w:tcPr>
            <w:tcW w:w="1840" w:type="dxa"/>
            <w:shd w:val="clear" w:color="auto" w:fill="auto"/>
          </w:tcPr>
          <w:p w:rsidR="00CE6852" w:rsidRPr="004C6D4A" w:rsidRDefault="00CE6852" w:rsidP="004C6D4A">
            <w:pPr>
              <w:rPr>
                <w:rFonts w:eastAsia="Calibri"/>
                <w:sz w:val="24"/>
                <w:szCs w:val="24"/>
              </w:rPr>
            </w:pPr>
            <w:r w:rsidRPr="004C6D4A">
              <w:rPr>
                <w:rFonts w:eastAsia="Calibri"/>
                <w:sz w:val="24"/>
                <w:szCs w:val="24"/>
              </w:rPr>
              <w:t>1-Г</w:t>
            </w:r>
          </w:p>
          <w:p w:rsidR="00CE6852" w:rsidRPr="004C6D4A" w:rsidRDefault="00CE6852" w:rsidP="004C6D4A">
            <w:pPr>
              <w:rPr>
                <w:rFonts w:eastAsia="Calibri"/>
                <w:sz w:val="24"/>
                <w:szCs w:val="24"/>
              </w:rPr>
            </w:pPr>
            <w:r w:rsidRPr="004C6D4A">
              <w:rPr>
                <w:rFonts w:eastAsia="Calibri"/>
                <w:sz w:val="24"/>
                <w:szCs w:val="24"/>
              </w:rPr>
              <w:t>2-А</w:t>
            </w:r>
          </w:p>
          <w:p w:rsidR="00CE6852" w:rsidRPr="004C6D4A" w:rsidRDefault="00CE6852" w:rsidP="004C6D4A">
            <w:pPr>
              <w:rPr>
                <w:rFonts w:eastAsia="Calibri"/>
                <w:sz w:val="24"/>
                <w:szCs w:val="24"/>
              </w:rPr>
            </w:pPr>
            <w:r w:rsidRPr="004C6D4A">
              <w:rPr>
                <w:rFonts w:eastAsia="Calibri"/>
                <w:sz w:val="24"/>
                <w:szCs w:val="24"/>
              </w:rPr>
              <w:t>3-Б</w:t>
            </w:r>
          </w:p>
          <w:p w:rsidR="00CE6852" w:rsidRPr="004C6D4A" w:rsidRDefault="00CE6852" w:rsidP="004C6D4A">
            <w:pPr>
              <w:rPr>
                <w:rFonts w:eastAsia="Calibri"/>
                <w:sz w:val="24"/>
                <w:szCs w:val="24"/>
              </w:rPr>
            </w:pPr>
            <w:r w:rsidRPr="004C6D4A">
              <w:rPr>
                <w:rFonts w:eastAsia="Calibri"/>
                <w:sz w:val="24"/>
                <w:szCs w:val="24"/>
              </w:rPr>
              <w:t>4-В</w:t>
            </w:r>
          </w:p>
        </w:tc>
        <w:tc>
          <w:tcPr>
            <w:tcW w:w="2552" w:type="dxa"/>
            <w:shd w:val="clear" w:color="auto" w:fill="auto"/>
          </w:tcPr>
          <w:p w:rsidR="00CE6852" w:rsidRPr="004C6D4A" w:rsidRDefault="00CE6852" w:rsidP="004C6D4A">
            <w:pPr>
              <w:rPr>
                <w:rFonts w:eastAsia="Calibri"/>
                <w:sz w:val="24"/>
                <w:szCs w:val="24"/>
              </w:rPr>
            </w:pPr>
            <w:r w:rsidRPr="004C6D4A">
              <w:rPr>
                <w:rFonts w:eastAsia="Calibri"/>
                <w:sz w:val="24"/>
                <w:szCs w:val="24"/>
              </w:rPr>
              <w:t>1-В</w:t>
            </w:r>
          </w:p>
          <w:p w:rsidR="00CE6852" w:rsidRPr="004C6D4A" w:rsidRDefault="00CE6852" w:rsidP="004C6D4A">
            <w:pPr>
              <w:rPr>
                <w:rFonts w:eastAsia="Calibri"/>
                <w:sz w:val="24"/>
                <w:szCs w:val="24"/>
              </w:rPr>
            </w:pPr>
            <w:r w:rsidRPr="004C6D4A">
              <w:rPr>
                <w:rFonts w:eastAsia="Calibri"/>
                <w:sz w:val="24"/>
                <w:szCs w:val="24"/>
              </w:rPr>
              <w:t>2</w:t>
            </w:r>
            <w:r w:rsidR="008F40C0">
              <w:rPr>
                <w:rFonts w:eastAsia="Calibri"/>
                <w:sz w:val="24"/>
                <w:szCs w:val="24"/>
              </w:rPr>
              <w:t xml:space="preserve"> — </w:t>
            </w:r>
            <w:r w:rsidRPr="004C6D4A">
              <w:rPr>
                <w:rFonts w:eastAsia="Calibri"/>
                <w:sz w:val="24"/>
                <w:szCs w:val="24"/>
              </w:rPr>
              <w:t>Б</w:t>
            </w:r>
          </w:p>
          <w:p w:rsidR="00CE6852" w:rsidRPr="004C6D4A" w:rsidRDefault="00CE6852" w:rsidP="004C6D4A">
            <w:pPr>
              <w:rPr>
                <w:rFonts w:eastAsia="Calibri"/>
                <w:sz w:val="24"/>
                <w:szCs w:val="24"/>
              </w:rPr>
            </w:pPr>
            <w:r w:rsidRPr="004C6D4A">
              <w:rPr>
                <w:rFonts w:eastAsia="Calibri"/>
                <w:sz w:val="24"/>
                <w:szCs w:val="24"/>
              </w:rPr>
              <w:t>3</w:t>
            </w:r>
            <w:r w:rsidR="008F40C0">
              <w:rPr>
                <w:rFonts w:eastAsia="Calibri"/>
                <w:sz w:val="24"/>
                <w:szCs w:val="24"/>
              </w:rPr>
              <w:t xml:space="preserve"> — </w:t>
            </w:r>
            <w:r w:rsidRPr="004C6D4A">
              <w:rPr>
                <w:rFonts w:eastAsia="Calibri"/>
                <w:sz w:val="24"/>
                <w:szCs w:val="24"/>
              </w:rPr>
              <w:t>А</w:t>
            </w:r>
          </w:p>
          <w:p w:rsidR="00CE6852" w:rsidRPr="004C6D4A" w:rsidRDefault="00CE6852" w:rsidP="004C6D4A">
            <w:pPr>
              <w:rPr>
                <w:rFonts w:eastAsia="Calibri"/>
                <w:sz w:val="24"/>
                <w:szCs w:val="24"/>
              </w:rPr>
            </w:pPr>
          </w:p>
        </w:tc>
      </w:tr>
      <w:tr w:rsidR="00CE6852" w:rsidRPr="004C6D4A" w:rsidTr="00625302">
        <w:tc>
          <w:tcPr>
            <w:tcW w:w="1797" w:type="dxa"/>
            <w:shd w:val="clear" w:color="auto" w:fill="auto"/>
          </w:tcPr>
          <w:p w:rsidR="00CE6852" w:rsidRPr="004C6D4A" w:rsidRDefault="00CE6852" w:rsidP="00732772">
            <w:pPr>
              <w:pStyle w:val="a7"/>
              <w:numPr>
                <w:ilvl w:val="0"/>
                <w:numId w:val="13"/>
              </w:numPr>
              <w:contextualSpacing w:val="0"/>
              <w:rPr>
                <w:rFonts w:eastAsia="Calibri"/>
                <w:b/>
                <w:sz w:val="24"/>
                <w:szCs w:val="24"/>
              </w:rPr>
            </w:pPr>
          </w:p>
        </w:tc>
        <w:tc>
          <w:tcPr>
            <w:tcW w:w="1840" w:type="dxa"/>
            <w:shd w:val="clear" w:color="auto" w:fill="auto"/>
          </w:tcPr>
          <w:p w:rsidR="00CE6852" w:rsidRPr="004C6D4A" w:rsidRDefault="00CE6852" w:rsidP="004C6D4A">
            <w:pPr>
              <w:rPr>
                <w:rFonts w:eastAsia="Calibri"/>
                <w:sz w:val="24"/>
                <w:szCs w:val="24"/>
              </w:rPr>
            </w:pPr>
            <w:r w:rsidRPr="004C6D4A">
              <w:rPr>
                <w:rFonts w:eastAsia="Calibri"/>
                <w:sz w:val="24"/>
                <w:szCs w:val="24"/>
              </w:rPr>
              <w:t>1,3,7,8,9</w:t>
            </w:r>
          </w:p>
        </w:tc>
        <w:tc>
          <w:tcPr>
            <w:tcW w:w="2552" w:type="dxa"/>
            <w:shd w:val="clear" w:color="auto" w:fill="auto"/>
          </w:tcPr>
          <w:p w:rsidR="00CE6852" w:rsidRPr="004C6D4A" w:rsidRDefault="00CE6852" w:rsidP="004C6D4A">
            <w:pPr>
              <w:rPr>
                <w:rFonts w:eastAsia="Calibri"/>
                <w:sz w:val="24"/>
                <w:szCs w:val="24"/>
              </w:rPr>
            </w:pPr>
            <w:r w:rsidRPr="004C6D4A">
              <w:rPr>
                <w:rFonts w:eastAsia="Calibri"/>
                <w:sz w:val="24"/>
                <w:szCs w:val="24"/>
              </w:rPr>
              <w:t>2,6,7,8</w:t>
            </w:r>
          </w:p>
        </w:tc>
      </w:tr>
      <w:tr w:rsidR="00CE6852" w:rsidRPr="004C6D4A" w:rsidTr="00625302">
        <w:tc>
          <w:tcPr>
            <w:tcW w:w="1797" w:type="dxa"/>
            <w:shd w:val="clear" w:color="auto" w:fill="auto"/>
          </w:tcPr>
          <w:p w:rsidR="00CE6852" w:rsidRPr="004C6D4A" w:rsidRDefault="00CE6852" w:rsidP="00732772">
            <w:pPr>
              <w:pStyle w:val="a7"/>
              <w:numPr>
                <w:ilvl w:val="0"/>
                <w:numId w:val="13"/>
              </w:numPr>
              <w:contextualSpacing w:val="0"/>
              <w:rPr>
                <w:rFonts w:eastAsia="Calibri"/>
                <w:b/>
                <w:sz w:val="24"/>
                <w:szCs w:val="24"/>
              </w:rPr>
            </w:pPr>
          </w:p>
        </w:tc>
        <w:tc>
          <w:tcPr>
            <w:tcW w:w="1840" w:type="dxa"/>
            <w:shd w:val="clear" w:color="auto" w:fill="auto"/>
          </w:tcPr>
          <w:p w:rsidR="00CE6852" w:rsidRPr="004C6D4A" w:rsidRDefault="00CE6852" w:rsidP="004C6D4A">
            <w:pPr>
              <w:rPr>
                <w:rFonts w:eastAsia="Calibri"/>
                <w:sz w:val="24"/>
                <w:szCs w:val="24"/>
              </w:rPr>
            </w:pPr>
            <w:r w:rsidRPr="004C6D4A">
              <w:rPr>
                <w:rFonts w:eastAsia="Calibri"/>
                <w:sz w:val="24"/>
                <w:szCs w:val="24"/>
              </w:rPr>
              <w:t>2,4,5,7</w:t>
            </w:r>
          </w:p>
        </w:tc>
        <w:tc>
          <w:tcPr>
            <w:tcW w:w="2552" w:type="dxa"/>
            <w:shd w:val="clear" w:color="auto" w:fill="auto"/>
          </w:tcPr>
          <w:p w:rsidR="00CE6852" w:rsidRPr="004C6D4A" w:rsidRDefault="00CE6852" w:rsidP="004C6D4A">
            <w:pPr>
              <w:rPr>
                <w:rFonts w:eastAsia="Calibri"/>
                <w:sz w:val="24"/>
                <w:szCs w:val="24"/>
              </w:rPr>
            </w:pPr>
            <w:r w:rsidRPr="004C6D4A">
              <w:rPr>
                <w:rFonts w:eastAsia="Calibri"/>
                <w:sz w:val="24"/>
                <w:szCs w:val="24"/>
              </w:rPr>
              <w:t>1,2,4,5,7,9</w:t>
            </w:r>
          </w:p>
        </w:tc>
      </w:tr>
    </w:tbl>
    <w:p w:rsidR="008F40C0" w:rsidRDefault="00CE6852" w:rsidP="004C6D4A">
      <w:pPr>
        <w:ind w:left="-284" w:firstLine="284"/>
        <w:rPr>
          <w:rFonts w:eastAsia="Calibri"/>
          <w:b/>
          <w:sz w:val="24"/>
          <w:szCs w:val="24"/>
        </w:rPr>
      </w:pPr>
      <w:r w:rsidRPr="004C6D4A">
        <w:rPr>
          <w:rFonts w:eastAsia="Calibri"/>
          <w:b/>
          <w:sz w:val="24"/>
          <w:szCs w:val="24"/>
        </w:rPr>
        <w:tab/>
      </w:r>
      <w:r w:rsidRPr="004C6D4A">
        <w:rPr>
          <w:rFonts w:eastAsia="Calibri"/>
          <w:b/>
          <w:sz w:val="24"/>
          <w:szCs w:val="24"/>
        </w:rPr>
        <w:tab/>
      </w:r>
    </w:p>
    <w:p w:rsidR="008F40C0" w:rsidRDefault="00CE6852" w:rsidP="004C6D4A">
      <w:pPr>
        <w:spacing w:line="276" w:lineRule="auto"/>
        <w:ind w:left="-284" w:firstLine="284"/>
        <w:jc w:val="center"/>
        <w:rPr>
          <w:rFonts w:eastAsia="Calibri"/>
          <w:b/>
        </w:rPr>
      </w:pPr>
      <w:r w:rsidRPr="00A859CE">
        <w:rPr>
          <w:rFonts w:eastAsia="Calibri"/>
          <w:b/>
        </w:rPr>
        <w:tab/>
      </w:r>
    </w:p>
    <w:p w:rsidR="008F40C0" w:rsidRDefault="008F40C0" w:rsidP="00CE6852">
      <w:pPr>
        <w:spacing w:line="276" w:lineRule="auto"/>
        <w:ind w:left="-284" w:firstLine="284"/>
        <w:jc w:val="center"/>
        <w:rPr>
          <w:rFonts w:eastAsia="Calibri"/>
          <w:b/>
        </w:rPr>
      </w:pPr>
    </w:p>
    <w:p w:rsidR="00EE2769" w:rsidRPr="00EE2769" w:rsidRDefault="00EE2769" w:rsidP="00EE2769">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p>
    <w:p w:rsidR="00EE2769" w:rsidRPr="00EE2769" w:rsidRDefault="00EE2769" w:rsidP="00EE2769">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r w:rsidRPr="00EE2769">
        <w:rPr>
          <w:rFonts w:ascii="Open Sans" w:hAnsi="Open Sans" w:cs="Open Sans"/>
          <w:color w:val="000000"/>
          <w:sz w:val="21"/>
          <w:szCs w:val="21"/>
        </w:rPr>
        <w:br/>
      </w:r>
    </w:p>
    <w:p w:rsidR="00EE2769" w:rsidRPr="00EE2769" w:rsidRDefault="00EE2769" w:rsidP="00EE2769">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r w:rsidRPr="00EE2769">
        <w:rPr>
          <w:rFonts w:ascii="Open Sans" w:hAnsi="Open Sans" w:cs="Open Sans"/>
          <w:color w:val="000000"/>
          <w:sz w:val="21"/>
          <w:szCs w:val="21"/>
        </w:rPr>
        <w:br/>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rFonts w:ascii="Open Sans" w:hAnsi="Open Sans" w:cs="Open Sans"/>
          <w:color w:val="000000"/>
          <w:sz w:val="21"/>
          <w:szCs w:val="21"/>
        </w:rPr>
        <w:br/>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rFonts w:ascii="Open Sans" w:hAnsi="Open Sans" w:cs="Open Sans"/>
          <w:color w:val="000000"/>
          <w:sz w:val="21"/>
          <w:szCs w:val="21"/>
        </w:rPr>
        <w:br/>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rFonts w:ascii="Open Sans" w:hAnsi="Open Sans" w:cs="Open Sans"/>
          <w:color w:val="000000"/>
          <w:sz w:val="21"/>
          <w:szCs w:val="21"/>
        </w:rPr>
        <w:br/>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rFonts w:ascii="Open Sans" w:hAnsi="Open Sans" w:cs="Open Sans"/>
          <w:color w:val="000000"/>
          <w:sz w:val="21"/>
          <w:szCs w:val="21"/>
        </w:rPr>
        <w:lastRenderedPageBreak/>
        <w:br/>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rFonts w:ascii="Open Sans" w:hAnsi="Open Sans" w:cs="Open Sans"/>
          <w:color w:val="000000"/>
          <w:sz w:val="21"/>
          <w:szCs w:val="21"/>
        </w:rPr>
        <w:br/>
      </w:r>
    </w:p>
    <w:p w:rsidR="00F8733E" w:rsidRDefault="00F8733E" w:rsidP="00F8733E">
      <w:pPr>
        <w:shd w:val="clear" w:color="auto" w:fill="FFFFFF"/>
        <w:overflowPunct/>
        <w:autoSpaceDE/>
        <w:autoSpaceDN/>
        <w:adjustRightInd/>
        <w:spacing w:after="0" w:line="294" w:lineRule="atLeast"/>
        <w:jc w:val="right"/>
        <w:textAlignment w:val="auto"/>
        <w:rPr>
          <w:b/>
          <w:bCs/>
          <w:color w:val="000000"/>
          <w:sz w:val="27"/>
          <w:szCs w:val="27"/>
        </w:rPr>
      </w:pPr>
      <w:r>
        <w:rPr>
          <w:b/>
          <w:bCs/>
          <w:color w:val="000000"/>
          <w:sz w:val="27"/>
          <w:szCs w:val="27"/>
        </w:rPr>
        <w:t>Промежуточный контроль по биологии  7 класс в теме: Беспозвоночные животные</w:t>
      </w:r>
    </w:p>
    <w:p w:rsidR="00EE2769" w:rsidRPr="00EE2769" w:rsidRDefault="00EE2769" w:rsidP="00F8733E">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r w:rsidRPr="00EE2769">
        <w:rPr>
          <w:b/>
          <w:bCs/>
          <w:color w:val="000000"/>
          <w:sz w:val="27"/>
          <w:szCs w:val="27"/>
        </w:rPr>
        <w:t>ВАРИАНТ I</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b/>
          <w:bCs/>
          <w:color w:val="000000"/>
          <w:sz w:val="27"/>
          <w:szCs w:val="27"/>
        </w:rPr>
        <w:t>ЧАСТЬ 1</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1. С помощью чего передвигается эвглена зеленая?</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жгутики; б) ложноножки; в) реснички; г) жгутики и реснички</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2. Какая симметрия тела у плоских червей:</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лучевая; б) двусторонняя; в) нет правильного ответа.</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3. К какому типу червей относится класс Ленточные черви</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круглые черви; б) плоские черви; в) кольчатые черви.</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4. К какому типу червей относится аскарида человеческая:</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тип круглые черви; б) тип плоские черви; в) тип кольчатые черви.</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5. У каких животных пористое тело, состоящее из двух слоев:</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моллюски; б) губки; в) членистоногие.</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F8733E"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Pr>
          <w:color w:val="000000"/>
          <w:sz w:val="27"/>
          <w:szCs w:val="27"/>
        </w:rPr>
        <w:t>6. Циста простейшим обеспечивает</w:t>
      </w:r>
      <w:r w:rsidR="00EE2769" w:rsidRPr="00EE2769">
        <w:rPr>
          <w:color w:val="000000"/>
          <w:sz w:val="27"/>
          <w:szCs w:val="27"/>
        </w:rPr>
        <w:t>:</w:t>
      </w:r>
    </w:p>
    <w:p w:rsidR="00EE2769" w:rsidRPr="00EE2769" w:rsidRDefault="00F8733E"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Pr>
          <w:color w:val="000000"/>
          <w:sz w:val="27"/>
          <w:szCs w:val="27"/>
        </w:rPr>
        <w:t>а) размножение</w:t>
      </w:r>
      <w:r w:rsidR="00EE2769" w:rsidRPr="00EE2769">
        <w:rPr>
          <w:color w:val="000000"/>
          <w:sz w:val="27"/>
          <w:szCs w:val="27"/>
        </w:rPr>
        <w:t>; б) защиты от н</w:t>
      </w:r>
      <w:r>
        <w:rPr>
          <w:color w:val="000000"/>
          <w:sz w:val="27"/>
          <w:szCs w:val="27"/>
        </w:rPr>
        <w:t>еблагоприятных условий; в) рост</w:t>
      </w:r>
      <w:r w:rsidR="00EE2769" w:rsidRPr="00EE2769">
        <w:rPr>
          <w:color w:val="000000"/>
          <w:sz w:val="27"/>
          <w:szCs w:val="27"/>
        </w:rPr>
        <w:t>.</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7. У каких насекомых нет стадии куколки:</w:t>
      </w:r>
    </w:p>
    <w:p w:rsidR="00EE2769" w:rsidRPr="00EE2769" w:rsidRDefault="00F8733E"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Pr>
          <w:color w:val="000000"/>
          <w:sz w:val="27"/>
          <w:szCs w:val="27"/>
        </w:rPr>
        <w:t>а) жесткокрылые; б) чешуекрылые</w:t>
      </w:r>
      <w:r w:rsidR="00EE2769" w:rsidRPr="00EE2769">
        <w:rPr>
          <w:color w:val="000000"/>
          <w:sz w:val="27"/>
          <w:szCs w:val="27"/>
        </w:rPr>
        <w:t>; в) стрекозы;  г) прямокрылые.</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8. Вне организма пищеварение осуществляется:</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у клещей; б) у пауков; в) у пчел  г) у бабочек.</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9. Чем обеспечивается дыхание пауков:</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трахеями; б) легкими; в)  легочными мешками и трахеями.</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10. Креветки, крабы, омары -</w:t>
      </w:r>
      <w:r w:rsidR="00F8733E">
        <w:rPr>
          <w:color w:val="000000"/>
          <w:sz w:val="27"/>
          <w:szCs w:val="27"/>
        </w:rPr>
        <w:t xml:space="preserve"> это представители </w:t>
      </w:r>
      <w:r w:rsidRPr="00EE2769">
        <w:rPr>
          <w:color w:val="000000"/>
          <w:sz w:val="27"/>
          <w:szCs w:val="27"/>
        </w:rPr>
        <w:t xml:space="preserve"> класса:</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насекомых; б) паукообразных; в) ракообразных.</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F8733E" w:rsidRDefault="00EE2769" w:rsidP="00EE2769">
      <w:pPr>
        <w:shd w:val="clear" w:color="auto" w:fill="FFFFFF"/>
        <w:overflowPunct/>
        <w:autoSpaceDE/>
        <w:autoSpaceDN/>
        <w:adjustRightInd/>
        <w:spacing w:after="0" w:line="294" w:lineRule="atLeast"/>
        <w:jc w:val="left"/>
        <w:textAlignment w:val="auto"/>
        <w:rPr>
          <w:color w:val="000000"/>
          <w:sz w:val="27"/>
          <w:szCs w:val="27"/>
        </w:rPr>
      </w:pPr>
      <w:r w:rsidRPr="00EE2769">
        <w:rPr>
          <w:color w:val="000000"/>
          <w:sz w:val="27"/>
          <w:szCs w:val="27"/>
        </w:rPr>
        <w:t>11. К двустворчатым моллюскам относится:</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 xml:space="preserve"> а)  жемчужница; б) прудовик; в) осьминог; г) кальмар.</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12.  К паукообразным относится:</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сенокосец;     б)  сверчок;     в) краб; г) водомерка</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13. Насекомые обитают:</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только на суше; б) только в воде; в) только в почве; г)  все верно.</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14. Среда обитания личинки майского жука:</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а) водная; б) почвенная; в) наземно-воздушная; г)  все ответы верны.</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b/>
          <w:bCs/>
          <w:color w:val="000000"/>
          <w:sz w:val="27"/>
          <w:szCs w:val="27"/>
        </w:rPr>
        <w:t>ЧАСТЬ 2</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b/>
          <w:bCs/>
          <w:color w:val="000000"/>
          <w:sz w:val="27"/>
          <w:szCs w:val="27"/>
        </w:rPr>
        <w:t>В 1</w:t>
      </w:r>
      <w:r w:rsidRPr="00EE2769">
        <w:rPr>
          <w:color w:val="000000"/>
          <w:sz w:val="27"/>
          <w:szCs w:val="27"/>
        </w:rPr>
        <w:t> . Исправить биологическую ошибку: «К отряду прямокрылых относится большой ночной павлиний глаз».</w:t>
      </w:r>
    </w:p>
    <w:p w:rsidR="00F8733E" w:rsidRDefault="00F8733E" w:rsidP="00EE2769">
      <w:pPr>
        <w:shd w:val="clear" w:color="auto" w:fill="FFFFFF"/>
        <w:overflowPunct/>
        <w:autoSpaceDE/>
        <w:autoSpaceDN/>
        <w:adjustRightInd/>
        <w:spacing w:after="0" w:line="294" w:lineRule="atLeast"/>
        <w:jc w:val="left"/>
        <w:textAlignment w:val="auto"/>
        <w:rPr>
          <w:b/>
          <w:bCs/>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b/>
          <w:bCs/>
          <w:color w:val="000000"/>
          <w:sz w:val="27"/>
          <w:szCs w:val="27"/>
        </w:rPr>
        <w:t>В 2</w:t>
      </w:r>
      <w:r w:rsidRPr="00EE2769">
        <w:rPr>
          <w:color w:val="000000"/>
          <w:sz w:val="27"/>
          <w:szCs w:val="27"/>
        </w:rPr>
        <w:t>. Установите соответствие</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i/>
          <w:iCs/>
          <w:color w:val="000000"/>
          <w:sz w:val="27"/>
          <w:szCs w:val="27"/>
        </w:rPr>
        <w:t>Представители Отряды</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 xml:space="preserve">А. лимонница </w:t>
      </w:r>
      <w:r w:rsidR="00125CF8">
        <w:rPr>
          <w:color w:val="000000"/>
          <w:sz w:val="27"/>
          <w:szCs w:val="27"/>
        </w:rPr>
        <w:t xml:space="preserve">                                          </w:t>
      </w:r>
      <w:r w:rsidRPr="00EE2769">
        <w:rPr>
          <w:color w:val="000000"/>
          <w:sz w:val="27"/>
          <w:szCs w:val="27"/>
        </w:rPr>
        <w:t>1. Прямокрылые</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 xml:space="preserve">Б. кузнечик </w:t>
      </w:r>
      <w:r w:rsidR="00125CF8">
        <w:rPr>
          <w:color w:val="000000"/>
          <w:sz w:val="27"/>
          <w:szCs w:val="27"/>
        </w:rPr>
        <w:t xml:space="preserve">                                              </w:t>
      </w:r>
      <w:r w:rsidRPr="00EE2769">
        <w:rPr>
          <w:color w:val="000000"/>
          <w:sz w:val="27"/>
          <w:szCs w:val="27"/>
        </w:rPr>
        <w:t>2. Чешуекрылые</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 xml:space="preserve">В. комар </w:t>
      </w:r>
      <w:r w:rsidR="00125CF8">
        <w:rPr>
          <w:color w:val="000000"/>
          <w:sz w:val="27"/>
          <w:szCs w:val="27"/>
        </w:rPr>
        <w:t xml:space="preserve">                                                   </w:t>
      </w:r>
      <w:r w:rsidRPr="00EE2769">
        <w:rPr>
          <w:color w:val="000000"/>
          <w:sz w:val="27"/>
          <w:szCs w:val="27"/>
        </w:rPr>
        <w:t>3. Двукрылые</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Г. мотылек</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Д. адмирал</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Е. слепень</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Ж. сверчок</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b/>
          <w:color w:val="000000"/>
          <w:sz w:val="21"/>
          <w:szCs w:val="21"/>
        </w:rPr>
      </w:pPr>
      <w:r w:rsidRPr="00EE2769">
        <w:rPr>
          <w:b/>
          <w:color w:val="000000"/>
          <w:sz w:val="27"/>
          <w:szCs w:val="27"/>
        </w:rPr>
        <w:t>Ответьте письменно на вопросы:</w:t>
      </w:r>
    </w:p>
    <w:p w:rsidR="00EE2769" w:rsidRPr="00EE2769" w:rsidRDefault="00EE2769" w:rsidP="00EE276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С 1. Общая характеристика класса насекомых</w:t>
      </w:r>
    </w:p>
    <w:p w:rsidR="00EE2769" w:rsidRPr="00EE2769" w:rsidRDefault="00EE2769" w:rsidP="00125CF8">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7"/>
          <w:szCs w:val="27"/>
        </w:rPr>
        <w:t xml:space="preserve">С 2. Определить </w:t>
      </w:r>
      <w:r w:rsidR="00125CF8">
        <w:rPr>
          <w:color w:val="000000"/>
          <w:sz w:val="27"/>
          <w:szCs w:val="27"/>
        </w:rPr>
        <w:t>особенности развития насекомых с неполным превращением</w:t>
      </w:r>
    </w:p>
    <w:p w:rsidR="00EE2769" w:rsidRDefault="00EE2769" w:rsidP="00EE2769">
      <w:pPr>
        <w:shd w:val="clear" w:color="auto" w:fill="FFFFFF"/>
        <w:overflowPunct/>
        <w:autoSpaceDE/>
        <w:autoSpaceDN/>
        <w:adjustRightInd/>
        <w:spacing w:after="0" w:line="294" w:lineRule="atLeast"/>
        <w:jc w:val="left"/>
        <w:textAlignment w:val="auto"/>
        <w:rPr>
          <w:color w:val="000000"/>
          <w:sz w:val="27"/>
          <w:szCs w:val="27"/>
        </w:rPr>
      </w:pPr>
      <w:r w:rsidRPr="00EE2769">
        <w:rPr>
          <w:color w:val="000000"/>
          <w:sz w:val="27"/>
          <w:szCs w:val="27"/>
        </w:rPr>
        <w:t>С3. Каковы особенности строения моллюсков по сравнению с кольчатыми червями?</w:t>
      </w: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F8733E" w:rsidRDefault="00F8733E" w:rsidP="00EE2769">
      <w:pPr>
        <w:shd w:val="clear" w:color="auto" w:fill="FFFFFF"/>
        <w:overflowPunct/>
        <w:autoSpaceDE/>
        <w:autoSpaceDN/>
        <w:adjustRightInd/>
        <w:spacing w:after="0" w:line="294" w:lineRule="atLeast"/>
        <w:jc w:val="left"/>
        <w:textAlignment w:val="auto"/>
        <w:rPr>
          <w:color w:val="000000"/>
          <w:sz w:val="27"/>
          <w:szCs w:val="27"/>
        </w:rPr>
      </w:pP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На выполнение итогового тестирования отводится 45 минут.</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u w:val="single"/>
        </w:rPr>
        <w:t>Критерии оценивания теста.</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Все задания разделены по уровням сложности.</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Часть А (с 1 по 14) - задания базового уровня. К каждому заданию приводятся варианты ответов, из которых только один верный. За верное выполнение каждого такого задания выставляется по 1 баллу.</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Часть В. (В1, В2) Задания повышенного уровня направлены на проверку освоения учащимися более сложного содержания. Они содержат задания на установление соответствия. За правильное выполнение задания В1, В2 – 4 балла. За каждую допущенную ошибку минус 1 балл.</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 xml:space="preserve">Задание </w:t>
      </w:r>
      <w:proofErr w:type="gramStart"/>
      <w:r w:rsidRPr="00EE2769">
        <w:rPr>
          <w:color w:val="000000"/>
          <w:sz w:val="26"/>
          <w:szCs w:val="26"/>
        </w:rPr>
        <w:t>части С</w:t>
      </w:r>
      <w:proofErr w:type="gramEnd"/>
      <w:r w:rsidRPr="00EE2769">
        <w:rPr>
          <w:color w:val="000000"/>
          <w:sz w:val="26"/>
          <w:szCs w:val="26"/>
        </w:rPr>
        <w:t xml:space="preserve"> включает задание со свободным ответом. (3 балла)</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p>
    <w:p w:rsidR="00F8733E" w:rsidRPr="00EE2769" w:rsidRDefault="00F8733E" w:rsidP="00F8733E">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r w:rsidRPr="00EE2769">
        <w:rPr>
          <w:b/>
          <w:bCs/>
          <w:color w:val="000000"/>
          <w:sz w:val="26"/>
          <w:szCs w:val="26"/>
        </w:rPr>
        <w:t>Система оценивания выполненной тестовой работы (шкала перевода в оценку):</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Максимальное количество баллов за работу – 24.</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rFonts w:ascii="Open Sans" w:hAnsi="Open Sans" w:cs="Open Sans"/>
          <w:color w:val="000000"/>
          <w:sz w:val="21"/>
          <w:szCs w:val="21"/>
        </w:rPr>
        <w:br/>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Оценка «2» ставится, если учащийся набрал менее 33% от общего числа баллов</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Оценка «3» - если набрано от 33% до 56% баллов</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Оценка «4» - если ученик набрал от 57% до 85% баллов</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lastRenderedPageBreak/>
        <w:t>Оценка «5» - если ученик набрал свыше 86% баллов</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rFonts w:ascii="Open Sans" w:hAnsi="Open Sans" w:cs="Open Sans"/>
          <w:color w:val="000000"/>
          <w:sz w:val="21"/>
          <w:szCs w:val="21"/>
        </w:rPr>
        <w:br/>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Оценка «2»</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Оценка «3»</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Оценка «4»</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Оценка «5»</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Менее 9 баллов</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От 9 до 14 баллов</w:t>
      </w:r>
    </w:p>
    <w:p w:rsidR="00F8733E" w:rsidRPr="00EE2769" w:rsidRDefault="00F8733E"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EE2769">
        <w:rPr>
          <w:color w:val="000000"/>
          <w:sz w:val="26"/>
          <w:szCs w:val="26"/>
        </w:rPr>
        <w:t>От 15 до 21 баллов</w:t>
      </w:r>
    </w:p>
    <w:p w:rsidR="00F8733E" w:rsidRDefault="00F8733E" w:rsidP="00F8733E">
      <w:pPr>
        <w:shd w:val="clear" w:color="auto" w:fill="FFFFFF"/>
        <w:overflowPunct/>
        <w:autoSpaceDE/>
        <w:autoSpaceDN/>
        <w:adjustRightInd/>
        <w:spacing w:after="0" w:line="294" w:lineRule="atLeast"/>
        <w:jc w:val="left"/>
        <w:textAlignment w:val="auto"/>
        <w:rPr>
          <w:color w:val="000000"/>
          <w:sz w:val="26"/>
          <w:szCs w:val="26"/>
        </w:rPr>
      </w:pPr>
      <w:r w:rsidRPr="00EE2769">
        <w:rPr>
          <w:color w:val="000000"/>
          <w:sz w:val="26"/>
          <w:szCs w:val="26"/>
        </w:rPr>
        <w:t>От 22 до 24 балла</w:t>
      </w:r>
    </w:p>
    <w:p w:rsidR="00DD4AD4" w:rsidRDefault="00DD4AD4" w:rsidP="00F8733E">
      <w:pPr>
        <w:shd w:val="clear" w:color="auto" w:fill="FFFFFF"/>
        <w:overflowPunct/>
        <w:autoSpaceDE/>
        <w:autoSpaceDN/>
        <w:adjustRightInd/>
        <w:spacing w:after="0" w:line="294" w:lineRule="atLeast"/>
        <w:jc w:val="left"/>
        <w:textAlignment w:val="auto"/>
        <w:rPr>
          <w:color w:val="000000"/>
          <w:sz w:val="26"/>
          <w:szCs w:val="26"/>
        </w:rPr>
      </w:pPr>
    </w:p>
    <w:p w:rsidR="00DD4AD4" w:rsidRPr="00EE2769" w:rsidRDefault="00DD4AD4" w:rsidP="00F8733E">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p>
    <w:p w:rsidR="002A754D" w:rsidRPr="00DD4AD4" w:rsidRDefault="00F8733E" w:rsidP="00F8733E">
      <w:pPr>
        <w:shd w:val="clear" w:color="auto" w:fill="FFFFFF"/>
        <w:overflowPunct/>
        <w:autoSpaceDE/>
        <w:autoSpaceDN/>
        <w:adjustRightInd/>
        <w:spacing w:after="0" w:line="294" w:lineRule="atLeast"/>
        <w:jc w:val="center"/>
        <w:textAlignment w:val="auto"/>
        <w:rPr>
          <w:b/>
          <w:color w:val="000000"/>
          <w:sz w:val="28"/>
          <w:szCs w:val="28"/>
        </w:rPr>
      </w:pPr>
      <w:r w:rsidRPr="00EE2769">
        <w:rPr>
          <w:rFonts w:ascii="Open Sans" w:hAnsi="Open Sans" w:cs="Open Sans"/>
          <w:color w:val="000000"/>
          <w:sz w:val="21"/>
          <w:szCs w:val="21"/>
        </w:rPr>
        <w:br/>
      </w:r>
      <w:r w:rsidR="00DD4AD4" w:rsidRPr="00DD4AD4">
        <w:rPr>
          <w:b/>
          <w:color w:val="000000"/>
          <w:sz w:val="28"/>
          <w:szCs w:val="28"/>
        </w:rPr>
        <w:t>Итоговая работа в 6 классе</w:t>
      </w:r>
    </w:p>
    <w:p w:rsidR="00E213FE" w:rsidRDefault="00E213FE" w:rsidP="00F8733E">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p>
    <w:p w:rsidR="00E213FE" w:rsidRDefault="00E213FE" w:rsidP="00F8733E">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p>
    <w:p w:rsidR="00DD4AD4" w:rsidRPr="00DD4AD4" w:rsidRDefault="00DD4AD4" w:rsidP="00DD4AD4">
      <w:pPr>
        <w:pStyle w:val="leftmargin"/>
        <w:numPr>
          <w:ilvl w:val="0"/>
          <w:numId w:val="39"/>
        </w:numPr>
        <w:spacing w:before="0" w:beforeAutospacing="0" w:after="0" w:afterAutospacing="0"/>
        <w:jc w:val="both"/>
        <w:rPr>
          <w:color w:val="000000"/>
        </w:rPr>
      </w:pPr>
      <w:r w:rsidRPr="00DD4AD4">
        <w:rPr>
          <w:color w:val="000000"/>
        </w:rPr>
        <w:t>Рассмотрите фотографии с изображением представителей различных объектов природы.</w:t>
      </w:r>
    </w:p>
    <w:p w:rsidR="00DD4AD4" w:rsidRPr="00DD4AD4" w:rsidRDefault="00DD4AD4" w:rsidP="00DD4AD4">
      <w:pPr>
        <w:pStyle w:val="leftmargin"/>
        <w:spacing w:before="0" w:beforeAutospacing="0" w:after="0" w:afterAutospacing="0"/>
        <w:ind w:firstLine="375"/>
        <w:jc w:val="both"/>
        <w:rPr>
          <w:color w:val="000000"/>
        </w:rPr>
      </w:pPr>
      <w:r w:rsidRPr="00DD4AD4">
        <w:rPr>
          <w:color w:val="000000"/>
        </w:rPr>
        <w:t>Подпишите их названия, используя слова из предложенного списка: </w:t>
      </w:r>
      <w:r w:rsidRPr="00DD4AD4">
        <w:rPr>
          <w:i/>
          <w:iCs/>
          <w:color w:val="000000"/>
        </w:rPr>
        <w:t>бактерии, грибы, растения, животные.</w:t>
      </w:r>
    </w:p>
    <w:p w:rsidR="00DD4AD4" w:rsidRDefault="00DD4AD4" w:rsidP="00DD4AD4">
      <w:pPr>
        <w:pStyle w:val="leftmargin"/>
        <w:spacing w:before="0" w:beforeAutospacing="0" w:after="0" w:afterAutospacing="0"/>
        <w:ind w:firstLine="375"/>
        <w:jc w:val="both"/>
        <w:rPr>
          <w:i/>
          <w:iCs/>
          <w:color w:val="000000"/>
        </w:rPr>
      </w:pPr>
      <w:r w:rsidRPr="00DD4AD4">
        <w:rPr>
          <w:i/>
          <w:iCs/>
          <w:color w:val="000000"/>
        </w:rPr>
        <w:t>Занесите ответы в поля для ввода.</w:t>
      </w:r>
    </w:p>
    <w:p w:rsidR="00DD4AD4" w:rsidRPr="00DD4AD4" w:rsidRDefault="00DD4AD4" w:rsidP="00DD4AD4">
      <w:pPr>
        <w:pStyle w:val="leftmargin"/>
        <w:spacing w:before="0" w:beforeAutospacing="0" w:after="0" w:afterAutospacing="0"/>
        <w:ind w:firstLine="375"/>
        <w:jc w:val="both"/>
        <w:rPr>
          <w:i/>
          <w:iCs/>
          <w:color w:val="000000"/>
        </w:rPr>
      </w:pPr>
      <w:r>
        <w:rPr>
          <w:i/>
          <w:iCs/>
          <w:noProof/>
          <w:color w:val="000000"/>
        </w:rPr>
        <w:drawing>
          <wp:inline distT="0" distB="0" distL="0" distR="0">
            <wp:extent cx="2228850" cy="1676400"/>
            <wp:effectExtent l="0" t="0" r="0" b="0"/>
            <wp:docPr id="6" name="Рисунок 6" descr="C:\Users\Ирина Ивановна\Desktop\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Ирина Ивановна\Desktop\1 - копия.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28850" cy="1676400"/>
                    </a:xfrm>
                    <a:prstGeom prst="rect">
                      <a:avLst/>
                    </a:prstGeom>
                    <a:noFill/>
                    <a:ln>
                      <a:noFill/>
                    </a:ln>
                  </pic:spPr>
                </pic:pic>
              </a:graphicData>
            </a:graphic>
          </wp:inline>
        </w:drawing>
      </w:r>
      <w:r>
        <w:rPr>
          <w:i/>
          <w:iCs/>
          <w:color w:val="000000"/>
        </w:rPr>
        <w:t xml:space="preserve">      </w:t>
      </w:r>
      <w:r>
        <w:rPr>
          <w:i/>
          <w:iCs/>
          <w:noProof/>
          <w:color w:val="000000"/>
        </w:rPr>
        <w:drawing>
          <wp:inline distT="0" distB="0" distL="0" distR="0">
            <wp:extent cx="2333625" cy="1181100"/>
            <wp:effectExtent l="0" t="0" r="9525" b="0"/>
            <wp:docPr id="7" name="Рисунок 7" descr="C:\Users\Ирина Ивановна\Desktop\во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Ирина Ивановна\Desktop\вод.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33625" cy="1181100"/>
                    </a:xfrm>
                    <a:prstGeom prst="rect">
                      <a:avLst/>
                    </a:prstGeom>
                    <a:noFill/>
                    <a:ln>
                      <a:noFill/>
                    </a:ln>
                  </pic:spPr>
                </pic:pic>
              </a:graphicData>
            </a:graphic>
          </wp:inline>
        </w:drawing>
      </w:r>
    </w:p>
    <w:p w:rsidR="00E213FE" w:rsidRPr="00DD4AD4" w:rsidRDefault="00E213FE" w:rsidP="00F8733E">
      <w:pPr>
        <w:shd w:val="clear" w:color="auto" w:fill="FFFFFF"/>
        <w:overflowPunct/>
        <w:autoSpaceDE/>
        <w:autoSpaceDN/>
        <w:adjustRightInd/>
        <w:spacing w:after="0" w:line="294" w:lineRule="atLeast"/>
        <w:jc w:val="center"/>
        <w:textAlignment w:val="auto"/>
        <w:rPr>
          <w:color w:val="000000"/>
          <w:sz w:val="24"/>
          <w:szCs w:val="24"/>
        </w:rPr>
      </w:pPr>
    </w:p>
    <w:p w:rsidR="008F40C0" w:rsidRDefault="008F40C0" w:rsidP="002A754D">
      <w:pPr>
        <w:rPr>
          <w:b/>
          <w:bCs/>
          <w:color w:val="000000"/>
          <w:szCs w:val="22"/>
        </w:rPr>
      </w:pPr>
    </w:p>
    <w:p w:rsidR="008F40C0" w:rsidRDefault="00DD4AD4" w:rsidP="00DD4AD4">
      <w:pPr>
        <w:jc w:val="left"/>
        <w:rPr>
          <w:b/>
          <w:bCs/>
          <w:color w:val="000000"/>
          <w:szCs w:val="22"/>
        </w:rPr>
      </w:pPr>
      <w:r>
        <w:rPr>
          <w:b/>
          <w:bCs/>
          <w:noProof/>
          <w:color w:val="000000"/>
          <w:szCs w:val="22"/>
        </w:rPr>
        <w:drawing>
          <wp:inline distT="0" distB="0" distL="0" distR="0">
            <wp:extent cx="2085975" cy="1905000"/>
            <wp:effectExtent l="0" t="0" r="9525" b="0"/>
            <wp:docPr id="8" name="Рисунок 8" descr="C:\Users\Ирина Ивановна\Desktop\а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Ирина Ивановна\Desktop\ам.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85975" cy="1905000"/>
                    </a:xfrm>
                    <a:prstGeom prst="rect">
                      <a:avLst/>
                    </a:prstGeom>
                    <a:noFill/>
                    <a:ln>
                      <a:noFill/>
                    </a:ln>
                  </pic:spPr>
                </pic:pic>
              </a:graphicData>
            </a:graphic>
          </wp:inline>
        </w:drawing>
      </w:r>
      <w:r>
        <w:rPr>
          <w:b/>
          <w:bCs/>
          <w:color w:val="000000"/>
          <w:szCs w:val="22"/>
        </w:rPr>
        <w:t xml:space="preserve">      </w:t>
      </w:r>
      <w:r>
        <w:rPr>
          <w:b/>
          <w:bCs/>
          <w:noProof/>
          <w:color w:val="000000"/>
          <w:szCs w:val="22"/>
        </w:rPr>
        <w:drawing>
          <wp:inline distT="0" distB="0" distL="0" distR="0">
            <wp:extent cx="2352675" cy="1162050"/>
            <wp:effectExtent l="0" t="0" r="9525" b="0"/>
            <wp:docPr id="9" name="Рисунок 9" descr="C:\Users\Ирина Ивановна\Desktop\г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Ирина Ивановна\Desktop\гр.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52675" cy="1162050"/>
                    </a:xfrm>
                    <a:prstGeom prst="rect">
                      <a:avLst/>
                    </a:prstGeom>
                    <a:noFill/>
                    <a:ln>
                      <a:noFill/>
                    </a:ln>
                  </pic:spPr>
                </pic:pic>
              </a:graphicData>
            </a:graphic>
          </wp:inline>
        </w:drawing>
      </w:r>
    </w:p>
    <w:p w:rsidR="00DD4AD4" w:rsidRDefault="00DD4AD4" w:rsidP="00DD4AD4">
      <w:pPr>
        <w:jc w:val="left"/>
        <w:rPr>
          <w:b/>
          <w:bCs/>
          <w:color w:val="000000"/>
          <w:szCs w:val="22"/>
        </w:rPr>
      </w:pPr>
    </w:p>
    <w:p w:rsidR="00DD4AD4" w:rsidRDefault="00DD4AD4" w:rsidP="00DD4AD4">
      <w:pPr>
        <w:jc w:val="left"/>
        <w:rPr>
          <w:b/>
          <w:bCs/>
          <w:color w:val="000000"/>
          <w:szCs w:val="22"/>
        </w:rPr>
      </w:pPr>
    </w:p>
    <w:p w:rsidR="00DD4AD4" w:rsidRDefault="00DD4AD4" w:rsidP="00DD4AD4">
      <w:pPr>
        <w:jc w:val="left"/>
        <w:rPr>
          <w:b/>
          <w:bCs/>
          <w:color w:val="000000"/>
          <w:szCs w:val="22"/>
        </w:rPr>
      </w:pPr>
    </w:p>
    <w:p w:rsidR="00DD4AD4" w:rsidRDefault="00DD4AD4" w:rsidP="00DD4AD4">
      <w:pPr>
        <w:jc w:val="left"/>
        <w:rPr>
          <w:b/>
          <w:bCs/>
          <w:color w:val="000000"/>
          <w:szCs w:val="22"/>
        </w:rPr>
      </w:pPr>
    </w:p>
    <w:p w:rsidR="00DD4AD4" w:rsidRPr="00DD4AD4" w:rsidRDefault="00DD4AD4" w:rsidP="00DD4AD4">
      <w:pPr>
        <w:pStyle w:val="a7"/>
        <w:numPr>
          <w:ilvl w:val="0"/>
          <w:numId w:val="39"/>
        </w:numPr>
        <w:spacing w:after="0"/>
        <w:rPr>
          <w:color w:val="000000"/>
          <w:sz w:val="24"/>
          <w:szCs w:val="24"/>
        </w:rPr>
      </w:pPr>
      <w:r w:rsidRPr="00DD4AD4">
        <w:rPr>
          <w:color w:val="000000"/>
          <w:sz w:val="24"/>
          <w:szCs w:val="24"/>
        </w:rPr>
        <w:lastRenderedPageBreak/>
        <w:t>Три из изображенных на фотографиях объекта объединены общим признаком – СПОСОБ ПИТАНИЯ. Выпишите название объекта, «выпадающего» из общего ряда. Объясните свой выбор.</w:t>
      </w:r>
    </w:p>
    <w:p w:rsidR="00DD4AD4" w:rsidRDefault="00DD4AD4" w:rsidP="00DD4AD4">
      <w:pPr>
        <w:spacing w:after="0"/>
        <w:rPr>
          <w:sz w:val="24"/>
          <w:szCs w:val="24"/>
        </w:rPr>
      </w:pPr>
    </w:p>
    <w:p w:rsidR="00DD4AD4" w:rsidRDefault="00DD4AD4" w:rsidP="00DD4AD4">
      <w:pPr>
        <w:spacing w:after="0"/>
        <w:rPr>
          <w:sz w:val="24"/>
          <w:szCs w:val="24"/>
        </w:rPr>
      </w:pPr>
    </w:p>
    <w:p w:rsidR="00656C23" w:rsidRDefault="00DD4AD4" w:rsidP="00656C23">
      <w:pPr>
        <w:spacing w:after="0"/>
        <w:rPr>
          <w:rFonts w:ascii="Verdana" w:hAnsi="Verdana"/>
          <w:b/>
          <w:bCs/>
          <w:color w:val="090949"/>
          <w:sz w:val="18"/>
          <w:szCs w:val="18"/>
          <w:u w:val="single"/>
        </w:rPr>
      </w:pPr>
      <w:r>
        <w:rPr>
          <w:noProof/>
          <w:sz w:val="24"/>
          <w:szCs w:val="24"/>
        </w:rPr>
        <w:drawing>
          <wp:inline distT="0" distB="0" distL="0" distR="0" wp14:anchorId="2382ADF1" wp14:editId="6757CED0">
            <wp:extent cx="5095875" cy="3695700"/>
            <wp:effectExtent l="0" t="0" r="9525" b="0"/>
            <wp:docPr id="10" name="Рисунок 10" descr="C:\Users\Ирина Ивановна\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Ирина Ивановна\Desktop\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95875" cy="3695700"/>
                    </a:xfrm>
                    <a:prstGeom prst="rect">
                      <a:avLst/>
                    </a:prstGeom>
                    <a:noFill/>
                    <a:ln>
                      <a:noFill/>
                    </a:ln>
                  </pic:spPr>
                </pic:pic>
              </a:graphicData>
            </a:graphic>
          </wp:inline>
        </w:drawing>
      </w:r>
    </w:p>
    <w:p w:rsidR="00656C23" w:rsidRPr="00656C23" w:rsidRDefault="00656C23" w:rsidP="00656C23">
      <w:pPr>
        <w:spacing w:after="0"/>
        <w:rPr>
          <w:sz w:val="24"/>
          <w:szCs w:val="24"/>
        </w:rPr>
      </w:pPr>
    </w:p>
    <w:p w:rsidR="00656C23" w:rsidRPr="00656C23" w:rsidRDefault="00656C23" w:rsidP="00656C23">
      <w:pPr>
        <w:pStyle w:val="a7"/>
        <w:numPr>
          <w:ilvl w:val="0"/>
          <w:numId w:val="39"/>
        </w:numPr>
        <w:spacing w:after="0"/>
        <w:rPr>
          <w:rFonts w:ascii="Verdana" w:hAnsi="Verdana"/>
          <w:color w:val="000000"/>
          <w:sz w:val="18"/>
          <w:szCs w:val="18"/>
        </w:rPr>
      </w:pPr>
      <w:r w:rsidRPr="00656C23">
        <w:rPr>
          <w:rFonts w:ascii="Verdana" w:hAnsi="Verdana"/>
          <w:color w:val="000000"/>
          <w:sz w:val="18"/>
          <w:szCs w:val="18"/>
        </w:rPr>
        <w:t>На объективе микроскопа стёрлась надпись, обозначающая увеличение. Найдите увеличение объектива, если увеличение окуляров 15, а общее 600?</w:t>
      </w:r>
    </w:p>
    <w:p w:rsidR="00656C23" w:rsidRDefault="00656C23" w:rsidP="00656C23">
      <w:pPr>
        <w:pStyle w:val="leftmargin"/>
        <w:spacing w:before="0" w:beforeAutospacing="0" w:after="0" w:afterAutospacing="0"/>
        <w:ind w:firstLine="375"/>
        <w:jc w:val="both"/>
        <w:rPr>
          <w:rFonts w:ascii="Verdana" w:hAnsi="Verdana"/>
          <w:color w:val="000000"/>
          <w:sz w:val="18"/>
          <w:szCs w:val="18"/>
        </w:rPr>
      </w:pPr>
    </w:p>
    <w:p w:rsidR="00656C23" w:rsidRDefault="00656C23" w:rsidP="00656C23">
      <w:pPr>
        <w:pStyle w:val="leftmargin"/>
        <w:spacing w:before="0" w:beforeAutospacing="0" w:after="0" w:afterAutospacing="0"/>
        <w:ind w:firstLine="375"/>
        <w:jc w:val="both"/>
        <w:rPr>
          <w:rFonts w:ascii="Verdana" w:hAnsi="Verdana"/>
          <w:color w:val="000000"/>
          <w:sz w:val="18"/>
          <w:szCs w:val="18"/>
        </w:rPr>
      </w:pPr>
    </w:p>
    <w:p w:rsidR="00656C23" w:rsidRPr="008E37ED" w:rsidRDefault="00656C23" w:rsidP="00656C23">
      <w:pPr>
        <w:spacing w:after="0"/>
        <w:ind w:firstLine="375"/>
        <w:rPr>
          <w:rFonts w:ascii="Verdana" w:hAnsi="Verdana"/>
          <w:color w:val="000000"/>
          <w:sz w:val="18"/>
          <w:szCs w:val="18"/>
        </w:rPr>
      </w:pPr>
      <w:r>
        <w:rPr>
          <w:rFonts w:ascii="Verdana" w:hAnsi="Verdana"/>
          <w:color w:val="000000"/>
          <w:sz w:val="18"/>
          <w:szCs w:val="18"/>
        </w:rPr>
        <w:t>4.</w:t>
      </w:r>
      <w:r w:rsidRPr="00656C23">
        <w:rPr>
          <w:rFonts w:ascii="Verdana" w:hAnsi="Verdana"/>
          <w:color w:val="000000"/>
          <w:sz w:val="18"/>
          <w:szCs w:val="18"/>
        </w:rPr>
        <w:t xml:space="preserve"> </w:t>
      </w:r>
      <w:r w:rsidRPr="008E37ED">
        <w:rPr>
          <w:rFonts w:ascii="Verdana" w:hAnsi="Verdana"/>
          <w:color w:val="000000"/>
          <w:sz w:val="18"/>
          <w:szCs w:val="18"/>
        </w:rPr>
        <w:t>Выберите из предложенного списка и вставьте в текст пропущенные слова, используя для этого их цифровые обозначения. Впишите номера выбранных слов на места пропусков в тексте.</w:t>
      </w:r>
    </w:p>
    <w:p w:rsidR="00656C23" w:rsidRDefault="00656C23" w:rsidP="00656C23">
      <w:pPr>
        <w:spacing w:after="0"/>
        <w:rPr>
          <w:rFonts w:ascii="Verdana" w:hAnsi="Verdana"/>
          <w:color w:val="000000"/>
          <w:sz w:val="18"/>
          <w:szCs w:val="18"/>
        </w:rPr>
      </w:pPr>
      <w:r>
        <w:rPr>
          <w:rFonts w:ascii="Verdana" w:hAnsi="Verdana"/>
          <w:color w:val="000000"/>
          <w:sz w:val="18"/>
          <w:szCs w:val="18"/>
        </w:rPr>
        <w:t> </w:t>
      </w:r>
    </w:p>
    <w:p w:rsidR="00656C23" w:rsidRPr="008E37ED" w:rsidRDefault="00656C23" w:rsidP="00656C23">
      <w:pPr>
        <w:spacing w:after="0"/>
        <w:rPr>
          <w:rFonts w:ascii="Verdana" w:hAnsi="Verdana"/>
          <w:color w:val="000000"/>
          <w:sz w:val="18"/>
          <w:szCs w:val="18"/>
        </w:rPr>
      </w:pPr>
    </w:p>
    <w:p w:rsidR="00656C23" w:rsidRDefault="00656C23" w:rsidP="00656C23">
      <w:pPr>
        <w:spacing w:after="0"/>
        <w:jc w:val="center"/>
        <w:rPr>
          <w:rFonts w:ascii="Verdana" w:hAnsi="Verdana"/>
          <w:color w:val="000000"/>
          <w:sz w:val="18"/>
          <w:szCs w:val="18"/>
        </w:rPr>
      </w:pPr>
      <w:r w:rsidRPr="008E37ED">
        <w:rPr>
          <w:rFonts w:ascii="Verdana" w:hAnsi="Verdana"/>
          <w:b/>
          <w:bCs/>
          <w:color w:val="000000"/>
          <w:sz w:val="18"/>
          <w:szCs w:val="18"/>
        </w:rPr>
        <w:t>Вирусы</w:t>
      </w:r>
    </w:p>
    <w:p w:rsidR="00656C23" w:rsidRPr="008E37ED" w:rsidRDefault="00656C23" w:rsidP="00656C23">
      <w:pPr>
        <w:spacing w:after="0"/>
        <w:jc w:val="center"/>
        <w:rPr>
          <w:rFonts w:ascii="Verdana" w:hAnsi="Verdana"/>
          <w:color w:val="000000"/>
          <w:sz w:val="18"/>
          <w:szCs w:val="18"/>
        </w:rPr>
      </w:pPr>
      <w:r w:rsidRPr="008E37ED">
        <w:rPr>
          <w:rFonts w:ascii="Verdana" w:hAnsi="Verdana"/>
          <w:color w:val="000000"/>
          <w:sz w:val="18"/>
          <w:szCs w:val="18"/>
        </w:rPr>
        <w:t>Почти все живые организмы состоят из ________А. Они относятся к клеточной форме жизни. Но есть и неклеточная форма жизни — ________Б. Эти организмы представляют собой ________</w:t>
      </w:r>
      <w:proofErr w:type="gramStart"/>
      <w:r w:rsidRPr="008E37ED">
        <w:rPr>
          <w:rFonts w:ascii="Verdana" w:hAnsi="Verdana"/>
          <w:color w:val="000000"/>
          <w:sz w:val="18"/>
          <w:szCs w:val="18"/>
        </w:rPr>
        <w:t>_В</w:t>
      </w:r>
      <w:proofErr w:type="gramEnd"/>
      <w:r w:rsidRPr="008E37ED">
        <w:rPr>
          <w:rFonts w:ascii="Verdana" w:hAnsi="Verdana"/>
          <w:color w:val="000000"/>
          <w:sz w:val="18"/>
          <w:szCs w:val="18"/>
        </w:rPr>
        <w:t xml:space="preserve"> материал, упакованный в белковый </w:t>
      </w:r>
      <w:proofErr w:type="spellStart"/>
      <w:r w:rsidRPr="008E37ED">
        <w:rPr>
          <w:rFonts w:ascii="Verdana" w:hAnsi="Verdana"/>
          <w:color w:val="000000"/>
          <w:sz w:val="18"/>
          <w:szCs w:val="18"/>
        </w:rPr>
        <w:t>капсид</w:t>
      </w:r>
      <w:proofErr w:type="spellEnd"/>
      <w:r w:rsidRPr="008E37ED">
        <w:rPr>
          <w:rFonts w:ascii="Verdana" w:hAnsi="Verdana"/>
          <w:color w:val="000000"/>
          <w:sz w:val="18"/>
          <w:szCs w:val="18"/>
        </w:rPr>
        <w:t>.</w:t>
      </w:r>
    </w:p>
    <w:p w:rsidR="00656C23" w:rsidRPr="008E37ED" w:rsidRDefault="00656C23" w:rsidP="00656C23">
      <w:pPr>
        <w:spacing w:after="0"/>
        <w:rPr>
          <w:rFonts w:ascii="Verdana" w:hAnsi="Verdana"/>
          <w:color w:val="000000"/>
          <w:sz w:val="18"/>
          <w:szCs w:val="18"/>
        </w:rPr>
      </w:pPr>
      <w:r w:rsidRPr="008E37ED">
        <w:rPr>
          <w:rFonts w:ascii="Verdana" w:hAnsi="Verdana"/>
          <w:color w:val="000000"/>
          <w:sz w:val="18"/>
          <w:szCs w:val="18"/>
        </w:rPr>
        <w:t> </w:t>
      </w:r>
    </w:p>
    <w:p w:rsidR="00656C23" w:rsidRPr="008E37ED" w:rsidRDefault="00656C23" w:rsidP="00656C23">
      <w:pPr>
        <w:spacing w:after="0"/>
        <w:ind w:firstLine="375"/>
        <w:rPr>
          <w:rFonts w:ascii="Verdana" w:hAnsi="Verdana"/>
          <w:color w:val="000000"/>
          <w:sz w:val="18"/>
          <w:szCs w:val="18"/>
        </w:rPr>
      </w:pPr>
      <w:r w:rsidRPr="008E37ED">
        <w:rPr>
          <w:rFonts w:ascii="Verdana" w:hAnsi="Verdana"/>
          <w:color w:val="000000"/>
          <w:sz w:val="18"/>
          <w:szCs w:val="18"/>
        </w:rPr>
        <w:t>Список слов:</w:t>
      </w:r>
    </w:p>
    <w:p w:rsidR="00656C23" w:rsidRPr="008E37ED" w:rsidRDefault="00656C23" w:rsidP="00656C23">
      <w:pPr>
        <w:spacing w:after="0"/>
        <w:ind w:firstLine="375"/>
        <w:rPr>
          <w:rFonts w:ascii="Verdana" w:hAnsi="Verdana"/>
          <w:color w:val="000000"/>
          <w:sz w:val="18"/>
          <w:szCs w:val="18"/>
        </w:rPr>
      </w:pPr>
      <w:r w:rsidRPr="008E37ED">
        <w:rPr>
          <w:rFonts w:ascii="Verdana" w:hAnsi="Verdana"/>
          <w:color w:val="000000"/>
          <w:sz w:val="18"/>
          <w:szCs w:val="18"/>
        </w:rPr>
        <w:t>1) Клетки</w:t>
      </w:r>
    </w:p>
    <w:p w:rsidR="00656C23" w:rsidRPr="008E37ED" w:rsidRDefault="00656C23" w:rsidP="00656C23">
      <w:pPr>
        <w:spacing w:after="0"/>
        <w:ind w:firstLine="375"/>
        <w:rPr>
          <w:rFonts w:ascii="Verdana" w:hAnsi="Verdana"/>
          <w:color w:val="000000"/>
          <w:sz w:val="18"/>
          <w:szCs w:val="18"/>
        </w:rPr>
      </w:pPr>
      <w:r w:rsidRPr="008E37ED">
        <w:rPr>
          <w:rFonts w:ascii="Verdana" w:hAnsi="Verdana"/>
          <w:color w:val="000000"/>
          <w:sz w:val="18"/>
          <w:szCs w:val="18"/>
        </w:rPr>
        <w:t>2) Полимерный</w:t>
      </w:r>
    </w:p>
    <w:p w:rsidR="00656C23" w:rsidRPr="008E37ED" w:rsidRDefault="00656C23" w:rsidP="00656C23">
      <w:pPr>
        <w:spacing w:after="0"/>
        <w:ind w:firstLine="375"/>
        <w:rPr>
          <w:rFonts w:ascii="Verdana" w:hAnsi="Verdana"/>
          <w:color w:val="000000"/>
          <w:sz w:val="18"/>
          <w:szCs w:val="18"/>
        </w:rPr>
      </w:pPr>
      <w:r w:rsidRPr="008E37ED">
        <w:rPr>
          <w:rFonts w:ascii="Verdana" w:hAnsi="Verdana"/>
          <w:color w:val="000000"/>
          <w:sz w:val="18"/>
          <w:szCs w:val="18"/>
        </w:rPr>
        <w:t>3) Грибы</w:t>
      </w:r>
    </w:p>
    <w:p w:rsidR="00656C23" w:rsidRPr="008E37ED" w:rsidRDefault="00656C23" w:rsidP="00656C23">
      <w:pPr>
        <w:spacing w:after="0"/>
        <w:ind w:firstLine="375"/>
        <w:rPr>
          <w:rFonts w:ascii="Verdana" w:hAnsi="Verdana"/>
          <w:color w:val="000000"/>
          <w:sz w:val="18"/>
          <w:szCs w:val="18"/>
        </w:rPr>
      </w:pPr>
      <w:r w:rsidRPr="008E37ED">
        <w:rPr>
          <w:rFonts w:ascii="Verdana" w:hAnsi="Verdana"/>
          <w:color w:val="000000"/>
          <w:sz w:val="18"/>
          <w:szCs w:val="18"/>
        </w:rPr>
        <w:t>4) Вирусы</w:t>
      </w:r>
    </w:p>
    <w:p w:rsidR="00656C23" w:rsidRPr="008E37ED" w:rsidRDefault="00656C23" w:rsidP="00656C23">
      <w:pPr>
        <w:spacing w:after="0"/>
        <w:ind w:firstLine="375"/>
        <w:rPr>
          <w:rFonts w:ascii="Verdana" w:hAnsi="Verdana"/>
          <w:color w:val="000000"/>
          <w:sz w:val="18"/>
          <w:szCs w:val="18"/>
        </w:rPr>
      </w:pPr>
      <w:r w:rsidRPr="008E37ED">
        <w:rPr>
          <w:rFonts w:ascii="Verdana" w:hAnsi="Verdana"/>
          <w:color w:val="000000"/>
          <w:sz w:val="18"/>
          <w:szCs w:val="18"/>
        </w:rPr>
        <w:t>5) Генетический</w:t>
      </w:r>
    </w:p>
    <w:p w:rsidR="00656C23" w:rsidRPr="008E37ED" w:rsidRDefault="00656C23" w:rsidP="00656C23">
      <w:pPr>
        <w:spacing w:after="0"/>
        <w:ind w:firstLine="375"/>
        <w:rPr>
          <w:rFonts w:ascii="Verdana" w:hAnsi="Verdana"/>
          <w:color w:val="000000"/>
          <w:sz w:val="18"/>
          <w:szCs w:val="18"/>
        </w:rPr>
      </w:pPr>
      <w:r w:rsidRPr="008E37ED">
        <w:rPr>
          <w:rFonts w:ascii="Verdana" w:hAnsi="Verdana"/>
          <w:color w:val="000000"/>
          <w:sz w:val="18"/>
          <w:szCs w:val="18"/>
        </w:rPr>
        <w:t>6) Белки</w:t>
      </w:r>
    </w:p>
    <w:p w:rsidR="00656C23" w:rsidRPr="008E37ED" w:rsidRDefault="00656C23" w:rsidP="00656C23">
      <w:pPr>
        <w:spacing w:after="0"/>
        <w:rPr>
          <w:rFonts w:ascii="Verdana" w:hAnsi="Verdana"/>
          <w:color w:val="000000"/>
          <w:sz w:val="18"/>
          <w:szCs w:val="18"/>
        </w:rPr>
      </w:pPr>
      <w:r w:rsidRPr="008E37ED">
        <w:rPr>
          <w:rFonts w:ascii="Verdana" w:hAnsi="Verdana"/>
          <w:color w:val="000000"/>
          <w:sz w:val="18"/>
          <w:szCs w:val="18"/>
        </w:rPr>
        <w:t> </w:t>
      </w:r>
    </w:p>
    <w:p w:rsidR="00656C23" w:rsidRPr="008E37ED" w:rsidRDefault="00656C23" w:rsidP="00656C23">
      <w:pPr>
        <w:spacing w:after="0"/>
        <w:rPr>
          <w:rFonts w:ascii="Verdana" w:hAnsi="Verdana"/>
          <w:color w:val="000000"/>
          <w:sz w:val="18"/>
          <w:szCs w:val="18"/>
        </w:rPr>
      </w:pPr>
      <w:r w:rsidRPr="008E37ED">
        <w:rPr>
          <w:rFonts w:ascii="Verdana" w:hAnsi="Verdana"/>
          <w:color w:val="000000"/>
          <w:sz w:val="18"/>
          <w:szCs w:val="18"/>
        </w:rPr>
        <w:t> </w:t>
      </w:r>
    </w:p>
    <w:p w:rsidR="00656C23" w:rsidRDefault="00656C23" w:rsidP="00656C23">
      <w:pPr>
        <w:spacing w:after="0"/>
        <w:ind w:firstLine="375"/>
        <w:rPr>
          <w:rFonts w:ascii="Verdana" w:hAnsi="Verdana"/>
          <w:color w:val="000000"/>
          <w:sz w:val="18"/>
          <w:szCs w:val="18"/>
        </w:rPr>
      </w:pPr>
      <w:r>
        <w:rPr>
          <w:rFonts w:ascii="Verdana" w:hAnsi="Verdana"/>
          <w:color w:val="000000"/>
          <w:sz w:val="18"/>
          <w:szCs w:val="18"/>
        </w:rPr>
        <w:t xml:space="preserve">Запишите </w:t>
      </w:r>
      <w:r w:rsidRPr="008E37ED">
        <w:rPr>
          <w:rFonts w:ascii="Verdana" w:hAnsi="Verdana"/>
          <w:color w:val="000000"/>
          <w:sz w:val="18"/>
          <w:szCs w:val="18"/>
        </w:rPr>
        <w:t xml:space="preserve"> выбранные цифры под соответствующими буквами.</w:t>
      </w:r>
    </w:p>
    <w:p w:rsidR="00656C23" w:rsidRDefault="00656C23" w:rsidP="00656C23">
      <w:pPr>
        <w:spacing w:after="0"/>
        <w:ind w:firstLine="375"/>
        <w:rPr>
          <w:rFonts w:ascii="Verdana" w:hAnsi="Verdana"/>
          <w:color w:val="000000"/>
          <w:sz w:val="18"/>
          <w:szCs w:val="18"/>
        </w:rPr>
      </w:pPr>
    </w:p>
    <w:p w:rsidR="00656C23" w:rsidRDefault="00656C23" w:rsidP="00656C23">
      <w:pPr>
        <w:pStyle w:val="leftmargin"/>
        <w:spacing w:before="0" w:beforeAutospacing="0" w:after="0" w:afterAutospacing="0"/>
        <w:ind w:firstLine="375"/>
        <w:jc w:val="both"/>
        <w:rPr>
          <w:rFonts w:ascii="Verdana" w:hAnsi="Verdana"/>
          <w:color w:val="000000"/>
          <w:sz w:val="18"/>
          <w:szCs w:val="18"/>
        </w:rPr>
      </w:pPr>
      <w:r>
        <w:rPr>
          <w:rFonts w:ascii="Verdana" w:hAnsi="Verdana"/>
          <w:color w:val="000000"/>
          <w:sz w:val="18"/>
          <w:szCs w:val="18"/>
        </w:rPr>
        <w:t xml:space="preserve">А-           </w:t>
      </w:r>
      <w:proofErr w:type="gramStart"/>
      <w:r>
        <w:rPr>
          <w:rFonts w:ascii="Verdana" w:hAnsi="Verdana"/>
          <w:color w:val="000000"/>
          <w:sz w:val="18"/>
          <w:szCs w:val="18"/>
        </w:rPr>
        <w:t xml:space="preserve">  ;</w:t>
      </w:r>
      <w:proofErr w:type="gramEnd"/>
      <w:r>
        <w:rPr>
          <w:rFonts w:ascii="Verdana" w:hAnsi="Verdana"/>
          <w:color w:val="000000"/>
          <w:sz w:val="18"/>
          <w:szCs w:val="18"/>
        </w:rPr>
        <w:t xml:space="preserve">   Б-         ;   В-       .</w:t>
      </w:r>
    </w:p>
    <w:p w:rsidR="00DD4AD4" w:rsidRDefault="00DD4AD4" w:rsidP="00656C23">
      <w:pPr>
        <w:jc w:val="left"/>
        <w:rPr>
          <w:b/>
          <w:bCs/>
          <w:color w:val="000000"/>
          <w:szCs w:val="22"/>
        </w:rPr>
      </w:pPr>
    </w:p>
    <w:p w:rsidR="00C828EA" w:rsidRDefault="00C828EA" w:rsidP="00656C23">
      <w:pPr>
        <w:jc w:val="left"/>
        <w:rPr>
          <w:b/>
          <w:bCs/>
          <w:color w:val="000000"/>
          <w:szCs w:val="22"/>
        </w:rPr>
      </w:pPr>
    </w:p>
    <w:p w:rsidR="00C828EA" w:rsidRDefault="00C828EA" w:rsidP="00656C23">
      <w:pPr>
        <w:jc w:val="left"/>
        <w:rPr>
          <w:b/>
          <w:bCs/>
          <w:color w:val="000000"/>
          <w:szCs w:val="22"/>
        </w:rPr>
      </w:pPr>
    </w:p>
    <w:p w:rsidR="00C828EA" w:rsidRDefault="00C828EA" w:rsidP="00656C23">
      <w:pPr>
        <w:jc w:val="left"/>
        <w:rPr>
          <w:b/>
          <w:bCs/>
          <w:color w:val="000000"/>
          <w:szCs w:val="22"/>
        </w:rPr>
      </w:pPr>
    </w:p>
    <w:p w:rsidR="00C828EA" w:rsidRPr="00C828EA" w:rsidRDefault="00C828EA" w:rsidP="00C828EA">
      <w:pPr>
        <w:spacing w:after="0"/>
        <w:rPr>
          <w:color w:val="000000"/>
          <w:sz w:val="24"/>
          <w:szCs w:val="24"/>
        </w:rPr>
      </w:pPr>
      <w:r w:rsidRPr="00C828EA">
        <w:rPr>
          <w:b/>
          <w:color w:val="000000"/>
          <w:sz w:val="24"/>
          <w:szCs w:val="24"/>
        </w:rPr>
        <w:lastRenderedPageBreak/>
        <w:t>5.</w:t>
      </w:r>
      <w:r w:rsidRPr="00C828EA">
        <w:rPr>
          <w:color w:val="000000"/>
          <w:sz w:val="24"/>
          <w:szCs w:val="24"/>
        </w:rPr>
        <w:t>Соотнесите организмы с их типом питания.</w:t>
      </w:r>
    </w:p>
    <w:p w:rsidR="00C828EA" w:rsidRPr="00C828EA" w:rsidRDefault="00C828EA" w:rsidP="00C828EA">
      <w:pPr>
        <w:pStyle w:val="a7"/>
        <w:spacing w:after="0"/>
        <w:ind w:left="735"/>
        <w:rPr>
          <w:color w:val="000000"/>
          <w:sz w:val="24"/>
          <w:szCs w:val="24"/>
        </w:rPr>
      </w:pPr>
      <w:r w:rsidRPr="00C828EA">
        <w:rPr>
          <w:color w:val="000000"/>
          <w:sz w:val="24"/>
          <w:szCs w:val="24"/>
        </w:rPr>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828EA" w:rsidRPr="00C828EA" w:rsidTr="00A35C4C">
        <w:tc>
          <w:tcPr>
            <w:tcW w:w="4230" w:type="dxa"/>
            <w:tcBorders>
              <w:top w:val="nil"/>
              <w:left w:val="nil"/>
              <w:bottom w:val="nil"/>
              <w:right w:val="nil"/>
            </w:tcBorders>
            <w:tcMar>
              <w:top w:w="60" w:type="dxa"/>
              <w:left w:w="60" w:type="dxa"/>
              <w:bottom w:w="60" w:type="dxa"/>
              <w:right w:w="60" w:type="dxa"/>
            </w:tcMar>
            <w:vAlign w:val="center"/>
            <w:hideMark/>
          </w:tcPr>
          <w:p w:rsidR="00C828EA" w:rsidRPr="00C828EA" w:rsidRDefault="00C828EA" w:rsidP="00A35C4C">
            <w:pPr>
              <w:spacing w:before="75" w:after="0"/>
              <w:jc w:val="center"/>
              <w:rPr>
                <w:color w:val="000000"/>
                <w:sz w:val="24"/>
                <w:szCs w:val="24"/>
              </w:rPr>
            </w:pPr>
            <w:r w:rsidRPr="00C828EA">
              <w:rPr>
                <w:color w:val="000000"/>
                <w:sz w:val="24"/>
                <w:szCs w:val="24"/>
              </w:rPr>
              <w:t>Организм</w:t>
            </w:r>
          </w:p>
        </w:tc>
        <w:tc>
          <w:tcPr>
            <w:tcW w:w="540" w:type="dxa"/>
            <w:tcBorders>
              <w:top w:val="nil"/>
              <w:left w:val="nil"/>
              <w:bottom w:val="nil"/>
              <w:right w:val="nil"/>
            </w:tcBorders>
            <w:tcMar>
              <w:top w:w="60" w:type="dxa"/>
              <w:left w:w="60" w:type="dxa"/>
              <w:bottom w:w="60" w:type="dxa"/>
              <w:right w:w="60" w:type="dxa"/>
            </w:tcMar>
            <w:vAlign w:val="center"/>
            <w:hideMark/>
          </w:tcPr>
          <w:p w:rsidR="00C828EA" w:rsidRPr="00C828EA" w:rsidRDefault="00C828EA" w:rsidP="00A35C4C">
            <w:pPr>
              <w:spacing w:before="75" w:after="0"/>
              <w:rPr>
                <w:color w:val="000000"/>
                <w:sz w:val="24"/>
                <w:szCs w:val="24"/>
              </w:rPr>
            </w:pPr>
            <w:r w:rsidRPr="00C828EA">
              <w:rPr>
                <w:color w:val="000000"/>
                <w:sz w:val="24"/>
                <w:szCs w:val="24"/>
              </w:rPr>
              <w:t> </w:t>
            </w:r>
          </w:p>
        </w:tc>
        <w:tc>
          <w:tcPr>
            <w:tcW w:w="0" w:type="auto"/>
            <w:tcBorders>
              <w:top w:val="nil"/>
              <w:left w:val="nil"/>
              <w:bottom w:val="nil"/>
              <w:right w:val="nil"/>
            </w:tcBorders>
            <w:tcMar>
              <w:top w:w="60" w:type="dxa"/>
              <w:left w:w="60" w:type="dxa"/>
              <w:bottom w:w="60" w:type="dxa"/>
              <w:right w:w="60" w:type="dxa"/>
            </w:tcMar>
            <w:vAlign w:val="center"/>
            <w:hideMark/>
          </w:tcPr>
          <w:p w:rsidR="00C828EA" w:rsidRPr="00C828EA" w:rsidRDefault="00C828EA" w:rsidP="00A35C4C">
            <w:pPr>
              <w:spacing w:before="75" w:after="0"/>
              <w:jc w:val="center"/>
              <w:rPr>
                <w:color w:val="000000"/>
                <w:sz w:val="24"/>
                <w:szCs w:val="24"/>
              </w:rPr>
            </w:pPr>
            <w:r w:rsidRPr="00C828EA">
              <w:rPr>
                <w:color w:val="000000"/>
                <w:sz w:val="24"/>
                <w:szCs w:val="24"/>
              </w:rPr>
              <w:t>Тип питания</w:t>
            </w:r>
          </w:p>
        </w:tc>
      </w:tr>
      <w:tr w:rsidR="00C828EA" w:rsidRPr="00C828EA" w:rsidTr="00A35C4C">
        <w:tc>
          <w:tcPr>
            <w:tcW w:w="0" w:type="auto"/>
            <w:tcBorders>
              <w:top w:val="nil"/>
              <w:left w:val="nil"/>
              <w:bottom w:val="nil"/>
              <w:right w:val="nil"/>
            </w:tcBorders>
            <w:tcMar>
              <w:top w:w="60" w:type="dxa"/>
              <w:left w:w="60" w:type="dxa"/>
              <w:bottom w:w="60" w:type="dxa"/>
              <w:right w:w="60" w:type="dxa"/>
            </w:tcMar>
            <w:hideMark/>
          </w:tcPr>
          <w:p w:rsidR="00C828EA" w:rsidRPr="00C828EA" w:rsidRDefault="00C828EA" w:rsidP="00A35C4C">
            <w:pPr>
              <w:spacing w:after="0"/>
              <w:rPr>
                <w:color w:val="000000"/>
                <w:sz w:val="24"/>
                <w:szCs w:val="24"/>
              </w:rPr>
            </w:pPr>
            <w:r w:rsidRPr="00C828EA">
              <w:rPr>
                <w:color w:val="000000"/>
                <w:sz w:val="24"/>
                <w:szCs w:val="24"/>
              </w:rPr>
              <w:t>А) антилопа</w:t>
            </w:r>
          </w:p>
          <w:p w:rsidR="00C828EA" w:rsidRPr="00C828EA" w:rsidRDefault="00C828EA" w:rsidP="00A35C4C">
            <w:pPr>
              <w:spacing w:after="0"/>
              <w:rPr>
                <w:color w:val="000000"/>
                <w:sz w:val="24"/>
                <w:szCs w:val="24"/>
              </w:rPr>
            </w:pPr>
            <w:r w:rsidRPr="00C828EA">
              <w:rPr>
                <w:color w:val="000000"/>
                <w:sz w:val="24"/>
                <w:szCs w:val="24"/>
              </w:rPr>
              <w:t>Б) сокол</w:t>
            </w:r>
          </w:p>
          <w:p w:rsidR="00C828EA" w:rsidRPr="00C828EA" w:rsidRDefault="00C828EA" w:rsidP="00A35C4C">
            <w:pPr>
              <w:spacing w:after="0"/>
              <w:rPr>
                <w:color w:val="000000"/>
                <w:sz w:val="24"/>
                <w:szCs w:val="24"/>
              </w:rPr>
            </w:pPr>
            <w:r w:rsidRPr="00C828EA">
              <w:rPr>
                <w:color w:val="000000"/>
                <w:sz w:val="24"/>
                <w:szCs w:val="24"/>
              </w:rPr>
              <w:t>В) человек</w:t>
            </w:r>
          </w:p>
        </w:tc>
        <w:tc>
          <w:tcPr>
            <w:tcW w:w="0" w:type="auto"/>
            <w:tcBorders>
              <w:top w:val="nil"/>
              <w:left w:val="nil"/>
              <w:bottom w:val="nil"/>
              <w:right w:val="nil"/>
            </w:tcBorders>
            <w:tcMar>
              <w:top w:w="60" w:type="dxa"/>
              <w:left w:w="60" w:type="dxa"/>
              <w:bottom w:w="60" w:type="dxa"/>
              <w:right w:w="60" w:type="dxa"/>
            </w:tcMar>
            <w:vAlign w:val="center"/>
            <w:hideMark/>
          </w:tcPr>
          <w:p w:rsidR="00C828EA" w:rsidRPr="00C828EA" w:rsidRDefault="00C828EA" w:rsidP="00A35C4C">
            <w:pPr>
              <w:spacing w:before="75" w:after="0"/>
              <w:rPr>
                <w:color w:val="000000"/>
                <w:sz w:val="24"/>
                <w:szCs w:val="24"/>
              </w:rPr>
            </w:pPr>
            <w:r w:rsidRPr="00C828EA">
              <w:rPr>
                <w:color w:val="000000"/>
                <w:sz w:val="24"/>
                <w:szCs w:val="24"/>
              </w:rPr>
              <w:t> </w:t>
            </w:r>
          </w:p>
        </w:tc>
        <w:tc>
          <w:tcPr>
            <w:tcW w:w="0" w:type="auto"/>
            <w:tcBorders>
              <w:top w:val="nil"/>
              <w:left w:val="nil"/>
              <w:bottom w:val="nil"/>
              <w:right w:val="nil"/>
            </w:tcBorders>
            <w:tcMar>
              <w:top w:w="60" w:type="dxa"/>
              <w:left w:w="60" w:type="dxa"/>
              <w:bottom w:w="60" w:type="dxa"/>
              <w:right w:w="60" w:type="dxa"/>
            </w:tcMar>
            <w:hideMark/>
          </w:tcPr>
          <w:p w:rsidR="00C828EA" w:rsidRPr="00C828EA" w:rsidRDefault="00C828EA" w:rsidP="00A35C4C">
            <w:pPr>
              <w:spacing w:after="0"/>
              <w:rPr>
                <w:color w:val="000000"/>
                <w:sz w:val="24"/>
                <w:szCs w:val="24"/>
              </w:rPr>
            </w:pPr>
            <w:r w:rsidRPr="00C828EA">
              <w:rPr>
                <w:color w:val="000000"/>
                <w:sz w:val="24"/>
                <w:szCs w:val="24"/>
              </w:rPr>
              <w:t>1) травоядные</w:t>
            </w:r>
          </w:p>
          <w:p w:rsidR="00C828EA" w:rsidRPr="00C828EA" w:rsidRDefault="00C828EA" w:rsidP="00A35C4C">
            <w:pPr>
              <w:spacing w:after="0"/>
              <w:rPr>
                <w:color w:val="000000"/>
                <w:sz w:val="24"/>
                <w:szCs w:val="24"/>
              </w:rPr>
            </w:pPr>
            <w:r w:rsidRPr="00C828EA">
              <w:rPr>
                <w:color w:val="000000"/>
                <w:sz w:val="24"/>
                <w:szCs w:val="24"/>
              </w:rPr>
              <w:t>2) всеядные</w:t>
            </w:r>
          </w:p>
          <w:p w:rsidR="00C828EA" w:rsidRPr="00C828EA" w:rsidRDefault="00C828EA" w:rsidP="00A35C4C">
            <w:pPr>
              <w:spacing w:after="0"/>
              <w:rPr>
                <w:color w:val="000000"/>
                <w:sz w:val="24"/>
                <w:szCs w:val="24"/>
              </w:rPr>
            </w:pPr>
            <w:r w:rsidRPr="00C828EA">
              <w:rPr>
                <w:color w:val="000000"/>
                <w:sz w:val="24"/>
                <w:szCs w:val="24"/>
              </w:rPr>
              <w:t>3) хищные</w:t>
            </w:r>
          </w:p>
        </w:tc>
      </w:tr>
    </w:tbl>
    <w:p w:rsidR="00C828EA" w:rsidRPr="00C828EA" w:rsidRDefault="00C828EA" w:rsidP="00C828EA">
      <w:pPr>
        <w:pStyle w:val="a7"/>
        <w:ind w:left="735"/>
        <w:jc w:val="left"/>
        <w:rPr>
          <w:b/>
          <w:bCs/>
          <w:color w:val="000000"/>
          <w:sz w:val="24"/>
          <w:szCs w:val="24"/>
        </w:rPr>
      </w:pPr>
    </w:p>
    <w:p w:rsidR="00C828EA" w:rsidRDefault="00C828EA" w:rsidP="00C828EA">
      <w:pPr>
        <w:spacing w:after="0"/>
        <w:rPr>
          <w:i/>
          <w:iCs/>
          <w:color w:val="000000"/>
          <w:sz w:val="24"/>
          <w:szCs w:val="24"/>
        </w:rPr>
      </w:pPr>
      <w:r w:rsidRPr="00C828EA">
        <w:rPr>
          <w:b/>
          <w:color w:val="000000"/>
          <w:sz w:val="24"/>
          <w:szCs w:val="24"/>
        </w:rPr>
        <w:t>6</w:t>
      </w:r>
      <w:r>
        <w:rPr>
          <w:color w:val="000000"/>
          <w:sz w:val="24"/>
          <w:szCs w:val="24"/>
        </w:rPr>
        <w:t>.</w:t>
      </w:r>
      <w:r w:rsidRPr="00C828EA">
        <w:rPr>
          <w:color w:val="000000"/>
          <w:sz w:val="24"/>
          <w:szCs w:val="24"/>
        </w:rPr>
        <w:t>Расположите в правильном иерархическом порядке следующие систематические категории, начиная с самой крупной: </w:t>
      </w:r>
      <w:r w:rsidRPr="00C828EA">
        <w:rPr>
          <w:i/>
          <w:iCs/>
          <w:color w:val="000000"/>
          <w:sz w:val="24"/>
          <w:szCs w:val="24"/>
        </w:rPr>
        <w:t xml:space="preserve">Животные, </w:t>
      </w:r>
      <w:proofErr w:type="spellStart"/>
      <w:r w:rsidRPr="00C828EA">
        <w:rPr>
          <w:i/>
          <w:iCs/>
          <w:color w:val="000000"/>
          <w:sz w:val="24"/>
          <w:szCs w:val="24"/>
        </w:rPr>
        <w:t>Соколообразные</w:t>
      </w:r>
      <w:proofErr w:type="spellEnd"/>
      <w:r w:rsidRPr="00C828EA">
        <w:rPr>
          <w:i/>
          <w:iCs/>
          <w:color w:val="000000"/>
          <w:sz w:val="24"/>
          <w:szCs w:val="24"/>
        </w:rPr>
        <w:t>, Сапсан, Птицы.</w:t>
      </w:r>
    </w:p>
    <w:p w:rsidR="00C828EA" w:rsidRDefault="00C828EA" w:rsidP="00C828EA">
      <w:pPr>
        <w:spacing w:after="0"/>
        <w:rPr>
          <w:i/>
          <w:iCs/>
          <w:color w:val="000000"/>
          <w:sz w:val="24"/>
          <w:szCs w:val="24"/>
        </w:rPr>
      </w:pPr>
    </w:p>
    <w:p w:rsidR="00C828EA" w:rsidRPr="00C828EA" w:rsidRDefault="00C828EA" w:rsidP="00C828EA">
      <w:pPr>
        <w:spacing w:after="0"/>
        <w:rPr>
          <w:color w:val="000000"/>
          <w:sz w:val="24"/>
          <w:szCs w:val="24"/>
        </w:rPr>
      </w:pPr>
      <w:r>
        <w:rPr>
          <w:b/>
          <w:iCs/>
          <w:color w:val="000000"/>
          <w:sz w:val="24"/>
          <w:szCs w:val="24"/>
        </w:rPr>
        <w:t>7</w:t>
      </w:r>
      <w:r w:rsidRPr="00C828EA">
        <w:rPr>
          <w:b/>
          <w:iCs/>
          <w:color w:val="000000"/>
          <w:sz w:val="24"/>
          <w:szCs w:val="24"/>
        </w:rPr>
        <w:t>.</w:t>
      </w:r>
      <w:r w:rsidRPr="00C828EA">
        <w:rPr>
          <w:color w:val="000000"/>
          <w:sz w:val="24"/>
          <w:szCs w:val="24"/>
        </w:rPr>
        <w:t xml:space="preserve"> В зависимости от типа питания травоядные и хищные птицы имеют различные приспособления — одним нужно доставать семена, а другим — умерщвлять и разделывать добычу. Какие части тела хищных и травоядных птиц отличаются?</w:t>
      </w:r>
    </w:p>
    <w:p w:rsidR="00C828EA" w:rsidRPr="00C828EA" w:rsidRDefault="00C828EA" w:rsidP="00C828EA">
      <w:pPr>
        <w:spacing w:after="0"/>
        <w:rPr>
          <w:color w:val="000000"/>
          <w:sz w:val="24"/>
          <w:szCs w:val="24"/>
        </w:rPr>
      </w:pPr>
      <w:r w:rsidRPr="00C828EA">
        <w:rPr>
          <w:i/>
          <w:iCs/>
          <w:color w:val="000000"/>
          <w:sz w:val="24"/>
          <w:szCs w:val="24"/>
        </w:rPr>
        <w:t xml:space="preserve">Ответ </w:t>
      </w:r>
      <w:proofErr w:type="gramStart"/>
      <w:r w:rsidRPr="00C828EA">
        <w:rPr>
          <w:i/>
          <w:iCs/>
          <w:color w:val="000000"/>
          <w:sz w:val="24"/>
          <w:szCs w:val="24"/>
        </w:rPr>
        <w:t>запишите одним словом</w:t>
      </w:r>
      <w:proofErr w:type="gramEnd"/>
      <w:r w:rsidRPr="00C828EA">
        <w:rPr>
          <w:i/>
          <w:iCs/>
          <w:color w:val="000000"/>
          <w:sz w:val="24"/>
          <w:szCs w:val="24"/>
        </w:rPr>
        <w:t xml:space="preserve"> в именительном падеже.</w:t>
      </w:r>
    </w:p>
    <w:p w:rsidR="00C828EA" w:rsidRDefault="00C828EA" w:rsidP="00C828EA">
      <w:pPr>
        <w:spacing w:after="0"/>
        <w:ind w:firstLine="375"/>
        <w:rPr>
          <w:color w:val="000000"/>
          <w:sz w:val="24"/>
          <w:szCs w:val="24"/>
        </w:rPr>
      </w:pPr>
    </w:p>
    <w:p w:rsidR="00C828EA" w:rsidRDefault="00C828EA" w:rsidP="00C828EA">
      <w:pPr>
        <w:spacing w:after="0"/>
        <w:ind w:firstLine="375"/>
        <w:rPr>
          <w:color w:val="000000"/>
          <w:sz w:val="24"/>
          <w:szCs w:val="24"/>
        </w:rPr>
      </w:pPr>
    </w:p>
    <w:p w:rsidR="00C828EA" w:rsidRPr="00C828EA" w:rsidRDefault="00C828EA" w:rsidP="00C828EA">
      <w:pPr>
        <w:pStyle w:val="leftmargin"/>
        <w:spacing w:before="0" w:beforeAutospacing="0" w:after="0" w:afterAutospacing="0"/>
        <w:jc w:val="both"/>
        <w:rPr>
          <w:color w:val="000000"/>
        </w:rPr>
      </w:pPr>
      <w:r w:rsidRPr="00C828EA">
        <w:rPr>
          <w:b/>
          <w:color w:val="000000"/>
        </w:rPr>
        <w:t>8.</w:t>
      </w:r>
      <w:r w:rsidRPr="00C828EA">
        <w:rPr>
          <w:color w:val="000000"/>
        </w:rPr>
        <w:t xml:space="preserve"> В изображенном на рисунке опыте экспериментатор взял три стакана и положили на дно каждого по нескольку зёрен пшеницы. В первый стакан воду не наливали. Во второй налили воды столько, чтобы она только смачивала семена, но не покрывала их полностью. Третий стакан наполнили до половины водой. Все три стакана накрыли стеклом и оставили в теплом помещении.</w:t>
      </w:r>
    </w:p>
    <w:p w:rsidR="00C828EA" w:rsidRPr="00C828EA" w:rsidRDefault="00C828EA" w:rsidP="00C828EA">
      <w:pPr>
        <w:pStyle w:val="leftmargin"/>
        <w:spacing w:before="0" w:beforeAutospacing="0" w:after="0" w:afterAutospacing="0"/>
        <w:ind w:firstLine="375"/>
        <w:jc w:val="both"/>
        <w:rPr>
          <w:color w:val="000000"/>
        </w:rPr>
      </w:pPr>
      <w:r w:rsidRPr="00C828EA">
        <w:rPr>
          <w:color w:val="000000"/>
        </w:rPr>
        <w:t>Через 5 дней посмотрели, какие изменения произошли с семенами.</w:t>
      </w:r>
    </w:p>
    <w:p w:rsidR="00C828EA" w:rsidRPr="00C828EA" w:rsidRDefault="00C828EA" w:rsidP="00C828EA">
      <w:pPr>
        <w:pStyle w:val="leftmargin"/>
        <w:spacing w:before="0" w:beforeAutospacing="0" w:after="0" w:afterAutospacing="0"/>
        <w:ind w:firstLine="375"/>
        <w:jc w:val="both"/>
        <w:rPr>
          <w:color w:val="000000"/>
        </w:rPr>
      </w:pPr>
    </w:p>
    <w:p w:rsidR="00C828EA" w:rsidRDefault="00C828EA" w:rsidP="00C828EA">
      <w:pPr>
        <w:pStyle w:val="leftmargin"/>
        <w:spacing w:before="0" w:beforeAutospacing="0" w:after="0" w:afterAutospacing="0"/>
        <w:ind w:firstLine="375"/>
        <w:jc w:val="both"/>
        <w:rPr>
          <w:color w:val="000000"/>
        </w:rPr>
      </w:pPr>
    </w:p>
    <w:p w:rsidR="00C828EA" w:rsidRDefault="00C828EA" w:rsidP="00C828EA">
      <w:pPr>
        <w:pStyle w:val="leftmargin"/>
        <w:spacing w:before="0" w:beforeAutospacing="0" w:after="0" w:afterAutospacing="0"/>
        <w:ind w:firstLine="375"/>
        <w:jc w:val="both"/>
        <w:rPr>
          <w:color w:val="000000"/>
        </w:rPr>
      </w:pPr>
    </w:p>
    <w:p w:rsidR="00C828EA" w:rsidRPr="00C828EA" w:rsidRDefault="00C828EA" w:rsidP="00C828EA">
      <w:pPr>
        <w:pStyle w:val="leftmargin"/>
        <w:spacing w:before="0" w:beforeAutospacing="0" w:after="0" w:afterAutospacing="0"/>
        <w:ind w:firstLine="375"/>
        <w:jc w:val="both"/>
        <w:rPr>
          <w:color w:val="000000"/>
        </w:rPr>
      </w:pPr>
      <w:r>
        <w:rPr>
          <w:noProof/>
          <w:color w:val="000000"/>
        </w:rPr>
        <w:drawing>
          <wp:inline distT="0" distB="0" distL="0" distR="0">
            <wp:extent cx="2638425" cy="1285875"/>
            <wp:effectExtent l="0" t="0" r="9525" b="9525"/>
            <wp:docPr id="11" name="Рисунок 11" descr="C:\Users\Ирина Ивановна\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Ирина Ивановна\Desktop\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38425" cy="1285875"/>
                    </a:xfrm>
                    <a:prstGeom prst="rect">
                      <a:avLst/>
                    </a:prstGeom>
                    <a:noFill/>
                    <a:ln>
                      <a:noFill/>
                    </a:ln>
                  </pic:spPr>
                </pic:pic>
              </a:graphicData>
            </a:graphic>
          </wp:inline>
        </w:drawing>
      </w:r>
    </w:p>
    <w:p w:rsidR="00C828EA" w:rsidRPr="00C828EA" w:rsidRDefault="00C828EA" w:rsidP="00C828EA">
      <w:pPr>
        <w:spacing w:after="0"/>
        <w:rPr>
          <w:color w:val="000000"/>
          <w:sz w:val="24"/>
          <w:szCs w:val="24"/>
        </w:rPr>
      </w:pPr>
      <w:r w:rsidRPr="00C828EA">
        <w:rPr>
          <w:color w:val="000000"/>
          <w:sz w:val="24"/>
          <w:szCs w:val="24"/>
        </w:rPr>
        <w:t> </w:t>
      </w:r>
    </w:p>
    <w:p w:rsidR="00C828EA" w:rsidRPr="00C828EA" w:rsidRDefault="00C828EA" w:rsidP="00C828EA">
      <w:pPr>
        <w:pStyle w:val="leftmargin"/>
        <w:spacing w:before="0" w:beforeAutospacing="0" w:after="0" w:afterAutospacing="0"/>
        <w:ind w:firstLine="375"/>
        <w:jc w:val="both"/>
        <w:rPr>
          <w:color w:val="000000"/>
        </w:rPr>
      </w:pPr>
      <w:r w:rsidRPr="00C828EA">
        <w:rPr>
          <w:color w:val="000000"/>
        </w:rPr>
        <w:t>Как называется процесс, происходящий с семенами, который иллюстрирует этот опыт?</w:t>
      </w:r>
    </w:p>
    <w:p w:rsidR="00C828EA" w:rsidRPr="00C828EA" w:rsidRDefault="00C828EA" w:rsidP="00C828EA">
      <w:pPr>
        <w:pStyle w:val="a3"/>
        <w:rPr>
          <w:rFonts w:ascii="Times New Roman" w:hAnsi="Times New Roman"/>
          <w:color w:val="000000"/>
          <w:sz w:val="24"/>
          <w:szCs w:val="24"/>
        </w:rPr>
      </w:pPr>
      <w:r w:rsidRPr="00C828EA">
        <w:rPr>
          <w:rFonts w:ascii="Times New Roman" w:hAnsi="Times New Roman"/>
          <w:color w:val="000000"/>
          <w:sz w:val="24"/>
          <w:szCs w:val="24"/>
        </w:rPr>
        <w:t>      </w:t>
      </w:r>
      <w:proofErr w:type="spellStart"/>
      <w:r w:rsidRPr="00C828EA">
        <w:rPr>
          <w:rFonts w:ascii="Times New Roman" w:hAnsi="Times New Roman"/>
          <w:i w:val="0"/>
          <w:iCs/>
          <w:color w:val="000000"/>
          <w:sz w:val="24"/>
          <w:szCs w:val="24"/>
        </w:rPr>
        <w:t>Ответ</w:t>
      </w:r>
      <w:proofErr w:type="spellEnd"/>
      <w:r w:rsidRPr="00C828EA">
        <w:rPr>
          <w:rFonts w:ascii="Times New Roman" w:hAnsi="Times New Roman"/>
          <w:i w:val="0"/>
          <w:iCs/>
          <w:color w:val="000000"/>
          <w:sz w:val="24"/>
          <w:szCs w:val="24"/>
        </w:rPr>
        <w:t xml:space="preserve"> </w:t>
      </w:r>
      <w:proofErr w:type="spellStart"/>
      <w:r w:rsidRPr="00C828EA">
        <w:rPr>
          <w:rFonts w:ascii="Times New Roman" w:hAnsi="Times New Roman"/>
          <w:i w:val="0"/>
          <w:iCs/>
          <w:color w:val="000000"/>
          <w:sz w:val="24"/>
          <w:szCs w:val="24"/>
        </w:rPr>
        <w:t>запишите</w:t>
      </w:r>
      <w:proofErr w:type="spellEnd"/>
      <w:r w:rsidRPr="00C828EA">
        <w:rPr>
          <w:rFonts w:ascii="Times New Roman" w:hAnsi="Times New Roman"/>
          <w:i w:val="0"/>
          <w:iCs/>
          <w:color w:val="000000"/>
          <w:sz w:val="24"/>
          <w:szCs w:val="24"/>
        </w:rPr>
        <w:t xml:space="preserve"> </w:t>
      </w:r>
      <w:proofErr w:type="spellStart"/>
      <w:r w:rsidRPr="00C828EA">
        <w:rPr>
          <w:rFonts w:ascii="Times New Roman" w:hAnsi="Times New Roman"/>
          <w:i w:val="0"/>
          <w:iCs/>
          <w:color w:val="000000"/>
          <w:sz w:val="24"/>
          <w:szCs w:val="24"/>
        </w:rPr>
        <w:t>одним</w:t>
      </w:r>
      <w:proofErr w:type="spellEnd"/>
      <w:r w:rsidRPr="00C828EA">
        <w:rPr>
          <w:rFonts w:ascii="Times New Roman" w:hAnsi="Times New Roman"/>
          <w:i w:val="0"/>
          <w:iCs/>
          <w:color w:val="000000"/>
          <w:sz w:val="24"/>
          <w:szCs w:val="24"/>
        </w:rPr>
        <w:t xml:space="preserve"> </w:t>
      </w:r>
      <w:proofErr w:type="spellStart"/>
      <w:r w:rsidRPr="00C828EA">
        <w:rPr>
          <w:rFonts w:ascii="Times New Roman" w:hAnsi="Times New Roman"/>
          <w:i w:val="0"/>
          <w:iCs/>
          <w:color w:val="000000"/>
          <w:sz w:val="24"/>
          <w:szCs w:val="24"/>
        </w:rPr>
        <w:t>словом</w:t>
      </w:r>
      <w:proofErr w:type="spellEnd"/>
      <w:r w:rsidRPr="00C828EA">
        <w:rPr>
          <w:rFonts w:ascii="Times New Roman" w:hAnsi="Times New Roman"/>
          <w:i w:val="0"/>
          <w:iCs/>
          <w:color w:val="000000"/>
          <w:sz w:val="24"/>
          <w:szCs w:val="24"/>
        </w:rPr>
        <w:t xml:space="preserve"> в </w:t>
      </w:r>
      <w:proofErr w:type="spellStart"/>
      <w:r w:rsidRPr="00C828EA">
        <w:rPr>
          <w:rFonts w:ascii="Times New Roman" w:hAnsi="Times New Roman"/>
          <w:i w:val="0"/>
          <w:iCs/>
          <w:color w:val="000000"/>
          <w:sz w:val="24"/>
          <w:szCs w:val="24"/>
        </w:rPr>
        <w:t>именительном</w:t>
      </w:r>
      <w:proofErr w:type="spellEnd"/>
      <w:r w:rsidRPr="00C828EA">
        <w:rPr>
          <w:rFonts w:ascii="Times New Roman" w:hAnsi="Times New Roman"/>
          <w:i w:val="0"/>
          <w:iCs/>
          <w:color w:val="000000"/>
          <w:sz w:val="24"/>
          <w:szCs w:val="24"/>
        </w:rPr>
        <w:t xml:space="preserve"> </w:t>
      </w:r>
      <w:proofErr w:type="spellStart"/>
      <w:r w:rsidRPr="00C828EA">
        <w:rPr>
          <w:rFonts w:ascii="Times New Roman" w:hAnsi="Times New Roman"/>
          <w:i w:val="0"/>
          <w:iCs/>
          <w:color w:val="000000"/>
          <w:sz w:val="24"/>
          <w:szCs w:val="24"/>
        </w:rPr>
        <w:t>падеже</w:t>
      </w:r>
      <w:proofErr w:type="spellEnd"/>
      <w:r w:rsidRPr="00C828EA">
        <w:rPr>
          <w:rFonts w:ascii="Times New Roman" w:hAnsi="Times New Roman"/>
          <w:i w:val="0"/>
          <w:iCs/>
          <w:color w:val="000000"/>
          <w:sz w:val="24"/>
          <w:szCs w:val="24"/>
        </w:rPr>
        <w:t>.</w:t>
      </w:r>
    </w:p>
    <w:p w:rsidR="00DD4AD4" w:rsidRPr="00E7651E" w:rsidRDefault="00C828EA" w:rsidP="00E7651E">
      <w:pPr>
        <w:spacing w:after="0"/>
        <w:rPr>
          <w:color w:val="000000"/>
          <w:sz w:val="24"/>
          <w:szCs w:val="24"/>
        </w:rPr>
      </w:pPr>
      <w:r w:rsidRPr="00C828EA">
        <w:rPr>
          <w:b/>
          <w:color w:val="000000"/>
          <w:sz w:val="24"/>
          <w:szCs w:val="24"/>
        </w:rPr>
        <w:t>9.</w:t>
      </w:r>
      <w:r w:rsidR="00E7651E" w:rsidRPr="00E7651E">
        <w:rPr>
          <w:rFonts w:ascii="Verdana" w:hAnsi="Verdana"/>
          <w:color w:val="000000"/>
          <w:sz w:val="18"/>
          <w:szCs w:val="18"/>
        </w:rPr>
        <w:t xml:space="preserve"> </w:t>
      </w:r>
      <w:r w:rsidR="00E7651E" w:rsidRPr="00E7651E">
        <w:rPr>
          <w:color w:val="000000"/>
          <w:sz w:val="24"/>
          <w:szCs w:val="24"/>
        </w:rPr>
        <w:t>Отметьте на фотографии </w:t>
      </w:r>
      <w:r w:rsidR="00E7651E" w:rsidRPr="00E7651E">
        <w:rPr>
          <w:i/>
          <w:iCs/>
          <w:color w:val="000000"/>
          <w:sz w:val="24"/>
          <w:szCs w:val="24"/>
        </w:rPr>
        <w:t>черешок, жилку и листовую пластинку</w:t>
      </w:r>
      <w:r w:rsidR="00E7651E">
        <w:rPr>
          <w:color w:val="000000"/>
          <w:sz w:val="24"/>
          <w:szCs w:val="24"/>
        </w:rPr>
        <w:t>.</w:t>
      </w:r>
    </w:p>
    <w:p w:rsidR="00DD4AD4" w:rsidRDefault="00DD4AD4" w:rsidP="00E7651E">
      <w:pPr>
        <w:rPr>
          <w:b/>
          <w:bCs/>
          <w:color w:val="000000"/>
          <w:szCs w:val="22"/>
        </w:rPr>
      </w:pPr>
    </w:p>
    <w:p w:rsidR="00DD4AD4" w:rsidRDefault="00E7651E" w:rsidP="00322894">
      <w:pPr>
        <w:jc w:val="center"/>
        <w:rPr>
          <w:b/>
          <w:bCs/>
          <w:color w:val="000000"/>
          <w:szCs w:val="22"/>
        </w:rPr>
      </w:pPr>
      <w:r>
        <w:rPr>
          <w:b/>
          <w:bCs/>
          <w:noProof/>
          <w:color w:val="000000"/>
          <w:szCs w:val="22"/>
        </w:rPr>
        <w:drawing>
          <wp:inline distT="0" distB="0" distL="0" distR="0">
            <wp:extent cx="3146323" cy="2095500"/>
            <wp:effectExtent l="0" t="0" r="0" b="0"/>
            <wp:docPr id="14" name="Рисунок 14" descr="C:\Users\Ирина Ивановна\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Ирина Ивановна\Desktop\4.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46323" cy="2095500"/>
                    </a:xfrm>
                    <a:prstGeom prst="rect">
                      <a:avLst/>
                    </a:prstGeom>
                    <a:noFill/>
                    <a:ln>
                      <a:noFill/>
                    </a:ln>
                  </pic:spPr>
                </pic:pic>
              </a:graphicData>
            </a:graphic>
          </wp:inline>
        </w:drawing>
      </w:r>
    </w:p>
    <w:p w:rsidR="00E7651E" w:rsidRPr="00396ECA" w:rsidRDefault="00E7651E" w:rsidP="00E7651E">
      <w:pPr>
        <w:spacing w:after="0"/>
        <w:ind w:firstLine="375"/>
        <w:rPr>
          <w:color w:val="000000"/>
          <w:sz w:val="24"/>
          <w:szCs w:val="24"/>
        </w:rPr>
      </w:pPr>
      <w:r>
        <w:rPr>
          <w:b/>
          <w:bCs/>
          <w:color w:val="000000"/>
          <w:szCs w:val="22"/>
        </w:rPr>
        <w:lastRenderedPageBreak/>
        <w:t>10.</w:t>
      </w:r>
      <w:r w:rsidRPr="00E7651E">
        <w:rPr>
          <w:rFonts w:ascii="Verdana" w:hAnsi="Verdana"/>
          <w:color w:val="000000"/>
          <w:sz w:val="18"/>
          <w:szCs w:val="18"/>
        </w:rPr>
        <w:t xml:space="preserve"> </w:t>
      </w:r>
      <w:r w:rsidRPr="00396ECA">
        <w:rPr>
          <w:color w:val="000000"/>
          <w:sz w:val="24"/>
          <w:szCs w:val="24"/>
        </w:rPr>
        <w:t>Ученик взял две колбы и в одну из них поместил растение. Поверхность воды он покрыл маслом. На следующий день он увидел, что в колбе с растением количество воды уменьшилось. Какое явление подтверждает этот опыт?</w:t>
      </w:r>
    </w:p>
    <w:p w:rsidR="00E7651E" w:rsidRPr="00396ECA" w:rsidRDefault="00E7651E" w:rsidP="00E7651E">
      <w:pPr>
        <w:spacing w:after="0"/>
        <w:rPr>
          <w:color w:val="000000"/>
          <w:sz w:val="24"/>
          <w:szCs w:val="24"/>
        </w:rPr>
      </w:pPr>
      <w:r w:rsidRPr="00396ECA">
        <w:rPr>
          <w:i/>
          <w:iCs/>
          <w:color w:val="000000"/>
          <w:sz w:val="24"/>
          <w:szCs w:val="24"/>
        </w:rPr>
        <w:t>В ответе укажите одно слово — название явления.</w:t>
      </w:r>
    </w:p>
    <w:p w:rsidR="00E7651E" w:rsidRPr="00396ECA" w:rsidRDefault="00E7651E" w:rsidP="00396ECA">
      <w:pPr>
        <w:spacing w:after="0"/>
        <w:rPr>
          <w:color w:val="000000"/>
          <w:sz w:val="24"/>
          <w:szCs w:val="24"/>
        </w:rPr>
      </w:pPr>
      <w:r w:rsidRPr="00396ECA">
        <w:rPr>
          <w:color w:val="000000"/>
          <w:sz w:val="24"/>
          <w:szCs w:val="24"/>
        </w:rPr>
        <w:t xml:space="preserve"> Используя рисунки, сформулируйте вывод о влиянии этого условия на прорастание семян.</w:t>
      </w:r>
    </w:p>
    <w:p w:rsidR="00E7651E" w:rsidRPr="008E37ED" w:rsidRDefault="00E7651E" w:rsidP="00E7651E">
      <w:pPr>
        <w:spacing w:after="0"/>
        <w:rPr>
          <w:sz w:val="24"/>
          <w:szCs w:val="24"/>
        </w:rPr>
      </w:pPr>
    </w:p>
    <w:p w:rsidR="00E7651E" w:rsidRPr="00396ECA" w:rsidRDefault="00396ECA" w:rsidP="00E7651E">
      <w:pPr>
        <w:spacing w:after="0"/>
        <w:ind w:firstLine="375"/>
        <w:rPr>
          <w:color w:val="000000"/>
          <w:sz w:val="24"/>
          <w:szCs w:val="24"/>
        </w:rPr>
      </w:pPr>
      <w:r w:rsidRPr="00396ECA">
        <w:rPr>
          <w:b/>
          <w:color w:val="000000"/>
          <w:sz w:val="24"/>
          <w:szCs w:val="24"/>
        </w:rPr>
        <w:t>11.</w:t>
      </w:r>
      <w:r w:rsidR="00E7651E" w:rsidRPr="00396ECA">
        <w:rPr>
          <w:color w:val="000000"/>
          <w:sz w:val="24"/>
          <w:szCs w:val="24"/>
        </w:rPr>
        <w:t>Известно, что для прорастания семян необходимы определённые условия. Сергей решил выяснить роль одного из таких условий, проведя следующий опыт. Он взял два одинаковых стакана, в которых было немного воды, положил в каждый по 15 семян гороха, причём в один он насыпал немного земли (рис. 1). Оба стакана он поставил на столе в комнате. Через несколько дней Сергей наблюдал следующую картину (рис. 2).</w:t>
      </w:r>
    </w:p>
    <w:p w:rsidR="00E7651E" w:rsidRDefault="00E7651E" w:rsidP="00E7651E">
      <w:pPr>
        <w:spacing w:after="0"/>
        <w:rPr>
          <w:rFonts w:ascii="Verdana" w:hAnsi="Verdana"/>
          <w:color w:val="000000"/>
          <w:sz w:val="18"/>
          <w:szCs w:val="18"/>
        </w:rPr>
      </w:pPr>
    </w:p>
    <w:p w:rsidR="00E7651E" w:rsidRPr="00E7651E" w:rsidRDefault="00396ECA" w:rsidP="00E7651E">
      <w:pPr>
        <w:spacing w:after="75"/>
        <w:rPr>
          <w:rFonts w:ascii="Verdana" w:hAnsi="Verdana"/>
          <w:b/>
          <w:color w:val="000000"/>
          <w:sz w:val="18"/>
          <w:szCs w:val="18"/>
        </w:rPr>
      </w:pPr>
      <w:r>
        <w:rPr>
          <w:rFonts w:ascii="Verdana" w:hAnsi="Verdana"/>
          <w:b/>
          <w:noProof/>
          <w:color w:val="000000"/>
          <w:sz w:val="18"/>
          <w:szCs w:val="18"/>
        </w:rPr>
        <w:drawing>
          <wp:inline distT="0" distB="0" distL="0" distR="0">
            <wp:extent cx="5731510" cy="1718581"/>
            <wp:effectExtent l="0" t="0" r="2540" b="0"/>
            <wp:docPr id="15" name="Рисунок 15" descr="C:\Users\Ирина Ивановна\Desktop\ка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Ирина Ивановна\Desktop\кар.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1718581"/>
                    </a:xfrm>
                    <a:prstGeom prst="rect">
                      <a:avLst/>
                    </a:prstGeom>
                    <a:noFill/>
                    <a:ln>
                      <a:noFill/>
                    </a:ln>
                  </pic:spPr>
                </pic:pic>
              </a:graphicData>
            </a:graphic>
          </wp:inline>
        </w:drawing>
      </w:r>
    </w:p>
    <w:p w:rsidR="00396ECA" w:rsidRDefault="00396ECA" w:rsidP="00E7651E">
      <w:pPr>
        <w:jc w:val="left"/>
        <w:rPr>
          <w:b/>
          <w:bCs/>
          <w:color w:val="000000"/>
          <w:szCs w:val="22"/>
        </w:rPr>
      </w:pPr>
    </w:p>
    <w:p w:rsidR="00396ECA" w:rsidRPr="00396ECA" w:rsidRDefault="00396ECA" w:rsidP="00396ECA">
      <w:pPr>
        <w:spacing w:after="0"/>
        <w:ind w:firstLine="375"/>
        <w:rPr>
          <w:color w:val="000000"/>
          <w:sz w:val="24"/>
          <w:szCs w:val="24"/>
        </w:rPr>
      </w:pPr>
      <w:r w:rsidRPr="00396ECA">
        <w:rPr>
          <w:b/>
          <w:bCs/>
          <w:color w:val="000000"/>
          <w:sz w:val="24"/>
          <w:szCs w:val="24"/>
        </w:rPr>
        <w:t>12.</w:t>
      </w:r>
      <w:r w:rsidRPr="00396ECA">
        <w:rPr>
          <w:color w:val="000000"/>
          <w:sz w:val="24"/>
          <w:szCs w:val="24"/>
        </w:rPr>
        <w:t xml:space="preserve"> Какое из условий опыта, проведённого Сергеем, является необходимым для прорастания семян? Обоснуйте свой ответ.</w:t>
      </w:r>
    </w:p>
    <w:p w:rsidR="00396ECA" w:rsidRPr="00396ECA" w:rsidRDefault="00396ECA" w:rsidP="00E7651E">
      <w:pPr>
        <w:jc w:val="left"/>
        <w:rPr>
          <w:b/>
          <w:bCs/>
          <w:color w:val="000000"/>
          <w:szCs w:val="22"/>
        </w:rPr>
      </w:pPr>
    </w:p>
    <w:p w:rsidR="00396ECA" w:rsidRPr="00396ECA" w:rsidRDefault="00396ECA" w:rsidP="00396ECA">
      <w:pPr>
        <w:spacing w:after="0"/>
        <w:ind w:firstLine="375"/>
        <w:rPr>
          <w:color w:val="000000"/>
          <w:sz w:val="24"/>
          <w:szCs w:val="24"/>
        </w:rPr>
      </w:pPr>
      <w:r>
        <w:rPr>
          <w:b/>
          <w:bCs/>
          <w:color w:val="000000"/>
          <w:szCs w:val="22"/>
        </w:rPr>
        <w:t>13</w:t>
      </w:r>
      <w:r w:rsidRPr="00396ECA">
        <w:rPr>
          <w:b/>
          <w:bCs/>
          <w:color w:val="000000"/>
          <w:sz w:val="24"/>
          <w:szCs w:val="24"/>
        </w:rPr>
        <w:t>.</w:t>
      </w:r>
      <w:r w:rsidRPr="00396ECA">
        <w:rPr>
          <w:color w:val="000000"/>
          <w:sz w:val="24"/>
          <w:szCs w:val="24"/>
        </w:rPr>
        <w:t xml:space="preserve"> Растения по-разному относятся к свету, теплу и влаге, и это учитывается цветоводами при разведении различных растений.</w:t>
      </w:r>
    </w:p>
    <w:p w:rsidR="00396ECA" w:rsidRPr="00396ECA" w:rsidRDefault="00396ECA" w:rsidP="00396ECA">
      <w:pPr>
        <w:spacing w:after="0"/>
        <w:ind w:firstLine="375"/>
        <w:rPr>
          <w:color w:val="000000"/>
          <w:sz w:val="24"/>
          <w:szCs w:val="24"/>
        </w:rPr>
      </w:pPr>
      <w:r w:rsidRPr="00396ECA">
        <w:rPr>
          <w:color w:val="000000"/>
          <w:sz w:val="24"/>
          <w:szCs w:val="24"/>
        </w:rPr>
        <w:t>Опишите особенности растений драцены и антуриума, которые необходимо учитывать при их разведении в домашних условиях, используя для этого таблицу условных обозначений.</w:t>
      </w:r>
    </w:p>
    <w:p w:rsidR="00396ECA" w:rsidRPr="00396ECA" w:rsidRDefault="00396ECA" w:rsidP="00396ECA">
      <w:pPr>
        <w:spacing w:after="0"/>
        <w:rPr>
          <w:color w:val="000000"/>
          <w:sz w:val="24"/>
          <w:szCs w:val="24"/>
        </w:rPr>
      </w:pPr>
    </w:p>
    <w:p w:rsidR="00396ECA" w:rsidRPr="00396ECA" w:rsidRDefault="00396ECA" w:rsidP="00E7651E">
      <w:pPr>
        <w:jc w:val="left"/>
        <w:rPr>
          <w:b/>
          <w:bCs/>
          <w:color w:val="000000"/>
          <w:sz w:val="24"/>
          <w:szCs w:val="24"/>
        </w:rPr>
      </w:pPr>
    </w:p>
    <w:p w:rsidR="00396ECA" w:rsidRDefault="00396ECA" w:rsidP="00E7651E">
      <w:pPr>
        <w:jc w:val="left"/>
        <w:rPr>
          <w:b/>
          <w:bCs/>
          <w:color w:val="000000"/>
          <w:szCs w:val="22"/>
        </w:rPr>
      </w:pPr>
    </w:p>
    <w:p w:rsidR="00396ECA" w:rsidRDefault="00396ECA" w:rsidP="00E7651E">
      <w:pPr>
        <w:jc w:val="left"/>
        <w:rPr>
          <w:b/>
          <w:bCs/>
          <w:color w:val="000000"/>
          <w:szCs w:val="22"/>
        </w:rPr>
      </w:pPr>
      <w:r>
        <w:rPr>
          <w:b/>
          <w:bCs/>
          <w:noProof/>
          <w:color w:val="000000"/>
          <w:szCs w:val="22"/>
        </w:rPr>
        <w:drawing>
          <wp:inline distT="0" distB="0" distL="0" distR="0">
            <wp:extent cx="3676650" cy="2610559"/>
            <wp:effectExtent l="0" t="0" r="0" b="0"/>
            <wp:docPr id="17" name="Рисунок 17" descr="C:\Users\Ирина Ивановна\Desktop\get_fil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Ирина Ивановна\Desktop\get_fil6.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89552" cy="2619720"/>
                    </a:xfrm>
                    <a:prstGeom prst="rect">
                      <a:avLst/>
                    </a:prstGeom>
                    <a:noFill/>
                    <a:ln>
                      <a:noFill/>
                    </a:ln>
                  </pic:spPr>
                </pic:pic>
              </a:graphicData>
            </a:graphic>
          </wp:inline>
        </w:drawing>
      </w:r>
    </w:p>
    <w:p w:rsidR="00B95055" w:rsidRPr="00B95055" w:rsidRDefault="00B95055" w:rsidP="00B95055">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r w:rsidRPr="00B95055">
        <w:rPr>
          <w:b/>
          <w:bCs/>
          <w:color w:val="000000"/>
          <w:sz w:val="27"/>
          <w:szCs w:val="27"/>
        </w:rPr>
        <w:lastRenderedPageBreak/>
        <w:t>Итоговая ко</w:t>
      </w:r>
      <w:r w:rsidR="009C4912">
        <w:rPr>
          <w:b/>
          <w:bCs/>
          <w:color w:val="000000"/>
          <w:sz w:val="27"/>
          <w:szCs w:val="27"/>
        </w:rPr>
        <w:t>нтрольная работа по биологии в 9</w:t>
      </w:r>
      <w:r w:rsidRPr="00B95055">
        <w:rPr>
          <w:b/>
          <w:bCs/>
          <w:color w:val="000000"/>
          <w:sz w:val="27"/>
          <w:szCs w:val="27"/>
        </w:rPr>
        <w:t>-х классах</w:t>
      </w:r>
    </w:p>
    <w:p w:rsidR="00B95055" w:rsidRPr="00B95055" w:rsidRDefault="00B95055" w:rsidP="00B95055">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r w:rsidRPr="00B95055">
        <w:rPr>
          <w:b/>
          <w:bCs/>
          <w:color w:val="000000"/>
          <w:sz w:val="27"/>
          <w:szCs w:val="27"/>
        </w:rPr>
        <w:t>по курсу «Человек»</w:t>
      </w:r>
    </w:p>
    <w:p w:rsidR="00B95055" w:rsidRPr="00B95055" w:rsidRDefault="00B95055" w:rsidP="00B95055">
      <w:pPr>
        <w:shd w:val="clear" w:color="auto" w:fill="FFFFFF"/>
        <w:overflowPunct/>
        <w:autoSpaceDE/>
        <w:autoSpaceDN/>
        <w:adjustRightInd/>
        <w:spacing w:after="0" w:line="294" w:lineRule="atLeast"/>
        <w:jc w:val="center"/>
        <w:textAlignment w:val="auto"/>
        <w:rPr>
          <w:rFonts w:ascii="Open Sans" w:hAnsi="Open Sans" w:cs="Open Sans"/>
          <w:color w:val="000000"/>
          <w:sz w:val="21"/>
          <w:szCs w:val="21"/>
        </w:rPr>
      </w:pPr>
      <w:r w:rsidRPr="00B95055">
        <w:rPr>
          <w:b/>
          <w:bCs/>
          <w:color w:val="000000"/>
          <w:sz w:val="27"/>
          <w:szCs w:val="27"/>
        </w:rPr>
        <w:t>I вариант</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u w:val="single"/>
        </w:rPr>
        <w:t>Часть 1.</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i/>
          <w:iCs/>
          <w:color w:val="000000"/>
          <w:sz w:val="27"/>
          <w:szCs w:val="27"/>
        </w:rPr>
        <w:t>Выберите 1 верный ответ.</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Как называется наука о строении организма человека и его органов?</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i/>
          <w:iCs/>
          <w:color w:val="000000"/>
          <w:sz w:val="27"/>
          <w:szCs w:val="27"/>
        </w:rPr>
        <w:t>1) анатомия, 2) физиология, 3) биология, 4) гигиена.</w:t>
      </w:r>
    </w:p>
    <w:p w:rsidR="00B95055" w:rsidRPr="00B95055" w:rsidRDefault="00B95055" w:rsidP="00B95055">
      <w:pPr>
        <w:numPr>
          <w:ilvl w:val="0"/>
          <w:numId w:val="40"/>
        </w:numPr>
        <w:shd w:val="clear" w:color="auto" w:fill="FFFFFF"/>
        <w:overflowPunct/>
        <w:autoSpaceDE/>
        <w:autoSpaceDN/>
        <w:adjustRightInd/>
        <w:spacing w:after="0" w:line="294" w:lineRule="atLeast"/>
        <w:ind w:left="0"/>
        <w:jc w:val="left"/>
        <w:textAlignment w:val="auto"/>
        <w:rPr>
          <w:rFonts w:ascii="Open Sans" w:hAnsi="Open Sans" w:cs="Open Sans"/>
          <w:color w:val="000000"/>
          <w:sz w:val="21"/>
          <w:szCs w:val="21"/>
        </w:rPr>
      </w:pPr>
      <w:r w:rsidRPr="00B95055">
        <w:rPr>
          <w:b/>
          <w:bCs/>
          <w:color w:val="000000"/>
          <w:sz w:val="27"/>
          <w:szCs w:val="27"/>
        </w:rPr>
        <w:t>К центральной нервной системе относятся:</w:t>
      </w:r>
    </w:p>
    <w:p w:rsidR="00B95055" w:rsidRPr="00B95055" w:rsidRDefault="00C07C19" w:rsidP="00C07C1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Pr>
          <w:color w:val="000000"/>
          <w:sz w:val="27"/>
          <w:szCs w:val="27"/>
        </w:rPr>
        <w:t>1)</w:t>
      </w:r>
      <w:r w:rsidR="00B95055" w:rsidRPr="00B95055">
        <w:rPr>
          <w:color w:val="000000"/>
          <w:sz w:val="27"/>
          <w:szCs w:val="27"/>
        </w:rPr>
        <w:t>нервы и спинной мозг, 2) головной мозг и спинной мозг,</w:t>
      </w:r>
    </w:p>
    <w:p w:rsidR="00B95055" w:rsidRPr="00B95055" w:rsidRDefault="00C07C19" w:rsidP="00C07C1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Pr>
          <w:color w:val="000000"/>
          <w:sz w:val="27"/>
          <w:szCs w:val="27"/>
        </w:rPr>
        <w:t>3)</w:t>
      </w:r>
      <w:r w:rsidR="00B95055" w:rsidRPr="00B95055">
        <w:rPr>
          <w:color w:val="000000"/>
          <w:sz w:val="27"/>
          <w:szCs w:val="27"/>
        </w:rPr>
        <w:t>нервные узлы и рецепторы, 4) нервы и головной мозг.</w:t>
      </w:r>
    </w:p>
    <w:p w:rsidR="00B95055" w:rsidRPr="00B95055" w:rsidRDefault="00B95055" w:rsidP="00B95055">
      <w:pPr>
        <w:numPr>
          <w:ilvl w:val="0"/>
          <w:numId w:val="43"/>
        </w:numPr>
        <w:shd w:val="clear" w:color="auto" w:fill="FFFFFF"/>
        <w:overflowPunct/>
        <w:autoSpaceDE/>
        <w:autoSpaceDN/>
        <w:adjustRightInd/>
        <w:spacing w:after="0" w:line="294" w:lineRule="atLeast"/>
        <w:ind w:left="0"/>
        <w:jc w:val="left"/>
        <w:textAlignment w:val="auto"/>
        <w:rPr>
          <w:rFonts w:ascii="Open Sans" w:hAnsi="Open Sans" w:cs="Open Sans"/>
          <w:color w:val="000000"/>
          <w:sz w:val="21"/>
          <w:szCs w:val="21"/>
        </w:rPr>
      </w:pPr>
      <w:r w:rsidRPr="00B95055">
        <w:rPr>
          <w:b/>
          <w:bCs/>
          <w:color w:val="000000"/>
          <w:sz w:val="27"/>
          <w:szCs w:val="27"/>
        </w:rPr>
        <w:t>Центральный отдел зрительного анализатора находится в:</w:t>
      </w:r>
    </w:p>
    <w:p w:rsidR="00B95055" w:rsidRPr="00B95055" w:rsidRDefault="00C07C19" w:rsidP="00C07C19">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Pr>
          <w:color w:val="000000"/>
          <w:sz w:val="27"/>
          <w:szCs w:val="27"/>
        </w:rPr>
        <w:t>1</w:t>
      </w:r>
      <w:r w:rsidR="00B95055" w:rsidRPr="00B95055">
        <w:rPr>
          <w:color w:val="000000"/>
          <w:sz w:val="27"/>
          <w:szCs w:val="27"/>
        </w:rPr>
        <w:t>височной доле, 2) лобной доле,</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3) затылочной доле, 4) теменной доле.</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4. Как называется неподвижное соединение костей:</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стык, 2) сустав, 3) шов, 4) хрящ.</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5. Белые кровяные клетки называются:</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остеоциты, 2) эритроциты, 3) тромбоциты, 4) лейкоциты.</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6. Дыхательная мышца, разделяющая грудную и брюшную полости, называется:</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диафрагма, 2) дельтовидная мышца,</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3) межреберная мышца, 4) трапециевидная мышца,</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7. Малый круг кровообращения начинается в:</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правом предсердии, 2) правом желудочке,</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3) левом предсердии, 4) левом желудочке.</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8. В результате обратного всасывания образуется:</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тканевая жидкость, 2) первичная моча,</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3) вторичная моча, 4) плазма крови.</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9. Какой отдел головного мозга обозначен цифрой 1 на рис. 1.</w:t>
      </w:r>
    </w:p>
    <w:p w:rsidR="00396ECA" w:rsidRDefault="00396ECA" w:rsidP="00E7651E">
      <w:pPr>
        <w:jc w:val="left"/>
        <w:rPr>
          <w:b/>
          <w:bCs/>
          <w:color w:val="000000"/>
          <w:szCs w:val="22"/>
        </w:rPr>
      </w:pP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мозжечок, 2) продолговатый мозг,</w:t>
      </w:r>
      <w:r>
        <w:rPr>
          <w:color w:val="000000"/>
          <w:sz w:val="27"/>
          <w:szCs w:val="27"/>
        </w:rPr>
        <w:t xml:space="preserve">   </w:t>
      </w:r>
      <w:r>
        <w:rPr>
          <w:noProof/>
          <w:color w:val="000000"/>
          <w:sz w:val="27"/>
          <w:szCs w:val="27"/>
        </w:rPr>
        <w:drawing>
          <wp:inline distT="0" distB="0" distL="0" distR="0">
            <wp:extent cx="2219325" cy="1581150"/>
            <wp:effectExtent l="0" t="0" r="9525" b="0"/>
            <wp:docPr id="18" name="Рисунок 18" descr="C:\Users\Ирина Ивановна\Desktop\го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Ирина Ивановна\Desktop\гол.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19325" cy="1581150"/>
                    </a:xfrm>
                    <a:prstGeom prst="rect">
                      <a:avLst/>
                    </a:prstGeom>
                    <a:noFill/>
                    <a:ln>
                      <a:noFill/>
                    </a:ln>
                  </pic:spPr>
                </pic:pic>
              </a:graphicData>
            </a:graphic>
          </wp:inline>
        </w:drawing>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3) средний мозг, 4) мост.</w:t>
      </w:r>
    </w:p>
    <w:p w:rsidR="007908B6" w:rsidRDefault="007908B6" w:rsidP="00E7651E">
      <w:pPr>
        <w:jc w:val="left"/>
        <w:rPr>
          <w:b/>
          <w:bCs/>
          <w:color w:val="000000"/>
          <w:szCs w:val="22"/>
        </w:rPr>
      </w:pP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u w:val="single"/>
        </w:rPr>
        <w:t>Часть 2.</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i/>
          <w:iCs/>
          <w:color w:val="000000"/>
          <w:sz w:val="27"/>
          <w:szCs w:val="27"/>
        </w:rPr>
        <w:t>Выберите 3 верных ответа.</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11. В состав слухового анализатора входят:</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рецепторы внутреннего уха, 2) ушная раковина, 3) слуховой нерв,</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4) вестибулярный аппарат, 5) слуховая зона височной доли коры мозга.</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12. Оптическая система глаза включает:</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роговицу, 2) хрусталик, 3) сетчатку, 4) зрачок,</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lastRenderedPageBreak/>
        <w:t>5) стекловидное тело, 6) желтое пятно.</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i/>
          <w:iCs/>
          <w:color w:val="000000"/>
          <w:sz w:val="27"/>
          <w:szCs w:val="27"/>
        </w:rPr>
        <w:t>Установите правильную последовательность.</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13. Установите правильную последовательность прохождения пищевого комка по пищеварительному тракту:</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1) пищевод, 2) ротовая полость, 3) желудок, 4) тонкая кишка,</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color w:val="000000"/>
          <w:sz w:val="27"/>
          <w:szCs w:val="27"/>
        </w:rPr>
        <w:t>5) двенадцатиперстная кишка, 6) толстая кишка.</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i/>
          <w:iCs/>
          <w:color w:val="000000"/>
          <w:sz w:val="27"/>
          <w:szCs w:val="27"/>
        </w:rPr>
        <w:t>Установите соответствие.</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14. Соотнесите название мышц с группой, к которой они относятся:</w:t>
      </w:r>
    </w:p>
    <w:p w:rsidR="00B95055" w:rsidRPr="00B95055" w:rsidRDefault="00B95055" w:rsidP="00B95055">
      <w:pPr>
        <w:shd w:val="clear" w:color="auto" w:fill="FFFFFF"/>
        <w:overflowPunct/>
        <w:autoSpaceDE/>
        <w:autoSpaceDN/>
        <w:adjustRightInd/>
        <w:spacing w:after="0"/>
        <w:ind w:left="720"/>
        <w:jc w:val="left"/>
        <w:textAlignment w:val="auto"/>
        <w:rPr>
          <w:color w:val="000000"/>
          <w:sz w:val="21"/>
          <w:szCs w:val="21"/>
        </w:rPr>
      </w:pPr>
      <w:r w:rsidRPr="00B95055">
        <w:rPr>
          <w:color w:val="000000"/>
          <w:sz w:val="27"/>
          <w:szCs w:val="27"/>
        </w:rPr>
        <w:t>1. Круговая мышца глаза</w:t>
      </w:r>
      <w:r>
        <w:rPr>
          <w:color w:val="000000"/>
          <w:sz w:val="27"/>
          <w:szCs w:val="27"/>
        </w:rPr>
        <w:t xml:space="preserve">                 А. Мышцы головы</w:t>
      </w:r>
    </w:p>
    <w:p w:rsidR="00B95055" w:rsidRPr="00B95055" w:rsidRDefault="00B95055" w:rsidP="00B95055">
      <w:pPr>
        <w:shd w:val="clear" w:color="auto" w:fill="FFFFFF"/>
        <w:overflowPunct/>
        <w:autoSpaceDE/>
        <w:autoSpaceDN/>
        <w:adjustRightInd/>
        <w:spacing w:after="0"/>
        <w:ind w:left="720"/>
        <w:jc w:val="left"/>
        <w:textAlignment w:val="auto"/>
        <w:rPr>
          <w:color w:val="000000"/>
          <w:sz w:val="21"/>
          <w:szCs w:val="21"/>
        </w:rPr>
      </w:pPr>
      <w:r w:rsidRPr="00B95055">
        <w:rPr>
          <w:color w:val="000000"/>
          <w:sz w:val="27"/>
          <w:szCs w:val="27"/>
        </w:rPr>
        <w:t>2. Мышцы брюшного пресса</w:t>
      </w:r>
      <w:r>
        <w:rPr>
          <w:color w:val="000000"/>
          <w:sz w:val="27"/>
          <w:szCs w:val="27"/>
        </w:rPr>
        <w:t xml:space="preserve">           Б.  Мышцы туловища</w:t>
      </w:r>
    </w:p>
    <w:p w:rsidR="00B95055" w:rsidRPr="00B95055" w:rsidRDefault="00B95055" w:rsidP="00B95055">
      <w:pPr>
        <w:shd w:val="clear" w:color="auto" w:fill="FFFFFF"/>
        <w:overflowPunct/>
        <w:autoSpaceDE/>
        <w:autoSpaceDN/>
        <w:adjustRightInd/>
        <w:spacing w:after="0"/>
        <w:ind w:left="720"/>
        <w:jc w:val="left"/>
        <w:textAlignment w:val="auto"/>
        <w:rPr>
          <w:color w:val="000000"/>
          <w:sz w:val="21"/>
          <w:szCs w:val="21"/>
        </w:rPr>
      </w:pPr>
      <w:r w:rsidRPr="00B95055">
        <w:rPr>
          <w:color w:val="000000"/>
          <w:sz w:val="27"/>
          <w:szCs w:val="27"/>
        </w:rPr>
        <w:t>3. Трапециевидная мышца</w:t>
      </w:r>
      <w:r>
        <w:rPr>
          <w:color w:val="000000"/>
          <w:sz w:val="27"/>
          <w:szCs w:val="27"/>
        </w:rPr>
        <w:t xml:space="preserve">               В. Мышцы  конечностей</w:t>
      </w:r>
    </w:p>
    <w:p w:rsidR="00B95055" w:rsidRPr="00B95055" w:rsidRDefault="00B95055" w:rsidP="00B95055">
      <w:pPr>
        <w:shd w:val="clear" w:color="auto" w:fill="FFFFFF"/>
        <w:overflowPunct/>
        <w:autoSpaceDE/>
        <w:autoSpaceDN/>
        <w:adjustRightInd/>
        <w:spacing w:after="0"/>
        <w:ind w:left="720"/>
        <w:jc w:val="left"/>
        <w:textAlignment w:val="auto"/>
        <w:rPr>
          <w:color w:val="000000"/>
          <w:sz w:val="21"/>
          <w:szCs w:val="21"/>
        </w:rPr>
      </w:pPr>
      <w:r w:rsidRPr="00B95055">
        <w:rPr>
          <w:color w:val="000000"/>
          <w:sz w:val="27"/>
          <w:szCs w:val="27"/>
        </w:rPr>
        <w:t>4. Портняжная мышца</w:t>
      </w:r>
    </w:p>
    <w:p w:rsidR="00B95055" w:rsidRPr="00B95055" w:rsidRDefault="00B95055" w:rsidP="00B95055">
      <w:pPr>
        <w:shd w:val="clear" w:color="auto" w:fill="FFFFFF"/>
        <w:overflowPunct/>
        <w:autoSpaceDE/>
        <w:autoSpaceDN/>
        <w:adjustRightInd/>
        <w:spacing w:after="0"/>
        <w:ind w:left="720"/>
        <w:jc w:val="left"/>
        <w:textAlignment w:val="auto"/>
        <w:rPr>
          <w:color w:val="000000"/>
          <w:sz w:val="21"/>
          <w:szCs w:val="21"/>
        </w:rPr>
      </w:pPr>
      <w:r w:rsidRPr="00B95055">
        <w:rPr>
          <w:color w:val="000000"/>
          <w:sz w:val="27"/>
          <w:szCs w:val="27"/>
        </w:rPr>
        <w:t>5. Икроножная мышца</w:t>
      </w:r>
    </w:p>
    <w:p w:rsidR="00B95055" w:rsidRPr="00B95055" w:rsidRDefault="00B95055" w:rsidP="00B95055">
      <w:pPr>
        <w:shd w:val="clear" w:color="auto" w:fill="FFFFFF"/>
        <w:overflowPunct/>
        <w:autoSpaceDE/>
        <w:autoSpaceDN/>
        <w:adjustRightInd/>
        <w:spacing w:after="0"/>
        <w:ind w:left="720"/>
        <w:jc w:val="left"/>
        <w:textAlignment w:val="auto"/>
        <w:rPr>
          <w:color w:val="000000"/>
          <w:sz w:val="21"/>
          <w:szCs w:val="21"/>
        </w:rPr>
      </w:pPr>
      <w:r w:rsidRPr="00B95055">
        <w:rPr>
          <w:color w:val="000000"/>
          <w:sz w:val="27"/>
          <w:szCs w:val="27"/>
        </w:rPr>
        <w:t>6. Височная мышца</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i/>
          <w:iCs/>
          <w:color w:val="000000"/>
          <w:sz w:val="27"/>
          <w:szCs w:val="27"/>
        </w:rPr>
        <w:t>Сформулируйте развернутый ответ.</w:t>
      </w:r>
    </w:p>
    <w:p w:rsidR="00B95055" w:rsidRPr="00B95055" w:rsidRDefault="00B95055" w:rsidP="00B95055">
      <w:pPr>
        <w:shd w:val="clear" w:color="auto" w:fill="FFFFFF"/>
        <w:overflowPunct/>
        <w:autoSpaceDE/>
        <w:autoSpaceDN/>
        <w:adjustRightInd/>
        <w:spacing w:after="0" w:line="294" w:lineRule="atLeast"/>
        <w:jc w:val="left"/>
        <w:textAlignment w:val="auto"/>
        <w:rPr>
          <w:rFonts w:ascii="Open Sans" w:hAnsi="Open Sans" w:cs="Open Sans"/>
          <w:color w:val="000000"/>
          <w:sz w:val="21"/>
          <w:szCs w:val="21"/>
        </w:rPr>
      </w:pPr>
      <w:r w:rsidRPr="00B95055">
        <w:rPr>
          <w:b/>
          <w:bCs/>
          <w:color w:val="000000"/>
          <w:sz w:val="27"/>
          <w:szCs w:val="27"/>
        </w:rPr>
        <w:t xml:space="preserve">15. </w:t>
      </w:r>
      <w:r w:rsidRPr="00B95055">
        <w:rPr>
          <w:bCs/>
          <w:color w:val="000000"/>
          <w:sz w:val="27"/>
          <w:szCs w:val="27"/>
        </w:rPr>
        <w:t>Какое влияние оказывает наличие плоскостопия на организм? Назовите меры профилактики плоскостопия.</w:t>
      </w:r>
    </w:p>
    <w:p w:rsidR="007908B6" w:rsidRPr="00C07C19" w:rsidRDefault="007908B6" w:rsidP="00E7651E">
      <w:pPr>
        <w:jc w:val="left"/>
        <w:rPr>
          <w:bCs/>
          <w:color w:val="000000"/>
          <w:szCs w:val="22"/>
        </w:rPr>
      </w:pPr>
    </w:p>
    <w:p w:rsidR="00C07C19" w:rsidRDefault="00C07C19" w:rsidP="00E7651E">
      <w:pPr>
        <w:jc w:val="left"/>
        <w:rPr>
          <w:b/>
          <w:bCs/>
          <w:color w:val="000000"/>
          <w:szCs w:val="22"/>
        </w:rPr>
      </w:pPr>
    </w:p>
    <w:p w:rsidR="00C07C19" w:rsidRDefault="00C07C19" w:rsidP="00E7651E">
      <w:pPr>
        <w:jc w:val="left"/>
        <w:rPr>
          <w:b/>
          <w:bCs/>
          <w:color w:val="000000"/>
          <w:szCs w:val="22"/>
        </w:rPr>
      </w:pPr>
    </w:p>
    <w:p w:rsidR="00C07C19" w:rsidRPr="00C07C19" w:rsidRDefault="00C07C19" w:rsidP="00C07C19">
      <w:pPr>
        <w:shd w:val="clear" w:color="auto" w:fill="FFFFFF"/>
        <w:overflowPunct/>
        <w:autoSpaceDE/>
        <w:autoSpaceDN/>
        <w:adjustRightInd/>
        <w:spacing w:after="0"/>
        <w:jc w:val="left"/>
        <w:textAlignment w:val="auto"/>
        <w:rPr>
          <w:rFonts w:ascii="Open Sans" w:hAnsi="Open Sans" w:cs="Open Sans"/>
          <w:color w:val="000000"/>
          <w:sz w:val="21"/>
          <w:szCs w:val="21"/>
        </w:rPr>
      </w:pPr>
      <w:r w:rsidRPr="00C07C19">
        <w:rPr>
          <w:bCs/>
          <w:color w:val="000000"/>
          <w:sz w:val="27"/>
          <w:szCs w:val="27"/>
        </w:rPr>
        <w:t>Данная работа</w:t>
      </w:r>
      <w:r>
        <w:rPr>
          <w:b/>
          <w:bCs/>
          <w:color w:val="000000"/>
          <w:sz w:val="27"/>
          <w:szCs w:val="27"/>
        </w:rPr>
        <w:t xml:space="preserve"> </w:t>
      </w:r>
      <w:proofErr w:type="gramStart"/>
      <w:r>
        <w:rPr>
          <w:color w:val="000000"/>
          <w:sz w:val="27"/>
          <w:szCs w:val="27"/>
        </w:rPr>
        <w:t>оценивает  уровень</w:t>
      </w:r>
      <w:proofErr w:type="gramEnd"/>
      <w:r>
        <w:rPr>
          <w:color w:val="000000"/>
          <w:sz w:val="27"/>
          <w:szCs w:val="27"/>
        </w:rPr>
        <w:t xml:space="preserve"> и качество</w:t>
      </w:r>
      <w:r w:rsidRPr="00C07C19">
        <w:rPr>
          <w:color w:val="000000"/>
          <w:sz w:val="27"/>
          <w:szCs w:val="27"/>
        </w:rPr>
        <w:t xml:space="preserve"> общеобразовательной подготовки учащихся в части сформированности предметных знаний и умений базового и повышенного уровней за курс «Человек и его здоровье». </w:t>
      </w:r>
    </w:p>
    <w:p w:rsidR="00C07C19" w:rsidRPr="00C07C19" w:rsidRDefault="00C07C19" w:rsidP="00C07C19">
      <w:pPr>
        <w:shd w:val="clear" w:color="auto" w:fill="FFFFFF"/>
        <w:overflowPunct/>
        <w:autoSpaceDE/>
        <w:autoSpaceDN/>
        <w:adjustRightInd/>
        <w:spacing w:after="0"/>
        <w:jc w:val="center"/>
        <w:textAlignment w:val="auto"/>
        <w:rPr>
          <w:rFonts w:ascii="Open Sans" w:hAnsi="Open Sans" w:cs="Open Sans"/>
          <w:color w:val="000000"/>
          <w:sz w:val="21"/>
          <w:szCs w:val="21"/>
        </w:rPr>
      </w:pPr>
      <w:r w:rsidRPr="00C07C19">
        <w:rPr>
          <w:b/>
          <w:bCs/>
          <w:color w:val="000000"/>
          <w:sz w:val="27"/>
          <w:szCs w:val="27"/>
        </w:rPr>
        <w:t>Задания для учащихся</w:t>
      </w:r>
    </w:p>
    <w:p w:rsidR="00C07C19" w:rsidRPr="00C07C19" w:rsidRDefault="00C07C19" w:rsidP="00C07C19">
      <w:pPr>
        <w:shd w:val="clear" w:color="auto" w:fill="FFFFFF"/>
        <w:overflowPunct/>
        <w:autoSpaceDE/>
        <w:autoSpaceDN/>
        <w:adjustRightInd/>
        <w:spacing w:after="0"/>
        <w:jc w:val="left"/>
        <w:textAlignment w:val="auto"/>
        <w:rPr>
          <w:rFonts w:ascii="Open Sans" w:hAnsi="Open Sans" w:cs="Open Sans"/>
          <w:color w:val="000000"/>
          <w:sz w:val="21"/>
          <w:szCs w:val="21"/>
        </w:rPr>
      </w:pPr>
      <w:r w:rsidRPr="00C07C19">
        <w:rPr>
          <w:b/>
          <w:bCs/>
          <w:i/>
          <w:iCs/>
          <w:color w:val="000000"/>
          <w:sz w:val="27"/>
          <w:szCs w:val="27"/>
        </w:rPr>
        <w:t>Задания базового уровня</w:t>
      </w:r>
    </w:p>
    <w:p w:rsidR="00C07C19" w:rsidRPr="00C07C19" w:rsidRDefault="00C07C19" w:rsidP="00C07C19">
      <w:pPr>
        <w:shd w:val="clear" w:color="auto" w:fill="FFFFFF"/>
        <w:overflowPunct/>
        <w:autoSpaceDE/>
        <w:autoSpaceDN/>
        <w:adjustRightInd/>
        <w:spacing w:after="0"/>
        <w:jc w:val="center"/>
        <w:textAlignment w:val="auto"/>
        <w:rPr>
          <w:rFonts w:ascii="Open Sans" w:hAnsi="Open Sans" w:cs="Open Sans"/>
          <w:color w:val="000000"/>
          <w:sz w:val="21"/>
          <w:szCs w:val="21"/>
        </w:rPr>
      </w:pPr>
      <w:r w:rsidRPr="00C07C19">
        <w:rPr>
          <w:b/>
          <w:bCs/>
          <w:i/>
          <w:iCs/>
          <w:color w:val="000000"/>
          <w:sz w:val="27"/>
          <w:szCs w:val="27"/>
        </w:rPr>
        <w:t>Часть 1</w:t>
      </w:r>
    </w:p>
    <w:p w:rsidR="00C07C19" w:rsidRPr="00C07C19" w:rsidRDefault="00C07C19" w:rsidP="00C07C19">
      <w:pPr>
        <w:shd w:val="clear" w:color="auto" w:fill="FFFFFF"/>
        <w:overflowPunct/>
        <w:autoSpaceDE/>
        <w:autoSpaceDN/>
        <w:adjustRightInd/>
        <w:spacing w:after="0"/>
        <w:jc w:val="left"/>
        <w:textAlignment w:val="auto"/>
        <w:rPr>
          <w:rFonts w:ascii="Open Sans" w:hAnsi="Open Sans" w:cs="Open Sans"/>
          <w:color w:val="000000"/>
          <w:sz w:val="21"/>
          <w:szCs w:val="21"/>
        </w:rPr>
      </w:pPr>
      <w:r w:rsidRPr="00C07C19">
        <w:rPr>
          <w:color w:val="000000"/>
          <w:sz w:val="27"/>
          <w:szCs w:val="27"/>
        </w:rPr>
        <w:t>Выбрать 1 правильный ответ из четырех предложенных.</w:t>
      </w:r>
    </w:p>
    <w:p w:rsidR="00C07C19" w:rsidRPr="00C07C19" w:rsidRDefault="00C07C19" w:rsidP="00C07C19">
      <w:pPr>
        <w:shd w:val="clear" w:color="auto" w:fill="FFFFFF"/>
        <w:overflowPunct/>
        <w:autoSpaceDE/>
        <w:autoSpaceDN/>
        <w:adjustRightInd/>
        <w:spacing w:after="0"/>
        <w:jc w:val="left"/>
        <w:textAlignment w:val="auto"/>
        <w:rPr>
          <w:rFonts w:ascii="Open Sans" w:hAnsi="Open Sans" w:cs="Open Sans"/>
          <w:color w:val="000000"/>
          <w:sz w:val="21"/>
          <w:szCs w:val="21"/>
        </w:rPr>
      </w:pPr>
      <w:r w:rsidRPr="00C07C19">
        <w:rPr>
          <w:color w:val="000000"/>
          <w:sz w:val="27"/>
          <w:szCs w:val="27"/>
        </w:rPr>
        <w:t>Задания предполагают знание биологической терминологии, строения организма человека, сущности биологических процессов и явлений.</w:t>
      </w:r>
    </w:p>
    <w:p w:rsidR="00C07C19" w:rsidRPr="00C07C19" w:rsidRDefault="00C07C19" w:rsidP="00C07C19">
      <w:pPr>
        <w:shd w:val="clear" w:color="auto" w:fill="FFFFFF"/>
        <w:overflowPunct/>
        <w:autoSpaceDE/>
        <w:autoSpaceDN/>
        <w:adjustRightInd/>
        <w:spacing w:after="0"/>
        <w:jc w:val="left"/>
        <w:textAlignment w:val="auto"/>
        <w:rPr>
          <w:rFonts w:ascii="Open Sans" w:hAnsi="Open Sans" w:cs="Open Sans"/>
          <w:color w:val="000000"/>
          <w:sz w:val="21"/>
          <w:szCs w:val="21"/>
        </w:rPr>
      </w:pPr>
      <w:r w:rsidRPr="00C07C19">
        <w:rPr>
          <w:b/>
          <w:bCs/>
          <w:i/>
          <w:iCs/>
          <w:color w:val="000000"/>
          <w:sz w:val="27"/>
          <w:szCs w:val="27"/>
        </w:rPr>
        <w:t>Задания повышенного уровня</w:t>
      </w:r>
    </w:p>
    <w:p w:rsidR="00C07C19" w:rsidRPr="00C07C19" w:rsidRDefault="00C07C19" w:rsidP="00C07C19">
      <w:pPr>
        <w:shd w:val="clear" w:color="auto" w:fill="FFFFFF"/>
        <w:overflowPunct/>
        <w:autoSpaceDE/>
        <w:autoSpaceDN/>
        <w:adjustRightInd/>
        <w:spacing w:after="0"/>
        <w:jc w:val="center"/>
        <w:textAlignment w:val="auto"/>
        <w:rPr>
          <w:rFonts w:ascii="Open Sans" w:hAnsi="Open Sans" w:cs="Open Sans"/>
          <w:color w:val="000000"/>
          <w:sz w:val="21"/>
          <w:szCs w:val="21"/>
        </w:rPr>
      </w:pPr>
      <w:r w:rsidRPr="00C07C19">
        <w:rPr>
          <w:b/>
          <w:bCs/>
          <w:i/>
          <w:iCs/>
          <w:color w:val="000000"/>
          <w:sz w:val="27"/>
          <w:szCs w:val="27"/>
        </w:rPr>
        <w:t>Часть 2</w:t>
      </w:r>
    </w:p>
    <w:p w:rsidR="00C07C19" w:rsidRPr="00C07C19" w:rsidRDefault="00C07C19" w:rsidP="00C07C19">
      <w:pPr>
        <w:shd w:val="clear" w:color="auto" w:fill="FFFFFF"/>
        <w:overflowPunct/>
        <w:autoSpaceDE/>
        <w:autoSpaceDN/>
        <w:adjustRightInd/>
        <w:spacing w:after="0"/>
        <w:jc w:val="left"/>
        <w:textAlignment w:val="auto"/>
        <w:rPr>
          <w:rFonts w:ascii="Open Sans" w:hAnsi="Open Sans" w:cs="Open Sans"/>
          <w:color w:val="000000"/>
          <w:sz w:val="21"/>
          <w:szCs w:val="21"/>
        </w:rPr>
      </w:pPr>
      <w:r w:rsidRPr="00C07C19">
        <w:rPr>
          <w:color w:val="000000"/>
          <w:sz w:val="27"/>
          <w:szCs w:val="27"/>
        </w:rPr>
        <w:t>Выбрать несколько верных ответов, установить правильную последовательность, установить соответствие, сформулировать развернутый ответ на вопросы.</w:t>
      </w:r>
    </w:p>
    <w:p w:rsidR="00C07C19" w:rsidRPr="00C07C19" w:rsidRDefault="00C07C19" w:rsidP="00C07C19">
      <w:pPr>
        <w:shd w:val="clear" w:color="auto" w:fill="FFFFFF"/>
        <w:overflowPunct/>
        <w:autoSpaceDE/>
        <w:autoSpaceDN/>
        <w:adjustRightInd/>
        <w:spacing w:after="0"/>
        <w:jc w:val="left"/>
        <w:textAlignment w:val="auto"/>
        <w:rPr>
          <w:rFonts w:ascii="Open Sans" w:hAnsi="Open Sans" w:cs="Open Sans"/>
          <w:color w:val="000000"/>
          <w:sz w:val="21"/>
          <w:szCs w:val="21"/>
        </w:rPr>
      </w:pPr>
      <w:r w:rsidRPr="00C07C19">
        <w:rPr>
          <w:color w:val="000000"/>
          <w:sz w:val="27"/>
          <w:szCs w:val="27"/>
        </w:rPr>
        <w:t>Задания проверяют сформированность более сложных умений: устанавливать взаимосвязи, сравнивать биологические объекты, распределять на группы, выявлять общие и отличительные признаки, применять знания в измененной ситуации.</w:t>
      </w:r>
    </w:p>
    <w:p w:rsidR="00C07C19" w:rsidRPr="00C07C19" w:rsidRDefault="00C07C19" w:rsidP="00C07C19">
      <w:pPr>
        <w:shd w:val="clear" w:color="auto" w:fill="FFFFFF"/>
        <w:overflowPunct/>
        <w:autoSpaceDE/>
        <w:autoSpaceDN/>
        <w:adjustRightInd/>
        <w:spacing w:after="0"/>
        <w:jc w:val="left"/>
        <w:textAlignment w:val="auto"/>
        <w:rPr>
          <w:rFonts w:ascii="Open Sans" w:hAnsi="Open Sans" w:cs="Open Sans"/>
          <w:color w:val="000000"/>
          <w:sz w:val="21"/>
          <w:szCs w:val="21"/>
        </w:rPr>
      </w:pPr>
    </w:p>
    <w:p w:rsidR="007908B6" w:rsidRDefault="007908B6" w:rsidP="00E7651E">
      <w:pPr>
        <w:jc w:val="left"/>
        <w:rPr>
          <w:b/>
          <w:bCs/>
          <w:color w:val="000000"/>
          <w:szCs w:val="22"/>
        </w:rPr>
      </w:pPr>
    </w:p>
    <w:p w:rsidR="007908B6" w:rsidRDefault="007908B6" w:rsidP="00E7651E">
      <w:pPr>
        <w:jc w:val="left"/>
        <w:rPr>
          <w:b/>
          <w:bCs/>
          <w:color w:val="000000"/>
          <w:szCs w:val="22"/>
        </w:rPr>
      </w:pPr>
    </w:p>
    <w:p w:rsidR="00B95055" w:rsidRDefault="00B95055" w:rsidP="00E7651E">
      <w:pPr>
        <w:jc w:val="left"/>
        <w:rPr>
          <w:b/>
          <w:bCs/>
          <w:color w:val="000000"/>
          <w:szCs w:val="22"/>
        </w:rPr>
      </w:pPr>
    </w:p>
    <w:p w:rsidR="00B95055" w:rsidRDefault="00B95055" w:rsidP="00E7651E">
      <w:pPr>
        <w:jc w:val="left"/>
        <w:rPr>
          <w:b/>
          <w:bCs/>
          <w:color w:val="000000"/>
          <w:szCs w:val="22"/>
        </w:rPr>
      </w:pPr>
    </w:p>
    <w:p w:rsidR="00B95055" w:rsidRDefault="00B95055" w:rsidP="00E7651E">
      <w:pPr>
        <w:jc w:val="left"/>
        <w:rPr>
          <w:b/>
          <w:bCs/>
          <w:color w:val="000000"/>
          <w:szCs w:val="22"/>
        </w:rPr>
      </w:pPr>
    </w:p>
    <w:p w:rsidR="00396ECA" w:rsidRDefault="00396ECA" w:rsidP="00E7651E">
      <w:pPr>
        <w:jc w:val="left"/>
        <w:rPr>
          <w:b/>
          <w:bCs/>
          <w:color w:val="000000"/>
          <w:szCs w:val="22"/>
        </w:rPr>
      </w:pPr>
      <w:bookmarkStart w:id="6" w:name="_GoBack"/>
      <w:bookmarkEnd w:id="6"/>
    </w:p>
    <w:p w:rsidR="004C6D4A" w:rsidRPr="004C6D4A" w:rsidRDefault="004C6D4A" w:rsidP="008F40C0">
      <w:pPr>
        <w:pStyle w:val="3"/>
      </w:pPr>
      <w:r w:rsidRPr="004C6D4A">
        <w:lastRenderedPageBreak/>
        <w:t>Материально-техническое обеспечение образовательного процесса</w:t>
      </w:r>
      <w:r w:rsidR="008F40C0">
        <w:t xml:space="preserve"> </w:t>
      </w:r>
    </w:p>
    <w:p w:rsidR="004C6D4A" w:rsidRPr="004C6D4A" w:rsidRDefault="004C6D4A" w:rsidP="008F40C0">
      <w:r w:rsidRPr="004C6D4A">
        <w:rPr>
          <w:w w:val="105"/>
        </w:rPr>
        <w:t>Кабинет био</w:t>
      </w:r>
      <w:r w:rsidRPr="004C6D4A">
        <w:rPr>
          <w:w w:val="105"/>
        </w:rPr>
        <w:softHyphen/>
      </w:r>
      <w:r w:rsidRPr="004C6D4A">
        <w:rPr>
          <w:spacing w:val="-3"/>
          <w:w w:val="105"/>
        </w:rPr>
        <w:t xml:space="preserve">логии включает оборудование, рабочие места для </w:t>
      </w:r>
      <w:r w:rsidRPr="004C6D4A">
        <w:rPr>
          <w:w w:val="105"/>
        </w:rPr>
        <w:t>учащихся и учителя, технические и мультимедий</w:t>
      </w:r>
      <w:r w:rsidRPr="004C6D4A">
        <w:rPr>
          <w:w w:val="105"/>
        </w:rPr>
        <w:softHyphen/>
      </w:r>
      <w:r w:rsidRPr="004C6D4A">
        <w:rPr>
          <w:spacing w:val="1"/>
          <w:w w:val="105"/>
        </w:rPr>
        <w:t xml:space="preserve">ные средства обучения, компьютер, устройства </w:t>
      </w:r>
      <w:r w:rsidRPr="004C6D4A">
        <w:rPr>
          <w:spacing w:val="-2"/>
          <w:w w:val="105"/>
        </w:rPr>
        <w:t>для хранения учебного оборудования.</w:t>
      </w:r>
    </w:p>
    <w:p w:rsidR="004C6D4A" w:rsidRPr="004C6D4A" w:rsidRDefault="004C6D4A" w:rsidP="008F40C0">
      <w:pPr>
        <w:rPr>
          <w:spacing w:val="1"/>
          <w:w w:val="105"/>
        </w:rPr>
      </w:pPr>
      <w:r w:rsidRPr="004C6D4A">
        <w:rPr>
          <w:spacing w:val="1"/>
          <w:w w:val="105"/>
        </w:rPr>
        <w:t>Оборудование кабинета классифицировано по разделам курса, видам пособий, частоте его ис</w:t>
      </w:r>
      <w:r w:rsidRPr="004C6D4A">
        <w:rPr>
          <w:spacing w:val="1"/>
          <w:w w:val="105"/>
        </w:rPr>
        <w:softHyphen/>
      </w:r>
      <w:r w:rsidRPr="004C6D4A">
        <w:rPr>
          <w:spacing w:val="-3"/>
          <w:w w:val="105"/>
        </w:rPr>
        <w:t xml:space="preserve">пользования. Учебное оборудование по биологии </w:t>
      </w:r>
      <w:r w:rsidRPr="004C6D4A">
        <w:rPr>
          <w:spacing w:val="1"/>
          <w:w w:val="105"/>
        </w:rPr>
        <w:t xml:space="preserve">включает: </w:t>
      </w:r>
    </w:p>
    <w:p w:rsidR="004C6D4A" w:rsidRPr="004C6D4A" w:rsidRDefault="004C6D4A" w:rsidP="008F40C0">
      <w:pPr>
        <w:pStyle w:val="ListBul"/>
        <w:rPr>
          <w:spacing w:val="2"/>
          <w:w w:val="105"/>
        </w:rPr>
      </w:pPr>
      <w:r w:rsidRPr="004C6D4A">
        <w:rPr>
          <w:w w:val="105"/>
        </w:rPr>
        <w:t xml:space="preserve">натуральные объекты (живые </w:t>
      </w:r>
      <w:r w:rsidRPr="004C6D4A">
        <w:rPr>
          <w:spacing w:val="3"/>
          <w:w w:val="105"/>
        </w:rPr>
        <w:t xml:space="preserve">и препарированные растения и животные, их </w:t>
      </w:r>
      <w:r w:rsidRPr="004C6D4A">
        <w:rPr>
          <w:spacing w:val="2"/>
          <w:w w:val="105"/>
        </w:rPr>
        <w:t>части, органы,</w:t>
      </w:r>
      <w:r w:rsidR="008F40C0">
        <w:rPr>
          <w:spacing w:val="2"/>
          <w:w w:val="105"/>
        </w:rPr>
        <w:t xml:space="preserve"> </w:t>
      </w:r>
      <w:r w:rsidRPr="004C6D4A">
        <w:rPr>
          <w:spacing w:val="2"/>
          <w:w w:val="105"/>
        </w:rPr>
        <w:t>микропре</w:t>
      </w:r>
      <w:r w:rsidRPr="004C6D4A">
        <w:rPr>
          <w:spacing w:val="2"/>
          <w:w w:val="105"/>
        </w:rPr>
        <w:softHyphen/>
      </w:r>
      <w:r w:rsidRPr="004C6D4A">
        <w:rPr>
          <w:w w:val="105"/>
        </w:rPr>
        <w:t>параты, скелеты и их части, коллекции, герба</w:t>
      </w:r>
      <w:r w:rsidRPr="004C6D4A">
        <w:rPr>
          <w:w w:val="105"/>
        </w:rPr>
        <w:softHyphen/>
      </w:r>
      <w:r w:rsidRPr="004C6D4A">
        <w:rPr>
          <w:spacing w:val="2"/>
          <w:w w:val="105"/>
        </w:rPr>
        <w:t xml:space="preserve">рии); </w:t>
      </w:r>
    </w:p>
    <w:p w:rsidR="004C6D4A" w:rsidRPr="004C6D4A" w:rsidRDefault="004C6D4A" w:rsidP="008F40C0">
      <w:pPr>
        <w:pStyle w:val="ListBul"/>
        <w:rPr>
          <w:spacing w:val="2"/>
          <w:w w:val="105"/>
        </w:rPr>
      </w:pPr>
      <w:r w:rsidRPr="004C6D4A">
        <w:rPr>
          <w:spacing w:val="2"/>
          <w:w w:val="105"/>
        </w:rPr>
        <w:t xml:space="preserve">приборы и лабораторное оборудование (оптические приборы); </w:t>
      </w:r>
    </w:p>
    <w:p w:rsidR="004C6D4A" w:rsidRPr="004C6D4A" w:rsidRDefault="004C6D4A" w:rsidP="008F40C0">
      <w:pPr>
        <w:pStyle w:val="ListBul"/>
        <w:rPr>
          <w:spacing w:val="-1"/>
          <w:w w:val="105"/>
        </w:rPr>
      </w:pPr>
      <w:r w:rsidRPr="004C6D4A">
        <w:rPr>
          <w:spacing w:val="2"/>
          <w:w w:val="105"/>
        </w:rPr>
        <w:t>средства на печат</w:t>
      </w:r>
      <w:r w:rsidRPr="004C6D4A">
        <w:rPr>
          <w:spacing w:val="2"/>
          <w:w w:val="105"/>
        </w:rPr>
        <w:softHyphen/>
      </w:r>
      <w:r w:rsidRPr="004C6D4A">
        <w:rPr>
          <w:w w:val="105"/>
        </w:rPr>
        <w:t>ной основе (демонстрационные печатные табли</w:t>
      </w:r>
      <w:r w:rsidRPr="004C6D4A">
        <w:rPr>
          <w:w w:val="105"/>
        </w:rPr>
        <w:softHyphen/>
      </w:r>
      <w:r w:rsidRPr="004C6D4A">
        <w:rPr>
          <w:spacing w:val="-1"/>
          <w:w w:val="105"/>
        </w:rPr>
        <w:t xml:space="preserve">цы, дидактический материал); </w:t>
      </w:r>
    </w:p>
    <w:p w:rsidR="004C6D4A" w:rsidRPr="004C6D4A" w:rsidRDefault="004C6D4A" w:rsidP="008F40C0">
      <w:pPr>
        <w:pStyle w:val="ListBul"/>
        <w:rPr>
          <w:spacing w:val="2"/>
          <w:w w:val="105"/>
        </w:rPr>
      </w:pPr>
      <w:r w:rsidRPr="004C6D4A">
        <w:rPr>
          <w:spacing w:val="-1"/>
          <w:w w:val="105"/>
        </w:rPr>
        <w:t xml:space="preserve">муляжи и модели </w:t>
      </w:r>
      <w:r w:rsidRPr="004C6D4A">
        <w:rPr>
          <w:spacing w:val="2"/>
          <w:w w:val="105"/>
        </w:rPr>
        <w:t xml:space="preserve">(объемные, рельефные); </w:t>
      </w:r>
    </w:p>
    <w:p w:rsidR="008F40C0" w:rsidRDefault="004C6D4A" w:rsidP="008F40C0">
      <w:pPr>
        <w:pStyle w:val="ListBul"/>
        <w:rPr>
          <w:w w:val="105"/>
        </w:rPr>
      </w:pPr>
      <w:r w:rsidRPr="004C6D4A">
        <w:rPr>
          <w:spacing w:val="-2"/>
          <w:w w:val="105"/>
        </w:rPr>
        <w:t xml:space="preserve">технические средства обучения — </w:t>
      </w:r>
      <w:r w:rsidRPr="004C6D4A">
        <w:rPr>
          <w:w w:val="105"/>
        </w:rPr>
        <w:t>проекционную аппаратуру (</w:t>
      </w:r>
      <w:r w:rsidRPr="004C6D4A">
        <w:rPr>
          <w:spacing w:val="6"/>
          <w:w w:val="105"/>
        </w:rPr>
        <w:t>мультимедийный проектор, компьютер</w:t>
      </w:r>
      <w:r w:rsidR="008F40C0">
        <w:rPr>
          <w:w w:val="105"/>
        </w:rPr>
        <w:t>).</w:t>
      </w:r>
    </w:p>
    <w:sectPr w:rsidR="008F40C0" w:rsidSect="00F64CA2">
      <w:pgSz w:w="11906" w:h="16838"/>
      <w:pgMar w:top="993"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05A88" w:rsidRDefault="00D05A88" w:rsidP="008B01D2">
      <w:r>
        <w:separator/>
      </w:r>
    </w:p>
  </w:endnote>
  <w:endnote w:type="continuationSeparator" w:id="0">
    <w:p w:rsidR="00D05A88" w:rsidRDefault="00D05A88" w:rsidP="008B01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10006FF" w:usb1="4000205B" w:usb2="00000010" w:usb3="00000000" w:csb0="0000019F" w:csb1="00000000"/>
  </w:font>
  <w:font w:name="Liberation Serif">
    <w:altName w:val="Times New Roman"/>
    <w:charset w:val="CC"/>
    <w:family w:val="roman"/>
    <w:pitch w:val="variable"/>
    <w:sig w:usb0="E0000AFF" w:usb1="500078FF" w:usb2="00000021" w:usb3="00000000" w:csb0="000001BF" w:csb1="00000000"/>
  </w:font>
  <w:font w:name="DejaVu Sans">
    <w:altName w:val="Arial"/>
    <w:charset w:val="CC"/>
    <w:family w:val="swiss"/>
    <w:pitch w:val="variable"/>
    <w:sig w:usb0="E7002EFF" w:usb1="D200FDFF" w:usb2="0A246029"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 w:name="Sylfaen">
    <w:panose1 w:val="010A0502050306030303"/>
    <w:charset w:val="CC"/>
    <w:family w:val="roman"/>
    <w:pitch w:val="variable"/>
    <w:sig w:usb0="04000687" w:usb1="00000000" w:usb2="00000000" w:usb3="00000000" w:csb0="0000009F" w:csb1="00000000"/>
  </w:font>
  <w:font w:name="Open Sans">
    <w:altName w:val="Calibri"/>
    <w:charset w:val="CC"/>
    <w:family w:val="swiss"/>
    <w:pitch w:val="variable"/>
    <w:sig w:usb0="00000001" w:usb1="4000205B" w:usb2="00000028"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45E8B" w:rsidRDefault="00245E8B">
    <w:pPr>
      <w:pStyle w:val="ad"/>
      <w:jc w:val="center"/>
    </w:pPr>
  </w:p>
  <w:p w:rsidR="00245E8B" w:rsidRDefault="00245E8B">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05A88" w:rsidRDefault="00D05A88" w:rsidP="008B01D2">
      <w:r>
        <w:separator/>
      </w:r>
    </w:p>
  </w:footnote>
  <w:footnote w:type="continuationSeparator" w:id="0">
    <w:p w:rsidR="00D05A88" w:rsidRDefault="00D05A88" w:rsidP="008B01D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491C"/>
    <w:multiLevelType w:val="hybridMultilevel"/>
    <w:tmpl w:val="00004D06"/>
    <w:lvl w:ilvl="0" w:tplc="00004DB7">
      <w:start w:val="1"/>
      <w:numFmt w:val="decimal"/>
      <w:lvlText w:val="%1."/>
      <w:lvlJc w:val="left"/>
      <w:pPr>
        <w:tabs>
          <w:tab w:val="num" w:pos="720"/>
        </w:tabs>
        <w:ind w:left="720" w:hanging="36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 w15:restartNumberingAfterBreak="0">
    <w:nsid w:val="004B7D28"/>
    <w:multiLevelType w:val="hybridMultilevel"/>
    <w:tmpl w:val="F33E13F4"/>
    <w:lvl w:ilvl="0" w:tplc="A734F116">
      <w:start w:val="1"/>
      <w:numFmt w:val="bullet"/>
      <w:lvlText w:val=""/>
      <w:lvlJc w:val="left"/>
      <w:pPr>
        <w:ind w:left="432" w:hanging="360"/>
      </w:pPr>
      <w:rPr>
        <w:rFonts w:ascii="Symbol" w:hAnsi="Symbol" w:hint="default"/>
      </w:rPr>
    </w:lvl>
    <w:lvl w:ilvl="1" w:tplc="04190003" w:tentative="1">
      <w:start w:val="1"/>
      <w:numFmt w:val="bullet"/>
      <w:lvlText w:val="o"/>
      <w:lvlJc w:val="left"/>
      <w:pPr>
        <w:ind w:left="1152" w:hanging="360"/>
      </w:pPr>
      <w:rPr>
        <w:rFonts w:ascii="Courier New" w:hAnsi="Courier New" w:cs="Courier New" w:hint="default"/>
      </w:rPr>
    </w:lvl>
    <w:lvl w:ilvl="2" w:tplc="04190005" w:tentative="1">
      <w:start w:val="1"/>
      <w:numFmt w:val="bullet"/>
      <w:lvlText w:val=""/>
      <w:lvlJc w:val="left"/>
      <w:pPr>
        <w:ind w:left="1872" w:hanging="360"/>
      </w:pPr>
      <w:rPr>
        <w:rFonts w:ascii="Wingdings" w:hAnsi="Wingdings" w:hint="default"/>
      </w:rPr>
    </w:lvl>
    <w:lvl w:ilvl="3" w:tplc="04190001" w:tentative="1">
      <w:start w:val="1"/>
      <w:numFmt w:val="bullet"/>
      <w:lvlText w:val=""/>
      <w:lvlJc w:val="left"/>
      <w:pPr>
        <w:ind w:left="2592" w:hanging="360"/>
      </w:pPr>
      <w:rPr>
        <w:rFonts w:ascii="Symbol" w:hAnsi="Symbol" w:hint="default"/>
      </w:rPr>
    </w:lvl>
    <w:lvl w:ilvl="4" w:tplc="04190003" w:tentative="1">
      <w:start w:val="1"/>
      <w:numFmt w:val="bullet"/>
      <w:lvlText w:val="o"/>
      <w:lvlJc w:val="left"/>
      <w:pPr>
        <w:ind w:left="3312" w:hanging="360"/>
      </w:pPr>
      <w:rPr>
        <w:rFonts w:ascii="Courier New" w:hAnsi="Courier New" w:cs="Courier New" w:hint="default"/>
      </w:rPr>
    </w:lvl>
    <w:lvl w:ilvl="5" w:tplc="04190005" w:tentative="1">
      <w:start w:val="1"/>
      <w:numFmt w:val="bullet"/>
      <w:lvlText w:val=""/>
      <w:lvlJc w:val="left"/>
      <w:pPr>
        <w:ind w:left="4032" w:hanging="360"/>
      </w:pPr>
      <w:rPr>
        <w:rFonts w:ascii="Wingdings" w:hAnsi="Wingdings" w:hint="default"/>
      </w:rPr>
    </w:lvl>
    <w:lvl w:ilvl="6" w:tplc="04190001" w:tentative="1">
      <w:start w:val="1"/>
      <w:numFmt w:val="bullet"/>
      <w:lvlText w:val=""/>
      <w:lvlJc w:val="left"/>
      <w:pPr>
        <w:ind w:left="4752" w:hanging="360"/>
      </w:pPr>
      <w:rPr>
        <w:rFonts w:ascii="Symbol" w:hAnsi="Symbol" w:hint="default"/>
      </w:rPr>
    </w:lvl>
    <w:lvl w:ilvl="7" w:tplc="04190003" w:tentative="1">
      <w:start w:val="1"/>
      <w:numFmt w:val="bullet"/>
      <w:lvlText w:val="o"/>
      <w:lvlJc w:val="left"/>
      <w:pPr>
        <w:ind w:left="5472" w:hanging="360"/>
      </w:pPr>
      <w:rPr>
        <w:rFonts w:ascii="Courier New" w:hAnsi="Courier New" w:cs="Courier New" w:hint="default"/>
      </w:rPr>
    </w:lvl>
    <w:lvl w:ilvl="8" w:tplc="04190005" w:tentative="1">
      <w:start w:val="1"/>
      <w:numFmt w:val="bullet"/>
      <w:lvlText w:val=""/>
      <w:lvlJc w:val="left"/>
      <w:pPr>
        <w:ind w:left="6192" w:hanging="360"/>
      </w:pPr>
      <w:rPr>
        <w:rFonts w:ascii="Wingdings" w:hAnsi="Wingdings" w:hint="default"/>
      </w:rPr>
    </w:lvl>
  </w:abstractNum>
  <w:abstractNum w:abstractNumId="2" w15:restartNumberingAfterBreak="0">
    <w:nsid w:val="046C51B4"/>
    <w:multiLevelType w:val="hybridMultilevel"/>
    <w:tmpl w:val="1278004C"/>
    <w:lvl w:ilvl="0" w:tplc="89F85D42">
      <w:start w:val="1"/>
      <w:numFmt w:val="decimal"/>
      <w:lvlText w:val="%1."/>
      <w:lvlJc w:val="left"/>
      <w:pPr>
        <w:ind w:left="735" w:hanging="360"/>
      </w:pPr>
      <w:rPr>
        <w:rFonts w:hint="default"/>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abstractNum w:abstractNumId="3" w15:restartNumberingAfterBreak="0">
    <w:nsid w:val="06BB67FF"/>
    <w:multiLevelType w:val="hybridMultilevel"/>
    <w:tmpl w:val="CA4A22B4"/>
    <w:lvl w:ilvl="0" w:tplc="78FCDA9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15:restartNumberingAfterBreak="0">
    <w:nsid w:val="09954C5D"/>
    <w:multiLevelType w:val="hybridMultilevel"/>
    <w:tmpl w:val="921CCD46"/>
    <w:lvl w:ilvl="0" w:tplc="18FE46EA">
      <w:start w:val="1"/>
      <w:numFmt w:val="bullet"/>
      <w:pStyle w:val="ListBul"/>
      <w:lvlText w:val=""/>
      <w:lvlJc w:val="left"/>
      <w:pPr>
        <w:tabs>
          <w:tab w:val="num" w:pos="360"/>
        </w:tabs>
        <w:ind w:left="284" w:hanging="28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BEC0F04"/>
    <w:multiLevelType w:val="multilevel"/>
    <w:tmpl w:val="7ED8975E"/>
    <w:lvl w:ilvl="0">
      <w:start w:val="1"/>
      <w:numFmt w:val="decimal"/>
      <w:lvlText w:val="%1."/>
      <w:lvlJc w:val="left"/>
      <w:pPr>
        <w:tabs>
          <w:tab w:val="num" w:pos="360"/>
        </w:tabs>
        <w:ind w:left="284" w:hanging="284"/>
      </w:pPr>
      <w:rPr>
        <w:rFonts w:hint="default"/>
      </w:rPr>
    </w:lvl>
    <w:lvl w:ilvl="1">
      <w:start w:val="1"/>
      <w:numFmt w:val="decimal"/>
      <w:pStyle w:val="ListNum2"/>
      <w:isLgl/>
      <w:lvlText w:val="%2."/>
      <w:lvlJc w:val="left"/>
      <w:pPr>
        <w:tabs>
          <w:tab w:val="num" w:pos="644"/>
        </w:tabs>
        <w:ind w:left="567" w:hanging="283"/>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 w15:restartNumberingAfterBreak="0">
    <w:nsid w:val="0F91708C"/>
    <w:multiLevelType w:val="hybridMultilevel"/>
    <w:tmpl w:val="81E8412C"/>
    <w:lvl w:ilvl="0" w:tplc="2176F514">
      <w:start w:val="1"/>
      <w:numFmt w:val="decimal"/>
      <w:lvlText w:val="%1)"/>
      <w:lvlJc w:val="left"/>
      <w:pPr>
        <w:ind w:left="153" w:hanging="360"/>
      </w:pPr>
      <w:rPr>
        <w:rFonts w:hint="default"/>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7" w15:restartNumberingAfterBreak="0">
    <w:nsid w:val="10B65022"/>
    <w:multiLevelType w:val="hybridMultilevel"/>
    <w:tmpl w:val="7E82D75C"/>
    <w:lvl w:ilvl="0" w:tplc="D7C65A08">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15:restartNumberingAfterBreak="0">
    <w:nsid w:val="189C3C05"/>
    <w:multiLevelType w:val="hybridMultilevel"/>
    <w:tmpl w:val="4A68C61C"/>
    <w:lvl w:ilvl="0" w:tplc="2DACA6E0">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15:restartNumberingAfterBreak="0">
    <w:nsid w:val="198B2407"/>
    <w:multiLevelType w:val="hybridMultilevel"/>
    <w:tmpl w:val="2EA0245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15:restartNumberingAfterBreak="0">
    <w:nsid w:val="1B2F7F7B"/>
    <w:multiLevelType w:val="hybridMultilevel"/>
    <w:tmpl w:val="0C403BAC"/>
    <w:lvl w:ilvl="0" w:tplc="67E6447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1B5A1296"/>
    <w:multiLevelType w:val="multilevel"/>
    <w:tmpl w:val="766A28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BA24C1F"/>
    <w:multiLevelType w:val="multilevel"/>
    <w:tmpl w:val="02C8F8FE"/>
    <w:lvl w:ilvl="0">
      <w:start w:val="1"/>
      <w:numFmt w:val="decimal"/>
      <w:pStyle w:val="ListNum"/>
      <w:lvlText w:val="%1."/>
      <w:lvlJc w:val="left"/>
      <w:pPr>
        <w:tabs>
          <w:tab w:val="num" w:pos="360"/>
        </w:tabs>
        <w:ind w:left="284" w:hanging="284"/>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3" w15:restartNumberingAfterBreak="0">
    <w:nsid w:val="1D2C64A1"/>
    <w:multiLevelType w:val="multilevel"/>
    <w:tmpl w:val="68D295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D6260D0"/>
    <w:multiLevelType w:val="hybridMultilevel"/>
    <w:tmpl w:val="BE9E25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E5E34B5"/>
    <w:multiLevelType w:val="multilevel"/>
    <w:tmpl w:val="5EA0BBF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F6D411E"/>
    <w:multiLevelType w:val="hybridMultilevel"/>
    <w:tmpl w:val="BA364C36"/>
    <w:lvl w:ilvl="0" w:tplc="1A4675F0">
      <w:start w:val="1"/>
      <w:numFmt w:val="bullet"/>
      <w:pStyle w:val="ListBul2"/>
      <w:lvlText w:val=""/>
      <w:lvlJc w:val="left"/>
      <w:pPr>
        <w:tabs>
          <w:tab w:val="num" w:pos="644"/>
        </w:tabs>
        <w:ind w:left="567" w:hanging="283"/>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69851A0"/>
    <w:multiLevelType w:val="hybridMultilevel"/>
    <w:tmpl w:val="5668693C"/>
    <w:lvl w:ilvl="0" w:tplc="1AC8AFD6">
      <w:start w:val="1"/>
      <w:numFmt w:val="bullet"/>
      <w:pStyle w:val="Vrezkabul2"/>
      <w:lvlText w:val=""/>
      <w:lvlJc w:val="left"/>
      <w:pPr>
        <w:tabs>
          <w:tab w:val="num" w:pos="644"/>
        </w:tabs>
        <w:ind w:left="567" w:hanging="283"/>
      </w:pPr>
      <w:rPr>
        <w:rFonts w:ascii="Wingdings" w:hAnsi="Wingdings" w:hint="default"/>
        <w:sz w:val="16"/>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7BC0EDF"/>
    <w:multiLevelType w:val="hybridMultilevel"/>
    <w:tmpl w:val="87D0D468"/>
    <w:lvl w:ilvl="0" w:tplc="0419000F">
      <w:start w:val="1"/>
      <w:numFmt w:val="decimal"/>
      <w:lvlText w:val="%1."/>
      <w:lvlJc w:val="left"/>
      <w:pPr>
        <w:tabs>
          <w:tab w:val="num" w:pos="720"/>
        </w:tabs>
        <w:ind w:left="720" w:hanging="36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9" w15:restartNumberingAfterBreak="0">
    <w:nsid w:val="2B0050DB"/>
    <w:multiLevelType w:val="hybridMultilevel"/>
    <w:tmpl w:val="539A8B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4985E38"/>
    <w:multiLevelType w:val="hybridMultilevel"/>
    <w:tmpl w:val="CD96AD66"/>
    <w:lvl w:ilvl="0" w:tplc="829E84D4">
      <w:start w:val="1"/>
      <w:numFmt w:val="bullet"/>
      <w:pStyle w:val="Vrezkabul"/>
      <w:lvlText w:val=""/>
      <w:lvlJc w:val="left"/>
      <w:pPr>
        <w:tabs>
          <w:tab w:val="num" w:pos="360"/>
        </w:tabs>
        <w:ind w:left="284" w:hanging="284"/>
      </w:pPr>
      <w:rPr>
        <w:rFonts w:ascii="Wingdings" w:hAnsi="Wingdings" w:hint="default"/>
        <w:color w:val="auto"/>
        <w:sz w:val="16"/>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4A855D4"/>
    <w:multiLevelType w:val="hybridMultilevel"/>
    <w:tmpl w:val="D5A46AD4"/>
    <w:lvl w:ilvl="0" w:tplc="FB06BF48">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2" w15:restartNumberingAfterBreak="0">
    <w:nsid w:val="39AA5C5C"/>
    <w:multiLevelType w:val="multilevel"/>
    <w:tmpl w:val="1EDAD316"/>
    <w:lvl w:ilvl="0">
      <w:start w:val="1"/>
      <w:numFmt w:val="decimal"/>
      <w:lvlText w:val="%1."/>
      <w:lvlJc w:val="left"/>
      <w:pPr>
        <w:tabs>
          <w:tab w:val="num" w:pos="644"/>
        </w:tabs>
        <w:ind w:left="567" w:hanging="283"/>
      </w:pPr>
      <w:rPr>
        <w:rFonts w:hint="default"/>
      </w:rPr>
    </w:lvl>
    <w:lvl w:ilvl="1">
      <w:start w:val="1"/>
      <w:numFmt w:val="decimal"/>
      <w:pStyle w:val="Vrezkanum2"/>
      <w:isLgl/>
      <w:lvlText w:val="%2."/>
      <w:lvlJc w:val="left"/>
      <w:pPr>
        <w:tabs>
          <w:tab w:val="num" w:pos="644"/>
        </w:tabs>
        <w:ind w:left="567" w:hanging="283"/>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3" w15:restartNumberingAfterBreak="0">
    <w:nsid w:val="3E0E643F"/>
    <w:multiLevelType w:val="hybridMultilevel"/>
    <w:tmpl w:val="42FE8802"/>
    <w:lvl w:ilvl="0" w:tplc="A734F116">
      <w:start w:val="1"/>
      <w:numFmt w:val="bullet"/>
      <w:lvlText w:val=""/>
      <w:lvlJc w:val="left"/>
      <w:pPr>
        <w:ind w:left="432" w:hanging="360"/>
      </w:pPr>
      <w:rPr>
        <w:rFonts w:ascii="Symbol" w:hAnsi="Symbol" w:hint="default"/>
      </w:rPr>
    </w:lvl>
    <w:lvl w:ilvl="1" w:tplc="04190003" w:tentative="1">
      <w:start w:val="1"/>
      <w:numFmt w:val="bullet"/>
      <w:lvlText w:val="o"/>
      <w:lvlJc w:val="left"/>
      <w:pPr>
        <w:ind w:left="1152" w:hanging="360"/>
      </w:pPr>
      <w:rPr>
        <w:rFonts w:ascii="Courier New" w:hAnsi="Courier New" w:cs="Courier New" w:hint="default"/>
      </w:rPr>
    </w:lvl>
    <w:lvl w:ilvl="2" w:tplc="04190005" w:tentative="1">
      <w:start w:val="1"/>
      <w:numFmt w:val="bullet"/>
      <w:lvlText w:val=""/>
      <w:lvlJc w:val="left"/>
      <w:pPr>
        <w:ind w:left="1872" w:hanging="360"/>
      </w:pPr>
      <w:rPr>
        <w:rFonts w:ascii="Wingdings" w:hAnsi="Wingdings" w:hint="default"/>
      </w:rPr>
    </w:lvl>
    <w:lvl w:ilvl="3" w:tplc="04190001" w:tentative="1">
      <w:start w:val="1"/>
      <w:numFmt w:val="bullet"/>
      <w:lvlText w:val=""/>
      <w:lvlJc w:val="left"/>
      <w:pPr>
        <w:ind w:left="2592" w:hanging="360"/>
      </w:pPr>
      <w:rPr>
        <w:rFonts w:ascii="Symbol" w:hAnsi="Symbol" w:hint="default"/>
      </w:rPr>
    </w:lvl>
    <w:lvl w:ilvl="4" w:tplc="04190003" w:tentative="1">
      <w:start w:val="1"/>
      <w:numFmt w:val="bullet"/>
      <w:lvlText w:val="o"/>
      <w:lvlJc w:val="left"/>
      <w:pPr>
        <w:ind w:left="3312" w:hanging="360"/>
      </w:pPr>
      <w:rPr>
        <w:rFonts w:ascii="Courier New" w:hAnsi="Courier New" w:cs="Courier New" w:hint="default"/>
      </w:rPr>
    </w:lvl>
    <w:lvl w:ilvl="5" w:tplc="04190005" w:tentative="1">
      <w:start w:val="1"/>
      <w:numFmt w:val="bullet"/>
      <w:lvlText w:val=""/>
      <w:lvlJc w:val="left"/>
      <w:pPr>
        <w:ind w:left="4032" w:hanging="360"/>
      </w:pPr>
      <w:rPr>
        <w:rFonts w:ascii="Wingdings" w:hAnsi="Wingdings" w:hint="default"/>
      </w:rPr>
    </w:lvl>
    <w:lvl w:ilvl="6" w:tplc="04190001" w:tentative="1">
      <w:start w:val="1"/>
      <w:numFmt w:val="bullet"/>
      <w:lvlText w:val=""/>
      <w:lvlJc w:val="left"/>
      <w:pPr>
        <w:ind w:left="4752" w:hanging="360"/>
      </w:pPr>
      <w:rPr>
        <w:rFonts w:ascii="Symbol" w:hAnsi="Symbol" w:hint="default"/>
      </w:rPr>
    </w:lvl>
    <w:lvl w:ilvl="7" w:tplc="04190003" w:tentative="1">
      <w:start w:val="1"/>
      <w:numFmt w:val="bullet"/>
      <w:lvlText w:val="o"/>
      <w:lvlJc w:val="left"/>
      <w:pPr>
        <w:ind w:left="5472" w:hanging="360"/>
      </w:pPr>
      <w:rPr>
        <w:rFonts w:ascii="Courier New" w:hAnsi="Courier New" w:cs="Courier New" w:hint="default"/>
      </w:rPr>
    </w:lvl>
    <w:lvl w:ilvl="8" w:tplc="04190005" w:tentative="1">
      <w:start w:val="1"/>
      <w:numFmt w:val="bullet"/>
      <w:lvlText w:val=""/>
      <w:lvlJc w:val="left"/>
      <w:pPr>
        <w:ind w:left="6192" w:hanging="360"/>
      </w:pPr>
      <w:rPr>
        <w:rFonts w:ascii="Wingdings" w:hAnsi="Wingdings" w:hint="default"/>
      </w:rPr>
    </w:lvl>
  </w:abstractNum>
  <w:abstractNum w:abstractNumId="24" w15:restartNumberingAfterBreak="0">
    <w:nsid w:val="40A82EB5"/>
    <w:multiLevelType w:val="multilevel"/>
    <w:tmpl w:val="246000E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1616E6D"/>
    <w:multiLevelType w:val="hybridMultilevel"/>
    <w:tmpl w:val="B1B60000"/>
    <w:lvl w:ilvl="0" w:tplc="34BEB0AE">
      <w:start w:val="1"/>
      <w:numFmt w:val="decimal"/>
      <w:lvlText w:val="%1."/>
      <w:lvlJc w:val="left"/>
      <w:pPr>
        <w:ind w:left="36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15:restartNumberingAfterBreak="0">
    <w:nsid w:val="430E3D11"/>
    <w:multiLevelType w:val="hybridMultilevel"/>
    <w:tmpl w:val="52945390"/>
    <w:lvl w:ilvl="0" w:tplc="A734F116">
      <w:start w:val="1"/>
      <w:numFmt w:val="bullet"/>
      <w:lvlText w:val=""/>
      <w:lvlJc w:val="left"/>
      <w:pPr>
        <w:ind w:left="432" w:hanging="360"/>
      </w:pPr>
      <w:rPr>
        <w:rFonts w:ascii="Symbol" w:hAnsi="Symbol" w:hint="default"/>
      </w:rPr>
    </w:lvl>
    <w:lvl w:ilvl="1" w:tplc="04190003" w:tentative="1">
      <w:start w:val="1"/>
      <w:numFmt w:val="bullet"/>
      <w:lvlText w:val="o"/>
      <w:lvlJc w:val="left"/>
      <w:pPr>
        <w:ind w:left="1152" w:hanging="360"/>
      </w:pPr>
      <w:rPr>
        <w:rFonts w:ascii="Courier New" w:hAnsi="Courier New" w:cs="Courier New" w:hint="default"/>
      </w:rPr>
    </w:lvl>
    <w:lvl w:ilvl="2" w:tplc="04190005" w:tentative="1">
      <w:start w:val="1"/>
      <w:numFmt w:val="bullet"/>
      <w:lvlText w:val=""/>
      <w:lvlJc w:val="left"/>
      <w:pPr>
        <w:ind w:left="1872" w:hanging="360"/>
      </w:pPr>
      <w:rPr>
        <w:rFonts w:ascii="Wingdings" w:hAnsi="Wingdings" w:hint="default"/>
      </w:rPr>
    </w:lvl>
    <w:lvl w:ilvl="3" w:tplc="04190001" w:tentative="1">
      <w:start w:val="1"/>
      <w:numFmt w:val="bullet"/>
      <w:lvlText w:val=""/>
      <w:lvlJc w:val="left"/>
      <w:pPr>
        <w:ind w:left="2592" w:hanging="360"/>
      </w:pPr>
      <w:rPr>
        <w:rFonts w:ascii="Symbol" w:hAnsi="Symbol" w:hint="default"/>
      </w:rPr>
    </w:lvl>
    <w:lvl w:ilvl="4" w:tplc="04190003" w:tentative="1">
      <w:start w:val="1"/>
      <w:numFmt w:val="bullet"/>
      <w:lvlText w:val="o"/>
      <w:lvlJc w:val="left"/>
      <w:pPr>
        <w:ind w:left="3312" w:hanging="360"/>
      </w:pPr>
      <w:rPr>
        <w:rFonts w:ascii="Courier New" w:hAnsi="Courier New" w:cs="Courier New" w:hint="default"/>
      </w:rPr>
    </w:lvl>
    <w:lvl w:ilvl="5" w:tplc="04190005" w:tentative="1">
      <w:start w:val="1"/>
      <w:numFmt w:val="bullet"/>
      <w:lvlText w:val=""/>
      <w:lvlJc w:val="left"/>
      <w:pPr>
        <w:ind w:left="4032" w:hanging="360"/>
      </w:pPr>
      <w:rPr>
        <w:rFonts w:ascii="Wingdings" w:hAnsi="Wingdings" w:hint="default"/>
      </w:rPr>
    </w:lvl>
    <w:lvl w:ilvl="6" w:tplc="04190001" w:tentative="1">
      <w:start w:val="1"/>
      <w:numFmt w:val="bullet"/>
      <w:lvlText w:val=""/>
      <w:lvlJc w:val="left"/>
      <w:pPr>
        <w:ind w:left="4752" w:hanging="360"/>
      </w:pPr>
      <w:rPr>
        <w:rFonts w:ascii="Symbol" w:hAnsi="Symbol" w:hint="default"/>
      </w:rPr>
    </w:lvl>
    <w:lvl w:ilvl="7" w:tplc="04190003" w:tentative="1">
      <w:start w:val="1"/>
      <w:numFmt w:val="bullet"/>
      <w:lvlText w:val="o"/>
      <w:lvlJc w:val="left"/>
      <w:pPr>
        <w:ind w:left="5472" w:hanging="360"/>
      </w:pPr>
      <w:rPr>
        <w:rFonts w:ascii="Courier New" w:hAnsi="Courier New" w:cs="Courier New" w:hint="default"/>
      </w:rPr>
    </w:lvl>
    <w:lvl w:ilvl="8" w:tplc="04190005" w:tentative="1">
      <w:start w:val="1"/>
      <w:numFmt w:val="bullet"/>
      <w:lvlText w:val=""/>
      <w:lvlJc w:val="left"/>
      <w:pPr>
        <w:ind w:left="6192" w:hanging="360"/>
      </w:pPr>
      <w:rPr>
        <w:rFonts w:ascii="Wingdings" w:hAnsi="Wingdings" w:hint="default"/>
      </w:rPr>
    </w:lvl>
  </w:abstractNum>
  <w:abstractNum w:abstractNumId="27" w15:restartNumberingAfterBreak="0">
    <w:nsid w:val="4DD240BF"/>
    <w:multiLevelType w:val="hybridMultilevel"/>
    <w:tmpl w:val="E49E0F36"/>
    <w:lvl w:ilvl="0" w:tplc="04190001">
      <w:start w:val="1"/>
      <w:numFmt w:val="bullet"/>
      <w:lvlText w:val=""/>
      <w:lvlJc w:val="left"/>
      <w:pPr>
        <w:ind w:left="1040" w:hanging="360"/>
      </w:pPr>
      <w:rPr>
        <w:rFonts w:ascii="Symbol" w:hAnsi="Symbol" w:hint="default"/>
      </w:rPr>
    </w:lvl>
    <w:lvl w:ilvl="1" w:tplc="04190003" w:tentative="1">
      <w:start w:val="1"/>
      <w:numFmt w:val="bullet"/>
      <w:lvlText w:val="o"/>
      <w:lvlJc w:val="left"/>
      <w:pPr>
        <w:ind w:left="1760" w:hanging="360"/>
      </w:pPr>
      <w:rPr>
        <w:rFonts w:ascii="Courier New" w:hAnsi="Courier New" w:cs="Courier New" w:hint="default"/>
      </w:rPr>
    </w:lvl>
    <w:lvl w:ilvl="2" w:tplc="04190005" w:tentative="1">
      <w:start w:val="1"/>
      <w:numFmt w:val="bullet"/>
      <w:lvlText w:val=""/>
      <w:lvlJc w:val="left"/>
      <w:pPr>
        <w:ind w:left="2480" w:hanging="360"/>
      </w:pPr>
      <w:rPr>
        <w:rFonts w:ascii="Wingdings" w:hAnsi="Wingdings" w:hint="default"/>
      </w:rPr>
    </w:lvl>
    <w:lvl w:ilvl="3" w:tplc="04190001" w:tentative="1">
      <w:start w:val="1"/>
      <w:numFmt w:val="bullet"/>
      <w:lvlText w:val=""/>
      <w:lvlJc w:val="left"/>
      <w:pPr>
        <w:ind w:left="3200" w:hanging="360"/>
      </w:pPr>
      <w:rPr>
        <w:rFonts w:ascii="Symbol" w:hAnsi="Symbol" w:hint="default"/>
      </w:rPr>
    </w:lvl>
    <w:lvl w:ilvl="4" w:tplc="04190003" w:tentative="1">
      <w:start w:val="1"/>
      <w:numFmt w:val="bullet"/>
      <w:lvlText w:val="o"/>
      <w:lvlJc w:val="left"/>
      <w:pPr>
        <w:ind w:left="3920" w:hanging="360"/>
      </w:pPr>
      <w:rPr>
        <w:rFonts w:ascii="Courier New" w:hAnsi="Courier New" w:cs="Courier New" w:hint="default"/>
      </w:rPr>
    </w:lvl>
    <w:lvl w:ilvl="5" w:tplc="04190005" w:tentative="1">
      <w:start w:val="1"/>
      <w:numFmt w:val="bullet"/>
      <w:lvlText w:val=""/>
      <w:lvlJc w:val="left"/>
      <w:pPr>
        <w:ind w:left="4640" w:hanging="360"/>
      </w:pPr>
      <w:rPr>
        <w:rFonts w:ascii="Wingdings" w:hAnsi="Wingdings" w:hint="default"/>
      </w:rPr>
    </w:lvl>
    <w:lvl w:ilvl="6" w:tplc="04190001" w:tentative="1">
      <w:start w:val="1"/>
      <w:numFmt w:val="bullet"/>
      <w:lvlText w:val=""/>
      <w:lvlJc w:val="left"/>
      <w:pPr>
        <w:ind w:left="5360" w:hanging="360"/>
      </w:pPr>
      <w:rPr>
        <w:rFonts w:ascii="Symbol" w:hAnsi="Symbol" w:hint="default"/>
      </w:rPr>
    </w:lvl>
    <w:lvl w:ilvl="7" w:tplc="04190003" w:tentative="1">
      <w:start w:val="1"/>
      <w:numFmt w:val="bullet"/>
      <w:lvlText w:val="o"/>
      <w:lvlJc w:val="left"/>
      <w:pPr>
        <w:ind w:left="6080" w:hanging="360"/>
      </w:pPr>
      <w:rPr>
        <w:rFonts w:ascii="Courier New" w:hAnsi="Courier New" w:cs="Courier New" w:hint="default"/>
      </w:rPr>
    </w:lvl>
    <w:lvl w:ilvl="8" w:tplc="04190005" w:tentative="1">
      <w:start w:val="1"/>
      <w:numFmt w:val="bullet"/>
      <w:lvlText w:val=""/>
      <w:lvlJc w:val="left"/>
      <w:pPr>
        <w:ind w:left="6800" w:hanging="360"/>
      </w:pPr>
      <w:rPr>
        <w:rFonts w:ascii="Wingdings" w:hAnsi="Wingdings" w:hint="default"/>
      </w:rPr>
    </w:lvl>
  </w:abstractNum>
  <w:abstractNum w:abstractNumId="28" w15:restartNumberingAfterBreak="0">
    <w:nsid w:val="4E7644E2"/>
    <w:multiLevelType w:val="multilevel"/>
    <w:tmpl w:val="B002AD3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09411DC"/>
    <w:multiLevelType w:val="hybridMultilevel"/>
    <w:tmpl w:val="42F06C54"/>
    <w:lvl w:ilvl="0" w:tplc="A734F116">
      <w:start w:val="1"/>
      <w:numFmt w:val="bullet"/>
      <w:lvlText w:val=""/>
      <w:lvlJc w:val="left"/>
      <w:pPr>
        <w:ind w:left="432" w:hanging="360"/>
      </w:pPr>
      <w:rPr>
        <w:rFonts w:ascii="Symbol" w:hAnsi="Symbol" w:hint="default"/>
      </w:rPr>
    </w:lvl>
    <w:lvl w:ilvl="1" w:tplc="04190003" w:tentative="1">
      <w:start w:val="1"/>
      <w:numFmt w:val="bullet"/>
      <w:lvlText w:val="o"/>
      <w:lvlJc w:val="left"/>
      <w:pPr>
        <w:ind w:left="1152" w:hanging="360"/>
      </w:pPr>
      <w:rPr>
        <w:rFonts w:ascii="Courier New" w:hAnsi="Courier New" w:cs="Courier New" w:hint="default"/>
      </w:rPr>
    </w:lvl>
    <w:lvl w:ilvl="2" w:tplc="04190005" w:tentative="1">
      <w:start w:val="1"/>
      <w:numFmt w:val="bullet"/>
      <w:lvlText w:val=""/>
      <w:lvlJc w:val="left"/>
      <w:pPr>
        <w:ind w:left="1872" w:hanging="360"/>
      </w:pPr>
      <w:rPr>
        <w:rFonts w:ascii="Wingdings" w:hAnsi="Wingdings" w:hint="default"/>
      </w:rPr>
    </w:lvl>
    <w:lvl w:ilvl="3" w:tplc="04190001" w:tentative="1">
      <w:start w:val="1"/>
      <w:numFmt w:val="bullet"/>
      <w:lvlText w:val=""/>
      <w:lvlJc w:val="left"/>
      <w:pPr>
        <w:ind w:left="2592" w:hanging="360"/>
      </w:pPr>
      <w:rPr>
        <w:rFonts w:ascii="Symbol" w:hAnsi="Symbol" w:hint="default"/>
      </w:rPr>
    </w:lvl>
    <w:lvl w:ilvl="4" w:tplc="04190003" w:tentative="1">
      <w:start w:val="1"/>
      <w:numFmt w:val="bullet"/>
      <w:lvlText w:val="o"/>
      <w:lvlJc w:val="left"/>
      <w:pPr>
        <w:ind w:left="3312" w:hanging="360"/>
      </w:pPr>
      <w:rPr>
        <w:rFonts w:ascii="Courier New" w:hAnsi="Courier New" w:cs="Courier New" w:hint="default"/>
      </w:rPr>
    </w:lvl>
    <w:lvl w:ilvl="5" w:tplc="04190005" w:tentative="1">
      <w:start w:val="1"/>
      <w:numFmt w:val="bullet"/>
      <w:lvlText w:val=""/>
      <w:lvlJc w:val="left"/>
      <w:pPr>
        <w:ind w:left="4032" w:hanging="360"/>
      </w:pPr>
      <w:rPr>
        <w:rFonts w:ascii="Wingdings" w:hAnsi="Wingdings" w:hint="default"/>
      </w:rPr>
    </w:lvl>
    <w:lvl w:ilvl="6" w:tplc="04190001" w:tentative="1">
      <w:start w:val="1"/>
      <w:numFmt w:val="bullet"/>
      <w:lvlText w:val=""/>
      <w:lvlJc w:val="left"/>
      <w:pPr>
        <w:ind w:left="4752" w:hanging="360"/>
      </w:pPr>
      <w:rPr>
        <w:rFonts w:ascii="Symbol" w:hAnsi="Symbol" w:hint="default"/>
      </w:rPr>
    </w:lvl>
    <w:lvl w:ilvl="7" w:tplc="04190003" w:tentative="1">
      <w:start w:val="1"/>
      <w:numFmt w:val="bullet"/>
      <w:lvlText w:val="o"/>
      <w:lvlJc w:val="left"/>
      <w:pPr>
        <w:ind w:left="5472" w:hanging="360"/>
      </w:pPr>
      <w:rPr>
        <w:rFonts w:ascii="Courier New" w:hAnsi="Courier New" w:cs="Courier New" w:hint="default"/>
      </w:rPr>
    </w:lvl>
    <w:lvl w:ilvl="8" w:tplc="04190005" w:tentative="1">
      <w:start w:val="1"/>
      <w:numFmt w:val="bullet"/>
      <w:lvlText w:val=""/>
      <w:lvlJc w:val="left"/>
      <w:pPr>
        <w:ind w:left="6192" w:hanging="360"/>
      </w:pPr>
      <w:rPr>
        <w:rFonts w:ascii="Wingdings" w:hAnsi="Wingdings" w:hint="default"/>
      </w:rPr>
    </w:lvl>
  </w:abstractNum>
  <w:abstractNum w:abstractNumId="30" w15:restartNumberingAfterBreak="0">
    <w:nsid w:val="54756184"/>
    <w:multiLevelType w:val="hybridMultilevel"/>
    <w:tmpl w:val="54663B02"/>
    <w:lvl w:ilvl="0" w:tplc="E156477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15:restartNumberingAfterBreak="0">
    <w:nsid w:val="557D5FAA"/>
    <w:multiLevelType w:val="hybridMultilevel"/>
    <w:tmpl w:val="A040447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56960BC8"/>
    <w:multiLevelType w:val="hybridMultilevel"/>
    <w:tmpl w:val="372C18D0"/>
    <w:lvl w:ilvl="0" w:tplc="A734F116">
      <w:start w:val="1"/>
      <w:numFmt w:val="bullet"/>
      <w:lvlText w:val=""/>
      <w:lvlJc w:val="left"/>
      <w:pPr>
        <w:ind w:left="360" w:hanging="360"/>
      </w:pPr>
      <w:rPr>
        <w:rFonts w:ascii="Symbol" w:hAnsi="Symbol" w:hint="default"/>
        <w:sz w:val="22"/>
        <w:szCs w:val="22"/>
      </w:rPr>
    </w:lvl>
    <w:lvl w:ilvl="1" w:tplc="04190003" w:tentative="1">
      <w:start w:val="1"/>
      <w:numFmt w:val="bullet"/>
      <w:lvlText w:val="o"/>
      <w:lvlJc w:val="left"/>
      <w:pPr>
        <w:ind w:left="1080" w:hanging="360"/>
      </w:pPr>
      <w:rPr>
        <w:rFonts w:ascii="Courier New" w:hAnsi="Courier New" w:cs="Courier New" w:hint="default"/>
      </w:rPr>
    </w:lvl>
    <w:lvl w:ilvl="2" w:tplc="A734F116">
      <w:start w:val="1"/>
      <w:numFmt w:val="bullet"/>
      <w:lvlText w:val=""/>
      <w:lvlJc w:val="left"/>
      <w:pPr>
        <w:ind w:left="360" w:hanging="360"/>
      </w:pPr>
      <w:rPr>
        <w:rFonts w:ascii="Symbol" w:hAnsi="Symbol"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 w15:restartNumberingAfterBreak="0">
    <w:nsid w:val="5A930C38"/>
    <w:multiLevelType w:val="multilevel"/>
    <w:tmpl w:val="33F8FBD2"/>
    <w:lvl w:ilvl="0">
      <w:start w:val="1"/>
      <w:numFmt w:val="decimal"/>
      <w:lvlText w:val="%1."/>
      <w:lvlJc w:val="left"/>
      <w:pPr>
        <w:ind w:left="1069" w:hanging="360"/>
      </w:pPr>
    </w:lvl>
    <w:lvl w:ilvl="1">
      <w:start w:val="2"/>
      <w:numFmt w:val="decimal"/>
      <w:isLgl/>
      <w:lvlText w:val="%1.%2."/>
      <w:lvlJc w:val="left"/>
      <w:pPr>
        <w:ind w:left="1429" w:hanging="720"/>
      </w:pPr>
    </w:lvl>
    <w:lvl w:ilvl="2">
      <w:start w:val="4"/>
      <w:numFmt w:val="decimal"/>
      <w:isLgl/>
      <w:lvlText w:val="%1.%2.%3."/>
      <w:lvlJc w:val="left"/>
      <w:pPr>
        <w:ind w:left="1429" w:hanging="720"/>
      </w:pPr>
    </w:lvl>
    <w:lvl w:ilvl="3">
      <w:start w:val="1"/>
      <w:numFmt w:val="decimal"/>
      <w:isLgl/>
      <w:lvlText w:val="%1.%2.%3.%4."/>
      <w:lvlJc w:val="left"/>
      <w:pPr>
        <w:ind w:left="1789" w:hanging="1080"/>
      </w:pPr>
    </w:lvl>
    <w:lvl w:ilvl="4">
      <w:start w:val="1"/>
      <w:numFmt w:val="decimal"/>
      <w:isLgl/>
      <w:lvlText w:val="%1.%2.%3.%4.%5."/>
      <w:lvlJc w:val="left"/>
      <w:pPr>
        <w:ind w:left="1789" w:hanging="1080"/>
      </w:pPr>
    </w:lvl>
    <w:lvl w:ilvl="5">
      <w:start w:val="1"/>
      <w:numFmt w:val="decimal"/>
      <w:isLgl/>
      <w:lvlText w:val="%1.%2.%3.%4.%5.%6."/>
      <w:lvlJc w:val="left"/>
      <w:pPr>
        <w:ind w:left="2149" w:hanging="1440"/>
      </w:pPr>
    </w:lvl>
    <w:lvl w:ilvl="6">
      <w:start w:val="1"/>
      <w:numFmt w:val="decimal"/>
      <w:isLgl/>
      <w:lvlText w:val="%1.%2.%3.%4.%5.%6.%7."/>
      <w:lvlJc w:val="left"/>
      <w:pPr>
        <w:ind w:left="2509" w:hanging="1800"/>
      </w:pPr>
    </w:lvl>
    <w:lvl w:ilvl="7">
      <w:start w:val="1"/>
      <w:numFmt w:val="decimal"/>
      <w:isLgl/>
      <w:lvlText w:val="%1.%2.%3.%4.%5.%6.%7.%8."/>
      <w:lvlJc w:val="left"/>
      <w:pPr>
        <w:ind w:left="2509" w:hanging="1800"/>
      </w:pPr>
    </w:lvl>
    <w:lvl w:ilvl="8">
      <w:start w:val="1"/>
      <w:numFmt w:val="decimal"/>
      <w:isLgl/>
      <w:lvlText w:val="%1.%2.%3.%4.%5.%6.%7.%8.%9."/>
      <w:lvlJc w:val="left"/>
      <w:pPr>
        <w:ind w:left="2869" w:hanging="2160"/>
      </w:pPr>
    </w:lvl>
  </w:abstractNum>
  <w:abstractNum w:abstractNumId="34" w15:restartNumberingAfterBreak="0">
    <w:nsid w:val="5F672D8D"/>
    <w:multiLevelType w:val="hybridMultilevel"/>
    <w:tmpl w:val="8292A066"/>
    <w:lvl w:ilvl="0" w:tplc="A734F1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0AD067F"/>
    <w:multiLevelType w:val="hybridMultilevel"/>
    <w:tmpl w:val="8006D10C"/>
    <w:lvl w:ilvl="0" w:tplc="412E112E">
      <w:start w:val="1"/>
      <w:numFmt w:val="decimal"/>
      <w:lvlText w:val="%1."/>
      <w:lvlJc w:val="left"/>
      <w:pPr>
        <w:ind w:left="1440" w:hanging="360"/>
      </w:pPr>
      <w:rPr>
        <w:rFonts w:hint="default"/>
        <w:b w:val="0"/>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6" w15:restartNumberingAfterBreak="0">
    <w:nsid w:val="6A701B12"/>
    <w:multiLevelType w:val="hybridMultilevel"/>
    <w:tmpl w:val="5E36B712"/>
    <w:lvl w:ilvl="0" w:tplc="A734F116">
      <w:start w:val="1"/>
      <w:numFmt w:val="bullet"/>
      <w:lvlText w:val=""/>
      <w:lvlJc w:val="left"/>
      <w:pPr>
        <w:ind w:left="808" w:hanging="360"/>
      </w:pPr>
      <w:rPr>
        <w:rFonts w:ascii="Symbol" w:hAnsi="Symbol" w:hint="default"/>
      </w:rPr>
    </w:lvl>
    <w:lvl w:ilvl="1" w:tplc="04190003" w:tentative="1">
      <w:start w:val="1"/>
      <w:numFmt w:val="bullet"/>
      <w:lvlText w:val="o"/>
      <w:lvlJc w:val="left"/>
      <w:pPr>
        <w:ind w:left="1528" w:hanging="360"/>
      </w:pPr>
      <w:rPr>
        <w:rFonts w:ascii="Courier New" w:hAnsi="Courier New" w:cs="Courier New" w:hint="default"/>
      </w:rPr>
    </w:lvl>
    <w:lvl w:ilvl="2" w:tplc="04190005" w:tentative="1">
      <w:start w:val="1"/>
      <w:numFmt w:val="bullet"/>
      <w:lvlText w:val=""/>
      <w:lvlJc w:val="left"/>
      <w:pPr>
        <w:ind w:left="2248" w:hanging="360"/>
      </w:pPr>
      <w:rPr>
        <w:rFonts w:ascii="Wingdings" w:hAnsi="Wingdings" w:hint="default"/>
      </w:rPr>
    </w:lvl>
    <w:lvl w:ilvl="3" w:tplc="04190001" w:tentative="1">
      <w:start w:val="1"/>
      <w:numFmt w:val="bullet"/>
      <w:lvlText w:val=""/>
      <w:lvlJc w:val="left"/>
      <w:pPr>
        <w:ind w:left="2968" w:hanging="360"/>
      </w:pPr>
      <w:rPr>
        <w:rFonts w:ascii="Symbol" w:hAnsi="Symbol" w:hint="default"/>
      </w:rPr>
    </w:lvl>
    <w:lvl w:ilvl="4" w:tplc="04190003" w:tentative="1">
      <w:start w:val="1"/>
      <w:numFmt w:val="bullet"/>
      <w:lvlText w:val="o"/>
      <w:lvlJc w:val="left"/>
      <w:pPr>
        <w:ind w:left="3688" w:hanging="360"/>
      </w:pPr>
      <w:rPr>
        <w:rFonts w:ascii="Courier New" w:hAnsi="Courier New" w:cs="Courier New" w:hint="default"/>
      </w:rPr>
    </w:lvl>
    <w:lvl w:ilvl="5" w:tplc="04190005" w:tentative="1">
      <w:start w:val="1"/>
      <w:numFmt w:val="bullet"/>
      <w:lvlText w:val=""/>
      <w:lvlJc w:val="left"/>
      <w:pPr>
        <w:ind w:left="4408" w:hanging="360"/>
      </w:pPr>
      <w:rPr>
        <w:rFonts w:ascii="Wingdings" w:hAnsi="Wingdings" w:hint="default"/>
      </w:rPr>
    </w:lvl>
    <w:lvl w:ilvl="6" w:tplc="04190001" w:tentative="1">
      <w:start w:val="1"/>
      <w:numFmt w:val="bullet"/>
      <w:lvlText w:val=""/>
      <w:lvlJc w:val="left"/>
      <w:pPr>
        <w:ind w:left="5128" w:hanging="360"/>
      </w:pPr>
      <w:rPr>
        <w:rFonts w:ascii="Symbol" w:hAnsi="Symbol" w:hint="default"/>
      </w:rPr>
    </w:lvl>
    <w:lvl w:ilvl="7" w:tplc="04190003" w:tentative="1">
      <w:start w:val="1"/>
      <w:numFmt w:val="bullet"/>
      <w:lvlText w:val="o"/>
      <w:lvlJc w:val="left"/>
      <w:pPr>
        <w:ind w:left="5848" w:hanging="360"/>
      </w:pPr>
      <w:rPr>
        <w:rFonts w:ascii="Courier New" w:hAnsi="Courier New" w:cs="Courier New" w:hint="default"/>
      </w:rPr>
    </w:lvl>
    <w:lvl w:ilvl="8" w:tplc="04190005" w:tentative="1">
      <w:start w:val="1"/>
      <w:numFmt w:val="bullet"/>
      <w:lvlText w:val=""/>
      <w:lvlJc w:val="left"/>
      <w:pPr>
        <w:ind w:left="6568" w:hanging="360"/>
      </w:pPr>
      <w:rPr>
        <w:rFonts w:ascii="Wingdings" w:hAnsi="Wingdings" w:hint="default"/>
      </w:rPr>
    </w:lvl>
  </w:abstractNum>
  <w:abstractNum w:abstractNumId="37" w15:restartNumberingAfterBreak="0">
    <w:nsid w:val="6CD03190"/>
    <w:multiLevelType w:val="hybridMultilevel"/>
    <w:tmpl w:val="27184CD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 w15:restartNumberingAfterBreak="0">
    <w:nsid w:val="6DF635AC"/>
    <w:multiLevelType w:val="hybridMultilevel"/>
    <w:tmpl w:val="CC06BC2E"/>
    <w:lvl w:ilvl="0" w:tplc="AEF0A5A2">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9" w15:restartNumberingAfterBreak="0">
    <w:nsid w:val="74DF6ED9"/>
    <w:multiLevelType w:val="hybridMultilevel"/>
    <w:tmpl w:val="DA72CBE0"/>
    <w:lvl w:ilvl="0" w:tplc="880CB15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0" w15:restartNumberingAfterBreak="0">
    <w:nsid w:val="76ED24C6"/>
    <w:multiLevelType w:val="multilevel"/>
    <w:tmpl w:val="3AC616D2"/>
    <w:lvl w:ilvl="0">
      <w:start w:val="1"/>
      <w:numFmt w:val="decimal"/>
      <w:pStyle w:val="Vrezkanum"/>
      <w:lvlText w:val="%1."/>
      <w:lvlJc w:val="left"/>
      <w:pPr>
        <w:tabs>
          <w:tab w:val="num" w:pos="360"/>
        </w:tabs>
        <w:ind w:left="284" w:hanging="284"/>
      </w:pPr>
      <w:rPr>
        <w:rFonts w:hint="default"/>
      </w:rPr>
    </w:lvl>
    <w:lvl w:ilvl="1">
      <w:start w:val="1"/>
      <w:numFmt w:val="decimal"/>
      <w:isLgl/>
      <w:lvlText w:val="%2."/>
      <w:lvlJc w:val="left"/>
      <w:pPr>
        <w:tabs>
          <w:tab w:val="num" w:pos="644"/>
        </w:tabs>
        <w:ind w:left="567" w:hanging="283"/>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1" w15:restartNumberingAfterBreak="0">
    <w:nsid w:val="7A6C622F"/>
    <w:multiLevelType w:val="hybridMultilevel"/>
    <w:tmpl w:val="02C486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CF0639B"/>
    <w:multiLevelType w:val="hybridMultilevel"/>
    <w:tmpl w:val="FF1A4B54"/>
    <w:lvl w:ilvl="0" w:tplc="A734F1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F302CC9"/>
    <w:multiLevelType w:val="hybridMultilevel"/>
    <w:tmpl w:val="958A61F0"/>
    <w:lvl w:ilvl="0" w:tplc="44A0340C">
      <w:start w:val="1"/>
      <w:numFmt w:val="decimal"/>
      <w:lvlText w:val="%1)"/>
      <w:lvlJc w:val="left"/>
      <w:pPr>
        <w:ind w:left="153" w:hanging="360"/>
      </w:pPr>
      <w:rPr>
        <w:rFonts w:hint="default"/>
      </w:rPr>
    </w:lvl>
    <w:lvl w:ilvl="1" w:tplc="B06A4BBA">
      <w:start w:val="1"/>
      <w:numFmt w:val="decimal"/>
      <w:lvlText w:val="%2)"/>
      <w:lvlJc w:val="left"/>
      <w:pPr>
        <w:ind w:left="873" w:hanging="360"/>
      </w:pPr>
      <w:rPr>
        <w:rFonts w:hint="default"/>
      </w:r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num w:numId="1">
    <w:abstractNumId w:val="25"/>
  </w:num>
  <w:num w:numId="2">
    <w:abstractNumId w:val="8"/>
  </w:num>
  <w:num w:numId="3">
    <w:abstractNumId w:val="30"/>
  </w:num>
  <w:num w:numId="4">
    <w:abstractNumId w:val="3"/>
  </w:num>
  <w:num w:numId="5">
    <w:abstractNumId w:val="10"/>
  </w:num>
  <w:num w:numId="6">
    <w:abstractNumId w:val="35"/>
  </w:num>
  <w:num w:numId="7">
    <w:abstractNumId w:val="21"/>
  </w:num>
  <w:num w:numId="8">
    <w:abstractNumId w:val="38"/>
  </w:num>
  <w:num w:numId="9">
    <w:abstractNumId w:val="39"/>
  </w:num>
  <w:num w:numId="10">
    <w:abstractNumId w:val="7"/>
  </w:num>
  <w:num w:numId="11">
    <w:abstractNumId w:val="6"/>
  </w:num>
  <w:num w:numId="12">
    <w:abstractNumId w:val="43"/>
  </w:num>
  <w:num w:numId="13">
    <w:abstractNumId w:val="19"/>
  </w:num>
  <w:num w:numId="14">
    <w:abstractNumId w:val="12"/>
  </w:num>
  <w:num w:numId="15">
    <w:abstractNumId w:val="5"/>
  </w:num>
  <w:num w:numId="16">
    <w:abstractNumId w:val="4"/>
  </w:num>
  <w:num w:numId="17">
    <w:abstractNumId w:val="16"/>
  </w:num>
  <w:num w:numId="18">
    <w:abstractNumId w:val="40"/>
  </w:num>
  <w:num w:numId="19">
    <w:abstractNumId w:val="22"/>
  </w:num>
  <w:num w:numId="20">
    <w:abstractNumId w:val="20"/>
  </w:num>
  <w:num w:numId="21">
    <w:abstractNumId w:val="17"/>
  </w:num>
  <w:num w:numId="22">
    <w:abstractNumId w:val="14"/>
  </w:num>
  <w:num w:numId="23">
    <w:abstractNumId w:val="27"/>
  </w:num>
  <w:num w:numId="24">
    <w:abstractNumId w:val="32"/>
  </w:num>
  <w:num w:numId="25">
    <w:abstractNumId w:val="9"/>
  </w:num>
  <w:num w:numId="26">
    <w:abstractNumId w:val="41"/>
  </w:num>
  <w:num w:numId="27">
    <w:abstractNumId w:val="26"/>
  </w:num>
  <w:num w:numId="28">
    <w:abstractNumId w:val="29"/>
  </w:num>
  <w:num w:numId="29">
    <w:abstractNumId w:val="1"/>
  </w:num>
  <w:num w:numId="30">
    <w:abstractNumId w:val="23"/>
  </w:num>
  <w:num w:numId="31">
    <w:abstractNumId w:val="42"/>
  </w:num>
  <w:num w:numId="32">
    <w:abstractNumId w:val="36"/>
  </w:num>
  <w:num w:numId="33">
    <w:abstractNumId w:val="34"/>
  </w:num>
  <w:num w:numId="3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lvlOverride w:ilvl="0">
      <w:startOverride w:val="1"/>
    </w:lvlOverride>
    <w:lvlOverride w:ilvl="1"/>
    <w:lvlOverride w:ilvl="2"/>
    <w:lvlOverride w:ilvl="3"/>
    <w:lvlOverride w:ilvl="4"/>
    <w:lvlOverride w:ilvl="5"/>
    <w:lvlOverride w:ilvl="6"/>
    <w:lvlOverride w:ilvl="7"/>
    <w:lvlOverride w:ilvl="8"/>
  </w:num>
  <w:num w:numId="36">
    <w:abstractNumId w:val="0"/>
    <w:lvlOverride w:ilvl="0">
      <w:startOverride w:val="1"/>
    </w:lvlOverride>
    <w:lvlOverride w:ilvl="1"/>
    <w:lvlOverride w:ilvl="2"/>
    <w:lvlOverride w:ilvl="3"/>
    <w:lvlOverride w:ilvl="4"/>
    <w:lvlOverride w:ilvl="5"/>
    <w:lvlOverride w:ilvl="6"/>
    <w:lvlOverride w:ilvl="7"/>
    <w:lvlOverride w:ilvl="8"/>
  </w:num>
  <w:num w:numId="3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3"/>
    <w:lvlOverride w:ilvl="0">
      <w:startOverride w:val="1"/>
    </w:lvlOverride>
    <w:lvlOverride w:ilvl="1">
      <w:startOverride w:val="2"/>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
  </w:num>
  <w:num w:numId="40">
    <w:abstractNumId w:val="15"/>
  </w:num>
  <w:num w:numId="41">
    <w:abstractNumId w:val="11"/>
  </w:num>
  <w:num w:numId="42">
    <w:abstractNumId w:val="24"/>
  </w:num>
  <w:num w:numId="43">
    <w:abstractNumId w:val="28"/>
  </w:num>
  <w:num w:numId="44">
    <w:abstractNumId w:val="13"/>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linkStyle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C0B61"/>
    <w:rsid w:val="000024B2"/>
    <w:rsid w:val="0001271D"/>
    <w:rsid w:val="000556E0"/>
    <w:rsid w:val="0006505B"/>
    <w:rsid w:val="000A426E"/>
    <w:rsid w:val="000A4B8B"/>
    <w:rsid w:val="00111724"/>
    <w:rsid w:val="00113639"/>
    <w:rsid w:val="00125CF8"/>
    <w:rsid w:val="00137AC0"/>
    <w:rsid w:val="001D4859"/>
    <w:rsid w:val="002122F5"/>
    <w:rsid w:val="002426C1"/>
    <w:rsid w:val="00245E8B"/>
    <w:rsid w:val="002563B6"/>
    <w:rsid w:val="00266DB8"/>
    <w:rsid w:val="002A7294"/>
    <w:rsid w:val="002A754D"/>
    <w:rsid w:val="002D5E03"/>
    <w:rsid w:val="002E29E7"/>
    <w:rsid w:val="00310B33"/>
    <w:rsid w:val="00322894"/>
    <w:rsid w:val="00330691"/>
    <w:rsid w:val="0033175A"/>
    <w:rsid w:val="00382B5F"/>
    <w:rsid w:val="00396ECA"/>
    <w:rsid w:val="003A55BF"/>
    <w:rsid w:val="004042D1"/>
    <w:rsid w:val="004279D1"/>
    <w:rsid w:val="00467A4B"/>
    <w:rsid w:val="00470771"/>
    <w:rsid w:val="00496C9A"/>
    <w:rsid w:val="004C37B5"/>
    <w:rsid w:val="004C6D4A"/>
    <w:rsid w:val="004E7C54"/>
    <w:rsid w:val="004F378C"/>
    <w:rsid w:val="005026EA"/>
    <w:rsid w:val="005A1877"/>
    <w:rsid w:val="005B2A68"/>
    <w:rsid w:val="005D3B29"/>
    <w:rsid w:val="00605208"/>
    <w:rsid w:val="0061225C"/>
    <w:rsid w:val="00625302"/>
    <w:rsid w:val="0063782E"/>
    <w:rsid w:val="006528C0"/>
    <w:rsid w:val="0065650F"/>
    <w:rsid w:val="00656C23"/>
    <w:rsid w:val="00695916"/>
    <w:rsid w:val="006A2594"/>
    <w:rsid w:val="006B1B51"/>
    <w:rsid w:val="006C5011"/>
    <w:rsid w:val="006E05F3"/>
    <w:rsid w:val="00732772"/>
    <w:rsid w:val="007908B6"/>
    <w:rsid w:val="00852492"/>
    <w:rsid w:val="008558C0"/>
    <w:rsid w:val="00895FFB"/>
    <w:rsid w:val="008A153C"/>
    <w:rsid w:val="008A4E0E"/>
    <w:rsid w:val="008B01D2"/>
    <w:rsid w:val="008B6CB3"/>
    <w:rsid w:val="008D14E9"/>
    <w:rsid w:val="008F05A7"/>
    <w:rsid w:val="008F40C0"/>
    <w:rsid w:val="00914C75"/>
    <w:rsid w:val="00941B6E"/>
    <w:rsid w:val="009C4912"/>
    <w:rsid w:val="00A57179"/>
    <w:rsid w:val="00A848B2"/>
    <w:rsid w:val="00A9428E"/>
    <w:rsid w:val="00AA401E"/>
    <w:rsid w:val="00AB50AB"/>
    <w:rsid w:val="00AF00D6"/>
    <w:rsid w:val="00AF4E2E"/>
    <w:rsid w:val="00B35FD6"/>
    <w:rsid w:val="00B504D5"/>
    <w:rsid w:val="00B636BE"/>
    <w:rsid w:val="00B95055"/>
    <w:rsid w:val="00BB1083"/>
    <w:rsid w:val="00BD153B"/>
    <w:rsid w:val="00C07C19"/>
    <w:rsid w:val="00C26279"/>
    <w:rsid w:val="00C27F95"/>
    <w:rsid w:val="00C372BB"/>
    <w:rsid w:val="00C52641"/>
    <w:rsid w:val="00C53BCB"/>
    <w:rsid w:val="00C57D52"/>
    <w:rsid w:val="00C828EA"/>
    <w:rsid w:val="00CD3131"/>
    <w:rsid w:val="00CE4ACF"/>
    <w:rsid w:val="00CE6852"/>
    <w:rsid w:val="00CF7BC7"/>
    <w:rsid w:val="00D05A88"/>
    <w:rsid w:val="00D1203C"/>
    <w:rsid w:val="00D22285"/>
    <w:rsid w:val="00D2248E"/>
    <w:rsid w:val="00D31AE0"/>
    <w:rsid w:val="00D80396"/>
    <w:rsid w:val="00D817F8"/>
    <w:rsid w:val="00DB7CA4"/>
    <w:rsid w:val="00DC4570"/>
    <w:rsid w:val="00DC4831"/>
    <w:rsid w:val="00DD4AD4"/>
    <w:rsid w:val="00DD683F"/>
    <w:rsid w:val="00E213FE"/>
    <w:rsid w:val="00E22731"/>
    <w:rsid w:val="00E6138C"/>
    <w:rsid w:val="00E706B5"/>
    <w:rsid w:val="00E7651E"/>
    <w:rsid w:val="00E82810"/>
    <w:rsid w:val="00E94C2C"/>
    <w:rsid w:val="00EB6086"/>
    <w:rsid w:val="00ED303B"/>
    <w:rsid w:val="00ED505E"/>
    <w:rsid w:val="00EE13D9"/>
    <w:rsid w:val="00EE2769"/>
    <w:rsid w:val="00F453A7"/>
    <w:rsid w:val="00F64CA2"/>
    <w:rsid w:val="00F80370"/>
    <w:rsid w:val="00F8733E"/>
    <w:rsid w:val="00FA4541"/>
    <w:rsid w:val="00FA5717"/>
    <w:rsid w:val="00FC0B61"/>
    <w:rsid w:val="00FC683C"/>
    <w:rsid w:val="00FD64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F51FC5"/>
  <w15:docId w15:val="{2DFB4D25-FDC2-4DA8-8063-1D4DE7D59B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sz w:val="28"/>
        <w:szCs w:val="28"/>
        <w:lang w:val="ru-RU" w:eastAsia="en-US"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F40C0"/>
    <w:pPr>
      <w:overflowPunct w:val="0"/>
      <w:autoSpaceDE w:val="0"/>
      <w:autoSpaceDN w:val="0"/>
      <w:adjustRightInd w:val="0"/>
      <w:spacing w:after="60"/>
      <w:textAlignment w:val="baseline"/>
    </w:pPr>
    <w:rPr>
      <w:rFonts w:eastAsia="Times New Roman"/>
      <w:sz w:val="22"/>
      <w:szCs w:val="20"/>
      <w:lang w:eastAsia="ru-RU"/>
    </w:rPr>
  </w:style>
  <w:style w:type="paragraph" w:styleId="1">
    <w:name w:val="heading 1"/>
    <w:basedOn w:val="a"/>
    <w:next w:val="a"/>
    <w:link w:val="10"/>
    <w:qFormat/>
    <w:rsid w:val="008F40C0"/>
    <w:pPr>
      <w:keepNext/>
      <w:spacing w:before="240"/>
      <w:jc w:val="left"/>
      <w:outlineLvl w:val="0"/>
    </w:pPr>
    <w:rPr>
      <w:rFonts w:ascii="Arial" w:hAnsi="Arial" w:cs="Arial"/>
      <w:b/>
      <w:bCs/>
      <w:kern w:val="32"/>
      <w:sz w:val="32"/>
      <w:szCs w:val="32"/>
    </w:rPr>
  </w:style>
  <w:style w:type="paragraph" w:styleId="2">
    <w:name w:val="heading 2"/>
    <w:basedOn w:val="a"/>
    <w:next w:val="a"/>
    <w:link w:val="20"/>
    <w:qFormat/>
    <w:rsid w:val="008F40C0"/>
    <w:pPr>
      <w:keepNext/>
      <w:spacing w:before="240"/>
      <w:jc w:val="left"/>
      <w:outlineLvl w:val="1"/>
    </w:pPr>
    <w:rPr>
      <w:rFonts w:ascii="Arial" w:hAnsi="Arial" w:cs="Arial"/>
      <w:b/>
      <w:bCs/>
      <w:iCs/>
      <w:sz w:val="28"/>
      <w:szCs w:val="28"/>
    </w:rPr>
  </w:style>
  <w:style w:type="paragraph" w:styleId="3">
    <w:name w:val="heading 3"/>
    <w:basedOn w:val="a"/>
    <w:next w:val="a"/>
    <w:link w:val="30"/>
    <w:qFormat/>
    <w:rsid w:val="008F40C0"/>
    <w:pPr>
      <w:keepNext/>
      <w:spacing w:before="240"/>
      <w:jc w:val="left"/>
      <w:outlineLvl w:val="2"/>
    </w:pPr>
    <w:rPr>
      <w:rFonts w:ascii="Arial" w:hAnsi="Arial" w:cs="Arial"/>
      <w:b/>
      <w:bCs/>
      <w:sz w:val="24"/>
      <w:szCs w:val="26"/>
    </w:rPr>
  </w:style>
  <w:style w:type="paragraph" w:styleId="4">
    <w:name w:val="heading 4"/>
    <w:basedOn w:val="a"/>
    <w:next w:val="a"/>
    <w:link w:val="40"/>
    <w:qFormat/>
    <w:rsid w:val="008F40C0"/>
    <w:pPr>
      <w:keepNext/>
      <w:spacing w:before="240"/>
      <w:jc w:val="left"/>
      <w:outlineLvl w:val="3"/>
    </w:pPr>
    <w:rPr>
      <w:rFonts w:ascii="Arial" w:hAnsi="Arial"/>
      <w:b/>
      <w:bCs/>
      <w:sz w:val="20"/>
      <w:szCs w:val="28"/>
    </w:rPr>
  </w:style>
  <w:style w:type="paragraph" w:styleId="5">
    <w:name w:val="heading 5"/>
    <w:basedOn w:val="a"/>
    <w:next w:val="a"/>
    <w:link w:val="50"/>
    <w:qFormat/>
    <w:rsid w:val="008F40C0"/>
    <w:pPr>
      <w:spacing w:before="240"/>
      <w:jc w:val="left"/>
      <w:outlineLvl w:val="4"/>
    </w:pPr>
    <w:rPr>
      <w:rFonts w:ascii="Arial" w:hAnsi="Arial"/>
      <w:b/>
      <w:bCs/>
      <w:iCs/>
      <w:sz w:val="18"/>
      <w:szCs w:val="26"/>
    </w:rPr>
  </w:style>
  <w:style w:type="paragraph" w:styleId="6">
    <w:name w:val="heading 6"/>
    <w:basedOn w:val="a"/>
    <w:next w:val="a"/>
    <w:link w:val="60"/>
    <w:qFormat/>
    <w:rsid w:val="008F40C0"/>
    <w:pPr>
      <w:spacing w:before="240"/>
      <w:outlineLvl w:val="5"/>
    </w:pPr>
    <w:rPr>
      <w:b/>
      <w:bCs/>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8F40C0"/>
    <w:pPr>
      <w:overflowPunct/>
      <w:autoSpaceDE/>
      <w:autoSpaceDN/>
      <w:adjustRightInd/>
      <w:spacing w:after="0"/>
      <w:ind w:firstLine="320"/>
      <w:textAlignment w:val="auto"/>
    </w:pPr>
    <w:rPr>
      <w:rFonts w:ascii="Verdana" w:hAnsi="Verdana"/>
      <w:i/>
      <w:sz w:val="18"/>
      <w:szCs w:val="18"/>
      <w:lang w:val="de-DE" w:eastAsia="de-DE"/>
    </w:rPr>
  </w:style>
  <w:style w:type="table" w:styleId="a4">
    <w:name w:val="Table Grid"/>
    <w:basedOn w:val="a1"/>
    <w:uiPriority w:val="59"/>
    <w:rsid w:val="00D817F8"/>
    <w:pPr>
      <w:jc w:val="left"/>
    </w:pPr>
    <w:rPr>
      <w:rFonts w:eastAsia="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Title"/>
    <w:basedOn w:val="a"/>
    <w:next w:val="a"/>
    <w:link w:val="a6"/>
    <w:qFormat/>
    <w:rsid w:val="00D817F8"/>
    <w:pPr>
      <w:suppressAutoHyphens/>
      <w:jc w:val="center"/>
    </w:pPr>
    <w:rPr>
      <w:b/>
      <w:bCs/>
      <w:sz w:val="24"/>
      <w:szCs w:val="24"/>
      <w:lang w:eastAsia="ar-SA"/>
    </w:rPr>
  </w:style>
  <w:style w:type="character" w:customStyle="1" w:styleId="a6">
    <w:name w:val="Заголовок Знак"/>
    <w:basedOn w:val="a0"/>
    <w:link w:val="a5"/>
    <w:rsid w:val="00D817F8"/>
    <w:rPr>
      <w:rFonts w:eastAsia="Times New Roman"/>
      <w:b/>
      <w:bCs/>
      <w:sz w:val="24"/>
      <w:szCs w:val="24"/>
      <w:lang w:eastAsia="ar-SA"/>
    </w:rPr>
  </w:style>
  <w:style w:type="paragraph" w:styleId="a7">
    <w:name w:val="List Paragraph"/>
    <w:basedOn w:val="a"/>
    <w:uiPriority w:val="34"/>
    <w:qFormat/>
    <w:rsid w:val="00AA401E"/>
    <w:pPr>
      <w:ind w:left="720"/>
      <w:contextualSpacing/>
    </w:pPr>
  </w:style>
  <w:style w:type="character" w:styleId="a8">
    <w:name w:val="Hyperlink"/>
    <w:basedOn w:val="a0"/>
    <w:rsid w:val="008F40C0"/>
    <w:rPr>
      <w:strike w:val="0"/>
      <w:dstrike w:val="0"/>
      <w:color w:val="003399"/>
      <w:u w:val="none"/>
      <w:effect w:val="none"/>
    </w:rPr>
  </w:style>
  <w:style w:type="character" w:customStyle="1" w:styleId="FontStyle30">
    <w:name w:val="Font Style30"/>
    <w:basedOn w:val="a0"/>
    <w:rsid w:val="00FD642D"/>
    <w:rPr>
      <w:rFonts w:ascii="Times New Roman" w:hAnsi="Times New Roman" w:cs="Times New Roman"/>
      <w:sz w:val="14"/>
      <w:szCs w:val="14"/>
    </w:rPr>
  </w:style>
  <w:style w:type="character" w:styleId="a9">
    <w:name w:val="Emphasis"/>
    <w:uiPriority w:val="20"/>
    <w:qFormat/>
    <w:rsid w:val="00DD683F"/>
    <w:rPr>
      <w:i/>
      <w:iCs/>
    </w:rPr>
  </w:style>
  <w:style w:type="paragraph" w:styleId="aa">
    <w:name w:val="No Spacing"/>
    <w:uiPriority w:val="1"/>
    <w:qFormat/>
    <w:rsid w:val="00DD683F"/>
    <w:pPr>
      <w:widowControl w:val="0"/>
      <w:suppressAutoHyphens/>
      <w:jc w:val="left"/>
    </w:pPr>
    <w:rPr>
      <w:rFonts w:ascii="Liberation Serif" w:eastAsia="DejaVu Sans" w:hAnsi="Liberation Serif" w:cs="Mangal"/>
      <w:kern w:val="1"/>
      <w:sz w:val="24"/>
      <w:szCs w:val="21"/>
      <w:lang w:eastAsia="hi-IN" w:bidi="hi-IN"/>
    </w:rPr>
  </w:style>
  <w:style w:type="paragraph" w:styleId="ab">
    <w:name w:val="header"/>
    <w:basedOn w:val="a"/>
    <w:link w:val="ac"/>
    <w:uiPriority w:val="99"/>
    <w:unhideWhenUsed/>
    <w:rsid w:val="008B01D2"/>
    <w:pPr>
      <w:tabs>
        <w:tab w:val="center" w:pos="4677"/>
        <w:tab w:val="right" w:pos="9355"/>
      </w:tabs>
    </w:pPr>
  </w:style>
  <w:style w:type="character" w:customStyle="1" w:styleId="ac">
    <w:name w:val="Верхний колонтитул Знак"/>
    <w:basedOn w:val="a0"/>
    <w:link w:val="ab"/>
    <w:uiPriority w:val="99"/>
    <w:rsid w:val="008B01D2"/>
  </w:style>
  <w:style w:type="paragraph" w:styleId="ad">
    <w:name w:val="footer"/>
    <w:basedOn w:val="a"/>
    <w:link w:val="ae"/>
    <w:uiPriority w:val="99"/>
    <w:rsid w:val="008F40C0"/>
    <w:pPr>
      <w:tabs>
        <w:tab w:val="center" w:pos="4153"/>
        <w:tab w:val="right" w:pos="8306"/>
      </w:tabs>
      <w:spacing w:after="0"/>
      <w:jc w:val="left"/>
    </w:pPr>
    <w:rPr>
      <w:sz w:val="20"/>
    </w:rPr>
  </w:style>
  <w:style w:type="character" w:customStyle="1" w:styleId="ae">
    <w:name w:val="Нижний колонтитул Знак"/>
    <w:basedOn w:val="a0"/>
    <w:link w:val="ad"/>
    <w:uiPriority w:val="99"/>
    <w:rsid w:val="008B01D2"/>
    <w:rPr>
      <w:rFonts w:eastAsia="Times New Roman"/>
      <w:sz w:val="20"/>
      <w:szCs w:val="20"/>
      <w:lang w:eastAsia="ru-RU"/>
    </w:rPr>
  </w:style>
  <w:style w:type="character" w:customStyle="1" w:styleId="10">
    <w:name w:val="Заголовок 1 Знак"/>
    <w:basedOn w:val="a0"/>
    <w:link w:val="1"/>
    <w:rsid w:val="008F40C0"/>
    <w:rPr>
      <w:rFonts w:ascii="Arial" w:eastAsia="Times New Roman" w:hAnsi="Arial" w:cs="Arial"/>
      <w:b/>
      <w:bCs/>
      <w:kern w:val="32"/>
      <w:sz w:val="32"/>
      <w:szCs w:val="32"/>
      <w:lang w:eastAsia="ru-RU"/>
    </w:rPr>
  </w:style>
  <w:style w:type="character" w:customStyle="1" w:styleId="20">
    <w:name w:val="Заголовок 2 Знак"/>
    <w:basedOn w:val="a0"/>
    <w:link w:val="2"/>
    <w:rsid w:val="008F40C0"/>
    <w:rPr>
      <w:rFonts w:ascii="Arial" w:eastAsia="Times New Roman" w:hAnsi="Arial" w:cs="Arial"/>
      <w:b/>
      <w:bCs/>
      <w:iCs/>
      <w:lang w:eastAsia="ru-RU"/>
    </w:rPr>
  </w:style>
  <w:style w:type="character" w:customStyle="1" w:styleId="30">
    <w:name w:val="Заголовок 3 Знак"/>
    <w:basedOn w:val="a0"/>
    <w:link w:val="3"/>
    <w:rsid w:val="008F40C0"/>
    <w:rPr>
      <w:rFonts w:ascii="Arial" w:eastAsia="Times New Roman" w:hAnsi="Arial" w:cs="Arial"/>
      <w:b/>
      <w:bCs/>
      <w:sz w:val="24"/>
      <w:szCs w:val="26"/>
      <w:lang w:eastAsia="ru-RU"/>
    </w:rPr>
  </w:style>
  <w:style w:type="character" w:customStyle="1" w:styleId="40">
    <w:name w:val="Заголовок 4 Знак"/>
    <w:basedOn w:val="a0"/>
    <w:link w:val="4"/>
    <w:rsid w:val="008F40C0"/>
    <w:rPr>
      <w:rFonts w:ascii="Arial" w:eastAsia="Times New Roman" w:hAnsi="Arial"/>
      <w:b/>
      <w:bCs/>
      <w:sz w:val="20"/>
      <w:lang w:eastAsia="ru-RU"/>
    </w:rPr>
  </w:style>
  <w:style w:type="character" w:customStyle="1" w:styleId="50">
    <w:name w:val="Заголовок 5 Знак"/>
    <w:basedOn w:val="a0"/>
    <w:link w:val="5"/>
    <w:rsid w:val="008F40C0"/>
    <w:rPr>
      <w:rFonts w:ascii="Arial" w:eastAsia="Times New Roman" w:hAnsi="Arial"/>
      <w:b/>
      <w:bCs/>
      <w:iCs/>
      <w:sz w:val="18"/>
      <w:szCs w:val="26"/>
      <w:lang w:eastAsia="ru-RU"/>
    </w:rPr>
  </w:style>
  <w:style w:type="character" w:customStyle="1" w:styleId="60">
    <w:name w:val="Заголовок 6 Знак"/>
    <w:basedOn w:val="a0"/>
    <w:link w:val="6"/>
    <w:rsid w:val="008F40C0"/>
    <w:rPr>
      <w:rFonts w:eastAsia="Times New Roman"/>
      <w:b/>
      <w:bCs/>
      <w:sz w:val="22"/>
      <w:szCs w:val="22"/>
      <w:lang w:eastAsia="ru-RU"/>
    </w:rPr>
  </w:style>
  <w:style w:type="character" w:customStyle="1" w:styleId="bold">
    <w:name w:val="bold"/>
    <w:basedOn w:val="a0"/>
    <w:rsid w:val="008F40C0"/>
    <w:rPr>
      <w:b/>
      <w:noProof w:val="0"/>
      <w:lang w:val="ru-RU"/>
    </w:rPr>
  </w:style>
  <w:style w:type="paragraph" w:customStyle="1" w:styleId="Primer">
    <w:name w:val="Primer"/>
    <w:basedOn w:val="a"/>
    <w:rsid w:val="008F40C0"/>
    <w:pPr>
      <w:spacing w:before="240" w:after="240"/>
      <w:ind w:left="1134" w:right="1134"/>
    </w:pPr>
    <w:rPr>
      <w:sz w:val="20"/>
    </w:rPr>
  </w:style>
  <w:style w:type="paragraph" w:customStyle="1" w:styleId="Vneseriy">
    <w:name w:val="Vne_seriy"/>
    <w:basedOn w:val="a"/>
    <w:rsid w:val="008F40C0"/>
    <w:rPr>
      <w:color w:val="FF0000"/>
    </w:rPr>
  </w:style>
  <w:style w:type="paragraph" w:customStyle="1" w:styleId="Vrezkatext">
    <w:name w:val="Vrezka_text"/>
    <w:rsid w:val="008F40C0"/>
    <w:pPr>
      <w:spacing w:before="120" w:after="120"/>
    </w:pPr>
    <w:rPr>
      <w:rFonts w:ascii="Arial" w:eastAsia="Times New Roman" w:hAnsi="Arial"/>
      <w:sz w:val="18"/>
      <w:szCs w:val="20"/>
      <w:lang w:eastAsia="ru-RU"/>
    </w:rPr>
  </w:style>
  <w:style w:type="paragraph" w:customStyle="1" w:styleId="Epigraph">
    <w:name w:val="Epigraph"/>
    <w:basedOn w:val="a"/>
    <w:rsid w:val="008F40C0"/>
    <w:pPr>
      <w:spacing w:before="240"/>
      <w:ind w:left="3402"/>
      <w:jc w:val="right"/>
    </w:pPr>
    <w:rPr>
      <w:i/>
      <w:sz w:val="20"/>
    </w:rPr>
  </w:style>
  <w:style w:type="paragraph" w:customStyle="1" w:styleId="Epigraphpodp">
    <w:name w:val="Epigraph_podp"/>
    <w:basedOn w:val="a"/>
    <w:rsid w:val="008F40C0"/>
    <w:pPr>
      <w:spacing w:after="240"/>
      <w:jc w:val="right"/>
    </w:pPr>
    <w:rPr>
      <w:sz w:val="20"/>
    </w:rPr>
  </w:style>
  <w:style w:type="paragraph" w:customStyle="1" w:styleId="Picyakor">
    <w:name w:val="Pic_yakor"/>
    <w:basedOn w:val="a"/>
    <w:rsid w:val="008F40C0"/>
    <w:pPr>
      <w:spacing w:before="240" w:line="240" w:lineRule="atLeast"/>
      <w:jc w:val="center"/>
    </w:pPr>
    <w:rPr>
      <w:sz w:val="20"/>
    </w:rPr>
  </w:style>
  <w:style w:type="paragraph" w:customStyle="1" w:styleId="Picnazv">
    <w:name w:val="Pic_nazv"/>
    <w:basedOn w:val="a"/>
    <w:rsid w:val="008F40C0"/>
    <w:pPr>
      <w:spacing w:after="240"/>
      <w:jc w:val="center"/>
    </w:pPr>
    <w:rPr>
      <w:sz w:val="20"/>
    </w:rPr>
  </w:style>
  <w:style w:type="paragraph" w:customStyle="1" w:styleId="Tablenazv">
    <w:name w:val="Table_nazv"/>
    <w:basedOn w:val="a"/>
    <w:rsid w:val="008F40C0"/>
    <w:pPr>
      <w:spacing w:before="240"/>
    </w:pPr>
    <w:rPr>
      <w:sz w:val="20"/>
    </w:rPr>
  </w:style>
  <w:style w:type="paragraph" w:customStyle="1" w:styleId="Tableheader">
    <w:name w:val="Table_header"/>
    <w:basedOn w:val="a"/>
    <w:rsid w:val="008F40C0"/>
    <w:rPr>
      <w:b/>
      <w:sz w:val="20"/>
    </w:rPr>
  </w:style>
  <w:style w:type="paragraph" w:customStyle="1" w:styleId="Tabletext">
    <w:name w:val="Table_text"/>
    <w:basedOn w:val="a"/>
    <w:rsid w:val="008F40C0"/>
    <w:rPr>
      <w:sz w:val="20"/>
    </w:rPr>
  </w:style>
  <w:style w:type="character" w:customStyle="1" w:styleId="kursiv">
    <w:name w:val="kursiv"/>
    <w:basedOn w:val="a0"/>
    <w:rsid w:val="008F40C0"/>
    <w:rPr>
      <w:i/>
      <w:noProof w:val="0"/>
      <w:lang w:val="ru-RU"/>
    </w:rPr>
  </w:style>
  <w:style w:type="paragraph" w:customStyle="1" w:styleId="Vrezkanazv">
    <w:name w:val="Vrezka_nazv"/>
    <w:next w:val="Vrezkatext"/>
    <w:rsid w:val="008F40C0"/>
    <w:pPr>
      <w:spacing w:before="240"/>
      <w:jc w:val="left"/>
    </w:pPr>
    <w:rPr>
      <w:rFonts w:ascii="Arial" w:eastAsia="Times New Roman" w:hAnsi="Arial"/>
      <w:b/>
      <w:caps/>
      <w:sz w:val="20"/>
      <w:szCs w:val="20"/>
      <w:lang w:eastAsia="ru-RU"/>
    </w:rPr>
  </w:style>
  <w:style w:type="character" w:customStyle="1" w:styleId="tablenomer">
    <w:name w:val="table_nomer"/>
    <w:basedOn w:val="bold"/>
    <w:rsid w:val="008F40C0"/>
    <w:rPr>
      <w:b/>
      <w:noProof w:val="0"/>
      <w:lang w:val="ru-RU"/>
    </w:rPr>
  </w:style>
  <w:style w:type="character" w:customStyle="1" w:styleId="picnomer">
    <w:name w:val="pic_nomer"/>
    <w:basedOn w:val="a0"/>
    <w:rsid w:val="008F40C0"/>
    <w:rPr>
      <w:b/>
    </w:rPr>
  </w:style>
  <w:style w:type="paragraph" w:styleId="af">
    <w:name w:val="Document Map"/>
    <w:basedOn w:val="a"/>
    <w:link w:val="af0"/>
    <w:semiHidden/>
    <w:rsid w:val="008F40C0"/>
    <w:pPr>
      <w:shd w:val="clear" w:color="auto" w:fill="000080"/>
    </w:pPr>
    <w:rPr>
      <w:rFonts w:ascii="Tahoma" w:hAnsi="Tahoma" w:cs="Tahoma"/>
    </w:rPr>
  </w:style>
  <w:style w:type="character" w:customStyle="1" w:styleId="af0">
    <w:name w:val="Схема документа Знак"/>
    <w:basedOn w:val="a0"/>
    <w:link w:val="af"/>
    <w:semiHidden/>
    <w:rsid w:val="008F40C0"/>
    <w:rPr>
      <w:rFonts w:ascii="Tahoma" w:eastAsia="Times New Roman" w:hAnsi="Tahoma" w:cs="Tahoma"/>
      <w:sz w:val="22"/>
      <w:szCs w:val="20"/>
      <w:shd w:val="clear" w:color="auto" w:fill="000080"/>
      <w:lang w:eastAsia="ru-RU"/>
    </w:rPr>
  </w:style>
  <w:style w:type="paragraph" w:customStyle="1" w:styleId="ListNum">
    <w:name w:val="ListNum"/>
    <w:basedOn w:val="a"/>
    <w:rsid w:val="008F40C0"/>
    <w:pPr>
      <w:numPr>
        <w:numId w:val="14"/>
      </w:numPr>
      <w:tabs>
        <w:tab w:val="left" w:pos="284"/>
      </w:tabs>
      <w:spacing w:before="60"/>
    </w:pPr>
  </w:style>
  <w:style w:type="paragraph" w:customStyle="1" w:styleId="ListNum2">
    <w:name w:val="ListNum2"/>
    <w:basedOn w:val="a"/>
    <w:rsid w:val="008F40C0"/>
    <w:pPr>
      <w:numPr>
        <w:ilvl w:val="1"/>
        <w:numId w:val="15"/>
      </w:numPr>
      <w:tabs>
        <w:tab w:val="clear" w:pos="644"/>
        <w:tab w:val="left" w:pos="567"/>
      </w:tabs>
      <w:spacing w:before="60"/>
      <w:ind w:left="568" w:hanging="284"/>
    </w:pPr>
  </w:style>
  <w:style w:type="paragraph" w:customStyle="1" w:styleId="ListBul">
    <w:name w:val="ListBul"/>
    <w:basedOn w:val="a"/>
    <w:rsid w:val="008F40C0"/>
    <w:pPr>
      <w:numPr>
        <w:numId w:val="16"/>
      </w:numPr>
      <w:tabs>
        <w:tab w:val="clear" w:pos="360"/>
        <w:tab w:val="left" w:pos="284"/>
      </w:tabs>
    </w:pPr>
  </w:style>
  <w:style w:type="paragraph" w:customStyle="1" w:styleId="ListBul2">
    <w:name w:val="ListBul2"/>
    <w:basedOn w:val="a"/>
    <w:rsid w:val="008F40C0"/>
    <w:pPr>
      <w:numPr>
        <w:numId w:val="17"/>
      </w:numPr>
      <w:tabs>
        <w:tab w:val="clear" w:pos="644"/>
        <w:tab w:val="left" w:pos="567"/>
      </w:tabs>
    </w:pPr>
  </w:style>
  <w:style w:type="paragraph" w:customStyle="1" w:styleId="Vrezkanum">
    <w:name w:val="Vrezka_num"/>
    <w:basedOn w:val="a"/>
    <w:rsid w:val="008F40C0"/>
    <w:pPr>
      <w:numPr>
        <w:numId w:val="18"/>
      </w:numPr>
      <w:tabs>
        <w:tab w:val="clear" w:pos="360"/>
        <w:tab w:val="left" w:pos="284"/>
      </w:tabs>
    </w:pPr>
    <w:rPr>
      <w:rFonts w:ascii="Arial" w:hAnsi="Arial"/>
      <w:sz w:val="18"/>
    </w:rPr>
  </w:style>
  <w:style w:type="paragraph" w:customStyle="1" w:styleId="Vrezkanum2">
    <w:name w:val="Vrezka_num2"/>
    <w:basedOn w:val="a"/>
    <w:rsid w:val="008F40C0"/>
    <w:pPr>
      <w:numPr>
        <w:ilvl w:val="1"/>
        <w:numId w:val="19"/>
      </w:numPr>
      <w:tabs>
        <w:tab w:val="clear" w:pos="644"/>
        <w:tab w:val="left" w:pos="567"/>
      </w:tabs>
    </w:pPr>
    <w:rPr>
      <w:rFonts w:ascii="Arial" w:hAnsi="Arial"/>
      <w:sz w:val="18"/>
    </w:rPr>
  </w:style>
  <w:style w:type="paragraph" w:customStyle="1" w:styleId="Vrezkabul">
    <w:name w:val="Vrezka_bul"/>
    <w:basedOn w:val="a"/>
    <w:rsid w:val="008F40C0"/>
    <w:pPr>
      <w:numPr>
        <w:numId w:val="20"/>
      </w:numPr>
      <w:tabs>
        <w:tab w:val="clear" w:pos="360"/>
        <w:tab w:val="left" w:pos="284"/>
      </w:tabs>
    </w:pPr>
    <w:rPr>
      <w:rFonts w:ascii="Arial" w:hAnsi="Arial"/>
      <w:sz w:val="18"/>
    </w:rPr>
  </w:style>
  <w:style w:type="paragraph" w:customStyle="1" w:styleId="Vrezkabul2">
    <w:name w:val="Vrezka_bul2"/>
    <w:basedOn w:val="a"/>
    <w:rsid w:val="008F40C0"/>
    <w:pPr>
      <w:numPr>
        <w:numId w:val="21"/>
      </w:numPr>
      <w:tabs>
        <w:tab w:val="clear" w:pos="644"/>
        <w:tab w:val="left" w:pos="567"/>
      </w:tabs>
    </w:pPr>
    <w:rPr>
      <w:rFonts w:ascii="Arial" w:hAnsi="Arial"/>
      <w:sz w:val="18"/>
    </w:rPr>
  </w:style>
  <w:style w:type="paragraph" w:styleId="af1">
    <w:name w:val="Body Text Indent"/>
    <w:basedOn w:val="a"/>
    <w:link w:val="af2"/>
    <w:rsid w:val="008F40C0"/>
    <w:pPr>
      <w:overflowPunct/>
      <w:autoSpaceDE/>
      <w:autoSpaceDN/>
      <w:adjustRightInd/>
      <w:spacing w:after="0"/>
      <w:ind w:firstLine="709"/>
      <w:textAlignment w:val="auto"/>
    </w:pPr>
    <w:rPr>
      <w:rFonts w:ascii="Verdana" w:hAnsi="Verdana"/>
      <w:i/>
      <w:lang w:val="de-DE"/>
    </w:rPr>
  </w:style>
  <w:style w:type="character" w:customStyle="1" w:styleId="af2">
    <w:name w:val="Основной текст с отступом Знак"/>
    <w:basedOn w:val="a0"/>
    <w:link w:val="af1"/>
    <w:rsid w:val="008F40C0"/>
    <w:rPr>
      <w:rFonts w:ascii="Verdana" w:eastAsia="Times New Roman" w:hAnsi="Verdana"/>
      <w:i/>
      <w:sz w:val="22"/>
      <w:szCs w:val="20"/>
      <w:lang w:val="de-DE" w:eastAsia="ru-RU"/>
    </w:rPr>
  </w:style>
  <w:style w:type="paragraph" w:styleId="HTML">
    <w:name w:val="HTML Preformatted"/>
    <w:basedOn w:val="a"/>
    <w:link w:val="HTML0"/>
    <w:rsid w:val="008F40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after="0"/>
      <w:ind w:firstLine="709"/>
      <w:jc w:val="left"/>
      <w:textAlignment w:val="auto"/>
    </w:pPr>
    <w:rPr>
      <w:rFonts w:ascii="Arial Unicode MS" w:eastAsia="Arial Unicode MS" w:hAnsi="Arial Unicode MS"/>
      <w:i/>
      <w:lang w:val="de-DE" w:eastAsia="de-DE"/>
    </w:rPr>
  </w:style>
  <w:style w:type="character" w:customStyle="1" w:styleId="HTML0">
    <w:name w:val="Стандартный HTML Знак"/>
    <w:basedOn w:val="a0"/>
    <w:link w:val="HTML"/>
    <w:rsid w:val="008F40C0"/>
    <w:rPr>
      <w:rFonts w:ascii="Arial Unicode MS" w:eastAsia="Arial Unicode MS" w:hAnsi="Arial Unicode MS"/>
      <w:i/>
      <w:sz w:val="22"/>
      <w:szCs w:val="20"/>
      <w:lang w:val="de-DE" w:eastAsia="de-DE"/>
    </w:rPr>
  </w:style>
  <w:style w:type="paragraph" w:styleId="af3">
    <w:name w:val="Plain Text"/>
    <w:basedOn w:val="a"/>
    <w:link w:val="af4"/>
    <w:rsid w:val="008F40C0"/>
    <w:pPr>
      <w:spacing w:after="0"/>
      <w:jc w:val="left"/>
    </w:pPr>
    <w:rPr>
      <w:rFonts w:ascii="Courier New" w:hAnsi="Courier New"/>
      <w:sz w:val="20"/>
    </w:rPr>
  </w:style>
  <w:style w:type="character" w:customStyle="1" w:styleId="af4">
    <w:name w:val="Текст Знак"/>
    <w:basedOn w:val="a0"/>
    <w:link w:val="af3"/>
    <w:rsid w:val="008F40C0"/>
    <w:rPr>
      <w:rFonts w:ascii="Courier New" w:eastAsia="Times New Roman" w:hAnsi="Courier New"/>
      <w:sz w:val="20"/>
      <w:szCs w:val="20"/>
      <w:lang w:eastAsia="ru-RU"/>
    </w:rPr>
  </w:style>
  <w:style w:type="paragraph" w:styleId="21">
    <w:name w:val="Body Text 2"/>
    <w:basedOn w:val="a"/>
    <w:link w:val="22"/>
    <w:rsid w:val="008F40C0"/>
    <w:pPr>
      <w:overflowPunct/>
      <w:autoSpaceDE/>
      <w:autoSpaceDN/>
      <w:adjustRightInd/>
      <w:spacing w:after="0"/>
      <w:jc w:val="left"/>
      <w:textAlignment w:val="auto"/>
    </w:pPr>
  </w:style>
  <w:style w:type="character" w:customStyle="1" w:styleId="22">
    <w:name w:val="Основной текст 2 Знак"/>
    <w:basedOn w:val="a0"/>
    <w:link w:val="21"/>
    <w:rsid w:val="008F40C0"/>
    <w:rPr>
      <w:rFonts w:eastAsia="Times New Roman"/>
      <w:sz w:val="22"/>
      <w:szCs w:val="20"/>
      <w:lang w:eastAsia="ru-RU"/>
    </w:rPr>
  </w:style>
  <w:style w:type="paragraph" w:styleId="23">
    <w:name w:val="Body Text Indent 2"/>
    <w:basedOn w:val="a"/>
    <w:link w:val="24"/>
    <w:rsid w:val="008F40C0"/>
    <w:pPr>
      <w:spacing w:after="0"/>
      <w:ind w:firstLine="284"/>
    </w:pPr>
    <w:rPr>
      <w:rFonts w:ascii="Arial" w:hAnsi="Arial"/>
      <w:color w:val="008080"/>
      <w:sz w:val="16"/>
    </w:rPr>
  </w:style>
  <w:style w:type="character" w:customStyle="1" w:styleId="24">
    <w:name w:val="Основной текст с отступом 2 Знак"/>
    <w:basedOn w:val="a0"/>
    <w:link w:val="23"/>
    <w:rsid w:val="008F40C0"/>
    <w:rPr>
      <w:rFonts w:ascii="Arial" w:eastAsia="Times New Roman" w:hAnsi="Arial"/>
      <w:color w:val="008080"/>
      <w:sz w:val="16"/>
      <w:szCs w:val="20"/>
      <w:lang w:eastAsia="ru-RU"/>
    </w:rPr>
  </w:style>
  <w:style w:type="paragraph" w:styleId="31">
    <w:name w:val="Body Text Indent 3"/>
    <w:basedOn w:val="a"/>
    <w:link w:val="32"/>
    <w:rsid w:val="008F40C0"/>
    <w:pPr>
      <w:spacing w:after="0"/>
      <w:ind w:firstLine="284"/>
    </w:pPr>
    <w:rPr>
      <w:rFonts w:ascii="Arial" w:hAnsi="Arial"/>
      <w:color w:val="008000"/>
      <w:sz w:val="14"/>
    </w:rPr>
  </w:style>
  <w:style w:type="character" w:customStyle="1" w:styleId="32">
    <w:name w:val="Основной текст с отступом 3 Знак"/>
    <w:basedOn w:val="a0"/>
    <w:link w:val="31"/>
    <w:rsid w:val="008F40C0"/>
    <w:rPr>
      <w:rFonts w:ascii="Arial" w:eastAsia="Times New Roman" w:hAnsi="Arial"/>
      <w:color w:val="008000"/>
      <w:sz w:val="14"/>
      <w:szCs w:val="20"/>
      <w:lang w:eastAsia="ru-RU"/>
    </w:rPr>
  </w:style>
  <w:style w:type="paragraph" w:styleId="af5">
    <w:name w:val="Body Text"/>
    <w:basedOn w:val="a"/>
    <w:link w:val="af6"/>
    <w:rsid w:val="008F40C0"/>
    <w:pPr>
      <w:pBdr>
        <w:top w:val="single" w:sz="6" w:space="1" w:color="auto"/>
      </w:pBdr>
      <w:tabs>
        <w:tab w:val="left" w:pos="3119"/>
      </w:tabs>
      <w:spacing w:after="0"/>
    </w:pPr>
    <w:rPr>
      <w:sz w:val="20"/>
    </w:rPr>
  </w:style>
  <w:style w:type="character" w:customStyle="1" w:styleId="af6">
    <w:name w:val="Основной текст Знак"/>
    <w:basedOn w:val="a0"/>
    <w:link w:val="af5"/>
    <w:rsid w:val="008F40C0"/>
    <w:rPr>
      <w:rFonts w:eastAsia="Times New Roman"/>
      <w:sz w:val="20"/>
      <w:szCs w:val="20"/>
      <w:lang w:eastAsia="ru-RU"/>
    </w:rPr>
  </w:style>
  <w:style w:type="paragraph" w:customStyle="1" w:styleId="ceauiue">
    <w:name w:val="§ceau?iue"/>
    <w:rsid w:val="008F40C0"/>
    <w:pPr>
      <w:widowControl w:val="0"/>
      <w:overflowPunct w:val="0"/>
      <w:autoSpaceDE w:val="0"/>
      <w:autoSpaceDN w:val="0"/>
      <w:adjustRightInd w:val="0"/>
      <w:spacing w:line="-200" w:lineRule="auto"/>
      <w:ind w:firstLine="397"/>
      <w:textAlignment w:val="baseline"/>
    </w:pPr>
    <w:rPr>
      <w:rFonts w:ascii="Arial" w:eastAsia="Times New Roman" w:hAnsi="Arial"/>
      <w:sz w:val="18"/>
      <w:szCs w:val="20"/>
      <w:lang w:eastAsia="ru-RU"/>
    </w:rPr>
  </w:style>
  <w:style w:type="character" w:styleId="af7">
    <w:name w:val="page number"/>
    <w:basedOn w:val="a0"/>
    <w:rsid w:val="008F40C0"/>
  </w:style>
  <w:style w:type="character" w:styleId="af8">
    <w:name w:val="footnote reference"/>
    <w:basedOn w:val="a0"/>
    <w:uiPriority w:val="99"/>
    <w:semiHidden/>
    <w:rsid w:val="008F40C0"/>
    <w:rPr>
      <w:vertAlign w:val="superscript"/>
    </w:rPr>
  </w:style>
  <w:style w:type="paragraph" w:styleId="af9">
    <w:name w:val="footnote text"/>
    <w:basedOn w:val="a"/>
    <w:link w:val="afa"/>
    <w:uiPriority w:val="99"/>
    <w:semiHidden/>
    <w:rsid w:val="008F40C0"/>
    <w:rPr>
      <w:sz w:val="20"/>
    </w:rPr>
  </w:style>
  <w:style w:type="character" w:customStyle="1" w:styleId="afa">
    <w:name w:val="Текст сноски Знак"/>
    <w:basedOn w:val="a0"/>
    <w:link w:val="af9"/>
    <w:uiPriority w:val="99"/>
    <w:semiHidden/>
    <w:rsid w:val="008F40C0"/>
    <w:rPr>
      <w:rFonts w:eastAsia="Times New Roman"/>
      <w:sz w:val="20"/>
      <w:szCs w:val="20"/>
      <w:lang w:eastAsia="ru-RU"/>
    </w:rPr>
  </w:style>
  <w:style w:type="paragraph" w:customStyle="1" w:styleId="Default">
    <w:name w:val="Default"/>
    <w:rsid w:val="002563B6"/>
    <w:pPr>
      <w:autoSpaceDE w:val="0"/>
      <w:autoSpaceDN w:val="0"/>
      <w:adjustRightInd w:val="0"/>
      <w:jc w:val="left"/>
    </w:pPr>
    <w:rPr>
      <w:color w:val="000000"/>
      <w:sz w:val="24"/>
      <w:szCs w:val="24"/>
    </w:rPr>
  </w:style>
  <w:style w:type="paragraph" w:customStyle="1" w:styleId="Style9">
    <w:name w:val="Style9"/>
    <w:basedOn w:val="a"/>
    <w:uiPriority w:val="99"/>
    <w:rsid w:val="002D5E03"/>
    <w:pPr>
      <w:widowControl w:val="0"/>
      <w:overflowPunct/>
      <w:spacing w:after="0" w:line="230" w:lineRule="exact"/>
      <w:ind w:firstLine="566"/>
      <w:textAlignment w:val="auto"/>
    </w:pPr>
    <w:rPr>
      <w:rFonts w:ascii="Sylfaen" w:hAnsi="Sylfaen" w:cs="Sylfaen"/>
      <w:sz w:val="24"/>
      <w:szCs w:val="24"/>
    </w:rPr>
  </w:style>
  <w:style w:type="character" w:customStyle="1" w:styleId="FontStyle69">
    <w:name w:val="Font Style69"/>
    <w:uiPriority w:val="99"/>
    <w:rsid w:val="002D5E03"/>
    <w:rPr>
      <w:rFonts w:ascii="Sylfaen" w:hAnsi="Sylfaen" w:cs="Sylfaen"/>
      <w:sz w:val="20"/>
      <w:szCs w:val="20"/>
    </w:rPr>
  </w:style>
  <w:style w:type="table" w:customStyle="1" w:styleId="11">
    <w:name w:val="Сетка таблицы1"/>
    <w:basedOn w:val="a1"/>
    <w:next w:val="a4"/>
    <w:uiPriority w:val="59"/>
    <w:rsid w:val="00B35FD6"/>
    <w:pPr>
      <w:jc w:val="left"/>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Нет списка1"/>
    <w:next w:val="a2"/>
    <w:uiPriority w:val="99"/>
    <w:semiHidden/>
    <w:unhideWhenUsed/>
    <w:rsid w:val="00732772"/>
  </w:style>
  <w:style w:type="table" w:customStyle="1" w:styleId="25">
    <w:name w:val="Сетка таблицы2"/>
    <w:basedOn w:val="a1"/>
    <w:next w:val="a4"/>
    <w:uiPriority w:val="59"/>
    <w:rsid w:val="00732772"/>
    <w:pPr>
      <w:jc w:val="left"/>
    </w:pPr>
    <w:rPr>
      <w:rFonts w:asciiTheme="minorHAnsi" w:eastAsiaTheme="minorEastAsia" w:hAnsiTheme="minorHAns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b">
    <w:name w:val="Strong"/>
    <w:basedOn w:val="a0"/>
    <w:uiPriority w:val="22"/>
    <w:qFormat/>
    <w:rsid w:val="00732772"/>
    <w:rPr>
      <w:b/>
      <w:bCs/>
    </w:rPr>
  </w:style>
  <w:style w:type="paragraph" w:customStyle="1" w:styleId="leftmargin">
    <w:name w:val="left_margin"/>
    <w:basedOn w:val="a"/>
    <w:rsid w:val="002A754D"/>
    <w:pPr>
      <w:overflowPunct/>
      <w:autoSpaceDE/>
      <w:autoSpaceDN/>
      <w:adjustRightInd/>
      <w:spacing w:before="100" w:beforeAutospacing="1" w:after="100" w:afterAutospacing="1"/>
      <w:jc w:val="left"/>
      <w:textAlignment w:val="auto"/>
    </w:pPr>
    <w:rPr>
      <w:sz w:val="24"/>
      <w:szCs w:val="24"/>
    </w:rPr>
  </w:style>
  <w:style w:type="paragraph" w:styleId="afc">
    <w:name w:val="Balloon Text"/>
    <w:basedOn w:val="a"/>
    <w:link w:val="afd"/>
    <w:uiPriority w:val="99"/>
    <w:semiHidden/>
    <w:unhideWhenUsed/>
    <w:rsid w:val="00DD4AD4"/>
    <w:pPr>
      <w:spacing w:after="0"/>
    </w:pPr>
    <w:rPr>
      <w:rFonts w:ascii="Tahoma" w:hAnsi="Tahoma" w:cs="Tahoma"/>
      <w:sz w:val="16"/>
      <w:szCs w:val="16"/>
    </w:rPr>
  </w:style>
  <w:style w:type="character" w:customStyle="1" w:styleId="afd">
    <w:name w:val="Текст выноски Знак"/>
    <w:basedOn w:val="a0"/>
    <w:link w:val="afc"/>
    <w:uiPriority w:val="99"/>
    <w:semiHidden/>
    <w:rsid w:val="00DD4AD4"/>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4744330">
      <w:bodyDiv w:val="1"/>
      <w:marLeft w:val="0"/>
      <w:marRight w:val="0"/>
      <w:marTop w:val="0"/>
      <w:marBottom w:val="0"/>
      <w:divBdr>
        <w:top w:val="none" w:sz="0" w:space="0" w:color="auto"/>
        <w:left w:val="none" w:sz="0" w:space="0" w:color="auto"/>
        <w:bottom w:val="none" w:sz="0" w:space="0" w:color="auto"/>
        <w:right w:val="none" w:sz="0" w:space="0" w:color="auto"/>
      </w:divBdr>
    </w:div>
    <w:div w:id="395125207">
      <w:bodyDiv w:val="1"/>
      <w:marLeft w:val="0"/>
      <w:marRight w:val="0"/>
      <w:marTop w:val="0"/>
      <w:marBottom w:val="0"/>
      <w:divBdr>
        <w:top w:val="none" w:sz="0" w:space="0" w:color="auto"/>
        <w:left w:val="none" w:sz="0" w:space="0" w:color="auto"/>
        <w:bottom w:val="none" w:sz="0" w:space="0" w:color="auto"/>
        <w:right w:val="none" w:sz="0" w:space="0" w:color="auto"/>
      </w:divBdr>
    </w:div>
    <w:div w:id="617876163">
      <w:bodyDiv w:val="1"/>
      <w:marLeft w:val="0"/>
      <w:marRight w:val="0"/>
      <w:marTop w:val="0"/>
      <w:marBottom w:val="0"/>
      <w:divBdr>
        <w:top w:val="none" w:sz="0" w:space="0" w:color="auto"/>
        <w:left w:val="none" w:sz="0" w:space="0" w:color="auto"/>
        <w:bottom w:val="none" w:sz="0" w:space="0" w:color="auto"/>
        <w:right w:val="none" w:sz="0" w:space="0" w:color="auto"/>
      </w:divBdr>
    </w:div>
    <w:div w:id="1160774977">
      <w:bodyDiv w:val="1"/>
      <w:marLeft w:val="0"/>
      <w:marRight w:val="0"/>
      <w:marTop w:val="0"/>
      <w:marBottom w:val="0"/>
      <w:divBdr>
        <w:top w:val="none" w:sz="0" w:space="0" w:color="auto"/>
        <w:left w:val="none" w:sz="0" w:space="0" w:color="auto"/>
        <w:bottom w:val="none" w:sz="0" w:space="0" w:color="auto"/>
        <w:right w:val="none" w:sz="0" w:space="0" w:color="auto"/>
      </w:divBdr>
    </w:div>
    <w:div w:id="1181119293">
      <w:bodyDiv w:val="1"/>
      <w:marLeft w:val="0"/>
      <w:marRight w:val="0"/>
      <w:marTop w:val="0"/>
      <w:marBottom w:val="0"/>
      <w:divBdr>
        <w:top w:val="none" w:sz="0" w:space="0" w:color="auto"/>
        <w:left w:val="none" w:sz="0" w:space="0" w:color="auto"/>
        <w:bottom w:val="none" w:sz="0" w:space="0" w:color="auto"/>
        <w:right w:val="none" w:sz="0" w:space="0" w:color="auto"/>
      </w:divBdr>
    </w:div>
    <w:div w:id="1568417276">
      <w:bodyDiv w:val="1"/>
      <w:marLeft w:val="0"/>
      <w:marRight w:val="0"/>
      <w:marTop w:val="0"/>
      <w:marBottom w:val="0"/>
      <w:divBdr>
        <w:top w:val="none" w:sz="0" w:space="0" w:color="auto"/>
        <w:left w:val="none" w:sz="0" w:space="0" w:color="auto"/>
        <w:bottom w:val="none" w:sz="0" w:space="0" w:color="auto"/>
        <w:right w:val="none" w:sz="0" w:space="0" w:color="auto"/>
      </w:divBdr>
    </w:div>
    <w:div w:id="1642929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edios.ru" TargetMode="Externa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www.bio.nature.ru" TargetMode="Externa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io.1september.ru" TargetMode="Externa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yperlink" Target="https://resh.edu.ru/"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chool-collection.edu.ru/" TargetMode="External"/><Relationship Id="rId14" Type="http://schemas.openxmlformats.org/officeDocument/2006/relationships/hyperlink" Target="http://www.km.ru/education"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evyakova\AppData\Roaming\Microsoft\&#1064;&#1072;&#1073;&#1083;&#1086;&#1085;&#1099;\shablon_word.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6E6B72-4C17-4B75-8F66-C9C84E40C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shablon_word</Template>
  <TotalTime>857</TotalTime>
  <Pages>121</Pages>
  <Words>28831</Words>
  <Characters>164342</Characters>
  <Application>Microsoft Office Word</Application>
  <DocSecurity>0</DocSecurity>
  <Lines>1369</Lines>
  <Paragraphs>385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192788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Andrew</cp:lastModifiedBy>
  <cp:revision>28</cp:revision>
  <dcterms:created xsi:type="dcterms:W3CDTF">2015-08-25T04:57:00Z</dcterms:created>
  <dcterms:modified xsi:type="dcterms:W3CDTF">2021-02-09T12:23:00Z</dcterms:modified>
</cp:coreProperties>
</file>