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4659"/>
      </w:tblGrid>
      <w:tr w:rsidR="008864EA" w:rsidRPr="008864EA" w:rsidTr="00AA2AA4">
        <w:tc>
          <w:tcPr>
            <w:tcW w:w="4672" w:type="dxa"/>
          </w:tcPr>
          <w:p w:rsidR="008864EA" w:rsidRPr="008864EA" w:rsidRDefault="008864EA" w:rsidP="008864EA">
            <w:pPr>
              <w:pStyle w:val="a3"/>
              <w:ind w:left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444444"/>
                <w:kern w:val="36"/>
                <w:sz w:val="28"/>
                <w:szCs w:val="26"/>
                <w:lang w:eastAsia="ru-RU"/>
              </w:rPr>
            </w:pPr>
          </w:p>
        </w:tc>
        <w:tc>
          <w:tcPr>
            <w:tcW w:w="4673" w:type="dxa"/>
          </w:tcPr>
          <w:p w:rsidR="008864EA" w:rsidRPr="00D833D9" w:rsidRDefault="00070A1C" w:rsidP="008864EA">
            <w:pPr>
              <w:pStyle w:val="a3"/>
              <w:ind w:left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</w:pPr>
            <w:r w:rsidRPr="00070A1C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kern w:val="36"/>
                <w:sz w:val="28"/>
                <w:szCs w:val="26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-4062095</wp:posOffset>
                  </wp:positionH>
                  <wp:positionV relativeFrom="paragraph">
                    <wp:posOffset>-24765</wp:posOffset>
                  </wp:positionV>
                  <wp:extent cx="7772400" cy="1352550"/>
                  <wp:effectExtent l="0" t="0" r="0" b="0"/>
                  <wp:wrapNone/>
                  <wp:docPr id="1" name="Рисунок 1" descr="C:\Users\User\Desktop\Сканы\Диплом_3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каны\Диплом_313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" t="6150" r="-368" b="81194"/>
                          <a:stretch/>
                        </pic:blipFill>
                        <pic:spPr bwMode="auto">
                          <a:xfrm>
                            <a:off x="0" y="0"/>
                            <a:ext cx="77724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D833D9" w:rsidRPr="00D833D9"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  <w:t>УТВЕРЖДАЮ</w:t>
            </w:r>
          </w:p>
          <w:p w:rsidR="00D833D9" w:rsidRPr="00D833D9" w:rsidRDefault="00D833D9" w:rsidP="008864EA">
            <w:pPr>
              <w:pStyle w:val="a3"/>
              <w:ind w:left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</w:pPr>
            <w:r w:rsidRPr="00D833D9"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  <w:t>Председатель</w:t>
            </w:r>
            <w:r w:rsidR="00A336D3"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  <w:t xml:space="preserve"> </w:t>
            </w:r>
            <w:r w:rsidRPr="00D833D9"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  <w:t>совета</w:t>
            </w:r>
          </w:p>
          <w:p w:rsidR="00D833D9" w:rsidRPr="00AA2AA4" w:rsidRDefault="00D833D9" w:rsidP="008864EA">
            <w:pPr>
              <w:pStyle w:val="a3"/>
              <w:ind w:left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kern w:val="36"/>
                <w:sz w:val="28"/>
                <w:szCs w:val="26"/>
                <w:lang w:eastAsia="ru-RU"/>
              </w:rPr>
              <w:t>_____________/_________</w:t>
            </w:r>
            <w:r w:rsidRPr="00AA2AA4"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  <w:t>________</w:t>
            </w:r>
          </w:p>
          <w:p w:rsidR="00D833D9" w:rsidRPr="00AA2AA4" w:rsidRDefault="00085EEC" w:rsidP="008864EA">
            <w:pPr>
              <w:pStyle w:val="a3"/>
              <w:ind w:left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  <w:t>30</w:t>
            </w:r>
            <w:r w:rsidR="00AA2AA4" w:rsidRPr="00AA2AA4"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  <w:t>5</w:t>
            </w:r>
            <w:r w:rsidR="00AA2AA4" w:rsidRPr="00AA2AA4"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  <w:t>6</w:t>
            </w:r>
          </w:p>
          <w:p w:rsidR="00AA2AA4" w:rsidRPr="00AA2AA4" w:rsidRDefault="00AA2AA4" w:rsidP="008864EA">
            <w:pPr>
              <w:pStyle w:val="a3"/>
              <w:ind w:left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</w:pPr>
            <w:r w:rsidRPr="00AA2AA4"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  <w:t>На</w:t>
            </w:r>
            <w:r w:rsidR="00A336D3"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  <w:t xml:space="preserve"> </w:t>
            </w:r>
            <w:r w:rsidRPr="00AA2AA4"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  <w:t>основании</w:t>
            </w:r>
            <w:r w:rsidR="00A336D3"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  <w:t xml:space="preserve"> </w:t>
            </w:r>
            <w:r w:rsidRPr="00AA2AA4"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  <w:t>решения</w:t>
            </w:r>
            <w:r w:rsidR="00A336D3"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  <w:t xml:space="preserve"> </w:t>
            </w:r>
            <w:r w:rsidRPr="00AA2AA4"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  <w:t>Совета</w:t>
            </w:r>
          </w:p>
          <w:p w:rsidR="00AA2AA4" w:rsidRPr="008864EA" w:rsidRDefault="00AA2AA4" w:rsidP="006343A8">
            <w:pPr>
              <w:pStyle w:val="a3"/>
              <w:ind w:left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444444"/>
                <w:kern w:val="36"/>
                <w:sz w:val="28"/>
                <w:szCs w:val="26"/>
                <w:lang w:eastAsia="ru-RU"/>
              </w:rPr>
            </w:pPr>
            <w:r w:rsidRPr="00AA2AA4"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  <w:t>№_</w:t>
            </w:r>
            <w:r w:rsidR="006343A8"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  <w:t>5</w:t>
            </w:r>
            <w:r w:rsidRPr="00AA2AA4"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  <w:t>_от</w:t>
            </w:r>
            <w:r w:rsidR="00A336D3"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  <w:t xml:space="preserve"> </w:t>
            </w:r>
            <w:r w:rsidRPr="00AA2AA4"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  <w:t>_</w:t>
            </w:r>
            <w:r w:rsidR="006343A8"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  <w:t>25.05.2016</w:t>
            </w:r>
            <w:r w:rsidRPr="00AA2AA4"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8"/>
                <w:szCs w:val="26"/>
                <w:lang w:eastAsia="ru-RU"/>
              </w:rPr>
              <w:t>_</w:t>
            </w:r>
          </w:p>
        </w:tc>
      </w:tr>
    </w:tbl>
    <w:p w:rsidR="008864EA" w:rsidRPr="008864EA" w:rsidRDefault="008864EA" w:rsidP="00374AE5">
      <w:pPr>
        <w:pStyle w:val="a3"/>
        <w:shd w:val="clear" w:color="auto" w:fill="FFFFFF"/>
        <w:spacing w:after="0" w:line="240" w:lineRule="auto"/>
        <w:ind w:left="36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6"/>
          <w:lang w:eastAsia="ru-RU"/>
        </w:rPr>
      </w:pPr>
    </w:p>
    <w:p w:rsidR="008864EA" w:rsidRPr="008864EA" w:rsidRDefault="008864EA" w:rsidP="00374AE5">
      <w:pPr>
        <w:pStyle w:val="a3"/>
        <w:shd w:val="clear" w:color="auto" w:fill="FFFFFF"/>
        <w:spacing w:after="0" w:line="240" w:lineRule="auto"/>
        <w:ind w:left="36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6"/>
          <w:lang w:eastAsia="ru-RU"/>
        </w:rPr>
      </w:pPr>
      <w:bookmarkStart w:id="0" w:name="_GoBack"/>
      <w:bookmarkEnd w:id="0"/>
    </w:p>
    <w:p w:rsidR="008864EA" w:rsidRPr="008864EA" w:rsidRDefault="008864EA" w:rsidP="00374AE5">
      <w:pPr>
        <w:pStyle w:val="a3"/>
        <w:shd w:val="clear" w:color="auto" w:fill="FFFFFF"/>
        <w:spacing w:after="0" w:line="240" w:lineRule="auto"/>
        <w:ind w:left="36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6"/>
          <w:lang w:eastAsia="ru-RU"/>
        </w:rPr>
      </w:pPr>
    </w:p>
    <w:p w:rsidR="00BA50D2" w:rsidRPr="008864EA" w:rsidRDefault="00BA50D2" w:rsidP="00374AE5">
      <w:pPr>
        <w:pStyle w:val="a3"/>
        <w:shd w:val="clear" w:color="auto" w:fill="FFFFFF"/>
        <w:spacing w:after="0" w:line="240" w:lineRule="auto"/>
        <w:ind w:left="36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6"/>
          <w:lang w:eastAsia="ru-RU"/>
        </w:rPr>
      </w:pPr>
      <w:r w:rsidRPr="008864EA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6"/>
          <w:lang w:eastAsia="ru-RU"/>
        </w:rPr>
        <w:t>ПОЛОЖЕНИЕ</w:t>
      </w:r>
    </w:p>
    <w:p w:rsidR="00BA50D2" w:rsidRPr="008864EA" w:rsidRDefault="00BA50D2" w:rsidP="00374AE5">
      <w:pPr>
        <w:pStyle w:val="a3"/>
        <w:shd w:val="clear" w:color="auto" w:fill="FFFFFF"/>
        <w:spacing w:after="0" w:line="240" w:lineRule="auto"/>
        <w:ind w:left="36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8864EA">
        <w:rPr>
          <w:rFonts w:ascii="Times New Roman" w:eastAsia="Times New Roman" w:hAnsi="Times New Roman" w:cs="Times New Roman"/>
          <w:b/>
          <w:bCs/>
          <w:color w:val="444444"/>
          <w:sz w:val="28"/>
          <w:szCs w:val="24"/>
          <w:lang w:eastAsia="ru-RU"/>
        </w:rPr>
        <w:t>о</w:t>
      </w:r>
      <w:r w:rsidR="00A336D3">
        <w:rPr>
          <w:rFonts w:ascii="Times New Roman" w:eastAsia="Times New Roman" w:hAnsi="Times New Roman" w:cs="Times New Roman"/>
          <w:b/>
          <w:bCs/>
          <w:color w:val="444444"/>
          <w:sz w:val="28"/>
          <w:szCs w:val="24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b/>
          <w:bCs/>
          <w:color w:val="444444"/>
          <w:sz w:val="28"/>
          <w:szCs w:val="24"/>
          <w:lang w:eastAsia="ru-RU"/>
        </w:rPr>
        <w:t>Совете</w:t>
      </w:r>
      <w:r w:rsidR="00A336D3">
        <w:rPr>
          <w:rFonts w:ascii="Times New Roman" w:eastAsia="Times New Roman" w:hAnsi="Times New Roman" w:cs="Times New Roman"/>
          <w:b/>
          <w:bCs/>
          <w:color w:val="444444"/>
          <w:sz w:val="28"/>
          <w:szCs w:val="24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b/>
          <w:bCs/>
          <w:color w:val="444444"/>
          <w:sz w:val="28"/>
          <w:szCs w:val="24"/>
          <w:lang w:eastAsia="ru-RU"/>
        </w:rPr>
        <w:t>муниципального</w:t>
      </w:r>
      <w:r w:rsidR="00A336D3">
        <w:rPr>
          <w:rFonts w:ascii="Times New Roman" w:eastAsia="Times New Roman" w:hAnsi="Times New Roman" w:cs="Times New Roman"/>
          <w:b/>
          <w:bCs/>
          <w:color w:val="444444"/>
          <w:sz w:val="28"/>
          <w:szCs w:val="24"/>
          <w:lang w:eastAsia="ru-RU"/>
        </w:rPr>
        <w:t xml:space="preserve"> </w:t>
      </w:r>
      <w:r w:rsidR="0052727C" w:rsidRPr="008864EA">
        <w:rPr>
          <w:rFonts w:ascii="Times New Roman" w:eastAsia="Times New Roman" w:hAnsi="Times New Roman" w:cs="Times New Roman"/>
          <w:b/>
          <w:bCs/>
          <w:color w:val="444444"/>
          <w:sz w:val="28"/>
          <w:szCs w:val="24"/>
          <w:lang w:eastAsia="ru-RU"/>
        </w:rPr>
        <w:t>бюджетного</w:t>
      </w:r>
      <w:r w:rsidR="00A336D3">
        <w:rPr>
          <w:rFonts w:ascii="Times New Roman" w:eastAsia="Times New Roman" w:hAnsi="Times New Roman" w:cs="Times New Roman"/>
          <w:b/>
          <w:bCs/>
          <w:color w:val="444444"/>
          <w:sz w:val="28"/>
          <w:szCs w:val="24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b/>
          <w:bCs/>
          <w:color w:val="444444"/>
          <w:sz w:val="28"/>
          <w:szCs w:val="24"/>
          <w:lang w:eastAsia="ru-RU"/>
        </w:rPr>
        <w:t>общеобразовательного</w:t>
      </w:r>
      <w:r w:rsidR="00A336D3">
        <w:rPr>
          <w:rFonts w:ascii="Times New Roman" w:eastAsia="Times New Roman" w:hAnsi="Times New Roman" w:cs="Times New Roman"/>
          <w:b/>
          <w:bCs/>
          <w:color w:val="444444"/>
          <w:sz w:val="28"/>
          <w:szCs w:val="24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b/>
          <w:bCs/>
          <w:color w:val="444444"/>
          <w:sz w:val="28"/>
          <w:szCs w:val="24"/>
          <w:lang w:eastAsia="ru-RU"/>
        </w:rPr>
        <w:t>учреждения</w:t>
      </w:r>
      <w:r w:rsidR="00A336D3">
        <w:rPr>
          <w:rFonts w:ascii="Times New Roman" w:eastAsia="Times New Roman" w:hAnsi="Times New Roman" w:cs="Times New Roman"/>
          <w:b/>
          <w:bCs/>
          <w:color w:val="444444"/>
          <w:sz w:val="28"/>
          <w:szCs w:val="24"/>
          <w:lang w:eastAsia="ru-RU"/>
        </w:rPr>
        <w:t xml:space="preserve"> «Физико-математический </w:t>
      </w:r>
      <w:r w:rsidR="0052727C" w:rsidRPr="008864EA">
        <w:rPr>
          <w:rFonts w:ascii="Times New Roman" w:eastAsia="Times New Roman" w:hAnsi="Times New Roman" w:cs="Times New Roman"/>
          <w:b/>
          <w:bCs/>
          <w:color w:val="444444"/>
          <w:sz w:val="28"/>
          <w:szCs w:val="24"/>
          <w:lang w:eastAsia="ru-RU"/>
        </w:rPr>
        <w:t>лице</w:t>
      </w:r>
      <w:r w:rsidR="00A336D3">
        <w:rPr>
          <w:rFonts w:ascii="Times New Roman" w:eastAsia="Times New Roman" w:hAnsi="Times New Roman" w:cs="Times New Roman"/>
          <w:b/>
          <w:bCs/>
          <w:color w:val="444444"/>
          <w:sz w:val="28"/>
          <w:szCs w:val="24"/>
          <w:lang w:eastAsia="ru-RU"/>
        </w:rPr>
        <w:t xml:space="preserve">й </w:t>
      </w:r>
      <w:r w:rsidR="0052727C" w:rsidRPr="008864EA">
        <w:rPr>
          <w:rFonts w:ascii="Times New Roman" w:eastAsia="Times New Roman" w:hAnsi="Times New Roman" w:cs="Times New Roman"/>
          <w:b/>
          <w:bCs/>
          <w:color w:val="444444"/>
          <w:sz w:val="28"/>
          <w:szCs w:val="24"/>
          <w:lang w:eastAsia="ru-RU"/>
        </w:rPr>
        <w:t>№31</w:t>
      </w:r>
      <w:r w:rsidR="00A336D3">
        <w:rPr>
          <w:rFonts w:ascii="Times New Roman" w:eastAsia="Times New Roman" w:hAnsi="Times New Roman" w:cs="Times New Roman"/>
          <w:b/>
          <w:bCs/>
          <w:color w:val="444444"/>
          <w:sz w:val="28"/>
          <w:szCs w:val="24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b/>
          <w:bCs/>
          <w:color w:val="444444"/>
          <w:sz w:val="28"/>
          <w:szCs w:val="24"/>
          <w:lang w:eastAsia="ru-RU"/>
        </w:rPr>
        <w:t>г.</w:t>
      </w:r>
      <w:r w:rsidR="00A336D3">
        <w:rPr>
          <w:rFonts w:ascii="Times New Roman" w:eastAsia="Times New Roman" w:hAnsi="Times New Roman" w:cs="Times New Roman"/>
          <w:b/>
          <w:bCs/>
          <w:color w:val="444444"/>
          <w:sz w:val="28"/>
          <w:szCs w:val="24"/>
          <w:lang w:eastAsia="ru-RU"/>
        </w:rPr>
        <w:t xml:space="preserve"> </w:t>
      </w:r>
      <w:r w:rsidR="0052727C" w:rsidRPr="008864EA">
        <w:rPr>
          <w:rFonts w:ascii="Times New Roman" w:eastAsia="Times New Roman" w:hAnsi="Times New Roman" w:cs="Times New Roman"/>
          <w:b/>
          <w:bCs/>
          <w:color w:val="444444"/>
          <w:sz w:val="28"/>
          <w:szCs w:val="24"/>
          <w:lang w:eastAsia="ru-RU"/>
        </w:rPr>
        <w:t>Челябинска</w:t>
      </w:r>
      <w:r w:rsidR="00A336D3">
        <w:rPr>
          <w:rFonts w:ascii="Times New Roman" w:eastAsia="Times New Roman" w:hAnsi="Times New Roman" w:cs="Times New Roman"/>
          <w:b/>
          <w:bCs/>
          <w:color w:val="444444"/>
          <w:sz w:val="28"/>
          <w:szCs w:val="24"/>
          <w:lang w:eastAsia="ru-RU"/>
        </w:rPr>
        <w:t>»</w:t>
      </w:r>
    </w:p>
    <w:p w:rsidR="00BA50D2" w:rsidRPr="008864EA" w:rsidRDefault="00BA50D2" w:rsidP="00374A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>Общие</w:t>
      </w:r>
      <w:r w:rsidR="00A336D3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>положения.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Настоящее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Положение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разработано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соответствии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Федеральным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законом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29.12.2012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№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273-ФЗ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«Об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образовании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Российской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Федерации»,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Уставом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муниципального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52727C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бюджетного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общеобразовательного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130E01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учреждения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«Физико-математический </w:t>
      </w:r>
      <w:r w:rsidR="00130E01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й </w:t>
      </w:r>
      <w:r w:rsidR="0052727C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№31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52727C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г.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52727C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Челябинска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»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(далее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лицей).</w:t>
      </w:r>
    </w:p>
    <w:p w:rsidR="00DB5589" w:rsidRDefault="00BA50D2" w:rsidP="00DB5589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(далее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Совет)</w:t>
      </w:r>
      <w:r w:rsid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DB5589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- коллегиальный орган, имеющий управленческие полномочия по решению и согласованию значимых вопросов функционирования и развития </w:t>
      </w:r>
      <w:r w:rsid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лицея, реализующий принцип государственно-общественного управления.</w:t>
      </w:r>
      <w:r w:rsidR="00DB5589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</w:p>
    <w:p w:rsidR="00BA50D2" w:rsidRPr="00DB5589" w:rsidRDefault="00BA50D2" w:rsidP="00DB5589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своей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деятельности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руководствуется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Конституцией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Российской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Федерации,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Законом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«Об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образовании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Российской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Федерации»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другими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федеральными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законами,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указами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Президента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Российской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Федерации,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решениями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Министерства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образования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науки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Российской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Федерации,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8D3F29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М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инистерства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образования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8D3F29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8D3F29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науки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52727C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Челябинской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области,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Комитета </w:t>
      </w:r>
      <w:r w:rsidR="0052727C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52727C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делам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образ</w:t>
      </w:r>
      <w:r w:rsidR="008D3F29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ования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города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52727C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Челябинска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,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а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также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Уставом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настоящим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Положением.</w:t>
      </w:r>
    </w:p>
    <w:p w:rsidR="00E87ABA" w:rsidRPr="008864EA" w:rsidRDefault="00E87ABA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Настоящее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Положение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разрабатывается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администрацией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утверждается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8864EA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решением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8864EA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.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Деятельность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направлена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решение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следующих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задач:</w:t>
      </w:r>
    </w:p>
    <w:p w:rsidR="00BA50D2" w:rsidRPr="008864EA" w:rsidRDefault="00BA50D2" w:rsidP="00374AE5">
      <w:pPr>
        <w:pStyle w:val="a3"/>
        <w:shd w:val="clear" w:color="auto" w:fill="FFFFFF"/>
        <w:spacing w:after="150" w:line="240" w:lineRule="auto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участие в процессах, связанных с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развити</w:t>
      </w:r>
      <w:r w:rsid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ем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лицея;</w:t>
      </w:r>
    </w:p>
    <w:p w:rsidR="00BA50D2" w:rsidRPr="008864EA" w:rsidRDefault="00AB63A0" w:rsidP="00374AE5">
      <w:pPr>
        <w:pStyle w:val="a3"/>
        <w:shd w:val="clear" w:color="auto" w:fill="FFFFFF"/>
        <w:spacing w:after="150" w:line="240" w:lineRule="auto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определение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компонента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образовательного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учреждения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составе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реализуемого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федерального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государственного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образовательного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стандарта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общего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образования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иных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значимых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составляющих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</w:t>
      </w:r>
      <w:r w:rsidR="008813A4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разовательного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8813A4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процесса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8813A4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8813A4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целом;</w:t>
      </w:r>
    </w:p>
    <w:p w:rsidR="00BA50D2" w:rsidRPr="008864EA" w:rsidRDefault="00DA6D05" w:rsidP="00374AE5">
      <w:pPr>
        <w:pStyle w:val="a3"/>
        <w:shd w:val="clear" w:color="auto" w:fill="FFFFFF"/>
        <w:spacing w:after="150" w:line="240" w:lineRule="auto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создани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оптимальных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условий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форм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организации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образовательного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BA50D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процесса;</w:t>
      </w:r>
    </w:p>
    <w:p w:rsidR="00DB5589" w:rsidRDefault="00BA50D2" w:rsidP="00374AE5">
      <w:pPr>
        <w:pStyle w:val="a3"/>
        <w:shd w:val="clear" w:color="auto" w:fill="FFFFFF"/>
        <w:spacing w:after="150" w:line="240" w:lineRule="auto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контроль за расходованием бюджетных и внебюджетных средств;</w:t>
      </w:r>
    </w:p>
    <w:p w:rsidR="00DA6D05" w:rsidRPr="00DB5589" w:rsidRDefault="00DB5589" w:rsidP="00DB5589">
      <w:pPr>
        <w:pStyle w:val="a3"/>
        <w:shd w:val="clear" w:color="auto" w:fill="FFFFFF"/>
        <w:spacing w:after="150" w:line="240" w:lineRule="auto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AB63A0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привлечение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1865E2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спонсоров</w:t>
      </w:r>
      <w:r w:rsidR="00DA6D05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;</w:t>
      </w:r>
      <w:r w:rsidR="00A336D3"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</w:p>
    <w:p w:rsidR="001865E2" w:rsidRPr="008864EA" w:rsidRDefault="00DA6D05" w:rsidP="00374AE5">
      <w:pPr>
        <w:pStyle w:val="a3"/>
        <w:shd w:val="clear" w:color="auto" w:fill="FFFFFF"/>
        <w:spacing w:after="150" w:line="240" w:lineRule="auto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поощрение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достойных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сотрудников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</w:t>
      </w:r>
      <w:r w:rsidR="001865E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;</w:t>
      </w:r>
    </w:p>
    <w:p w:rsidR="00DA6D05" w:rsidRPr="008864EA" w:rsidRDefault="00DA6D05" w:rsidP="00374AE5">
      <w:pPr>
        <w:pStyle w:val="a3"/>
        <w:shd w:val="clear" w:color="auto" w:fill="FFFFFF"/>
        <w:spacing w:after="150" w:line="240" w:lineRule="auto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участие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статусных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грантовых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конкурсах;</w:t>
      </w:r>
    </w:p>
    <w:p w:rsidR="00BA50D2" w:rsidRPr="008864EA" w:rsidRDefault="00BA50D2" w:rsidP="00374AE5">
      <w:pPr>
        <w:pStyle w:val="a3"/>
        <w:shd w:val="clear" w:color="auto" w:fill="FFFFFF"/>
        <w:spacing w:after="150" w:line="240" w:lineRule="auto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создани</w:t>
      </w:r>
      <w:r w:rsidR="00DA6D05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здоровых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безопасных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условий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обучения,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воспитания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труда.</w:t>
      </w:r>
    </w:p>
    <w:p w:rsidR="00BA50D2" w:rsidRPr="008864EA" w:rsidRDefault="00BA50D2" w:rsidP="00374A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>Компетенция</w:t>
      </w:r>
      <w:r w:rsidR="00A336D3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>Совета.</w:t>
      </w:r>
    </w:p>
    <w:p w:rsidR="00046216" w:rsidRDefault="00046216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Согласование программы развития лицея. </w:t>
      </w:r>
    </w:p>
    <w:p w:rsidR="00BE7010" w:rsidRDefault="00BE7010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Установление режима занятий обучающихся, в том числе продолжительность рабочей недели (пятидневная или шестидневная), определение времени начала и окончания занятий.</w:t>
      </w:r>
    </w:p>
    <w:p w:rsidR="003E65AE" w:rsidRDefault="00BE7010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Принятие решения о введении (отмене) единой в период занятий формы одежды обучающихся и персонала лицея.</w:t>
      </w:r>
    </w:p>
    <w:p w:rsidR="00BE7010" w:rsidRDefault="00DB5589" w:rsidP="00BE7010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</w:t>
      </w:r>
      <w:r w:rsidR="00BE7010" w:rsidRPr="00BE7010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существление контроля над соблюдением здоровых и безопасных условий для обучения и воспитания в</w:t>
      </w:r>
      <w:r w:rsidR="00BE7010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лицее.</w:t>
      </w:r>
    </w:p>
    <w:p w:rsidR="00BE7010" w:rsidRDefault="00DB5589" w:rsidP="00BE7010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</w:t>
      </w:r>
      <w:r w:rsidR="00BE7010" w:rsidRPr="00BE7010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огласование компонента образовательной программы ФГОС</w:t>
      </w:r>
      <w:r w:rsidR="00BE7010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.</w:t>
      </w:r>
    </w:p>
    <w:p w:rsidR="00BE7010" w:rsidRDefault="00DB5589" w:rsidP="00BE7010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</w:t>
      </w:r>
      <w:r w:rsidR="00BE7010" w:rsidRPr="00BE7010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огласование по представлению Руководителя </w:t>
      </w:r>
      <w:r w:rsidR="00BE7010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</w:t>
      </w:r>
      <w:r w:rsidR="00BE7010" w:rsidRPr="00BE7010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бюджетной заявки на предстоящий финансовый год</w:t>
      </w:r>
      <w:r w:rsidR="00BE7010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.</w:t>
      </w:r>
    </w:p>
    <w:p w:rsidR="00BE7010" w:rsidRDefault="00DB5589" w:rsidP="00BE7010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</w:t>
      </w:r>
      <w:r w:rsidR="00BE7010" w:rsidRPr="00BE7010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одействие привлечению внебюджетных средств для обеспечения де</w:t>
      </w:r>
      <w:r w:rsidR="00BE7010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ятельности и развития лицея.</w:t>
      </w:r>
    </w:p>
    <w:p w:rsidR="00BE7010" w:rsidRDefault="00DB5589" w:rsidP="00BE7010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lastRenderedPageBreak/>
        <w:t>С</w:t>
      </w:r>
      <w:r w:rsidR="00BE7010" w:rsidRPr="00BE7010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огласование сметы расходов средств, полученных </w:t>
      </w:r>
      <w:r w:rsidR="00BE7010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лицеем</w:t>
      </w:r>
      <w:r w:rsidR="00BE7010" w:rsidRPr="00BE7010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от внебюджетной деятельности, за исключением добровольных пожертвований, которые используются в соответствии с указанным жертвователем назначением</w:t>
      </w:r>
      <w:r w:rsidR="00BE7010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.</w:t>
      </w:r>
    </w:p>
    <w:p w:rsidR="00BE7010" w:rsidRDefault="00DB5589" w:rsidP="00BE7010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</w:t>
      </w:r>
      <w:r w:rsidR="00BE7010" w:rsidRPr="00BE7010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аслушивание отчета Руководителя </w:t>
      </w:r>
      <w:r w:rsidR="00BE7010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</w:t>
      </w:r>
      <w:r w:rsidR="00BE7010" w:rsidRPr="00BE7010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по итогам учебного и финансового года с последующим представлением его общественности и Учредителю</w:t>
      </w:r>
      <w:r w:rsidR="00BE7010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.</w:t>
      </w:r>
    </w:p>
    <w:p w:rsidR="00BE7010" w:rsidRDefault="00DB5589" w:rsidP="00BE7010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Х</w:t>
      </w:r>
      <w:r w:rsidR="00BE7010" w:rsidRPr="00BE7010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одатайство, при наличии оснований, перед Учредителем о поощрениях Руководителя</w:t>
      </w:r>
      <w:r w:rsidR="00BE7010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.</w:t>
      </w:r>
    </w:p>
    <w:p w:rsidR="00BE7010" w:rsidRDefault="00DB5589" w:rsidP="00BE7010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</w:t>
      </w:r>
      <w:r w:rsidR="00BE7010" w:rsidRPr="00BE7010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одействие реализации законных интересов всех участников образовательного процесса и осуществление контроля над соблюдением их прав и выполнением ими своих, определенных законодательством обязанностей</w:t>
      </w:r>
      <w:r w:rsidR="00BE7010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.</w:t>
      </w:r>
    </w:p>
    <w:p w:rsidR="00BE7010" w:rsidRDefault="00DB5589" w:rsidP="00DB5589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несение предложений по дополнению и изменению Положения о Совете</w:t>
      </w: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.</w:t>
      </w:r>
    </w:p>
    <w:p w:rsidR="00DB5589" w:rsidRDefault="00DB5589" w:rsidP="00DB5589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азработка и принятие изменений в Устав с последующим утверждением Учредителем и согласованием с Собственником</w:t>
      </w: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.</w:t>
      </w:r>
    </w:p>
    <w:p w:rsidR="00DB5589" w:rsidRDefault="00DB5589" w:rsidP="00DB5589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оординирование создания на базе </w:t>
      </w: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</w:t>
      </w:r>
      <w:r w:rsidRPr="00DB5589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общественных объединений участников образовательного процесса</w:t>
      </w: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.</w:t>
      </w:r>
    </w:p>
    <w:p w:rsidR="00374AE5" w:rsidRPr="008864EA" w:rsidRDefault="00374AE5" w:rsidP="00374AE5">
      <w:pPr>
        <w:pStyle w:val="a3"/>
        <w:shd w:val="clear" w:color="auto" w:fill="FFFFFF"/>
        <w:spacing w:after="15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</w:p>
    <w:p w:rsidR="00BA50D2" w:rsidRPr="008864EA" w:rsidRDefault="00BA50D2" w:rsidP="00374A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>Состав</w:t>
      </w:r>
      <w:r w:rsidR="00A336D3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>Совета</w:t>
      </w:r>
    </w:p>
    <w:p w:rsidR="00BA50D2" w:rsidRPr="003778EC" w:rsidRDefault="00BA50D2" w:rsidP="003778EC">
      <w:pPr>
        <w:pStyle w:val="a3"/>
        <w:numPr>
          <w:ilvl w:val="1"/>
          <w:numId w:val="1"/>
        </w:num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3778EC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3778EC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создается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3778EC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(о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бразуется) в составе не менее 9 и не более </w:t>
      </w:r>
      <w:r w:rsidR="00DA6F57" w:rsidRPr="003778EC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1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3 членов </w:t>
      </w:r>
      <w:r w:rsidRPr="003778EC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3778EC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057760" w:rsidRPr="003778EC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спользованием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057760" w:rsidRPr="003778EC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процедур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ы </w:t>
      </w:r>
      <w:r w:rsidR="00057760" w:rsidRPr="003778EC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выборов</w:t>
      </w:r>
      <w:r w:rsidRPr="003778EC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.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состав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входят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представители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работников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родители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(законные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представители)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обучающихся,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представитель обучающихся,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представители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общественности.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</w:p>
    <w:p w:rsidR="00430A54" w:rsidRPr="008864EA" w:rsidRDefault="00430A54" w:rsidP="00430A54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Представительство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работников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лицея.</w:t>
      </w:r>
    </w:p>
    <w:p w:rsidR="00430A54" w:rsidRPr="008864EA" w:rsidRDefault="00430A54" w:rsidP="00430A54">
      <w:pPr>
        <w:pStyle w:val="a3"/>
        <w:numPr>
          <w:ilvl w:val="2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Члены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из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числа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работников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избираются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общим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собранием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трудового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коллектива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работников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Лицея.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Кандидатуры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имеют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право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выдвигать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старшие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методисты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администрация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лицея.</w:t>
      </w:r>
    </w:p>
    <w:p w:rsidR="00430A54" w:rsidRDefault="00430A54" w:rsidP="00430A54">
      <w:pPr>
        <w:pStyle w:val="a3"/>
        <w:numPr>
          <w:ilvl w:val="2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Количество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из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числа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работников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должно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составлять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6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10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человек.</w:t>
      </w:r>
    </w:p>
    <w:p w:rsidR="009F1DD5" w:rsidRDefault="009F1DD5" w:rsidP="00430A54">
      <w:pPr>
        <w:pStyle w:val="a3"/>
        <w:numPr>
          <w:ilvl w:val="2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Представители работников лицея избираются сроком на два года.</w:t>
      </w:r>
    </w:p>
    <w:p w:rsidR="00046216" w:rsidRPr="008864EA" w:rsidRDefault="00046216" w:rsidP="00430A54">
      <w:pPr>
        <w:pStyle w:val="a3"/>
        <w:numPr>
          <w:ilvl w:val="2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В случае увольнения из лицея члена Совета, избранного от работников лицея, он автоматически исключается из Совета.  </w:t>
      </w:r>
    </w:p>
    <w:p w:rsidR="00430A54" w:rsidRPr="008864EA" w:rsidRDefault="00430A54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Представительство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родителей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(законных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представителей)</w:t>
      </w:r>
    </w:p>
    <w:p w:rsidR="00BA50D2" w:rsidRDefault="00BA50D2" w:rsidP="00430A54">
      <w:pPr>
        <w:pStyle w:val="a3"/>
        <w:numPr>
          <w:ilvl w:val="2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Члены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из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числа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родителей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(законных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представителей)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обучающихся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избираются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057760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представителями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057760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родительской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057760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ассоциации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057760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(по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057760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одному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8864EA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представителю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057760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057760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каждого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057760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класса)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057760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путем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057760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голосования.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</w:p>
    <w:p w:rsidR="00A336D3" w:rsidRPr="008864EA" w:rsidRDefault="00A336D3" w:rsidP="00A336D3">
      <w:pPr>
        <w:pStyle w:val="a3"/>
        <w:numPr>
          <w:ilvl w:val="2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Родители (законные представители) обучающихся, работающие в Учреждении</w:t>
      </w: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,</w:t>
      </w:r>
      <w:r w:rsidRP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не могут избираться в Совет Учреждения в качестве представителей родителей (законных представителей).</w:t>
      </w:r>
    </w:p>
    <w:p w:rsidR="00BA50D2" w:rsidRDefault="00BA50D2" w:rsidP="00430A54">
      <w:pPr>
        <w:pStyle w:val="a3"/>
        <w:numPr>
          <w:ilvl w:val="2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Общее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количество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избираемых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из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числа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родителей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(законных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представителей)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обучающихся,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057760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составляет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8739F4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8739F4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более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057760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2</w:t>
      </w:r>
      <w:r w:rsidR="008739F4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-х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057760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человек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.</w:t>
      </w:r>
    </w:p>
    <w:p w:rsidR="00A336D3" w:rsidRDefault="00A336D3" w:rsidP="00430A54">
      <w:pPr>
        <w:pStyle w:val="a3"/>
        <w:numPr>
          <w:ilvl w:val="2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Представители родителей (законных представителей) избираются сроком на два года.</w:t>
      </w:r>
    </w:p>
    <w:p w:rsidR="00A336D3" w:rsidRDefault="00A336D3" w:rsidP="00430A54">
      <w:pPr>
        <w:pStyle w:val="a3"/>
        <w:numPr>
          <w:ilvl w:val="2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 случаях</w:t>
      </w:r>
      <w:r w:rsidR="009F1DD5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9F1DD5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если член Совета, избранный от родителей (законных представителей) перестает быть родителем (законным представителем) учащегося лицея, то он автоматически исключается из состава Совета и на его место в течение 2-х месяцев избирается новый представитель родителей (законных представителей). </w:t>
      </w:r>
    </w:p>
    <w:p w:rsidR="00A336D3" w:rsidRDefault="00A336D3" w:rsidP="00A336D3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Представительство обучающихся.</w:t>
      </w:r>
    </w:p>
    <w:p w:rsidR="00A336D3" w:rsidRDefault="00A336D3" w:rsidP="00A336D3">
      <w:pPr>
        <w:pStyle w:val="a3"/>
        <w:numPr>
          <w:ilvl w:val="2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 состав Совета Учреждения входит один представитель учащихся, ежегодно избираемый путем голосования из числа учащихся 10-11 классов.</w:t>
      </w:r>
    </w:p>
    <w:p w:rsidR="00A336D3" w:rsidRDefault="00A336D3" w:rsidP="00A336D3">
      <w:pPr>
        <w:pStyle w:val="a3"/>
        <w:numPr>
          <w:ilvl w:val="2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Выборы представителя учащихся производятся</w:t>
      </w: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ежегодно </w:t>
      </w:r>
      <w:r w:rsidRP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 сентябре. Голосование проводится среди учащихся 10-11 классов, достигших возраста 14 лет.</w:t>
      </w:r>
    </w:p>
    <w:p w:rsidR="00A336D3" w:rsidRPr="008864EA" w:rsidRDefault="00A336D3" w:rsidP="00A336D3">
      <w:pPr>
        <w:pStyle w:val="a3"/>
        <w:numPr>
          <w:ilvl w:val="2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Представитель учащихся избирается сроком на один год.</w:t>
      </w:r>
      <w:r w:rsidRP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   </w:t>
      </w:r>
    </w:p>
    <w:p w:rsidR="00430A54" w:rsidRPr="008864EA" w:rsidRDefault="00430A54" w:rsidP="00430A54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Представители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общественности.</w:t>
      </w:r>
    </w:p>
    <w:p w:rsidR="00430A54" w:rsidRPr="008864EA" w:rsidRDefault="00430A54" w:rsidP="00430A54">
      <w:pPr>
        <w:pStyle w:val="a3"/>
        <w:numPr>
          <w:ilvl w:val="2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Приступивший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осуществлению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своих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полномочий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вправе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включать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свой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состав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из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числа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окончивших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лицей;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работодателей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(их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представителей),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чья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деятельность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прямо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или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косвенно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связана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лицеем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или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территорией,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которой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он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расположен;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представителей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организаций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образования,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науки,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культуры;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граждан,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lastRenderedPageBreak/>
        <w:t>известных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своей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культурной,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научной,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общественной,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том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числе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благотворительной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деятельностью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сфере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образования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(далее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представители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общественности).</w:t>
      </w:r>
    </w:p>
    <w:p w:rsidR="00430A54" w:rsidRPr="008864EA" w:rsidRDefault="00430A54" w:rsidP="00430A54">
      <w:pPr>
        <w:pStyle w:val="a3"/>
        <w:numPr>
          <w:ilvl w:val="2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Кандидатуры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представителей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общественности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могут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вноситься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046216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только ч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ленами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Совета.</w:t>
      </w:r>
    </w:p>
    <w:p w:rsidR="00430A54" w:rsidRPr="008864EA" w:rsidRDefault="00430A54" w:rsidP="00430A54">
      <w:pPr>
        <w:pStyle w:val="a3"/>
        <w:numPr>
          <w:ilvl w:val="2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Включение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состав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представителей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общественности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осуществляется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основании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голосования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Совета.</w:t>
      </w:r>
    </w:p>
    <w:p w:rsidR="00430A54" w:rsidRPr="008864EA" w:rsidRDefault="00430A54" w:rsidP="00430A54">
      <w:pPr>
        <w:pStyle w:val="a3"/>
        <w:numPr>
          <w:ilvl w:val="2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Общее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количество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из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числа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представителей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общественности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должно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превышать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046216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3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человек.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   </w:t>
      </w:r>
    </w:p>
    <w:p w:rsidR="00BA50D2" w:rsidRPr="008864EA" w:rsidRDefault="00BA50D2" w:rsidP="00E87A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>Председатель</w:t>
      </w:r>
      <w:r w:rsidR="00A336D3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>Совета,</w:t>
      </w:r>
      <w:r w:rsidR="00A336D3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>заместитель</w:t>
      </w:r>
      <w:r w:rsidR="00A336D3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>председателя,</w:t>
      </w:r>
      <w:r w:rsidR="00A336D3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>секретарь</w:t>
      </w:r>
      <w:r w:rsidR="00A336D3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>Совета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.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возглавляет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председатель,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который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избирается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членами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из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числа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большинством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голосов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общего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числа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Совета.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FB618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Председатель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FB618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FB618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избирается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FB618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сроком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FB618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FB618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один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FB618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год.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вправе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любое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время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переизбрать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своего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председателя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большинством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голосов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общего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числа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Совета.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Председатель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организует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планирует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его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работу,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созывает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председательствует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них,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организует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ведение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протокола,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подписывает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решения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контролирует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выполнение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принятых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заседаниях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решений.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случае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отсутствия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Председателя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его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функции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осуществляет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заместитель,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избираемый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членами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из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числа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большинством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голосов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общего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числа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Совета.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Для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ведения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текущих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дел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члены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избирают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из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своего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состава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секретаря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который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обеспечивает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протоколирование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ведение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документации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Совета.</w:t>
      </w:r>
    </w:p>
    <w:p w:rsidR="00BA50D2" w:rsidRPr="008864EA" w:rsidRDefault="00BA50D2" w:rsidP="00374A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>Организация</w:t>
      </w:r>
      <w:r w:rsidR="00A336D3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>работы</w:t>
      </w:r>
      <w:r w:rsidR="00A336D3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>Совета.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созываются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его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председателем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собственной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инициативе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или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требованию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Совета.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проводит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мере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необходимости,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реже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3778EC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двух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3778EC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раз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3778EC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3778EC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год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.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Конкретную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дату,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время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тематику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секретарь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сообщает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членам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позднее,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чем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7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дней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Совета.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Рабочие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материалы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доводятся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те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же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сроки.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Кворумом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для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проведения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является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присутствие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менее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половины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Совета.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приглашени</w:t>
      </w:r>
      <w:r w:rsidR="0077565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правом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совещательного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голоса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могут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принимать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участие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лица,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являющиеся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членами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если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против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этого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возражает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FB618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председатель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.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Каждый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обладает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одним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голосом.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случае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равенства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голосов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решающим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является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голос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председательствующего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заседании.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Решения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принимаются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большинством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голосов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списочного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состава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оформляются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виде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решений</w:t>
      </w:r>
      <w:r w:rsidR="00FB618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.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может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принимать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решение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заочным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голосованием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(опросным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листом).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Принятие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решений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заочным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голосованием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допускается,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если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против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такого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способа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принятия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решения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возражает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хотя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бы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один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Совета.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ведется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протокол.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Протокол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составляется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позднее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5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дней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после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его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проведения.</w:t>
      </w:r>
    </w:p>
    <w:p w:rsidR="00BA50D2" w:rsidRPr="008864EA" w:rsidRDefault="00BA50D2" w:rsidP="00FB6182">
      <w:pPr>
        <w:pStyle w:val="a3"/>
        <w:shd w:val="clear" w:color="auto" w:fill="FFFFFF"/>
        <w:spacing w:after="15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протоколе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указываются:</w:t>
      </w:r>
    </w:p>
    <w:p w:rsidR="00BA50D2" w:rsidRPr="008864EA" w:rsidRDefault="00BA50D2" w:rsidP="00FB6182">
      <w:pPr>
        <w:pStyle w:val="a3"/>
        <w:shd w:val="clear" w:color="auto" w:fill="FFFFFF"/>
        <w:spacing w:after="15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место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время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его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проведения;</w:t>
      </w:r>
    </w:p>
    <w:p w:rsidR="00BA50D2" w:rsidRPr="008864EA" w:rsidRDefault="00BA50D2" w:rsidP="00FB6182">
      <w:pPr>
        <w:pStyle w:val="a3"/>
        <w:shd w:val="clear" w:color="auto" w:fill="FFFFFF"/>
        <w:spacing w:after="15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присутствующие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заседании;</w:t>
      </w:r>
    </w:p>
    <w:p w:rsidR="00BA50D2" w:rsidRPr="008864EA" w:rsidRDefault="00BA50D2" w:rsidP="00FB6182">
      <w:pPr>
        <w:pStyle w:val="a3"/>
        <w:shd w:val="clear" w:color="auto" w:fill="FFFFFF"/>
        <w:spacing w:after="15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повестка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дня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заседания;</w:t>
      </w:r>
    </w:p>
    <w:p w:rsidR="00BA50D2" w:rsidRPr="008864EA" w:rsidRDefault="00BA50D2" w:rsidP="00FB6182">
      <w:pPr>
        <w:pStyle w:val="a3"/>
        <w:shd w:val="clear" w:color="auto" w:fill="FFFFFF"/>
        <w:spacing w:after="15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вопросы,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поставленные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голосование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итоги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голосования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ним;</w:t>
      </w:r>
    </w:p>
    <w:p w:rsidR="00BA50D2" w:rsidRPr="008864EA" w:rsidRDefault="00BA50D2" w:rsidP="00FB6182">
      <w:pPr>
        <w:pStyle w:val="a3"/>
        <w:shd w:val="clear" w:color="auto" w:fill="FFFFFF"/>
        <w:spacing w:after="15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принятые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решения.</w:t>
      </w:r>
    </w:p>
    <w:p w:rsidR="00BA50D2" w:rsidRPr="008864EA" w:rsidRDefault="00BA50D2" w:rsidP="00FB6182">
      <w:pPr>
        <w:pStyle w:val="a3"/>
        <w:shd w:val="clear" w:color="auto" w:fill="FFFFFF"/>
        <w:spacing w:after="15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Протокол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подписывается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председательствующим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заседании,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который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несет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ответственность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правильность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составления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протокола.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Решения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протоколы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включаются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номенклатуру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дел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доступны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для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ознакомления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любым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лицам,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имеющим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право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быть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избранными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члены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Совета.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Члены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работают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общественных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началах.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Организационно-техническое,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документационно</w:t>
      </w:r>
      <w:r w:rsidR="00FB618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FB618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обеспечение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FB618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FB618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FB6182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оформление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принятых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решений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возлагается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администрацию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лицея.</w:t>
      </w:r>
    </w:p>
    <w:p w:rsidR="00BA50D2" w:rsidRPr="008864EA" w:rsidRDefault="00BA50D2" w:rsidP="00374A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lastRenderedPageBreak/>
        <w:t>Комиссии</w:t>
      </w:r>
      <w:r w:rsidR="00A336D3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>Совета.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Для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подготовки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материалов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заседаниям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выработке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проектов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решений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могут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создаваться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постоянные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временные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Комиссии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(далее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Комиссии).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Постоянные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Комиссии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создаются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основным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направлениям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деятельности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Совета.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Временные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Комиссии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создаются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для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проработки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отдельных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вопросов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деятельности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входящих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компетенцию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Совета.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своем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принимает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решение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создании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Комиссии,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назначении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ее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председателя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из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числа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утверждении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ее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персонального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состава.</w:t>
      </w:r>
    </w:p>
    <w:p w:rsidR="00E87ABA" w:rsidRPr="008864EA" w:rsidRDefault="00AB63A0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состав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</w:t>
      </w:r>
      <w:r w:rsidR="00E87ABA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омиссии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E87ABA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могут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E87ABA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быть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E87ABA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включены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E87ABA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люди,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E87ABA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E87ABA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являющиеся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E87ABA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членами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="00E87ABA"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Совета.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Предложения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Комиссии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носят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рекомендательный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характер.</w:t>
      </w:r>
    </w:p>
    <w:p w:rsidR="00BA50D2" w:rsidRPr="008864EA" w:rsidRDefault="00BA50D2" w:rsidP="00374A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>Права</w:t>
      </w:r>
      <w:r w:rsidR="00A336D3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>ответственность</w:t>
      </w:r>
      <w:r w:rsidR="00A336D3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>членов</w:t>
      </w:r>
      <w:r w:rsidR="00A336D3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b/>
          <w:bCs/>
          <w:i/>
          <w:iCs/>
          <w:color w:val="444444"/>
          <w:szCs w:val="20"/>
          <w:lang w:eastAsia="ru-RU"/>
        </w:rPr>
        <w:t>Совета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имеет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право:</w:t>
      </w:r>
    </w:p>
    <w:p w:rsidR="00BA50D2" w:rsidRPr="008864EA" w:rsidRDefault="00BA50D2" w:rsidP="006C0E40">
      <w:pPr>
        <w:pStyle w:val="a3"/>
        <w:shd w:val="clear" w:color="auto" w:fill="FFFFFF"/>
        <w:spacing w:after="15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участвовать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заседаниях,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принимать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участие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обсуждении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принятии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решений;</w:t>
      </w:r>
    </w:p>
    <w:p w:rsidR="00BA50D2" w:rsidRPr="008864EA" w:rsidRDefault="00BA50D2" w:rsidP="006C0E40">
      <w:pPr>
        <w:pStyle w:val="a3"/>
        <w:shd w:val="clear" w:color="auto" w:fill="FFFFFF"/>
        <w:spacing w:after="15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выражать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письменной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форме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свое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особое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мнение,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которое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приобщается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протоколу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заседания;</w:t>
      </w:r>
    </w:p>
    <w:p w:rsidR="00BA50D2" w:rsidRPr="008864EA" w:rsidRDefault="00BA50D2" w:rsidP="006C0E40">
      <w:pPr>
        <w:pStyle w:val="a3"/>
        <w:shd w:val="clear" w:color="auto" w:fill="FFFFFF"/>
        <w:spacing w:after="15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инициировать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проведение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любому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вопросу,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относящемуся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компетенции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лицея;</w:t>
      </w:r>
    </w:p>
    <w:p w:rsidR="00BA50D2" w:rsidRPr="008864EA" w:rsidRDefault="00BA50D2" w:rsidP="006C0E40">
      <w:pPr>
        <w:pStyle w:val="a3"/>
        <w:shd w:val="clear" w:color="auto" w:fill="FFFFFF"/>
        <w:spacing w:after="15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требовать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администрации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предоставления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необходимой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для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участия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работе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информации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вопросам,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относящимся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компетенции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лицея;</w:t>
      </w:r>
    </w:p>
    <w:p w:rsidR="00BA50D2" w:rsidRPr="008864EA" w:rsidRDefault="00BA50D2" w:rsidP="006C0E40">
      <w:pPr>
        <w:pStyle w:val="a3"/>
        <w:shd w:val="clear" w:color="auto" w:fill="FFFFFF"/>
        <w:spacing w:after="15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присутствовать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качестве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наблюдателя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проведении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лицензион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softHyphen/>
        <w:t>ной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экспертизы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аккредитации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(кроме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из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числа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работников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лицея);</w:t>
      </w:r>
    </w:p>
    <w:p w:rsidR="00BA50D2" w:rsidRPr="008864EA" w:rsidRDefault="00BA50D2" w:rsidP="006C0E40">
      <w:pPr>
        <w:pStyle w:val="a3"/>
        <w:shd w:val="clear" w:color="auto" w:fill="FFFFFF"/>
        <w:spacing w:after="15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досрочно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выйти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из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состава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лицея.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обязан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принимать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активное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участие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деятельности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действовать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этом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добросовестно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рассудительно.</w:t>
      </w:r>
    </w:p>
    <w:p w:rsidR="00BA50D2" w:rsidRPr="008864EA" w:rsidRDefault="00BA50D2" w:rsidP="00374AE5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может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быть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исключен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из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состава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за:</w:t>
      </w:r>
    </w:p>
    <w:p w:rsidR="00BA50D2" w:rsidRPr="008864EA" w:rsidRDefault="00BA50D2" w:rsidP="006C0E40">
      <w:pPr>
        <w:pStyle w:val="a3"/>
        <w:shd w:val="clear" w:color="auto" w:fill="FFFFFF"/>
        <w:spacing w:after="15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пропуск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более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двух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заседаний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Совета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без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уважительной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причины;</w:t>
      </w:r>
    </w:p>
    <w:p w:rsidR="00BA50D2" w:rsidRPr="008864EA" w:rsidRDefault="00BA50D2" w:rsidP="006C0E40">
      <w:pPr>
        <w:pStyle w:val="a3"/>
        <w:shd w:val="clear" w:color="auto" w:fill="FFFFFF"/>
        <w:spacing w:after="15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совершение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аморального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проступка,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несовместимого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членством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Совете;</w:t>
      </w:r>
    </w:p>
    <w:p w:rsidR="00BA50D2" w:rsidRPr="008864EA" w:rsidRDefault="00BA50D2" w:rsidP="006C0E40">
      <w:pPr>
        <w:pStyle w:val="a3"/>
        <w:shd w:val="clear" w:color="auto" w:fill="FFFFFF"/>
        <w:spacing w:after="15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0"/>
          <w:lang w:eastAsia="ru-RU"/>
        </w:rPr>
      </w:pP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—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совершение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противоправных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действий,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несовместимых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членством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в</w:t>
      </w:r>
      <w:r w:rsidR="00A336D3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 xml:space="preserve"> </w:t>
      </w:r>
      <w:r w:rsidRPr="008864EA">
        <w:rPr>
          <w:rFonts w:ascii="Times New Roman" w:eastAsia="Times New Roman" w:hAnsi="Times New Roman" w:cs="Times New Roman"/>
          <w:color w:val="444444"/>
          <w:szCs w:val="20"/>
          <w:lang w:eastAsia="ru-RU"/>
        </w:rPr>
        <w:t>Совете.</w:t>
      </w:r>
    </w:p>
    <w:p w:rsidR="00BA50D2" w:rsidRPr="008864EA" w:rsidRDefault="00BA50D2" w:rsidP="00374AE5">
      <w:pPr>
        <w:jc w:val="both"/>
        <w:rPr>
          <w:rFonts w:ascii="Times New Roman" w:hAnsi="Times New Roman" w:cs="Times New Roman"/>
          <w:b/>
          <w:sz w:val="24"/>
        </w:rPr>
      </w:pPr>
    </w:p>
    <w:p w:rsidR="009337F6" w:rsidRPr="008864EA" w:rsidRDefault="009337F6" w:rsidP="00374AE5">
      <w:pPr>
        <w:jc w:val="both"/>
        <w:rPr>
          <w:rFonts w:ascii="Times New Roman" w:hAnsi="Times New Roman" w:cs="Times New Roman"/>
          <w:sz w:val="24"/>
        </w:rPr>
      </w:pPr>
    </w:p>
    <w:sectPr w:rsidR="009337F6" w:rsidRPr="0088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40B" w:rsidRDefault="0031240B" w:rsidP="003778EC">
      <w:pPr>
        <w:spacing w:after="0" w:line="240" w:lineRule="auto"/>
      </w:pPr>
      <w:r>
        <w:separator/>
      </w:r>
    </w:p>
  </w:endnote>
  <w:endnote w:type="continuationSeparator" w:id="0">
    <w:p w:rsidR="0031240B" w:rsidRDefault="0031240B" w:rsidP="0037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40B" w:rsidRDefault="0031240B" w:rsidP="003778EC">
      <w:pPr>
        <w:spacing w:after="0" w:line="240" w:lineRule="auto"/>
      </w:pPr>
      <w:r>
        <w:separator/>
      </w:r>
    </w:p>
  </w:footnote>
  <w:footnote w:type="continuationSeparator" w:id="0">
    <w:p w:rsidR="0031240B" w:rsidRDefault="0031240B" w:rsidP="00377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749DC"/>
    <w:multiLevelType w:val="multilevel"/>
    <w:tmpl w:val="FBDCB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" w15:restartNumberingAfterBreak="0">
    <w:nsid w:val="76486F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D2"/>
    <w:rsid w:val="00046216"/>
    <w:rsid w:val="00057760"/>
    <w:rsid w:val="00070A1C"/>
    <w:rsid w:val="00085EEC"/>
    <w:rsid w:val="000D5444"/>
    <w:rsid w:val="00130E01"/>
    <w:rsid w:val="001865E2"/>
    <w:rsid w:val="002B05C5"/>
    <w:rsid w:val="00300784"/>
    <w:rsid w:val="0031240B"/>
    <w:rsid w:val="00374AE5"/>
    <w:rsid w:val="003778EC"/>
    <w:rsid w:val="003D30E4"/>
    <w:rsid w:val="003E65AE"/>
    <w:rsid w:val="00430A54"/>
    <w:rsid w:val="0046421E"/>
    <w:rsid w:val="004A73A2"/>
    <w:rsid w:val="0052727C"/>
    <w:rsid w:val="005C577B"/>
    <w:rsid w:val="006343A8"/>
    <w:rsid w:val="006908A6"/>
    <w:rsid w:val="006C0E40"/>
    <w:rsid w:val="006C6350"/>
    <w:rsid w:val="00775653"/>
    <w:rsid w:val="0081389C"/>
    <w:rsid w:val="008739F4"/>
    <w:rsid w:val="008813A4"/>
    <w:rsid w:val="008864EA"/>
    <w:rsid w:val="00886588"/>
    <w:rsid w:val="008D3F29"/>
    <w:rsid w:val="00930E99"/>
    <w:rsid w:val="009337F6"/>
    <w:rsid w:val="009871BA"/>
    <w:rsid w:val="009F1DD5"/>
    <w:rsid w:val="00A03DC3"/>
    <w:rsid w:val="00A336D3"/>
    <w:rsid w:val="00AA2AA4"/>
    <w:rsid w:val="00AB459C"/>
    <w:rsid w:val="00AB63A0"/>
    <w:rsid w:val="00AC74BD"/>
    <w:rsid w:val="00AE1D8A"/>
    <w:rsid w:val="00BA50D2"/>
    <w:rsid w:val="00BE7010"/>
    <w:rsid w:val="00C047AB"/>
    <w:rsid w:val="00CE70E6"/>
    <w:rsid w:val="00D833D9"/>
    <w:rsid w:val="00DA6D05"/>
    <w:rsid w:val="00DA6F57"/>
    <w:rsid w:val="00DB5589"/>
    <w:rsid w:val="00E242A6"/>
    <w:rsid w:val="00E84B31"/>
    <w:rsid w:val="00E87ABA"/>
    <w:rsid w:val="00E95FDB"/>
    <w:rsid w:val="00F4359D"/>
    <w:rsid w:val="00FB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6E1DE-8F0B-4C83-939D-CF9440CA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AE5"/>
    <w:pPr>
      <w:ind w:left="720"/>
      <w:contextualSpacing/>
    </w:pPr>
  </w:style>
  <w:style w:type="table" w:styleId="a4">
    <w:name w:val="Table Grid"/>
    <w:basedOn w:val="a1"/>
    <w:uiPriority w:val="39"/>
    <w:rsid w:val="0088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7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78EC"/>
  </w:style>
  <w:style w:type="paragraph" w:styleId="a7">
    <w:name w:val="footer"/>
    <w:basedOn w:val="a"/>
    <w:link w:val="a8"/>
    <w:uiPriority w:val="99"/>
    <w:unhideWhenUsed/>
    <w:rsid w:val="00377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78EC"/>
  </w:style>
  <w:style w:type="paragraph" w:styleId="a9">
    <w:name w:val="Balloon Text"/>
    <w:basedOn w:val="a"/>
    <w:link w:val="aa"/>
    <w:uiPriority w:val="99"/>
    <w:semiHidden/>
    <w:unhideWhenUsed/>
    <w:rsid w:val="00085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5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komaks1</dc:creator>
  <cp:keywords/>
  <dc:description/>
  <cp:lastModifiedBy>User</cp:lastModifiedBy>
  <cp:revision>3</cp:revision>
  <cp:lastPrinted>2016-06-08T09:41:00Z</cp:lastPrinted>
  <dcterms:created xsi:type="dcterms:W3CDTF">2017-10-02T08:38:00Z</dcterms:created>
  <dcterms:modified xsi:type="dcterms:W3CDTF">2017-10-02T08:42:00Z</dcterms:modified>
</cp:coreProperties>
</file>