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3562" w:rsidRPr="00203562" w:rsidRDefault="00217082" w:rsidP="00203562">
      <w:pPr>
        <w:pStyle w:val="1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217082">
        <w:rPr>
          <w:noProof/>
        </w:rPr>
        <w:drawing>
          <wp:anchor distT="0" distB="0" distL="114300" distR="114300" simplePos="0" relativeHeight="251658240" behindDoc="0" locked="0" layoutInCell="1" allowOverlap="1" wp14:anchorId="7D106A3E" wp14:editId="79C8C00F">
            <wp:simplePos x="0" y="0"/>
            <wp:positionH relativeFrom="column">
              <wp:posOffset>-881381</wp:posOffset>
            </wp:positionH>
            <wp:positionV relativeFrom="paragraph">
              <wp:posOffset>-720091</wp:posOffset>
            </wp:positionV>
            <wp:extent cx="7681861" cy="10506075"/>
            <wp:effectExtent l="0" t="0" r="0" b="0"/>
            <wp:wrapNone/>
            <wp:docPr id="1" name="Рисунок 1" descr="C:\Flash\школа\документы лицея\Проверка 2016 январь\Сайт подписи и печати\Gmail\ска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\школа\документы лицея\Проверка 2016 январь\Сайт подписи и печати\Gmail\скан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637" cy="105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3562" w:rsidRPr="00203562">
        <w:rPr>
          <w:rFonts w:ascii="Times New Roman" w:hAnsi="Times New Roman" w:cs="Times New Roman"/>
          <w:color w:val="auto"/>
          <w:sz w:val="20"/>
          <w:szCs w:val="20"/>
        </w:rPr>
        <w:t>АДМИНИСТРАЦИЯ ГОРОДА ЧЕЛЯБИНСКА</w:t>
      </w:r>
    </w:p>
    <w:p w:rsidR="00203562" w:rsidRPr="00203562" w:rsidRDefault="00203562" w:rsidP="00203562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203562">
        <w:rPr>
          <w:rFonts w:ascii="Times New Roman" w:hAnsi="Times New Roman" w:cs="Times New Roman"/>
          <w:i w:val="0"/>
          <w:color w:val="auto"/>
          <w:sz w:val="20"/>
          <w:szCs w:val="20"/>
        </w:rPr>
        <w:t>КОМИТЕТ  ПО ДЕЛАМ ОБРАЗОВАНИЯ ГОРОДА ЧЕЛЯБИНСКА</w:t>
      </w:r>
    </w:p>
    <w:p w:rsidR="00203562" w:rsidRPr="00203562" w:rsidRDefault="00203562" w:rsidP="00203562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03562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203562" w:rsidRPr="00203562" w:rsidRDefault="00203562" w:rsidP="00203562">
      <w:pPr>
        <w:pBdr>
          <w:bottom w:val="single" w:sz="12" w:space="1" w:color="auto"/>
        </w:pBdr>
        <w:tabs>
          <w:tab w:val="left" w:pos="5103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203562">
        <w:rPr>
          <w:rFonts w:ascii="Times New Roman" w:hAnsi="Times New Roman"/>
          <w:b/>
          <w:sz w:val="20"/>
          <w:szCs w:val="20"/>
        </w:rPr>
        <w:t xml:space="preserve">«ФИЗИКО-МАТЕМАТИЧЕСКИЙ ЛИЦЕЙ № </w:t>
      </w:r>
      <w:smartTag w:uri="urn:schemas-microsoft-com:office:smarttags" w:element="metricconverter">
        <w:smartTagPr>
          <w:attr w:name="ProductID" w:val="31 г"/>
        </w:smartTagPr>
        <w:r w:rsidRPr="00203562">
          <w:rPr>
            <w:rFonts w:ascii="Times New Roman" w:hAnsi="Times New Roman"/>
            <w:b/>
            <w:sz w:val="20"/>
            <w:szCs w:val="20"/>
          </w:rPr>
          <w:t>31 г</w:t>
        </w:r>
      </w:smartTag>
      <w:r w:rsidRPr="00203562">
        <w:rPr>
          <w:rFonts w:ascii="Times New Roman" w:hAnsi="Times New Roman"/>
          <w:b/>
          <w:sz w:val="20"/>
          <w:szCs w:val="20"/>
        </w:rPr>
        <w:t>. ЧЕЛЯБИНСКА»</w:t>
      </w:r>
    </w:p>
    <w:p w:rsidR="00203562" w:rsidRPr="00203562" w:rsidRDefault="00203562" w:rsidP="0020356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32"/>
        </w:rPr>
      </w:pPr>
      <w:smartTag w:uri="urn:schemas-microsoft-com:office:smarttags" w:element="metricconverter">
        <w:smartTagPr>
          <w:attr w:name="ProductID" w:val="454080 г"/>
        </w:smartTagPr>
        <w:r w:rsidRPr="00203562">
          <w:rPr>
            <w:rFonts w:ascii="Times New Roman" w:hAnsi="Times New Roman" w:cs="Times New Roman"/>
            <w:b w:val="0"/>
            <w:color w:val="auto"/>
            <w:sz w:val="20"/>
          </w:rPr>
          <w:t>454080 г</w:t>
        </w:r>
      </w:smartTag>
      <w:r w:rsidRPr="00203562">
        <w:rPr>
          <w:rFonts w:ascii="Times New Roman" w:hAnsi="Times New Roman" w:cs="Times New Roman"/>
          <w:b w:val="0"/>
          <w:color w:val="auto"/>
          <w:sz w:val="20"/>
        </w:rPr>
        <w:t>. Челябинск, ул. Володарского, 18, тел.: (351) 263-28-12</w:t>
      </w:r>
    </w:p>
    <w:p w:rsidR="00203562" w:rsidRDefault="00203562" w:rsidP="00203562">
      <w:pPr>
        <w:jc w:val="center"/>
        <w:rPr>
          <w:rFonts w:ascii="Times New Roman" w:hAnsi="Times New Roman"/>
          <w:sz w:val="32"/>
          <w:szCs w:val="32"/>
        </w:rPr>
      </w:pPr>
    </w:p>
    <w:p w:rsidR="00203562" w:rsidRDefault="00203562" w:rsidP="00203562">
      <w:pPr>
        <w:rPr>
          <w:sz w:val="24"/>
          <w:szCs w:val="24"/>
        </w:rPr>
      </w:pPr>
    </w:p>
    <w:tbl>
      <w:tblPr>
        <w:tblStyle w:val="af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203562" w:rsidTr="00203562">
        <w:tc>
          <w:tcPr>
            <w:tcW w:w="3402" w:type="dxa"/>
          </w:tcPr>
          <w:p w:rsidR="00203562" w:rsidRDefault="00203562">
            <w:pPr>
              <w:pStyle w:val="Style5"/>
              <w:widowControl/>
              <w:tabs>
                <w:tab w:val="left" w:leader="underscore" w:pos="5338"/>
              </w:tabs>
              <w:suppressAutoHyphens w:val="0"/>
              <w:spacing w:line="322" w:lineRule="exact"/>
              <w:jc w:val="both"/>
            </w:pPr>
          </w:p>
        </w:tc>
        <w:tc>
          <w:tcPr>
            <w:tcW w:w="5812" w:type="dxa"/>
          </w:tcPr>
          <w:p w:rsidR="00203562" w:rsidRDefault="00203562">
            <w:pPr>
              <w:pStyle w:val="ae"/>
              <w:suppressAutoHyphens w:val="0"/>
              <w:snapToGrid w:val="0"/>
              <w:ind w:left="744"/>
            </w:pPr>
          </w:p>
          <w:p w:rsidR="00203562" w:rsidRDefault="00203562">
            <w:pPr>
              <w:pStyle w:val="ae"/>
              <w:suppressAutoHyphens w:val="0"/>
              <w:snapToGrid w:val="0"/>
              <w:ind w:left="744"/>
            </w:pPr>
            <w:r>
              <w:t>УТВЕРЖДЕНО</w:t>
            </w:r>
          </w:p>
          <w:p w:rsidR="00203562" w:rsidRDefault="00203562">
            <w:pPr>
              <w:pStyle w:val="ae"/>
              <w:suppressAutoHyphens w:val="0"/>
              <w:spacing w:line="360" w:lineRule="auto"/>
              <w:ind w:left="744"/>
            </w:pPr>
            <w:r>
              <w:t>Директор  МБОУ «ФМЛ</w:t>
            </w:r>
            <w:r>
              <w:rPr>
                <w:rStyle w:val="FontStyle13"/>
              </w:rPr>
              <w:t xml:space="preserve"> № 31 г. Челябинска</w:t>
            </w:r>
          </w:p>
          <w:p w:rsidR="00203562" w:rsidRDefault="00203562">
            <w:pPr>
              <w:pStyle w:val="ae"/>
              <w:suppressAutoHyphens w:val="0"/>
              <w:spacing w:line="360" w:lineRule="auto"/>
              <w:ind w:left="744"/>
            </w:pPr>
            <w:r>
              <w:t>_____________________________Попов А.Е.</w:t>
            </w:r>
          </w:p>
          <w:p w:rsidR="00203562" w:rsidRDefault="00203562">
            <w:pPr>
              <w:ind w:left="744"/>
            </w:pPr>
            <w:r>
              <w:t>Приказ №  23-у   от   04.02.2016 года</w:t>
            </w:r>
          </w:p>
        </w:tc>
      </w:tr>
    </w:tbl>
    <w:p w:rsidR="006C011B" w:rsidRPr="007F677D" w:rsidRDefault="001B4149" w:rsidP="0020356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C011B" w:rsidRDefault="006C011B">
      <w:pPr>
        <w:pStyle w:val="10"/>
        <w:spacing w:line="276" w:lineRule="auto"/>
      </w:pPr>
    </w:p>
    <w:p w:rsidR="003F210C" w:rsidRDefault="003F210C">
      <w:pPr>
        <w:pStyle w:val="10"/>
        <w:spacing w:line="276" w:lineRule="auto"/>
      </w:pPr>
    </w:p>
    <w:p w:rsidR="006C011B" w:rsidRDefault="00C93FE8">
      <w:pPr>
        <w:pStyle w:val="10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203562" w:rsidRDefault="001B4149">
      <w:pPr>
        <w:pStyle w:val="1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C93FE8">
        <w:rPr>
          <w:rFonts w:ascii="Times New Roman" w:eastAsia="Times New Roman" w:hAnsi="Times New Roman" w:cs="Times New Roman"/>
          <w:b/>
          <w:sz w:val="28"/>
        </w:rPr>
        <w:t xml:space="preserve">комиссии по </w:t>
      </w:r>
      <w:r w:rsidR="00B323B1">
        <w:rPr>
          <w:rFonts w:ascii="Times New Roman" w:eastAsia="Times New Roman" w:hAnsi="Times New Roman" w:cs="Times New Roman"/>
          <w:b/>
          <w:sz w:val="28"/>
        </w:rPr>
        <w:t xml:space="preserve">индивидуальному отбору детей </w:t>
      </w:r>
    </w:p>
    <w:p w:rsidR="006C011B" w:rsidRDefault="00B323B1">
      <w:pPr>
        <w:pStyle w:val="10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классы с углубленным изучением отдельных предметов</w:t>
      </w:r>
    </w:p>
    <w:p w:rsidR="006C011B" w:rsidRDefault="006C011B">
      <w:pPr>
        <w:pStyle w:val="10"/>
        <w:spacing w:line="276" w:lineRule="auto"/>
      </w:pPr>
    </w:p>
    <w:p w:rsidR="005D41B4" w:rsidRPr="005D41B4" w:rsidRDefault="00C93FE8" w:rsidP="00980A7E">
      <w:pPr>
        <w:pStyle w:val="a4"/>
        <w:shd w:val="clear" w:color="auto" w:fill="FFFFFF"/>
        <w:spacing w:line="210" w:lineRule="atLeast"/>
        <w:ind w:firstLine="851"/>
        <w:jc w:val="both"/>
      </w:pPr>
      <w:r w:rsidRPr="005D41B4">
        <w:t>Настоящее положен</w:t>
      </w:r>
      <w:r w:rsidR="005D41B4" w:rsidRPr="005D41B4">
        <w:t>ие разработано в целях соблюдения конституционных прав граждан Российской Федерации на образование,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</w:t>
      </w:r>
      <w:r w:rsidR="00217082" w:rsidRPr="0021708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41B4" w:rsidRPr="005D41B4">
        <w:t>тельного учреждения.</w:t>
      </w:r>
    </w:p>
    <w:p w:rsidR="005D41B4" w:rsidRPr="005D41B4" w:rsidRDefault="00387373" w:rsidP="00980A7E">
      <w:pPr>
        <w:pStyle w:val="a4"/>
        <w:shd w:val="clear" w:color="auto" w:fill="FFFFFF"/>
        <w:spacing w:line="210" w:lineRule="atLeast"/>
        <w:ind w:firstLine="851"/>
        <w:jc w:val="both"/>
      </w:pPr>
      <w:r>
        <w:t xml:space="preserve">Деятельность комиссии </w:t>
      </w:r>
      <w:r w:rsidR="00AF02B8">
        <w:t>п</w:t>
      </w:r>
      <w:r>
        <w:t>о п</w:t>
      </w:r>
      <w:r w:rsidR="005D41B4" w:rsidRPr="005D41B4">
        <w:t>рием</w:t>
      </w:r>
      <w:r>
        <w:t>у</w:t>
      </w:r>
      <w:r w:rsidR="005D41B4" w:rsidRPr="005D41B4">
        <w:t xml:space="preserve"> детей в </w:t>
      </w:r>
      <w:r w:rsidR="00B323B1">
        <w:t>МБОУ лицей №</w:t>
      </w:r>
      <w:r w:rsidR="00980A7E">
        <w:t xml:space="preserve"> </w:t>
      </w:r>
      <w:r w:rsidR="00B323B1">
        <w:t>31 г. Челябинска</w:t>
      </w:r>
      <w:r>
        <w:t xml:space="preserve"> регламентируется</w:t>
      </w:r>
      <w:r w:rsidR="005D41B4" w:rsidRPr="005D41B4">
        <w:t>:</w:t>
      </w:r>
    </w:p>
    <w:p w:rsidR="00E17BF9" w:rsidRPr="00E17BF9" w:rsidRDefault="00E17BF9" w:rsidP="00E17BF9">
      <w:pPr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17BF9">
        <w:rPr>
          <w:rFonts w:ascii="Times New Roman" w:hAnsi="Times New Roman"/>
          <w:color w:val="000000"/>
          <w:sz w:val="24"/>
          <w:szCs w:val="24"/>
        </w:rPr>
        <w:t>-  Конституцией Российской Федерации;</w:t>
      </w:r>
    </w:p>
    <w:p w:rsidR="00E17BF9" w:rsidRPr="00E17BF9" w:rsidRDefault="00E17BF9" w:rsidP="00B323B1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E17BF9">
        <w:rPr>
          <w:rFonts w:ascii="Times New Roman" w:hAnsi="Times New Roman"/>
          <w:sz w:val="24"/>
          <w:szCs w:val="24"/>
        </w:rPr>
        <w:t xml:space="preserve">-  </w:t>
      </w:r>
      <w:r w:rsidR="00B323B1">
        <w:rPr>
          <w:rFonts w:ascii="Times New Roman" w:hAnsi="Times New Roman"/>
          <w:sz w:val="24"/>
          <w:szCs w:val="24"/>
        </w:rPr>
        <w:t>Федеральным</w:t>
      </w:r>
      <w:r w:rsidR="00B323B1" w:rsidRPr="00B323B1">
        <w:rPr>
          <w:rFonts w:ascii="Times New Roman" w:hAnsi="Times New Roman"/>
          <w:sz w:val="24"/>
          <w:szCs w:val="24"/>
        </w:rPr>
        <w:t xml:space="preserve"> закон</w:t>
      </w:r>
      <w:r w:rsidR="00B323B1">
        <w:rPr>
          <w:rFonts w:ascii="Times New Roman" w:hAnsi="Times New Roman"/>
          <w:sz w:val="24"/>
          <w:szCs w:val="24"/>
        </w:rPr>
        <w:t>ом</w:t>
      </w:r>
      <w:r w:rsidR="00B323B1" w:rsidRPr="00B323B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29.12.12 № 273-ФЗ</w:t>
      </w:r>
      <w:r w:rsidRPr="00E17BF9">
        <w:rPr>
          <w:rFonts w:ascii="Times New Roman" w:hAnsi="Times New Roman"/>
          <w:sz w:val="24"/>
          <w:szCs w:val="24"/>
        </w:rPr>
        <w:t>;</w:t>
      </w:r>
    </w:p>
    <w:p w:rsidR="00E17BF9" w:rsidRDefault="00E17BF9" w:rsidP="00B323B1">
      <w:pPr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E17BF9">
        <w:rPr>
          <w:rFonts w:ascii="Times New Roman" w:hAnsi="Times New Roman"/>
          <w:sz w:val="24"/>
          <w:szCs w:val="24"/>
        </w:rPr>
        <w:t xml:space="preserve">-  </w:t>
      </w:r>
      <w:r w:rsidR="00B323B1">
        <w:rPr>
          <w:rFonts w:ascii="Times New Roman" w:hAnsi="Times New Roman"/>
          <w:sz w:val="24"/>
          <w:szCs w:val="24"/>
        </w:rPr>
        <w:t>Законом</w:t>
      </w:r>
      <w:r w:rsidR="00B323B1" w:rsidRPr="00B323B1">
        <w:rPr>
          <w:rFonts w:ascii="Times New Roman" w:hAnsi="Times New Roman"/>
          <w:sz w:val="24"/>
          <w:szCs w:val="24"/>
        </w:rPr>
        <w:t xml:space="preserve"> Челябинской области «Об образовании в Челябинской области» от 29.08.13 г. № 515-30</w:t>
      </w:r>
      <w:r w:rsidRPr="00E17BF9">
        <w:rPr>
          <w:rFonts w:ascii="Times New Roman" w:hAnsi="Times New Roman"/>
          <w:sz w:val="24"/>
          <w:szCs w:val="24"/>
        </w:rPr>
        <w:t>;</w:t>
      </w:r>
    </w:p>
    <w:p w:rsidR="00980A7E" w:rsidRPr="00B323B1" w:rsidRDefault="00980A7E" w:rsidP="00B323B1">
      <w:pPr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Постановлением Законодательного Собрания Челябинской области «О внесении изменений в Закон Челябинской области «Об образовании в Челябинской области» от 26.02.2015 г.;</w:t>
      </w:r>
    </w:p>
    <w:p w:rsidR="00E17BF9" w:rsidRPr="00E17BF9" w:rsidRDefault="00E17BF9" w:rsidP="00E17BF9">
      <w:pPr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17BF9">
        <w:rPr>
          <w:rFonts w:ascii="Times New Roman" w:hAnsi="Times New Roman"/>
          <w:color w:val="000000"/>
          <w:sz w:val="24"/>
          <w:szCs w:val="24"/>
        </w:rPr>
        <w:t xml:space="preserve">-  Уставом </w:t>
      </w:r>
      <w:r w:rsidR="00B323B1">
        <w:rPr>
          <w:rFonts w:ascii="Times New Roman" w:hAnsi="Times New Roman"/>
          <w:color w:val="000000"/>
          <w:sz w:val="24"/>
          <w:szCs w:val="24"/>
        </w:rPr>
        <w:t>МБОУ</w:t>
      </w:r>
      <w:r w:rsidRPr="00E17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A7E">
        <w:rPr>
          <w:rFonts w:ascii="Times New Roman" w:hAnsi="Times New Roman"/>
          <w:color w:val="000000"/>
          <w:sz w:val="24"/>
          <w:szCs w:val="24"/>
        </w:rPr>
        <w:t>«ФМЛ</w:t>
      </w:r>
      <w:r w:rsidRPr="00E17BF9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980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3B1">
        <w:rPr>
          <w:rFonts w:ascii="Times New Roman" w:hAnsi="Times New Roman"/>
          <w:color w:val="000000"/>
          <w:sz w:val="24"/>
          <w:szCs w:val="24"/>
        </w:rPr>
        <w:t>31</w:t>
      </w:r>
      <w:r w:rsidRPr="00E17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3B1">
        <w:rPr>
          <w:rFonts w:ascii="Times New Roman" w:hAnsi="Times New Roman"/>
          <w:color w:val="000000"/>
          <w:sz w:val="24"/>
          <w:szCs w:val="24"/>
        </w:rPr>
        <w:t>г. Челябинска</w:t>
      </w:r>
      <w:r w:rsidR="00980A7E">
        <w:rPr>
          <w:rFonts w:ascii="Times New Roman" w:hAnsi="Times New Roman"/>
          <w:color w:val="000000"/>
          <w:sz w:val="24"/>
          <w:szCs w:val="24"/>
        </w:rPr>
        <w:t>»</w:t>
      </w:r>
      <w:r w:rsidRPr="00E17BF9">
        <w:rPr>
          <w:rFonts w:ascii="Times New Roman" w:hAnsi="Times New Roman"/>
          <w:color w:val="000000"/>
          <w:sz w:val="24"/>
          <w:szCs w:val="24"/>
        </w:rPr>
        <w:t>;</w:t>
      </w:r>
    </w:p>
    <w:p w:rsidR="00E17BF9" w:rsidRPr="00E17BF9" w:rsidRDefault="00E17BF9" w:rsidP="00E17BF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E17BF9">
        <w:rPr>
          <w:rFonts w:ascii="Times New Roman" w:hAnsi="Times New Roman"/>
          <w:color w:val="000000"/>
          <w:sz w:val="24"/>
          <w:szCs w:val="24"/>
        </w:rPr>
        <w:t>-  локальными актами образовательного учреждения, регламентирующими правила приема</w:t>
      </w:r>
      <w:r w:rsidRPr="00E17BF9">
        <w:rPr>
          <w:rFonts w:ascii="Times New Roman" w:hAnsi="Times New Roman"/>
          <w:sz w:val="24"/>
          <w:szCs w:val="24"/>
        </w:rPr>
        <w:t>.</w:t>
      </w:r>
    </w:p>
    <w:p w:rsidR="006C011B" w:rsidRDefault="006C011B" w:rsidP="005D41B4">
      <w:pPr>
        <w:pStyle w:val="10"/>
        <w:spacing w:line="276" w:lineRule="auto"/>
        <w:ind w:firstLine="709"/>
      </w:pPr>
    </w:p>
    <w:p w:rsidR="006C011B" w:rsidRDefault="00C93FE8" w:rsidP="00167C3B">
      <w:pPr>
        <w:pStyle w:val="10"/>
        <w:numPr>
          <w:ilvl w:val="0"/>
          <w:numId w:val="3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Общие положения</w:t>
      </w:r>
    </w:p>
    <w:p w:rsidR="00167C3B" w:rsidRDefault="00167C3B" w:rsidP="00167C3B">
      <w:pPr>
        <w:pStyle w:val="10"/>
        <w:spacing w:line="276" w:lineRule="auto"/>
        <w:ind w:left="360"/>
      </w:pPr>
    </w:p>
    <w:p w:rsidR="006C011B" w:rsidRDefault="00C93FE8" w:rsidP="00F85D1B">
      <w:pPr>
        <w:pStyle w:val="10"/>
        <w:spacing w:line="276" w:lineRule="auto"/>
        <w:ind w:left="567" w:hanging="567"/>
      </w:pPr>
      <w:r>
        <w:rPr>
          <w:rFonts w:ascii="Times New Roman" w:eastAsia="Times New Roman" w:hAnsi="Times New Roman" w:cs="Times New Roman"/>
          <w:sz w:val="24"/>
        </w:rPr>
        <w:t xml:space="preserve">1.1. Комиссия по </w:t>
      </w:r>
      <w:r w:rsidR="00B323B1">
        <w:rPr>
          <w:rFonts w:ascii="Times New Roman" w:eastAsia="Times New Roman" w:hAnsi="Times New Roman" w:cs="Times New Roman"/>
          <w:sz w:val="24"/>
        </w:rPr>
        <w:t>индивидуальному отбору</w:t>
      </w:r>
      <w:r>
        <w:rPr>
          <w:rFonts w:ascii="Times New Roman" w:eastAsia="Times New Roman" w:hAnsi="Times New Roman" w:cs="Times New Roman"/>
          <w:sz w:val="24"/>
        </w:rPr>
        <w:t xml:space="preserve"> детей в </w:t>
      </w:r>
      <w:r w:rsidR="00980A7E">
        <w:rPr>
          <w:rFonts w:ascii="Times New Roman" w:eastAsia="Times New Roman" w:hAnsi="Times New Roman" w:cs="Times New Roman"/>
          <w:sz w:val="24"/>
        </w:rPr>
        <w:t xml:space="preserve">8 и </w:t>
      </w:r>
      <w:r>
        <w:rPr>
          <w:rFonts w:ascii="Times New Roman" w:eastAsia="Times New Roman" w:hAnsi="Times New Roman" w:cs="Times New Roman"/>
          <w:sz w:val="24"/>
        </w:rPr>
        <w:t>1</w:t>
      </w:r>
      <w:r w:rsidR="00B323B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-е классы создается ежегодно</w:t>
      </w:r>
      <w:r w:rsidR="00167C3B"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 w:rsidP="00F85D1B">
      <w:pPr>
        <w:pStyle w:val="10"/>
        <w:spacing w:line="276" w:lineRule="auto"/>
        <w:ind w:left="567" w:hanging="567"/>
      </w:pPr>
      <w:r>
        <w:rPr>
          <w:rFonts w:ascii="Times New Roman" w:eastAsia="Times New Roman" w:hAnsi="Times New Roman" w:cs="Times New Roman"/>
          <w:sz w:val="24"/>
        </w:rPr>
        <w:t>1.2. Состав комиссии утвер</w:t>
      </w:r>
      <w:r w:rsidR="00167C3B">
        <w:rPr>
          <w:rFonts w:ascii="Times New Roman" w:eastAsia="Times New Roman" w:hAnsi="Times New Roman" w:cs="Times New Roman"/>
          <w:sz w:val="24"/>
        </w:rPr>
        <w:t xml:space="preserve">ждается приказом директора </w:t>
      </w:r>
      <w:r w:rsidR="00B323B1">
        <w:rPr>
          <w:rFonts w:ascii="Times New Roman" w:eastAsia="Times New Roman" w:hAnsi="Times New Roman" w:cs="Times New Roman"/>
          <w:sz w:val="24"/>
        </w:rPr>
        <w:t>лицея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 w:rsidP="00F85D1B">
      <w:pPr>
        <w:pStyle w:val="10"/>
        <w:spacing w:line="276" w:lineRule="auto"/>
        <w:ind w:left="567" w:hanging="567"/>
      </w:pPr>
      <w:r>
        <w:rPr>
          <w:rFonts w:ascii="Times New Roman" w:eastAsia="Times New Roman" w:hAnsi="Times New Roman" w:cs="Times New Roman"/>
          <w:sz w:val="24"/>
        </w:rPr>
        <w:t>1.3. В состав комиссии входят:</w:t>
      </w:r>
    </w:p>
    <w:p w:rsidR="006C011B" w:rsidRDefault="00C93FE8" w:rsidP="00F85D1B">
      <w:pPr>
        <w:pStyle w:val="10"/>
        <w:numPr>
          <w:ilvl w:val="0"/>
          <w:numId w:val="2"/>
        </w:numPr>
        <w:spacing w:line="276" w:lineRule="auto"/>
        <w:ind w:left="709" w:hanging="142"/>
      </w:pPr>
      <w:r>
        <w:rPr>
          <w:rFonts w:ascii="Times New Roman" w:eastAsia="Times New Roman" w:hAnsi="Times New Roman" w:cs="Times New Roman"/>
          <w:sz w:val="24"/>
        </w:rPr>
        <w:t>п</w:t>
      </w:r>
      <w:r w:rsidR="00167C3B">
        <w:rPr>
          <w:rFonts w:ascii="Times New Roman" w:eastAsia="Times New Roman" w:hAnsi="Times New Roman" w:cs="Times New Roman"/>
          <w:sz w:val="24"/>
        </w:rPr>
        <w:t>редставители администрации школы</w:t>
      </w:r>
      <w:r>
        <w:rPr>
          <w:rFonts w:ascii="Times New Roman" w:eastAsia="Times New Roman" w:hAnsi="Times New Roman" w:cs="Times New Roman"/>
          <w:sz w:val="24"/>
        </w:rPr>
        <w:t xml:space="preserve"> – председатель комиссии</w:t>
      </w:r>
      <w:r w:rsidR="00167C3B">
        <w:rPr>
          <w:rFonts w:ascii="Times New Roman" w:eastAsia="Times New Roman" w:hAnsi="Times New Roman" w:cs="Times New Roman"/>
          <w:sz w:val="24"/>
        </w:rPr>
        <w:t>, заместитель председателя</w:t>
      </w:r>
      <w:r w:rsidR="00B323B1">
        <w:rPr>
          <w:rFonts w:ascii="Times New Roman" w:eastAsia="Times New Roman" w:hAnsi="Times New Roman" w:cs="Times New Roman"/>
          <w:sz w:val="24"/>
        </w:rPr>
        <w:t>;</w:t>
      </w:r>
    </w:p>
    <w:p w:rsidR="006C011B" w:rsidRPr="00167C3B" w:rsidRDefault="00167C3B" w:rsidP="00F85D1B">
      <w:pPr>
        <w:pStyle w:val="10"/>
        <w:numPr>
          <w:ilvl w:val="0"/>
          <w:numId w:val="2"/>
        </w:numPr>
        <w:spacing w:line="276" w:lineRule="auto"/>
        <w:ind w:left="709" w:hanging="142"/>
      </w:pPr>
      <w:r>
        <w:rPr>
          <w:rFonts w:ascii="Times New Roman" w:eastAsia="Times New Roman" w:hAnsi="Times New Roman" w:cs="Times New Roman"/>
          <w:sz w:val="24"/>
        </w:rPr>
        <w:t>учител</w:t>
      </w:r>
      <w:r w:rsidR="00B323B1">
        <w:rPr>
          <w:rFonts w:ascii="Times New Roman" w:eastAsia="Times New Roman" w:hAnsi="Times New Roman" w:cs="Times New Roman"/>
          <w:sz w:val="24"/>
        </w:rPr>
        <w:t>я</w:t>
      </w:r>
      <w:r w:rsidR="00353811">
        <w:rPr>
          <w:rFonts w:ascii="Times New Roman" w:eastAsia="Times New Roman" w:hAnsi="Times New Roman" w:cs="Times New Roman"/>
          <w:sz w:val="24"/>
        </w:rPr>
        <w:t xml:space="preserve"> </w:t>
      </w:r>
      <w:r w:rsidR="00C93FE8">
        <w:rPr>
          <w:rFonts w:ascii="Times New Roman" w:eastAsia="Times New Roman" w:hAnsi="Times New Roman" w:cs="Times New Roman"/>
          <w:sz w:val="24"/>
        </w:rPr>
        <w:t>– член</w:t>
      </w:r>
      <w:r w:rsidR="00B323B1">
        <w:rPr>
          <w:rFonts w:ascii="Times New Roman" w:eastAsia="Times New Roman" w:hAnsi="Times New Roman" w:cs="Times New Roman"/>
          <w:sz w:val="24"/>
        </w:rPr>
        <w:t>ы</w:t>
      </w:r>
      <w:r w:rsidR="00C93FE8">
        <w:rPr>
          <w:rFonts w:ascii="Times New Roman" w:eastAsia="Times New Roman" w:hAnsi="Times New Roman" w:cs="Times New Roman"/>
          <w:sz w:val="24"/>
        </w:rPr>
        <w:t xml:space="preserve"> комиссии</w:t>
      </w:r>
      <w:r w:rsidR="00B323B1">
        <w:rPr>
          <w:rFonts w:ascii="Times New Roman" w:eastAsia="Times New Roman" w:hAnsi="Times New Roman" w:cs="Times New Roman"/>
          <w:sz w:val="24"/>
        </w:rPr>
        <w:t>, секретарь</w:t>
      </w:r>
      <w:r w:rsidR="00C93FE8"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 w:rsidP="00F85D1B">
      <w:pPr>
        <w:pStyle w:val="10"/>
        <w:spacing w:line="276" w:lineRule="auto"/>
        <w:ind w:left="567" w:hanging="567"/>
      </w:pPr>
      <w:r>
        <w:rPr>
          <w:rFonts w:ascii="Times New Roman" w:eastAsia="Times New Roman" w:hAnsi="Times New Roman" w:cs="Times New Roman"/>
          <w:sz w:val="24"/>
        </w:rPr>
        <w:t>1.4. Комиссия рекомендует детей к зачи</w:t>
      </w:r>
      <w:r w:rsidR="00167C3B">
        <w:rPr>
          <w:rFonts w:ascii="Times New Roman" w:eastAsia="Times New Roman" w:hAnsi="Times New Roman" w:cs="Times New Roman"/>
          <w:sz w:val="24"/>
        </w:rPr>
        <w:t xml:space="preserve">слению в </w:t>
      </w:r>
      <w:r w:rsidR="00980A7E">
        <w:rPr>
          <w:rFonts w:ascii="Times New Roman" w:eastAsia="Times New Roman" w:hAnsi="Times New Roman" w:cs="Times New Roman"/>
          <w:sz w:val="24"/>
        </w:rPr>
        <w:t>8 и</w:t>
      </w:r>
      <w:r w:rsidR="00167C3B">
        <w:rPr>
          <w:rFonts w:ascii="Times New Roman" w:eastAsia="Times New Roman" w:hAnsi="Times New Roman" w:cs="Times New Roman"/>
          <w:sz w:val="24"/>
        </w:rPr>
        <w:t>1</w:t>
      </w:r>
      <w:r w:rsidR="00B323B1">
        <w:rPr>
          <w:rFonts w:ascii="Times New Roman" w:eastAsia="Times New Roman" w:hAnsi="Times New Roman" w:cs="Times New Roman"/>
          <w:sz w:val="24"/>
        </w:rPr>
        <w:t>0</w:t>
      </w:r>
      <w:r w:rsidR="00167C3B">
        <w:rPr>
          <w:rFonts w:ascii="Times New Roman" w:eastAsia="Times New Roman" w:hAnsi="Times New Roman" w:cs="Times New Roman"/>
          <w:sz w:val="24"/>
        </w:rPr>
        <w:t xml:space="preserve">-е классы </w:t>
      </w:r>
      <w:r w:rsidR="00B323B1">
        <w:rPr>
          <w:rFonts w:ascii="Times New Roman" w:eastAsia="Times New Roman" w:hAnsi="Times New Roman" w:cs="Times New Roman"/>
          <w:sz w:val="24"/>
        </w:rPr>
        <w:t>лицея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C011B" w:rsidRDefault="006C011B" w:rsidP="00F85D1B">
      <w:pPr>
        <w:pStyle w:val="10"/>
        <w:spacing w:line="276" w:lineRule="auto"/>
        <w:ind w:left="567" w:hanging="567"/>
      </w:pPr>
    </w:p>
    <w:p w:rsidR="006C011B" w:rsidRDefault="00C93FE8" w:rsidP="00167C3B">
      <w:pPr>
        <w:pStyle w:val="10"/>
        <w:numPr>
          <w:ilvl w:val="0"/>
          <w:numId w:val="3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Функциональные обязанности членов комиссии</w:t>
      </w:r>
    </w:p>
    <w:p w:rsidR="00167C3B" w:rsidRDefault="00167C3B" w:rsidP="00167C3B">
      <w:pPr>
        <w:pStyle w:val="10"/>
        <w:spacing w:line="276" w:lineRule="auto"/>
        <w:ind w:left="1080"/>
      </w:pPr>
    </w:p>
    <w:p w:rsidR="006C011B" w:rsidRDefault="00C93FE8">
      <w:pPr>
        <w:pStyle w:val="10"/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Председатель </w:t>
      </w:r>
      <w:r w:rsidR="00353811">
        <w:rPr>
          <w:rFonts w:ascii="Times New Roman" w:eastAsia="Times New Roman" w:hAnsi="Times New Roman" w:cs="Times New Roman"/>
          <w:sz w:val="24"/>
        </w:rPr>
        <w:t xml:space="preserve">(заместитель председателя) </w:t>
      </w:r>
      <w:r>
        <w:rPr>
          <w:rFonts w:ascii="Times New Roman" w:eastAsia="Times New Roman" w:hAnsi="Times New Roman" w:cs="Times New Roman"/>
          <w:sz w:val="24"/>
        </w:rPr>
        <w:t>комиссии:</w:t>
      </w:r>
    </w:p>
    <w:p w:rsidR="006C011B" w:rsidRPr="00F85D1B" w:rsidRDefault="00C93FE8">
      <w:pPr>
        <w:pStyle w:val="10"/>
        <w:numPr>
          <w:ilvl w:val="0"/>
          <w:numId w:val="1"/>
        </w:numPr>
        <w:spacing w:line="27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осуществляет общее руководство работой комиссии;</w:t>
      </w:r>
    </w:p>
    <w:p w:rsidR="00F85D1B" w:rsidRDefault="00095A7B">
      <w:pPr>
        <w:pStyle w:val="10"/>
        <w:numPr>
          <w:ilvl w:val="0"/>
          <w:numId w:val="1"/>
        </w:numPr>
        <w:spacing w:line="27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утверждает</w:t>
      </w:r>
      <w:r w:rsidR="00F85D1B">
        <w:rPr>
          <w:rFonts w:ascii="Times New Roman" w:eastAsia="Times New Roman" w:hAnsi="Times New Roman" w:cs="Times New Roman"/>
          <w:sz w:val="24"/>
        </w:rPr>
        <w:t xml:space="preserve"> рейтинг поступающих;</w:t>
      </w:r>
    </w:p>
    <w:p w:rsidR="006C011B" w:rsidRDefault="00353811">
      <w:pPr>
        <w:pStyle w:val="10"/>
        <w:numPr>
          <w:ilvl w:val="0"/>
          <w:numId w:val="1"/>
        </w:numPr>
        <w:spacing w:line="27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формирует</w:t>
      </w:r>
      <w:r w:rsidR="00C93FE8">
        <w:rPr>
          <w:rFonts w:ascii="Times New Roman" w:eastAsia="Times New Roman" w:hAnsi="Times New Roman" w:cs="Times New Roman"/>
          <w:sz w:val="24"/>
        </w:rPr>
        <w:t xml:space="preserve"> список детей, рекомендованных д</w:t>
      </w:r>
      <w:r w:rsidR="00167C3B">
        <w:rPr>
          <w:rFonts w:ascii="Times New Roman" w:eastAsia="Times New Roman" w:hAnsi="Times New Roman" w:cs="Times New Roman"/>
          <w:sz w:val="24"/>
        </w:rPr>
        <w:t>ля зачисления в</w:t>
      </w:r>
      <w:r w:rsidR="00980A7E">
        <w:rPr>
          <w:rFonts w:ascii="Times New Roman" w:eastAsia="Times New Roman" w:hAnsi="Times New Roman" w:cs="Times New Roman"/>
          <w:sz w:val="24"/>
        </w:rPr>
        <w:t xml:space="preserve"> 8 и</w:t>
      </w:r>
      <w:r w:rsidR="00167C3B">
        <w:rPr>
          <w:rFonts w:ascii="Times New Roman" w:eastAsia="Times New Roman" w:hAnsi="Times New Roman" w:cs="Times New Roman"/>
          <w:sz w:val="24"/>
        </w:rPr>
        <w:t xml:space="preserve"> 1</w:t>
      </w:r>
      <w:r w:rsidR="00B323B1">
        <w:rPr>
          <w:rFonts w:ascii="Times New Roman" w:eastAsia="Times New Roman" w:hAnsi="Times New Roman" w:cs="Times New Roman"/>
          <w:sz w:val="24"/>
        </w:rPr>
        <w:t>0</w:t>
      </w:r>
      <w:r w:rsidR="00167C3B">
        <w:rPr>
          <w:rFonts w:ascii="Times New Roman" w:eastAsia="Times New Roman" w:hAnsi="Times New Roman" w:cs="Times New Roman"/>
          <w:sz w:val="24"/>
        </w:rPr>
        <w:t xml:space="preserve">-е классы </w:t>
      </w:r>
      <w:r w:rsidR="00B323B1">
        <w:rPr>
          <w:rFonts w:ascii="Times New Roman" w:eastAsia="Times New Roman" w:hAnsi="Times New Roman" w:cs="Times New Roman"/>
          <w:sz w:val="24"/>
        </w:rPr>
        <w:t>лицея</w:t>
      </w:r>
      <w:r w:rsidR="00C93FE8">
        <w:rPr>
          <w:rFonts w:ascii="Times New Roman" w:eastAsia="Times New Roman" w:hAnsi="Times New Roman" w:cs="Times New Roman"/>
          <w:sz w:val="24"/>
        </w:rPr>
        <w:t>;</w:t>
      </w:r>
    </w:p>
    <w:p w:rsidR="006C011B" w:rsidRDefault="00C93FE8">
      <w:pPr>
        <w:pStyle w:val="10"/>
        <w:numPr>
          <w:ilvl w:val="0"/>
          <w:numId w:val="1"/>
        </w:numPr>
        <w:spacing w:line="27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знакомит родителей (законных предста</w:t>
      </w:r>
      <w:r w:rsidR="00167C3B">
        <w:rPr>
          <w:rFonts w:ascii="Times New Roman" w:eastAsia="Times New Roman" w:hAnsi="Times New Roman" w:cs="Times New Roman"/>
          <w:sz w:val="24"/>
        </w:rPr>
        <w:t>вителей) ребенка с Уставом</w:t>
      </w:r>
      <w:r>
        <w:rPr>
          <w:rFonts w:ascii="Times New Roman" w:eastAsia="Times New Roman" w:hAnsi="Times New Roman" w:cs="Times New Roman"/>
          <w:sz w:val="24"/>
        </w:rPr>
        <w:t>, лицензией на право ведения образовательной деятельности, со свидетельством о го</w:t>
      </w:r>
      <w:r w:rsidR="00167C3B">
        <w:rPr>
          <w:rFonts w:ascii="Times New Roman" w:eastAsia="Times New Roman" w:hAnsi="Times New Roman" w:cs="Times New Roman"/>
          <w:sz w:val="24"/>
        </w:rPr>
        <w:t>сударственной аккредитации</w:t>
      </w:r>
      <w:r>
        <w:rPr>
          <w:rFonts w:ascii="Times New Roman" w:eastAsia="Times New Roman" w:hAnsi="Times New Roman" w:cs="Times New Roman"/>
          <w:sz w:val="24"/>
        </w:rPr>
        <w:t>, с основными и дополнительными образовательными программами и другими документами, регламентирующими организацию образовательного процесса</w:t>
      </w:r>
      <w:r w:rsidR="00F85D1B">
        <w:rPr>
          <w:rFonts w:ascii="Times New Roman" w:eastAsia="Times New Roman" w:hAnsi="Times New Roman" w:cs="Times New Roman"/>
          <w:sz w:val="24"/>
        </w:rPr>
        <w:t>.</w:t>
      </w:r>
    </w:p>
    <w:p w:rsidR="001A4D2E" w:rsidRDefault="001A4D2E" w:rsidP="001A4D2E">
      <w:pPr>
        <w:pStyle w:val="10"/>
        <w:spacing w:line="276" w:lineRule="auto"/>
        <w:ind w:left="720"/>
      </w:pPr>
    </w:p>
    <w:p w:rsidR="00F85D1B" w:rsidRPr="00980A7E" w:rsidRDefault="00167C3B" w:rsidP="00980A7E">
      <w:pPr>
        <w:pStyle w:val="10"/>
        <w:numPr>
          <w:ilvl w:val="1"/>
          <w:numId w:val="3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</w:t>
      </w:r>
      <w:r w:rsidR="00980A7E">
        <w:rPr>
          <w:rFonts w:ascii="Times New Roman" w:eastAsia="Times New Roman" w:hAnsi="Times New Roman" w:cs="Times New Roman"/>
          <w:sz w:val="24"/>
        </w:rPr>
        <w:t xml:space="preserve"> п</w:t>
      </w:r>
      <w:r w:rsidR="00F85D1B" w:rsidRPr="00980A7E">
        <w:rPr>
          <w:rFonts w:ascii="Times New Roman" w:hAnsi="Times New Roman"/>
          <w:sz w:val="24"/>
          <w:szCs w:val="24"/>
        </w:rPr>
        <w:t>ро</w:t>
      </w:r>
      <w:r w:rsidR="00980A7E">
        <w:rPr>
          <w:rFonts w:ascii="Times New Roman" w:hAnsi="Times New Roman"/>
          <w:sz w:val="24"/>
          <w:szCs w:val="24"/>
        </w:rPr>
        <w:t>водят собеседование с учащимися.</w:t>
      </w:r>
    </w:p>
    <w:p w:rsidR="00F85D1B" w:rsidRPr="00F85D1B" w:rsidRDefault="00F85D1B" w:rsidP="00F85D1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D1B" w:rsidRPr="00F85D1B" w:rsidRDefault="00F85D1B" w:rsidP="00F85D1B">
      <w:pPr>
        <w:pStyle w:val="a7"/>
        <w:numPr>
          <w:ilvl w:val="1"/>
          <w:numId w:val="3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F85D1B" w:rsidRDefault="00F85D1B" w:rsidP="00F85D1B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2757" w:rsidRPr="00662757"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>ет приём заявлений и документов и</w:t>
      </w:r>
      <w:r w:rsidR="00662757" w:rsidRPr="00662757">
        <w:rPr>
          <w:rFonts w:ascii="Times New Roman" w:hAnsi="Times New Roman"/>
          <w:sz w:val="24"/>
          <w:szCs w:val="24"/>
        </w:rPr>
        <w:t xml:space="preserve"> их регистрацию в установленном порядке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95A7B" w:rsidRDefault="00095A7B" w:rsidP="00F85D1B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рейтинг учащихся</w:t>
      </w:r>
      <w:r w:rsidRPr="00095A7B">
        <w:rPr>
          <w:rFonts w:ascii="Times New Roman" w:hAnsi="Times New Roman"/>
          <w:color w:val="000000"/>
          <w:sz w:val="24"/>
          <w:szCs w:val="24"/>
        </w:rPr>
        <w:t>;</w:t>
      </w:r>
    </w:p>
    <w:p w:rsidR="006C011B" w:rsidRDefault="00F85D1B" w:rsidP="00F85D1B">
      <w:pPr>
        <w:pStyle w:val="a7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>к</w:t>
      </w:r>
      <w:r w:rsidR="00167C3B" w:rsidRPr="00F85D1B">
        <w:rPr>
          <w:rFonts w:ascii="Times New Roman" w:hAnsi="Times New Roman"/>
          <w:sz w:val="24"/>
          <w:szCs w:val="24"/>
        </w:rPr>
        <w:t>онсультиру</w:t>
      </w:r>
      <w:r>
        <w:rPr>
          <w:rFonts w:ascii="Times New Roman" w:hAnsi="Times New Roman"/>
          <w:sz w:val="24"/>
          <w:szCs w:val="24"/>
        </w:rPr>
        <w:t>е</w:t>
      </w:r>
      <w:r w:rsidR="00167C3B" w:rsidRPr="00F85D1B">
        <w:rPr>
          <w:rFonts w:ascii="Times New Roman" w:hAnsi="Times New Roman"/>
          <w:sz w:val="24"/>
          <w:szCs w:val="24"/>
        </w:rPr>
        <w:t>т родителей (законных представителей)</w:t>
      </w:r>
      <w:r w:rsidR="00353811" w:rsidRPr="00F85D1B">
        <w:rPr>
          <w:rFonts w:ascii="Times New Roman" w:hAnsi="Times New Roman"/>
          <w:sz w:val="24"/>
          <w:szCs w:val="24"/>
        </w:rPr>
        <w:t xml:space="preserve"> по вопросам процедуры приёма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6C011B" w:rsidRDefault="00C93FE8">
      <w:pPr>
        <w:pStyle w:val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III. Порядок работы комиссии</w:t>
      </w:r>
    </w:p>
    <w:p w:rsidR="006C011B" w:rsidRDefault="006C011B">
      <w:pPr>
        <w:pStyle w:val="10"/>
      </w:pPr>
    </w:p>
    <w:p w:rsidR="006C011B" w:rsidRDefault="00C93FE8">
      <w:pPr>
        <w:pStyle w:val="10"/>
        <w:spacing w:line="276" w:lineRule="auto"/>
        <w:ind w:firstLine="709"/>
      </w:pPr>
      <w:r>
        <w:rPr>
          <w:rFonts w:ascii="Times New Roman" w:eastAsia="Times New Roman" w:hAnsi="Times New Roman" w:cs="Times New Roman"/>
          <w:sz w:val="24"/>
        </w:rPr>
        <w:t>3.1. Комиссия осуществля</w:t>
      </w:r>
      <w:r w:rsidR="00481780">
        <w:rPr>
          <w:rFonts w:ascii="Times New Roman" w:eastAsia="Times New Roman" w:hAnsi="Times New Roman" w:cs="Times New Roman"/>
          <w:sz w:val="24"/>
        </w:rPr>
        <w:t xml:space="preserve">ет свою деятельность с 01 </w:t>
      </w:r>
      <w:r w:rsidR="00F85D1B">
        <w:rPr>
          <w:rFonts w:ascii="Times New Roman" w:eastAsia="Times New Roman" w:hAnsi="Times New Roman" w:cs="Times New Roman"/>
          <w:sz w:val="24"/>
        </w:rPr>
        <w:t>июня</w:t>
      </w:r>
      <w:r>
        <w:rPr>
          <w:rFonts w:ascii="Times New Roman" w:eastAsia="Times New Roman" w:hAnsi="Times New Roman" w:cs="Times New Roman"/>
          <w:sz w:val="24"/>
        </w:rPr>
        <w:t xml:space="preserve"> текущего года</w:t>
      </w:r>
      <w:r w:rsidR="00662757"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>
      <w:pPr>
        <w:pStyle w:val="10"/>
        <w:spacing w:line="276" w:lineRule="auto"/>
        <w:ind w:firstLine="709"/>
      </w:pPr>
      <w:r>
        <w:rPr>
          <w:rFonts w:ascii="Times New Roman" w:eastAsia="Times New Roman" w:hAnsi="Times New Roman" w:cs="Times New Roman"/>
          <w:sz w:val="24"/>
        </w:rPr>
        <w:t xml:space="preserve">3.2. Работа комиссии осуществляется на основании </w:t>
      </w:r>
      <w:r w:rsidR="00F85D1B">
        <w:rPr>
          <w:rFonts w:ascii="Times New Roman" w:eastAsia="Times New Roman" w:hAnsi="Times New Roman" w:cs="Times New Roman"/>
          <w:sz w:val="24"/>
        </w:rPr>
        <w:t>явки детей на собеседование</w:t>
      </w:r>
      <w:r w:rsidR="00662757"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>
      <w:pPr>
        <w:pStyle w:val="10"/>
        <w:spacing w:line="276" w:lineRule="auto"/>
        <w:ind w:firstLine="709"/>
      </w:pPr>
      <w:r>
        <w:rPr>
          <w:rFonts w:ascii="Times New Roman" w:eastAsia="Times New Roman" w:hAnsi="Times New Roman" w:cs="Times New Roman"/>
          <w:sz w:val="24"/>
        </w:rPr>
        <w:t xml:space="preserve">3.3 </w:t>
      </w:r>
      <w:r w:rsidR="00F85D1B">
        <w:rPr>
          <w:rFonts w:ascii="Times New Roman" w:eastAsia="Times New Roman" w:hAnsi="Times New Roman" w:cs="Times New Roman"/>
          <w:sz w:val="24"/>
        </w:rPr>
        <w:t>Секретарь рассматривае</w:t>
      </w:r>
      <w:r>
        <w:rPr>
          <w:rFonts w:ascii="Times New Roman" w:eastAsia="Times New Roman" w:hAnsi="Times New Roman" w:cs="Times New Roman"/>
          <w:sz w:val="24"/>
        </w:rPr>
        <w:t xml:space="preserve">т поступившие заявления и </w:t>
      </w:r>
      <w:r w:rsidR="00353811">
        <w:rPr>
          <w:rFonts w:ascii="Times New Roman" w:eastAsia="Times New Roman" w:hAnsi="Times New Roman" w:cs="Times New Roman"/>
          <w:sz w:val="24"/>
        </w:rPr>
        <w:t>производят их регистрацию в установленном порядке.</w:t>
      </w:r>
    </w:p>
    <w:p w:rsidR="006C011B" w:rsidRDefault="00C93FE8" w:rsidP="00353811">
      <w:pPr>
        <w:pStyle w:val="10"/>
        <w:spacing w:line="276" w:lineRule="auto"/>
        <w:ind w:firstLine="709"/>
      </w:pPr>
      <w:r>
        <w:rPr>
          <w:rFonts w:ascii="Times New Roman" w:eastAsia="Times New Roman" w:hAnsi="Times New Roman" w:cs="Times New Roman"/>
          <w:sz w:val="24"/>
        </w:rPr>
        <w:t>3.4.</w:t>
      </w:r>
      <w:r w:rsidR="003538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Основанием для решения комиссии по приему в </w:t>
      </w:r>
      <w:r w:rsidR="00980A7E">
        <w:rPr>
          <w:rFonts w:ascii="Times New Roman" w:eastAsia="Times New Roman" w:hAnsi="Times New Roman" w:cs="Times New Roman"/>
          <w:sz w:val="24"/>
        </w:rPr>
        <w:t xml:space="preserve">8 и </w:t>
      </w:r>
      <w:r>
        <w:rPr>
          <w:rFonts w:ascii="Times New Roman" w:eastAsia="Times New Roman" w:hAnsi="Times New Roman" w:cs="Times New Roman"/>
          <w:sz w:val="24"/>
        </w:rPr>
        <w:t>1</w:t>
      </w:r>
      <w:r w:rsidR="00F85D1B">
        <w:rPr>
          <w:rFonts w:ascii="Times New Roman" w:eastAsia="Times New Roman" w:hAnsi="Times New Roman" w:cs="Times New Roman"/>
          <w:sz w:val="24"/>
        </w:rPr>
        <w:t>0-й</w:t>
      </w:r>
      <w:r>
        <w:rPr>
          <w:rFonts w:ascii="Times New Roman" w:eastAsia="Times New Roman" w:hAnsi="Times New Roman" w:cs="Times New Roman"/>
          <w:sz w:val="24"/>
        </w:rPr>
        <w:t xml:space="preserve"> к</w:t>
      </w:r>
      <w:r w:rsidR="00353811">
        <w:rPr>
          <w:rFonts w:ascii="Times New Roman" w:eastAsia="Times New Roman" w:hAnsi="Times New Roman" w:cs="Times New Roman"/>
          <w:sz w:val="24"/>
        </w:rPr>
        <w:t>ласс являются действующие распорядительные документы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C011B" w:rsidRDefault="00C93FE8">
      <w:pPr>
        <w:pStyle w:val="10"/>
        <w:tabs>
          <w:tab w:val="left" w:pos="709"/>
        </w:tabs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ab/>
        <w:t xml:space="preserve">При спорных вопросах решающий голос остаётся за председателем. По решению комиссии </w:t>
      </w:r>
      <w:r w:rsidR="00F85D1B">
        <w:rPr>
          <w:rFonts w:ascii="Times New Roman" w:eastAsia="Times New Roman" w:hAnsi="Times New Roman" w:cs="Times New Roman"/>
          <w:sz w:val="24"/>
        </w:rPr>
        <w:t xml:space="preserve">на основании рейтинга </w:t>
      </w:r>
      <w:r>
        <w:rPr>
          <w:rFonts w:ascii="Times New Roman" w:eastAsia="Times New Roman" w:hAnsi="Times New Roman" w:cs="Times New Roman"/>
          <w:sz w:val="24"/>
        </w:rPr>
        <w:t>составляется список детей, рекомендуемых д</w:t>
      </w:r>
      <w:r w:rsidR="00353811">
        <w:rPr>
          <w:rFonts w:ascii="Times New Roman" w:eastAsia="Times New Roman" w:hAnsi="Times New Roman" w:cs="Times New Roman"/>
          <w:sz w:val="24"/>
        </w:rPr>
        <w:t xml:space="preserve">ля зачисления в </w:t>
      </w:r>
      <w:r w:rsidR="00980A7E">
        <w:rPr>
          <w:rFonts w:ascii="Times New Roman" w:eastAsia="Times New Roman" w:hAnsi="Times New Roman" w:cs="Times New Roman"/>
          <w:sz w:val="24"/>
        </w:rPr>
        <w:t xml:space="preserve">8 и </w:t>
      </w:r>
      <w:r w:rsidR="00353811">
        <w:rPr>
          <w:rFonts w:ascii="Times New Roman" w:eastAsia="Times New Roman" w:hAnsi="Times New Roman" w:cs="Times New Roman"/>
          <w:sz w:val="24"/>
        </w:rPr>
        <w:t>1</w:t>
      </w:r>
      <w:r w:rsidR="00F85D1B">
        <w:rPr>
          <w:rFonts w:ascii="Times New Roman" w:eastAsia="Times New Roman" w:hAnsi="Times New Roman" w:cs="Times New Roman"/>
          <w:sz w:val="24"/>
        </w:rPr>
        <w:t>0</w:t>
      </w:r>
      <w:r w:rsidR="00353811">
        <w:rPr>
          <w:rFonts w:ascii="Times New Roman" w:eastAsia="Times New Roman" w:hAnsi="Times New Roman" w:cs="Times New Roman"/>
          <w:sz w:val="24"/>
        </w:rPr>
        <w:t>-ый класс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C011B" w:rsidRPr="00353811" w:rsidRDefault="00C93FE8">
      <w:pPr>
        <w:pStyle w:val="10"/>
        <w:spacing w:line="276" w:lineRule="auto"/>
        <w:ind w:firstLine="709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>3.5. Зачисление детей в</w:t>
      </w:r>
      <w:r w:rsidR="00980A7E">
        <w:rPr>
          <w:rFonts w:ascii="Times New Roman" w:eastAsia="Times New Roman" w:hAnsi="Times New Roman" w:cs="Times New Roman"/>
          <w:sz w:val="24"/>
        </w:rPr>
        <w:t xml:space="preserve"> 8-е и 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F85D1B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-е классы осуществляется с учетом решения комиссии и офор</w:t>
      </w:r>
      <w:r w:rsidR="00353811">
        <w:rPr>
          <w:rFonts w:ascii="Times New Roman" w:eastAsia="Times New Roman" w:hAnsi="Times New Roman" w:cs="Times New Roman"/>
          <w:sz w:val="24"/>
        </w:rPr>
        <w:t xml:space="preserve">мляется приказом директора </w:t>
      </w:r>
      <w:r w:rsidR="00F85D1B">
        <w:rPr>
          <w:rFonts w:ascii="Times New Roman" w:eastAsia="Times New Roman" w:hAnsi="Times New Roman" w:cs="Times New Roman"/>
          <w:sz w:val="24"/>
        </w:rPr>
        <w:t>лицея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81780">
        <w:rPr>
          <w:rFonts w:ascii="Times New Roman" w:eastAsia="Times New Roman" w:hAnsi="Times New Roman" w:cs="Times New Roman"/>
          <w:color w:val="auto"/>
          <w:sz w:val="24"/>
        </w:rPr>
        <w:t>не позднее 30 августа текущего года.</w:t>
      </w:r>
    </w:p>
    <w:sectPr w:rsidR="006C011B" w:rsidRPr="00353811" w:rsidSect="00203562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86" w:rsidRDefault="00F13B86" w:rsidP="00203562">
      <w:pPr>
        <w:spacing w:after="0" w:line="240" w:lineRule="auto"/>
      </w:pPr>
      <w:r>
        <w:separator/>
      </w:r>
    </w:p>
  </w:endnote>
  <w:endnote w:type="continuationSeparator" w:id="0">
    <w:p w:rsidR="00F13B86" w:rsidRDefault="00F13B86" w:rsidP="0020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86" w:rsidRDefault="00F13B86" w:rsidP="00203562">
      <w:pPr>
        <w:spacing w:after="0" w:line="240" w:lineRule="auto"/>
      </w:pPr>
      <w:r>
        <w:separator/>
      </w:r>
    </w:p>
  </w:footnote>
  <w:footnote w:type="continuationSeparator" w:id="0">
    <w:p w:rsidR="00F13B86" w:rsidRDefault="00F13B86" w:rsidP="0020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507"/>
    <w:multiLevelType w:val="multilevel"/>
    <w:tmpl w:val="C83AD1D0"/>
    <w:lvl w:ilvl="0">
      <w:start w:val="1"/>
      <w:numFmt w:val="bullet"/>
      <w:lvlText w:val="●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" w15:restartNumberingAfterBreak="0">
    <w:nsid w:val="20994903"/>
    <w:multiLevelType w:val="hybridMultilevel"/>
    <w:tmpl w:val="62E4626E"/>
    <w:lvl w:ilvl="0" w:tplc="0000000F"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E0A80"/>
    <w:multiLevelType w:val="hybridMultilevel"/>
    <w:tmpl w:val="1DFEE3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E441424"/>
    <w:multiLevelType w:val="hybridMultilevel"/>
    <w:tmpl w:val="B77EFF72"/>
    <w:lvl w:ilvl="0" w:tplc="0000000F">
      <w:numFmt w:val="bullet"/>
      <w:lvlText w:val="-"/>
      <w:lvlJc w:val="left"/>
      <w:pPr>
        <w:tabs>
          <w:tab w:val="num" w:pos="933"/>
        </w:tabs>
        <w:ind w:left="933" w:hanging="42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EF3D32"/>
    <w:multiLevelType w:val="hybridMultilevel"/>
    <w:tmpl w:val="7522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599E"/>
    <w:multiLevelType w:val="multilevel"/>
    <w:tmpl w:val="48BCAD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194912"/>
    <w:multiLevelType w:val="multilevel"/>
    <w:tmpl w:val="15441FE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B"/>
    <w:rsid w:val="00095A7B"/>
    <w:rsid w:val="00167C3B"/>
    <w:rsid w:val="001A4D2E"/>
    <w:rsid w:val="001B4149"/>
    <w:rsid w:val="001C0BBB"/>
    <w:rsid w:val="00203562"/>
    <w:rsid w:val="00217082"/>
    <w:rsid w:val="00266F5C"/>
    <w:rsid w:val="00335246"/>
    <w:rsid w:val="00353811"/>
    <w:rsid w:val="00387373"/>
    <w:rsid w:val="003F210C"/>
    <w:rsid w:val="00457C31"/>
    <w:rsid w:val="00481780"/>
    <w:rsid w:val="005744FD"/>
    <w:rsid w:val="005D41B4"/>
    <w:rsid w:val="00662757"/>
    <w:rsid w:val="006C011B"/>
    <w:rsid w:val="007F677D"/>
    <w:rsid w:val="00980A7E"/>
    <w:rsid w:val="00AF02B8"/>
    <w:rsid w:val="00B323B1"/>
    <w:rsid w:val="00C93FE8"/>
    <w:rsid w:val="00D109FC"/>
    <w:rsid w:val="00D80E58"/>
    <w:rsid w:val="00E17BF9"/>
    <w:rsid w:val="00E41293"/>
    <w:rsid w:val="00F13B86"/>
    <w:rsid w:val="00F36E6F"/>
    <w:rsid w:val="00F54616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569B-7D33-47A0-8E8E-EA7AD18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6C011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0"/>
    <w:next w:val="10"/>
    <w:rsid w:val="006C011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10"/>
    <w:next w:val="10"/>
    <w:rsid w:val="006C011B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10"/>
    <w:next w:val="10"/>
    <w:rsid w:val="006C011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10"/>
    <w:next w:val="10"/>
    <w:rsid w:val="006C011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10"/>
    <w:next w:val="10"/>
    <w:rsid w:val="006C011B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011B"/>
    <w:pPr>
      <w:jc w:val="both"/>
    </w:pPr>
    <w:rPr>
      <w:rFonts w:eastAsia="Calibri" w:cs="Calibri"/>
      <w:color w:val="000000"/>
      <w:sz w:val="22"/>
      <w:szCs w:val="22"/>
    </w:rPr>
  </w:style>
  <w:style w:type="paragraph" w:customStyle="1" w:styleId="11">
    <w:name w:val="Название1"/>
    <w:basedOn w:val="10"/>
    <w:next w:val="10"/>
    <w:rsid w:val="006C011B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3">
    <w:name w:val="Subtitle"/>
    <w:basedOn w:val="10"/>
    <w:next w:val="10"/>
    <w:rsid w:val="006C011B"/>
    <w:pPr>
      <w:spacing w:after="60"/>
      <w:jc w:val="center"/>
    </w:pPr>
    <w:rPr>
      <w:rFonts w:ascii="Arial" w:eastAsia="Arial" w:hAnsi="Arial" w:cs="Arial"/>
    </w:rPr>
  </w:style>
  <w:style w:type="paragraph" w:styleId="a4">
    <w:name w:val="Normal (Web)"/>
    <w:basedOn w:val="a"/>
    <w:semiHidden/>
    <w:unhideWhenUsed/>
    <w:rsid w:val="005D4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17BF9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17BF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627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BB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56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0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562"/>
    <w:rPr>
      <w:sz w:val="22"/>
      <w:szCs w:val="22"/>
    </w:rPr>
  </w:style>
  <w:style w:type="paragraph" w:customStyle="1" w:styleId="ae">
    <w:name w:val="Содержимое таблицы"/>
    <w:basedOn w:val="a"/>
    <w:rsid w:val="0020356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0356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203562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203562"/>
    <w:rPr>
      <w:rFonts w:ascii="Times New Roman" w:hAnsi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деятельности комиссии по приему детей в первые классы_15 (1).docx.docx</vt:lpstr>
    </vt:vector>
  </TitlesOfParts>
  <Company>Microsoft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деятельности комиссии по приему детей в первые классы_15 (1).docx.docx</dc:title>
  <dc:subject/>
  <dc:creator>Юлия Михайлова</dc:creator>
  <cp:keywords/>
  <cp:lastModifiedBy>User</cp:lastModifiedBy>
  <cp:revision>7</cp:revision>
  <cp:lastPrinted>2016-02-08T06:12:00Z</cp:lastPrinted>
  <dcterms:created xsi:type="dcterms:W3CDTF">2016-01-29T05:38:00Z</dcterms:created>
  <dcterms:modified xsi:type="dcterms:W3CDTF">2016-08-01T11:54:00Z</dcterms:modified>
</cp:coreProperties>
</file>