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EA1" w:rsidRPr="00EC3C52" w:rsidRDefault="00A114D8" w:rsidP="00EC3C52">
      <w:pPr>
        <w:pStyle w:val="30"/>
        <w:shd w:val="clear" w:color="auto" w:fill="auto"/>
        <w:spacing w:after="0" w:line="326" w:lineRule="exact"/>
        <w:jc w:val="both"/>
      </w:pPr>
      <w:bookmarkStart w:id="0" w:name="_GoBack"/>
      <w:r>
        <w:rPr>
          <w:noProof/>
          <w:lang w:bidi="ar-SA"/>
        </w:rPr>
        <w:drawing>
          <wp:anchor distT="0" distB="0" distL="114300" distR="114300" simplePos="0" relativeHeight="377492232" behindDoc="0" locked="0" layoutInCell="1" allowOverlap="1">
            <wp:simplePos x="0" y="0"/>
            <wp:positionH relativeFrom="page">
              <wp:align>right</wp:align>
            </wp:positionH>
            <wp:positionV relativeFrom="paragraph">
              <wp:posOffset>-766445</wp:posOffset>
            </wp:positionV>
            <wp:extent cx="7534275" cy="106365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36520"/>
                    </a:xfrm>
                    <a:prstGeom prst="rect">
                      <a:avLst/>
                    </a:prstGeom>
                  </pic:spPr>
                </pic:pic>
              </a:graphicData>
            </a:graphic>
            <wp14:sizeRelH relativeFrom="margin">
              <wp14:pctWidth>0</wp14:pctWidth>
            </wp14:sizeRelH>
            <wp14:sizeRelV relativeFrom="margin">
              <wp14:pctHeight>0</wp14:pctHeight>
            </wp14:sizeRelV>
          </wp:anchor>
        </w:drawing>
      </w:r>
      <w:bookmarkEnd w:id="0"/>
      <w:r w:rsidR="00EC3C52" w:rsidRPr="00EC3C52">
        <w:t xml:space="preserve">                КОМИТЕТ ПО ДЕЛАМ ОБРАЗОВАНИЯ ГОРОДА ЧЕЛЯБИНСКА</w:t>
      </w:r>
    </w:p>
    <w:p w:rsidR="00EC3C52" w:rsidRPr="00EC3C52" w:rsidRDefault="00EC3C52" w:rsidP="00EC3C52">
      <w:pPr>
        <w:pStyle w:val="30"/>
        <w:shd w:val="clear" w:color="auto" w:fill="auto"/>
        <w:spacing w:after="0" w:line="326" w:lineRule="exact"/>
        <w:jc w:val="both"/>
      </w:pPr>
    </w:p>
    <w:p w:rsidR="000F4789" w:rsidRPr="00EC3C52" w:rsidRDefault="000F4789" w:rsidP="000F4789">
      <w:pPr>
        <w:pStyle w:val="a5"/>
        <w:shd w:val="clear" w:color="auto" w:fill="auto"/>
        <w:spacing w:line="240" w:lineRule="exact"/>
        <w:jc w:val="center"/>
        <w:rPr>
          <w:sz w:val="28"/>
          <w:szCs w:val="28"/>
        </w:rPr>
      </w:pPr>
      <w:r w:rsidRPr="00EC3C52">
        <w:rPr>
          <w:sz w:val="28"/>
          <w:szCs w:val="28"/>
        </w:rPr>
        <w:t>МУНИЦИПАЛЬНОЕ БЮДЖЕТНОЕ ОБЩЕОБРАЗОВАТЕЛЬНОЕ УЧРЕЖДЕНИЕ</w:t>
      </w:r>
    </w:p>
    <w:p w:rsidR="000F4789" w:rsidRPr="00EC3C52" w:rsidRDefault="00575DDE" w:rsidP="000F4789">
      <w:pPr>
        <w:pStyle w:val="a5"/>
        <w:shd w:val="clear" w:color="auto" w:fill="auto"/>
        <w:spacing w:line="240" w:lineRule="exact"/>
        <w:jc w:val="center"/>
        <w:rPr>
          <w:sz w:val="28"/>
          <w:szCs w:val="28"/>
        </w:rPr>
      </w:pPr>
      <w:r w:rsidRPr="00EC3C52">
        <w:rPr>
          <w:sz w:val="28"/>
          <w:szCs w:val="28"/>
        </w:rPr>
        <w:t>«</w:t>
      </w:r>
      <w:r w:rsidR="000F4789" w:rsidRPr="00EC3C52">
        <w:rPr>
          <w:sz w:val="28"/>
          <w:szCs w:val="28"/>
        </w:rPr>
        <w:t xml:space="preserve">ФИЗИКО-МАТЕМАТИЧЕСКИЙ ЛИЦЕЙ № 31 </w:t>
      </w:r>
      <w:r w:rsidR="000F4789" w:rsidRPr="00EC3C52">
        <w:rPr>
          <w:rStyle w:val="a6"/>
          <w:b w:val="0"/>
          <w:sz w:val="28"/>
          <w:szCs w:val="28"/>
        </w:rPr>
        <w:t>г</w:t>
      </w:r>
      <w:r w:rsidR="000F4789" w:rsidRPr="00EC3C52">
        <w:rPr>
          <w:rStyle w:val="a6"/>
          <w:sz w:val="28"/>
          <w:szCs w:val="28"/>
        </w:rPr>
        <w:t xml:space="preserve">. </w:t>
      </w:r>
      <w:r w:rsidR="000F4789" w:rsidRPr="00EC3C52">
        <w:rPr>
          <w:sz w:val="28"/>
          <w:szCs w:val="28"/>
        </w:rPr>
        <w:t>ЧЕЛЯБИНСКА</w:t>
      </w:r>
      <w:r w:rsidRPr="00EC3C52">
        <w:rPr>
          <w:sz w:val="28"/>
          <w:szCs w:val="28"/>
        </w:rPr>
        <w:t>»</w:t>
      </w:r>
    </w:p>
    <w:p w:rsidR="000F4789" w:rsidRPr="00EC3C52" w:rsidRDefault="000F4789">
      <w:pPr>
        <w:pStyle w:val="20"/>
        <w:shd w:val="clear" w:color="auto" w:fill="auto"/>
        <w:spacing w:line="240" w:lineRule="exact"/>
        <w:ind w:right="320" w:firstLine="0"/>
        <w:rPr>
          <w:sz w:val="28"/>
          <w:szCs w:val="28"/>
        </w:rPr>
      </w:pPr>
    </w:p>
    <w:p w:rsidR="000F4789" w:rsidRPr="00837BFC" w:rsidRDefault="000F4789" w:rsidP="000F4789">
      <w:pPr>
        <w:framePr w:w="4306" w:h="2251" w:wrap="notBeside" w:vAnchor="text" w:hAnchor="page" w:x="991" w:y="189"/>
        <w:rPr>
          <w:rFonts w:ascii="Times New Roman" w:hAnsi="Times New Roman" w:cs="Times New Roman"/>
          <w:sz w:val="28"/>
          <w:szCs w:val="2"/>
        </w:rPr>
      </w:pPr>
      <w:r w:rsidRPr="00837BFC">
        <w:rPr>
          <w:rFonts w:ascii="Times New Roman" w:hAnsi="Times New Roman" w:cs="Times New Roman"/>
          <w:sz w:val="28"/>
          <w:szCs w:val="2"/>
        </w:rPr>
        <w:t>От работ</w:t>
      </w:r>
      <w:r w:rsidR="00A114D8" w:rsidRPr="00A114D8">
        <w:rPr>
          <w:noProof/>
          <w:lang w:bidi="ar-SA"/>
        </w:rPr>
        <w:t xml:space="preserve"> </w:t>
      </w:r>
      <w:r w:rsidRPr="00837BFC">
        <w:rPr>
          <w:rFonts w:ascii="Times New Roman" w:hAnsi="Times New Roman" w:cs="Times New Roman"/>
          <w:sz w:val="28"/>
          <w:szCs w:val="2"/>
        </w:rPr>
        <w:t xml:space="preserve">ников                                                                            </w:t>
      </w:r>
    </w:p>
    <w:p w:rsidR="000F4789" w:rsidRPr="00837BFC" w:rsidRDefault="000F4789" w:rsidP="000F4789">
      <w:pPr>
        <w:framePr w:w="4306" w:h="2251" w:wrap="notBeside" w:vAnchor="text" w:hAnchor="page" w:x="991" w:y="189"/>
        <w:rPr>
          <w:rFonts w:ascii="Times New Roman" w:hAnsi="Times New Roman" w:cs="Times New Roman"/>
          <w:sz w:val="28"/>
          <w:szCs w:val="2"/>
        </w:rPr>
      </w:pPr>
      <w:r w:rsidRPr="00837BFC">
        <w:rPr>
          <w:rFonts w:ascii="Times New Roman" w:hAnsi="Times New Roman" w:cs="Times New Roman"/>
          <w:sz w:val="28"/>
          <w:szCs w:val="2"/>
        </w:rPr>
        <w:t xml:space="preserve">Председатель первичной </w:t>
      </w:r>
    </w:p>
    <w:p w:rsidR="000F4789" w:rsidRPr="00837BFC" w:rsidRDefault="000F4789" w:rsidP="000F4789">
      <w:pPr>
        <w:framePr w:w="4306" w:h="2251" w:wrap="notBeside" w:vAnchor="text" w:hAnchor="page" w:x="991" w:y="189"/>
        <w:rPr>
          <w:rFonts w:ascii="Times New Roman" w:hAnsi="Times New Roman" w:cs="Times New Roman"/>
          <w:sz w:val="28"/>
          <w:szCs w:val="2"/>
        </w:rPr>
      </w:pPr>
      <w:r w:rsidRPr="00837BFC">
        <w:rPr>
          <w:rFonts w:ascii="Times New Roman" w:hAnsi="Times New Roman" w:cs="Times New Roman"/>
          <w:sz w:val="28"/>
          <w:szCs w:val="2"/>
        </w:rPr>
        <w:t>профсоюзной организации</w:t>
      </w:r>
    </w:p>
    <w:p w:rsidR="000F4789" w:rsidRPr="00837BFC" w:rsidRDefault="000F4789" w:rsidP="000F4789">
      <w:pPr>
        <w:framePr w:w="4306" w:h="2251" w:wrap="notBeside" w:vAnchor="text" w:hAnchor="page" w:x="991" w:y="189"/>
        <w:rPr>
          <w:rFonts w:ascii="Times New Roman" w:hAnsi="Times New Roman" w:cs="Times New Roman"/>
          <w:sz w:val="28"/>
          <w:szCs w:val="2"/>
        </w:rPr>
      </w:pPr>
      <w:r w:rsidRPr="00837BFC">
        <w:rPr>
          <w:rFonts w:ascii="Times New Roman" w:hAnsi="Times New Roman" w:cs="Times New Roman"/>
          <w:sz w:val="28"/>
          <w:szCs w:val="2"/>
        </w:rPr>
        <w:t>_______________ Бармасова Л.В.</w:t>
      </w:r>
    </w:p>
    <w:p w:rsidR="000F4789" w:rsidRPr="00837BFC" w:rsidRDefault="000F4789" w:rsidP="000F4789">
      <w:pPr>
        <w:framePr w:w="4306" w:h="2251" w:wrap="notBeside" w:vAnchor="text" w:hAnchor="page" w:x="991" w:y="189"/>
        <w:rPr>
          <w:rFonts w:ascii="Times New Roman" w:hAnsi="Times New Roman" w:cs="Times New Roman"/>
          <w:sz w:val="28"/>
          <w:szCs w:val="2"/>
        </w:rPr>
      </w:pPr>
      <w:r w:rsidRPr="00837BFC">
        <w:rPr>
          <w:rFonts w:ascii="Times New Roman" w:hAnsi="Times New Roman" w:cs="Times New Roman"/>
          <w:sz w:val="28"/>
          <w:szCs w:val="2"/>
        </w:rPr>
        <w:t>«___»__________ 2018 год</w:t>
      </w:r>
    </w:p>
    <w:p w:rsidR="000F4789" w:rsidRDefault="000F4789" w:rsidP="000F4789">
      <w:pPr>
        <w:framePr w:w="4306" w:h="2251" w:wrap="notBeside" w:vAnchor="text" w:hAnchor="page" w:x="991" w:y="189"/>
        <w:rPr>
          <w:rFonts w:ascii="Times New Roman" w:hAnsi="Times New Roman" w:cs="Times New Roman"/>
          <w:sz w:val="22"/>
          <w:szCs w:val="2"/>
        </w:rPr>
      </w:pPr>
    </w:p>
    <w:p w:rsidR="000F4789" w:rsidRPr="00AE7587" w:rsidRDefault="000F4789" w:rsidP="000F4789">
      <w:pPr>
        <w:framePr w:w="4306" w:h="2251" w:wrap="notBeside" w:vAnchor="text" w:hAnchor="page" w:x="991" w:y="189"/>
        <w:jc w:val="center"/>
        <w:rPr>
          <w:rFonts w:ascii="Times New Roman" w:hAnsi="Times New Roman" w:cs="Times New Roman"/>
          <w:sz w:val="22"/>
          <w:szCs w:val="2"/>
        </w:rPr>
      </w:pPr>
    </w:p>
    <w:p w:rsidR="00465EA1" w:rsidRDefault="00EE4241">
      <w:pPr>
        <w:rPr>
          <w:sz w:val="2"/>
          <w:szCs w:val="2"/>
        </w:rPr>
      </w:pPr>
      <w:r>
        <w:rPr>
          <w:rFonts w:ascii="Times New Roman" w:hAnsi="Times New Roman" w:cs="Times New Roman"/>
          <w:noProof/>
          <w:szCs w:val="2"/>
          <w:lang w:bidi="ar-SA"/>
        </w:rPr>
        <mc:AlternateContent>
          <mc:Choice Requires="wps">
            <w:drawing>
              <wp:anchor distT="0" distB="0" distL="114300" distR="114300" simplePos="0" relativeHeight="377489160" behindDoc="0" locked="0" layoutInCell="1" allowOverlap="1">
                <wp:simplePos x="0" y="0"/>
                <wp:positionH relativeFrom="column">
                  <wp:posOffset>3707130</wp:posOffset>
                </wp:positionH>
                <wp:positionV relativeFrom="paragraph">
                  <wp:posOffset>33655</wp:posOffset>
                </wp:positionV>
                <wp:extent cx="2512695" cy="1857375"/>
                <wp:effectExtent l="0" t="4445" r="254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 xml:space="preserve">От работодателя </w:t>
                            </w:r>
                          </w:p>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Директор МБОУ «ФМЛ №31 г. Челябинска»</w:t>
                            </w:r>
                          </w:p>
                          <w:p w:rsidR="003C74FC" w:rsidRPr="00837BFC" w:rsidRDefault="003C74FC" w:rsidP="00837BFC">
                            <w:pPr>
                              <w:jc w:val="both"/>
                              <w:rPr>
                                <w:rFonts w:ascii="Times New Roman" w:hAnsi="Times New Roman" w:cs="Times New Roman"/>
                                <w:sz w:val="28"/>
                              </w:rPr>
                            </w:pPr>
                            <w:r>
                              <w:rPr>
                                <w:rFonts w:ascii="Times New Roman" w:hAnsi="Times New Roman" w:cs="Times New Roman"/>
                                <w:sz w:val="28"/>
                              </w:rPr>
                              <w:t>________________</w:t>
                            </w:r>
                            <w:r w:rsidRPr="00837BFC">
                              <w:rPr>
                                <w:rFonts w:ascii="Times New Roman" w:hAnsi="Times New Roman" w:cs="Times New Roman"/>
                                <w:sz w:val="28"/>
                              </w:rPr>
                              <w:t xml:space="preserve"> Попов А.Е.</w:t>
                            </w:r>
                          </w:p>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«___» ____________ 2018 год</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91.9pt;margin-top:2.65pt;width:197.85pt;height:146.25pt;z-index:377489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2hAIAABE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" stroked="f">
                <v:textbox>
                  <w:txbxContent>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 xml:space="preserve">От работодателя </w:t>
                      </w:r>
                    </w:p>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Директор МБОУ «ФМЛ №31 г. Челябинска»</w:t>
                      </w:r>
                    </w:p>
                    <w:p w:rsidR="003C74FC" w:rsidRPr="00837BFC" w:rsidRDefault="003C74FC" w:rsidP="00837BFC">
                      <w:pPr>
                        <w:jc w:val="both"/>
                        <w:rPr>
                          <w:rFonts w:ascii="Times New Roman" w:hAnsi="Times New Roman" w:cs="Times New Roman"/>
                          <w:sz w:val="28"/>
                        </w:rPr>
                      </w:pPr>
                      <w:r>
                        <w:rPr>
                          <w:rFonts w:ascii="Times New Roman" w:hAnsi="Times New Roman" w:cs="Times New Roman"/>
                          <w:sz w:val="28"/>
                        </w:rPr>
                        <w:t>________________</w:t>
                      </w:r>
                      <w:r w:rsidRPr="00837BFC">
                        <w:rPr>
                          <w:rFonts w:ascii="Times New Roman" w:hAnsi="Times New Roman" w:cs="Times New Roman"/>
                          <w:sz w:val="28"/>
                        </w:rPr>
                        <w:t xml:space="preserve"> Попов А.Е.</w:t>
                      </w:r>
                    </w:p>
                    <w:p w:rsidR="003C74FC" w:rsidRPr="00837BFC" w:rsidRDefault="003C74FC" w:rsidP="00837BFC">
                      <w:pPr>
                        <w:jc w:val="both"/>
                        <w:rPr>
                          <w:rFonts w:ascii="Times New Roman" w:hAnsi="Times New Roman" w:cs="Times New Roman"/>
                          <w:sz w:val="28"/>
                        </w:rPr>
                      </w:pPr>
                      <w:r w:rsidRPr="00837BFC">
                        <w:rPr>
                          <w:rFonts w:ascii="Times New Roman" w:hAnsi="Times New Roman" w:cs="Times New Roman"/>
                          <w:sz w:val="28"/>
                        </w:rPr>
                        <w:t>«___» ____________ 2018 год</w:t>
                      </w:r>
                    </w:p>
                  </w:txbxContent>
                </v:textbox>
              </v:shape>
            </w:pict>
          </mc:Fallback>
        </mc:AlternateContent>
      </w:r>
    </w:p>
    <w:p w:rsidR="00465EA1" w:rsidRDefault="003273CC">
      <w:pPr>
        <w:pStyle w:val="30"/>
        <w:shd w:val="clear" w:color="auto" w:fill="auto"/>
        <w:spacing w:before="1771" w:after="340" w:line="280" w:lineRule="exact"/>
        <w:ind w:right="460"/>
        <w:jc w:val="center"/>
      </w:pPr>
      <w:r>
        <w:t>КОЛЛЕКТИВНЫЙ ДОГОВОР</w:t>
      </w:r>
    </w:p>
    <w:p w:rsidR="00465EA1" w:rsidRPr="00575DDE" w:rsidRDefault="003273CC">
      <w:pPr>
        <w:pStyle w:val="30"/>
        <w:shd w:val="clear" w:color="auto" w:fill="auto"/>
        <w:spacing w:after="45" w:line="280" w:lineRule="exact"/>
        <w:ind w:right="320"/>
        <w:jc w:val="center"/>
      </w:pPr>
      <w:r w:rsidRPr="00575DDE">
        <w:t>Муниципального бюджетного общеобразовательного учреждения</w:t>
      </w:r>
    </w:p>
    <w:p w:rsidR="00465EA1" w:rsidRPr="00575DDE" w:rsidRDefault="00575DDE">
      <w:pPr>
        <w:pStyle w:val="30"/>
        <w:shd w:val="clear" w:color="auto" w:fill="auto"/>
        <w:spacing w:after="364" w:line="280" w:lineRule="exact"/>
        <w:ind w:right="320"/>
        <w:jc w:val="center"/>
        <w:sectPr w:rsidR="00465EA1" w:rsidRPr="00575DDE" w:rsidSect="004A618B">
          <w:footerReference w:type="default" r:id="rId9"/>
          <w:pgSz w:w="11900" w:h="16840"/>
          <w:pgMar w:top="1237" w:right="492" w:bottom="3611" w:left="1508" w:header="0" w:footer="3" w:gutter="0"/>
          <w:cols w:space="720"/>
          <w:noEndnote/>
          <w:titlePg/>
          <w:docGrid w:linePitch="360"/>
        </w:sectPr>
      </w:pPr>
      <w:r>
        <w:t xml:space="preserve">«Физико-математического </w:t>
      </w:r>
      <w:r w:rsidRPr="00575DDE">
        <w:t>лицея № 31 г. Челябинска</w:t>
      </w:r>
      <w:r>
        <w:t>»</w:t>
      </w:r>
      <w:r w:rsidRPr="00575DDE">
        <w:br/>
        <w:t>на 2018-202</w:t>
      </w:r>
      <w:r w:rsidR="001F08A0">
        <w:t>1</w:t>
      </w:r>
      <w:r w:rsidR="003273CC" w:rsidRPr="00575DDE">
        <w:t xml:space="preserve"> гг.</w:t>
      </w:r>
    </w:p>
    <w:p w:rsidR="00465EA1" w:rsidRDefault="003273CC">
      <w:pPr>
        <w:pStyle w:val="22"/>
        <w:keepNext/>
        <w:keepLines/>
        <w:shd w:val="clear" w:color="auto" w:fill="auto"/>
        <w:spacing w:after="254" w:line="240" w:lineRule="exact"/>
        <w:ind w:left="3540" w:firstLine="0"/>
      </w:pPr>
      <w:bookmarkStart w:id="1" w:name="bookmark1"/>
      <w:r>
        <w:lastRenderedPageBreak/>
        <w:t>ОБЩИЕ ПОЛОЖЕНИЯ</w:t>
      </w:r>
      <w:bookmarkEnd w:id="1"/>
    </w:p>
    <w:p w:rsidR="00465EA1" w:rsidRDefault="003273CC">
      <w:pPr>
        <w:pStyle w:val="20"/>
        <w:numPr>
          <w:ilvl w:val="0"/>
          <w:numId w:val="1"/>
        </w:numPr>
        <w:shd w:val="clear" w:color="auto" w:fill="auto"/>
        <w:tabs>
          <w:tab w:val="left" w:pos="1197"/>
        </w:tabs>
        <w:spacing w:line="283" w:lineRule="exact"/>
        <w:ind w:firstLine="760"/>
        <w:jc w:val="both"/>
      </w:pPr>
      <w: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w:t>
      </w:r>
      <w:r w:rsidR="00575DDE">
        <w:t xml:space="preserve">«физико-математическом </w:t>
      </w:r>
      <w:r>
        <w:t>лицее</w:t>
      </w:r>
    </w:p>
    <w:p w:rsidR="00465EA1" w:rsidRDefault="00575DDE">
      <w:pPr>
        <w:pStyle w:val="20"/>
        <w:shd w:val="clear" w:color="auto" w:fill="auto"/>
        <w:spacing w:line="283" w:lineRule="exact"/>
        <w:ind w:firstLine="0"/>
        <w:jc w:val="left"/>
      </w:pPr>
      <w:r>
        <w:t>№ 3</w:t>
      </w:r>
      <w:r w:rsidR="003273CC">
        <w:t>1 г. Челябинска</w:t>
      </w:r>
      <w:r>
        <w:t>»</w:t>
      </w:r>
      <w:r w:rsidR="003273CC">
        <w:t xml:space="preserve"> (далее - Учреждение).</w:t>
      </w:r>
    </w:p>
    <w:p w:rsidR="00465EA1" w:rsidRDefault="003273CC">
      <w:pPr>
        <w:pStyle w:val="20"/>
        <w:numPr>
          <w:ilvl w:val="0"/>
          <w:numId w:val="1"/>
        </w:numPr>
        <w:shd w:val="clear" w:color="auto" w:fill="auto"/>
        <w:tabs>
          <w:tab w:val="left" w:pos="1197"/>
        </w:tabs>
        <w:spacing w:line="283" w:lineRule="exact"/>
        <w:ind w:firstLine="760"/>
        <w:jc w:val="both"/>
      </w:pPr>
      <w:r>
        <w:t>Коллективный договор заключен в соответствии с Трудовым кодексом Российской Федерации (далее - ТК РФ), иными законодательными и нормативно-правовыми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территориальным соглашением.</w:t>
      </w:r>
    </w:p>
    <w:p w:rsidR="00465EA1" w:rsidRDefault="003273CC">
      <w:pPr>
        <w:pStyle w:val="20"/>
        <w:numPr>
          <w:ilvl w:val="0"/>
          <w:numId w:val="1"/>
        </w:numPr>
        <w:shd w:val="clear" w:color="auto" w:fill="auto"/>
        <w:tabs>
          <w:tab w:val="left" w:pos="1263"/>
        </w:tabs>
        <w:spacing w:line="278" w:lineRule="exact"/>
        <w:ind w:firstLine="760"/>
        <w:jc w:val="both"/>
      </w:pPr>
      <w:r>
        <w:t>Сторонами Коллективного договора являются:</w:t>
      </w:r>
    </w:p>
    <w:p w:rsidR="00465EA1" w:rsidRDefault="003273CC">
      <w:pPr>
        <w:pStyle w:val="20"/>
        <w:numPr>
          <w:ilvl w:val="0"/>
          <w:numId w:val="2"/>
        </w:numPr>
        <w:shd w:val="clear" w:color="auto" w:fill="auto"/>
        <w:tabs>
          <w:tab w:val="left" w:pos="922"/>
        </w:tabs>
        <w:spacing w:line="278" w:lineRule="exact"/>
        <w:ind w:firstLine="760"/>
        <w:jc w:val="both"/>
      </w:pPr>
      <w:r>
        <w:t>работники Учреждения, являющиеся членами Профсоюза работников народного образования и науки Российской Федерации, в лице их представителя</w:t>
      </w:r>
      <w:r w:rsidR="00575DDE">
        <w:t xml:space="preserve"> Бармасова Л</w:t>
      </w:r>
      <w:r>
        <w:t>.</w:t>
      </w:r>
      <w:r w:rsidR="00575DDE">
        <w:t>В.</w:t>
      </w:r>
      <w:r>
        <w:t xml:space="preserve"> - председателя первичной профсоюзной организации (далее - профком);</w:t>
      </w:r>
    </w:p>
    <w:p w:rsidR="00465EA1" w:rsidRDefault="003273CC">
      <w:pPr>
        <w:pStyle w:val="20"/>
        <w:numPr>
          <w:ilvl w:val="0"/>
          <w:numId w:val="2"/>
        </w:numPr>
        <w:shd w:val="clear" w:color="auto" w:fill="auto"/>
        <w:tabs>
          <w:tab w:val="left" w:pos="922"/>
        </w:tabs>
        <w:spacing w:line="278" w:lineRule="exact"/>
        <w:ind w:firstLine="760"/>
        <w:jc w:val="both"/>
      </w:pPr>
      <w:r>
        <w:t>работники, не являющиеся членами профсоюза, имеют право уполномочить профком представлять их интересы во взаимоотношениях с работодателем (ТК РФ,</w:t>
      </w:r>
    </w:p>
    <w:p w:rsidR="00465EA1" w:rsidRDefault="003273CC">
      <w:pPr>
        <w:pStyle w:val="20"/>
        <w:shd w:val="clear" w:color="auto" w:fill="auto"/>
        <w:spacing w:line="278" w:lineRule="exact"/>
        <w:ind w:firstLine="0"/>
        <w:jc w:val="left"/>
      </w:pPr>
      <w:r>
        <w:t>ст. 30);</w:t>
      </w:r>
    </w:p>
    <w:p w:rsidR="00465EA1" w:rsidRDefault="003273CC">
      <w:pPr>
        <w:pStyle w:val="20"/>
        <w:numPr>
          <w:ilvl w:val="0"/>
          <w:numId w:val="2"/>
        </w:numPr>
        <w:shd w:val="clear" w:color="auto" w:fill="auto"/>
        <w:tabs>
          <w:tab w:val="left" w:pos="922"/>
        </w:tabs>
        <w:spacing w:line="278" w:lineRule="exact"/>
        <w:ind w:firstLine="760"/>
        <w:jc w:val="both"/>
      </w:pPr>
      <w:r>
        <w:t xml:space="preserve">работодатель в лице его представителя - директора Учреждения </w:t>
      </w:r>
      <w:r w:rsidR="00822D9A">
        <w:t xml:space="preserve">Попова А.Е. </w:t>
      </w:r>
      <w:r>
        <w:t>(далее - работодатель).</w:t>
      </w:r>
    </w:p>
    <w:p w:rsidR="00465EA1" w:rsidRDefault="003273CC">
      <w:pPr>
        <w:pStyle w:val="20"/>
        <w:numPr>
          <w:ilvl w:val="0"/>
          <w:numId w:val="1"/>
        </w:numPr>
        <w:shd w:val="clear" w:color="auto" w:fill="auto"/>
        <w:tabs>
          <w:tab w:val="left" w:pos="1233"/>
        </w:tabs>
        <w:spacing w:line="278" w:lineRule="exact"/>
        <w:ind w:firstLine="760"/>
        <w:jc w:val="both"/>
      </w:pPr>
      <w:r>
        <w:t>Действие настоящего Коллективного договора распространяется на работников Учреждения.</w:t>
      </w:r>
    </w:p>
    <w:p w:rsidR="00465EA1" w:rsidRDefault="003273CC">
      <w:pPr>
        <w:pStyle w:val="20"/>
        <w:numPr>
          <w:ilvl w:val="0"/>
          <w:numId w:val="1"/>
        </w:numPr>
        <w:shd w:val="clear" w:color="auto" w:fill="auto"/>
        <w:tabs>
          <w:tab w:val="left" w:pos="1215"/>
        </w:tabs>
        <w:spacing w:line="278" w:lineRule="exact"/>
        <w:ind w:firstLine="760"/>
        <w:jc w:val="both"/>
      </w:pPr>
      <w:r>
        <w:t>Коллективный договор действует в течение трех лет.</w:t>
      </w:r>
    </w:p>
    <w:p w:rsidR="00465EA1" w:rsidRDefault="003273CC">
      <w:pPr>
        <w:pStyle w:val="20"/>
        <w:numPr>
          <w:ilvl w:val="0"/>
          <w:numId w:val="1"/>
        </w:numPr>
        <w:shd w:val="clear" w:color="auto" w:fill="auto"/>
        <w:tabs>
          <w:tab w:val="left" w:pos="1197"/>
        </w:tabs>
        <w:spacing w:line="278" w:lineRule="exact"/>
        <w:ind w:firstLine="760"/>
        <w:jc w:val="both"/>
      </w:pPr>
      <w:r>
        <w:t>Коллективный договор сохраняет свое действие в случае изменения наименования общеобразовательного учреждения, расторжения Трудового договора с руководителем Учреждения.</w:t>
      </w:r>
    </w:p>
    <w:p w:rsidR="00465EA1" w:rsidRDefault="003273CC">
      <w:pPr>
        <w:pStyle w:val="20"/>
        <w:numPr>
          <w:ilvl w:val="0"/>
          <w:numId w:val="1"/>
        </w:numPr>
        <w:shd w:val="clear" w:color="auto" w:fill="auto"/>
        <w:tabs>
          <w:tab w:val="left" w:pos="1197"/>
        </w:tabs>
        <w:spacing w:line="278" w:lineRule="exact"/>
        <w:ind w:firstLine="760"/>
        <w:jc w:val="both"/>
      </w:pPr>
      <w: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465EA1" w:rsidRDefault="003273CC">
      <w:pPr>
        <w:pStyle w:val="20"/>
        <w:numPr>
          <w:ilvl w:val="0"/>
          <w:numId w:val="1"/>
        </w:numPr>
        <w:shd w:val="clear" w:color="auto" w:fill="auto"/>
        <w:tabs>
          <w:tab w:val="left" w:pos="1197"/>
        </w:tabs>
        <w:spacing w:line="278" w:lineRule="exact"/>
        <w:ind w:firstLine="760"/>
        <w:jc w:val="both"/>
      </w:pPr>
      <w:r>
        <w:t>При смене формы собственности общеобразовательного учреждения Коллективный договор сохраняет свое действие в течение трех месяцев со дня перехода прав собственности.</w:t>
      </w:r>
    </w:p>
    <w:p w:rsidR="00465EA1" w:rsidRDefault="003273CC">
      <w:pPr>
        <w:pStyle w:val="20"/>
        <w:numPr>
          <w:ilvl w:val="0"/>
          <w:numId w:val="1"/>
        </w:numPr>
        <w:shd w:val="clear" w:color="auto" w:fill="auto"/>
        <w:tabs>
          <w:tab w:val="left" w:pos="1197"/>
        </w:tabs>
        <w:spacing w:line="278" w:lineRule="exact"/>
        <w:ind w:firstLine="760"/>
        <w:jc w:val="both"/>
      </w:pPr>
      <w:r>
        <w:t>При реорганизации или смене формы собственности общеобразовательного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465EA1" w:rsidRDefault="003273CC">
      <w:pPr>
        <w:pStyle w:val="20"/>
        <w:numPr>
          <w:ilvl w:val="0"/>
          <w:numId w:val="1"/>
        </w:numPr>
        <w:shd w:val="clear" w:color="auto" w:fill="auto"/>
        <w:tabs>
          <w:tab w:val="left" w:pos="1314"/>
        </w:tabs>
        <w:spacing w:line="278" w:lineRule="exact"/>
        <w:ind w:firstLine="760"/>
        <w:jc w:val="both"/>
      </w:pPr>
      <w:r>
        <w:t>При ликвидации Учреждения Коллективный договор сохраняет свое действие в течение всего срока проведения ликвидации.</w:t>
      </w:r>
    </w:p>
    <w:p w:rsidR="00465EA1" w:rsidRDefault="003273CC">
      <w:pPr>
        <w:pStyle w:val="20"/>
        <w:numPr>
          <w:ilvl w:val="0"/>
          <w:numId w:val="1"/>
        </w:numPr>
        <w:shd w:val="clear" w:color="auto" w:fill="auto"/>
        <w:tabs>
          <w:tab w:val="left" w:pos="1309"/>
        </w:tabs>
        <w:spacing w:line="278" w:lineRule="exact"/>
        <w:ind w:firstLine="760"/>
        <w:jc w:val="both"/>
      </w:pPr>
      <w: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465EA1" w:rsidRDefault="003273CC">
      <w:pPr>
        <w:pStyle w:val="20"/>
        <w:numPr>
          <w:ilvl w:val="0"/>
          <w:numId w:val="1"/>
        </w:numPr>
        <w:shd w:val="clear" w:color="auto" w:fill="auto"/>
        <w:tabs>
          <w:tab w:val="left" w:pos="1305"/>
        </w:tabs>
        <w:spacing w:line="278" w:lineRule="exact"/>
        <w:ind w:firstLine="760"/>
        <w:jc w:val="both"/>
      </w:pP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65EA1" w:rsidRDefault="003273CC">
      <w:pPr>
        <w:pStyle w:val="20"/>
        <w:numPr>
          <w:ilvl w:val="0"/>
          <w:numId w:val="1"/>
        </w:numPr>
        <w:shd w:val="clear" w:color="auto" w:fill="auto"/>
        <w:tabs>
          <w:tab w:val="left" w:pos="1305"/>
        </w:tabs>
        <w:spacing w:line="278" w:lineRule="exact"/>
        <w:ind w:firstLine="760"/>
        <w:jc w:val="both"/>
      </w:pPr>
      <w: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465EA1" w:rsidRDefault="003273CC">
      <w:pPr>
        <w:pStyle w:val="20"/>
        <w:numPr>
          <w:ilvl w:val="0"/>
          <w:numId w:val="1"/>
        </w:numPr>
        <w:shd w:val="clear" w:color="auto" w:fill="auto"/>
        <w:tabs>
          <w:tab w:val="left" w:pos="1309"/>
        </w:tabs>
        <w:spacing w:line="278" w:lineRule="exact"/>
        <w:ind w:firstLine="760"/>
        <w:jc w:val="both"/>
      </w:pPr>
      <w:r>
        <w:t>Все спорные вопросы по толкованию и реализации положений Коллективного договора решаются сторонами путем переговоров.</w:t>
      </w:r>
    </w:p>
    <w:p w:rsidR="00465EA1" w:rsidRDefault="003273CC">
      <w:pPr>
        <w:pStyle w:val="20"/>
        <w:numPr>
          <w:ilvl w:val="0"/>
          <w:numId w:val="1"/>
        </w:numPr>
        <w:shd w:val="clear" w:color="auto" w:fill="auto"/>
        <w:tabs>
          <w:tab w:val="left" w:pos="1314"/>
        </w:tabs>
        <w:spacing w:line="278" w:lineRule="exact"/>
        <w:ind w:firstLine="760"/>
        <w:jc w:val="both"/>
      </w:pPr>
      <w:r>
        <w:t>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rsidR="00465EA1" w:rsidRDefault="003273CC" w:rsidP="003E55CF">
      <w:pPr>
        <w:pStyle w:val="20"/>
        <w:numPr>
          <w:ilvl w:val="0"/>
          <w:numId w:val="1"/>
        </w:numPr>
        <w:shd w:val="clear" w:color="auto" w:fill="auto"/>
        <w:tabs>
          <w:tab w:val="left" w:pos="1333"/>
        </w:tabs>
        <w:spacing w:line="283" w:lineRule="exact"/>
        <w:ind w:firstLine="740"/>
        <w:jc w:val="both"/>
      </w:pPr>
      <w:r>
        <w:t>Настоящий Коллективный договор вступает в силу с момента его подписа</w:t>
      </w:r>
      <w:r w:rsidR="00822D9A">
        <w:t xml:space="preserve">ния сторонами и действует до </w:t>
      </w:r>
      <w:r w:rsidR="003C74FC">
        <w:t>9 апреля</w:t>
      </w:r>
      <w:r w:rsidR="00822D9A">
        <w:t xml:space="preserve"> 202</w:t>
      </w:r>
      <w:r w:rsidR="001F08A0">
        <w:t>1</w:t>
      </w:r>
      <w:r>
        <w:t xml:space="preserve"> года. Стороны имеют право продлить действие Коллективного договора на срок до трех лет (ст. 43 ТК РФ).</w:t>
      </w:r>
    </w:p>
    <w:p w:rsidR="00465EA1" w:rsidRDefault="003273CC">
      <w:pPr>
        <w:pStyle w:val="20"/>
        <w:numPr>
          <w:ilvl w:val="0"/>
          <w:numId w:val="1"/>
        </w:numPr>
        <w:shd w:val="clear" w:color="auto" w:fill="auto"/>
        <w:tabs>
          <w:tab w:val="left" w:pos="1324"/>
        </w:tabs>
        <w:spacing w:line="283" w:lineRule="exact"/>
        <w:ind w:firstLine="740"/>
        <w:jc w:val="both"/>
      </w:pPr>
      <w:r>
        <w:t>Контроль над исполнением Коллективного договора осуществляется двусторонней комиссией, проводившей переговоры по его заключению, и сторонами самостоятельно в объеме их компетенции (ст. 35 ТК РФ).</w:t>
      </w:r>
    </w:p>
    <w:p w:rsidR="00465EA1" w:rsidRDefault="003273CC">
      <w:pPr>
        <w:pStyle w:val="20"/>
        <w:numPr>
          <w:ilvl w:val="0"/>
          <w:numId w:val="1"/>
        </w:numPr>
        <w:shd w:val="clear" w:color="auto" w:fill="auto"/>
        <w:tabs>
          <w:tab w:val="left" w:pos="1329"/>
        </w:tabs>
        <w:spacing w:line="283" w:lineRule="exact"/>
        <w:ind w:firstLine="740"/>
        <w:jc w:val="both"/>
      </w:pPr>
      <w:r>
        <w:t>Перечень локальных нормативных актов, содержащих нормы трудового права, которые работодатель принимает с учетом мнения представительного органа трудового коллектива:</w:t>
      </w:r>
    </w:p>
    <w:p w:rsidR="00465EA1" w:rsidRDefault="003273CC">
      <w:pPr>
        <w:pStyle w:val="20"/>
        <w:numPr>
          <w:ilvl w:val="0"/>
          <w:numId w:val="2"/>
        </w:numPr>
        <w:shd w:val="clear" w:color="auto" w:fill="auto"/>
        <w:tabs>
          <w:tab w:val="left" w:pos="969"/>
        </w:tabs>
        <w:spacing w:line="283" w:lineRule="exact"/>
        <w:ind w:firstLine="740"/>
        <w:jc w:val="both"/>
      </w:pPr>
      <w:r>
        <w:lastRenderedPageBreak/>
        <w:t>Правила внутреннего трудового распорядка (Приложение № 1);</w:t>
      </w:r>
    </w:p>
    <w:p w:rsidR="00465EA1" w:rsidRDefault="003273CC">
      <w:pPr>
        <w:pStyle w:val="20"/>
        <w:numPr>
          <w:ilvl w:val="0"/>
          <w:numId w:val="2"/>
        </w:numPr>
        <w:shd w:val="clear" w:color="auto" w:fill="auto"/>
        <w:tabs>
          <w:tab w:val="left" w:pos="969"/>
        </w:tabs>
        <w:spacing w:line="283" w:lineRule="exact"/>
        <w:ind w:firstLine="740"/>
        <w:jc w:val="both"/>
      </w:pPr>
      <w:r>
        <w:t>Положение об оплате труда работников (Приложение № 2);</w:t>
      </w:r>
    </w:p>
    <w:p w:rsidR="00465EA1" w:rsidRDefault="003273CC">
      <w:pPr>
        <w:pStyle w:val="20"/>
        <w:numPr>
          <w:ilvl w:val="0"/>
          <w:numId w:val="2"/>
        </w:numPr>
        <w:shd w:val="clear" w:color="auto" w:fill="auto"/>
        <w:tabs>
          <w:tab w:val="left" w:pos="969"/>
        </w:tabs>
        <w:spacing w:line="283" w:lineRule="exact"/>
        <w:ind w:firstLine="740"/>
        <w:jc w:val="both"/>
      </w:pPr>
      <w:r>
        <w:t>Соглашение об охране труда (Приложение № 3);</w:t>
      </w:r>
    </w:p>
    <w:p w:rsidR="00465EA1" w:rsidRDefault="003273CC">
      <w:pPr>
        <w:pStyle w:val="20"/>
        <w:numPr>
          <w:ilvl w:val="0"/>
          <w:numId w:val="2"/>
        </w:numPr>
        <w:shd w:val="clear" w:color="auto" w:fill="auto"/>
        <w:tabs>
          <w:tab w:val="left" w:pos="935"/>
        </w:tabs>
        <w:spacing w:line="283" w:lineRule="exact"/>
        <w:ind w:firstLine="740"/>
        <w:jc w:val="both"/>
      </w:pPr>
      <w:r>
        <w:t>Перечень профессий и должностей работников, имеющих право на обеспечение специальной одеждой, а также моющими и обезвреживающими средствами (Приложение № 4);</w:t>
      </w:r>
    </w:p>
    <w:p w:rsidR="00465EA1" w:rsidRDefault="003273CC">
      <w:pPr>
        <w:pStyle w:val="20"/>
        <w:numPr>
          <w:ilvl w:val="0"/>
          <w:numId w:val="2"/>
        </w:numPr>
        <w:shd w:val="clear" w:color="auto" w:fill="auto"/>
        <w:tabs>
          <w:tab w:val="left" w:pos="945"/>
        </w:tabs>
        <w:spacing w:line="283" w:lineRule="exact"/>
        <w:ind w:firstLine="740"/>
        <w:jc w:val="both"/>
      </w:pPr>
      <w:r>
        <w:t>Перечень профессий и должностей работников, занятых на работах с вредными условиями труда (Приложение № 5);</w:t>
      </w:r>
    </w:p>
    <w:p w:rsidR="00465EA1" w:rsidRDefault="003273CC">
      <w:pPr>
        <w:pStyle w:val="20"/>
        <w:numPr>
          <w:ilvl w:val="0"/>
          <w:numId w:val="2"/>
        </w:numPr>
        <w:shd w:val="clear" w:color="auto" w:fill="auto"/>
        <w:tabs>
          <w:tab w:val="left" w:pos="940"/>
        </w:tabs>
        <w:spacing w:line="283" w:lineRule="exact"/>
        <w:ind w:firstLine="740"/>
        <w:jc w:val="both"/>
      </w:pPr>
      <w:r>
        <w:t>Перечень должностей с ненормированным рабочим днем для предоставления им ежегодного дополнительного оплачиваемого отпуска (Приложение № 6);</w:t>
      </w:r>
    </w:p>
    <w:p w:rsidR="00465EA1" w:rsidRDefault="003273CC">
      <w:pPr>
        <w:pStyle w:val="20"/>
        <w:numPr>
          <w:ilvl w:val="0"/>
          <w:numId w:val="2"/>
        </w:numPr>
        <w:shd w:val="clear" w:color="auto" w:fill="auto"/>
        <w:tabs>
          <w:tab w:val="left" w:pos="969"/>
        </w:tabs>
        <w:spacing w:line="283" w:lineRule="exact"/>
        <w:ind w:firstLine="740"/>
        <w:jc w:val="both"/>
      </w:pPr>
      <w:r>
        <w:t>Порядок оказания материальной помощи работникам (Приложение № 7).</w:t>
      </w:r>
    </w:p>
    <w:p w:rsidR="00465EA1" w:rsidRDefault="003273CC">
      <w:pPr>
        <w:pStyle w:val="20"/>
        <w:numPr>
          <w:ilvl w:val="0"/>
          <w:numId w:val="2"/>
        </w:numPr>
        <w:shd w:val="clear" w:color="auto" w:fill="auto"/>
        <w:tabs>
          <w:tab w:val="left" w:pos="969"/>
        </w:tabs>
        <w:spacing w:line="283" w:lineRule="exact"/>
        <w:ind w:firstLine="740"/>
        <w:jc w:val="both"/>
      </w:pPr>
      <w:r>
        <w:t>Инструкции по охране труда работников (Приложение № 8).</w:t>
      </w:r>
    </w:p>
    <w:p w:rsidR="00465EA1" w:rsidRDefault="003273CC">
      <w:pPr>
        <w:pStyle w:val="20"/>
        <w:numPr>
          <w:ilvl w:val="0"/>
          <w:numId w:val="1"/>
        </w:numPr>
        <w:shd w:val="clear" w:color="auto" w:fill="auto"/>
        <w:tabs>
          <w:tab w:val="left" w:pos="1339"/>
        </w:tabs>
        <w:spacing w:line="283" w:lineRule="exact"/>
        <w:ind w:firstLine="740"/>
        <w:jc w:val="both"/>
      </w:pPr>
      <w:r>
        <w:t>Стороны определили следующие формы управления трудовым коллективом Учреждения:</w:t>
      </w:r>
    </w:p>
    <w:p w:rsidR="00465EA1" w:rsidRDefault="003273CC">
      <w:pPr>
        <w:pStyle w:val="20"/>
        <w:numPr>
          <w:ilvl w:val="0"/>
          <w:numId w:val="2"/>
        </w:numPr>
        <w:shd w:val="clear" w:color="auto" w:fill="auto"/>
        <w:tabs>
          <w:tab w:val="left" w:pos="969"/>
        </w:tabs>
        <w:spacing w:line="283" w:lineRule="exact"/>
        <w:ind w:firstLine="740"/>
        <w:jc w:val="both"/>
      </w:pPr>
      <w:r>
        <w:t>учет мнения представительного органа трудового коллектива;</w:t>
      </w:r>
    </w:p>
    <w:p w:rsidR="00465EA1" w:rsidRDefault="003273CC">
      <w:pPr>
        <w:pStyle w:val="20"/>
        <w:numPr>
          <w:ilvl w:val="0"/>
          <w:numId w:val="2"/>
        </w:numPr>
        <w:shd w:val="clear" w:color="auto" w:fill="auto"/>
        <w:tabs>
          <w:tab w:val="left" w:pos="969"/>
        </w:tabs>
        <w:spacing w:line="283" w:lineRule="exact"/>
        <w:ind w:firstLine="740"/>
        <w:jc w:val="both"/>
      </w:pPr>
      <w:r>
        <w:t>консультация с работодателем по вопросам принятия локальных нормативных актов;</w:t>
      </w:r>
    </w:p>
    <w:p w:rsidR="00465EA1" w:rsidRDefault="003273CC">
      <w:pPr>
        <w:pStyle w:val="20"/>
        <w:numPr>
          <w:ilvl w:val="0"/>
          <w:numId w:val="2"/>
        </w:numPr>
        <w:shd w:val="clear" w:color="auto" w:fill="auto"/>
        <w:tabs>
          <w:tab w:val="left" w:pos="935"/>
        </w:tabs>
        <w:spacing w:line="283" w:lineRule="exact"/>
        <w:ind w:firstLine="740"/>
        <w:jc w:val="both"/>
      </w:pPr>
      <w:r>
        <w:t>получение от работодателя информации по вопросам, непосредственно затрагивающим интересы работников, а также по вопросам, предусмотренным ч. 2 ст. 53</w:t>
      </w:r>
    </w:p>
    <w:p w:rsidR="00465EA1" w:rsidRDefault="003273CC">
      <w:pPr>
        <w:pStyle w:val="20"/>
        <w:shd w:val="clear" w:color="auto" w:fill="auto"/>
        <w:spacing w:line="283" w:lineRule="exact"/>
        <w:ind w:firstLine="0"/>
        <w:jc w:val="left"/>
      </w:pPr>
      <w:r>
        <w:t>ТК РФ и по иным вопросам, предусмотренным в настоящем Коллективном договоре;</w:t>
      </w:r>
    </w:p>
    <w:p w:rsidR="00465EA1" w:rsidRDefault="003273CC">
      <w:pPr>
        <w:pStyle w:val="20"/>
        <w:numPr>
          <w:ilvl w:val="0"/>
          <w:numId w:val="2"/>
        </w:numPr>
        <w:shd w:val="clear" w:color="auto" w:fill="auto"/>
        <w:tabs>
          <w:tab w:val="left" w:pos="940"/>
        </w:tabs>
        <w:spacing w:line="283" w:lineRule="exact"/>
        <w:ind w:firstLine="740"/>
        <w:jc w:val="both"/>
      </w:pPr>
      <w:r>
        <w:t>обсуждение с работодателем вопросов о работе образовательной организации, внесении предложений по ее совершенствованию;</w:t>
      </w:r>
    </w:p>
    <w:p w:rsidR="00465EA1" w:rsidRDefault="003273CC">
      <w:pPr>
        <w:pStyle w:val="20"/>
        <w:numPr>
          <w:ilvl w:val="0"/>
          <w:numId w:val="2"/>
        </w:numPr>
        <w:shd w:val="clear" w:color="auto" w:fill="auto"/>
        <w:tabs>
          <w:tab w:val="left" w:pos="969"/>
        </w:tabs>
        <w:spacing w:line="283" w:lineRule="exact"/>
        <w:ind w:firstLine="740"/>
        <w:jc w:val="both"/>
      </w:pPr>
      <w:r>
        <w:t>участие в разработке и принятии Коллективного договора.</w:t>
      </w:r>
    </w:p>
    <w:p w:rsidR="00465EA1" w:rsidRDefault="003273CC">
      <w:pPr>
        <w:pStyle w:val="20"/>
        <w:numPr>
          <w:ilvl w:val="0"/>
          <w:numId w:val="1"/>
        </w:numPr>
        <w:shd w:val="clear" w:color="auto" w:fill="auto"/>
        <w:tabs>
          <w:tab w:val="left" w:pos="1338"/>
        </w:tabs>
        <w:spacing w:line="283" w:lineRule="exact"/>
        <w:ind w:firstLine="740"/>
        <w:jc w:val="both"/>
      </w:pPr>
      <w: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465EA1" w:rsidRDefault="003273CC">
      <w:pPr>
        <w:pStyle w:val="20"/>
        <w:numPr>
          <w:ilvl w:val="0"/>
          <w:numId w:val="1"/>
        </w:numPr>
        <w:shd w:val="clear" w:color="auto" w:fill="auto"/>
        <w:tabs>
          <w:tab w:val="left" w:pos="1338"/>
        </w:tabs>
        <w:spacing w:after="275" w:line="283" w:lineRule="exact"/>
        <w:ind w:firstLine="740"/>
        <w:jc w:val="both"/>
      </w:pPr>
      <w:r>
        <w:t>Неотъемлемой частью Коллективного договора являются Приложения к нему, указанные в тексте.</w:t>
      </w:r>
    </w:p>
    <w:p w:rsidR="00465EA1" w:rsidRDefault="003273CC">
      <w:pPr>
        <w:pStyle w:val="22"/>
        <w:keepNext/>
        <w:keepLines/>
        <w:numPr>
          <w:ilvl w:val="0"/>
          <w:numId w:val="3"/>
        </w:numPr>
        <w:shd w:val="clear" w:color="auto" w:fill="auto"/>
        <w:tabs>
          <w:tab w:val="left" w:pos="4176"/>
        </w:tabs>
        <w:spacing w:after="249" w:line="240" w:lineRule="exact"/>
        <w:ind w:left="3480" w:firstLine="0"/>
        <w:jc w:val="both"/>
      </w:pPr>
      <w:bookmarkStart w:id="2" w:name="bookmark2"/>
      <w:r>
        <w:rPr>
          <w:rStyle w:val="23"/>
          <w:b/>
          <w:bCs/>
        </w:rPr>
        <w:t>ТРУДОВОЙ</w:t>
      </w:r>
      <w:bookmarkEnd w:id="2"/>
      <w:r w:rsidR="00240CA5">
        <w:rPr>
          <w:rStyle w:val="23"/>
          <w:b/>
          <w:bCs/>
        </w:rPr>
        <w:t xml:space="preserve">  ДОГОВОР</w:t>
      </w:r>
    </w:p>
    <w:p w:rsidR="00465EA1" w:rsidRDefault="003273CC">
      <w:pPr>
        <w:pStyle w:val="20"/>
        <w:numPr>
          <w:ilvl w:val="0"/>
          <w:numId w:val="4"/>
        </w:numPr>
        <w:shd w:val="clear" w:color="auto" w:fill="auto"/>
        <w:tabs>
          <w:tab w:val="left" w:pos="1238"/>
        </w:tabs>
        <w:spacing w:line="283" w:lineRule="exact"/>
        <w:ind w:firstLine="740"/>
        <w:jc w:val="both"/>
      </w:pPr>
      <w:r>
        <w:t>Содержание Трудового договора, порядок его заключения, изменения и расторжения определяются в соответствии с Трудовым кодексом Российской Федерации,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465EA1" w:rsidRDefault="003273CC">
      <w:pPr>
        <w:pStyle w:val="20"/>
        <w:numPr>
          <w:ilvl w:val="0"/>
          <w:numId w:val="4"/>
        </w:numPr>
        <w:shd w:val="clear" w:color="auto" w:fill="auto"/>
        <w:tabs>
          <w:tab w:val="left" w:pos="1238"/>
        </w:tabs>
        <w:spacing w:line="283" w:lineRule="exact"/>
        <w:ind w:firstLine="740"/>
        <w:jc w:val="both"/>
      </w:pPr>
      <w:r>
        <w:t>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465EA1" w:rsidRDefault="003273CC">
      <w:pPr>
        <w:pStyle w:val="20"/>
        <w:numPr>
          <w:ilvl w:val="0"/>
          <w:numId w:val="4"/>
        </w:numPr>
        <w:shd w:val="clear" w:color="auto" w:fill="auto"/>
        <w:tabs>
          <w:tab w:val="left" w:pos="1238"/>
        </w:tabs>
        <w:spacing w:line="283" w:lineRule="exact"/>
        <w:ind w:firstLine="740"/>
        <w:jc w:val="both"/>
      </w:pPr>
      <w:r>
        <w:t>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w:t>
      </w:r>
    </w:p>
    <w:p w:rsidR="00465EA1" w:rsidRDefault="003273CC">
      <w:pPr>
        <w:pStyle w:val="20"/>
        <w:numPr>
          <w:ilvl w:val="0"/>
          <w:numId w:val="4"/>
        </w:numPr>
        <w:shd w:val="clear" w:color="auto" w:fill="auto"/>
        <w:tabs>
          <w:tab w:val="left" w:pos="1238"/>
        </w:tabs>
        <w:spacing w:line="283" w:lineRule="exact"/>
        <w:ind w:firstLine="740"/>
        <w:jc w:val="both"/>
      </w:pPr>
      <w:r>
        <w:t>В Трудовом договоре оговариваются обязательные условия Трудового договора, предусмотренные ст. 57 ТК РФ, в т. ч. условия оплаты труда, включая размеры окладов работников, повышающих коэффициентов к ставкам, выплат компенсационного и стимулирующего характера объем учебной нагрузки, режим и продолжительность рабочего времени, льготы и компенсации. Условия Трудового договора могут быть изменены только по соглашению сторон и в письменной форме.</w:t>
      </w:r>
    </w:p>
    <w:p w:rsidR="00465EA1" w:rsidRDefault="003273CC">
      <w:pPr>
        <w:pStyle w:val="20"/>
        <w:numPr>
          <w:ilvl w:val="0"/>
          <w:numId w:val="4"/>
        </w:numPr>
        <w:shd w:val="clear" w:color="auto" w:fill="auto"/>
        <w:tabs>
          <w:tab w:val="left" w:pos="1191"/>
        </w:tabs>
        <w:spacing w:line="283" w:lineRule="exact"/>
        <w:ind w:firstLine="740"/>
        <w:jc w:val="both"/>
      </w:pPr>
      <w:r>
        <w:t>Испытание при приеме на работу, помимо лиц, указанных в ст. 70 ТК РФ, не устанавливается для педагогических работников, имеющих действующую квалификационную категорию.</w:t>
      </w:r>
    </w:p>
    <w:p w:rsidR="00465EA1" w:rsidRDefault="003273CC">
      <w:pPr>
        <w:pStyle w:val="20"/>
        <w:numPr>
          <w:ilvl w:val="0"/>
          <w:numId w:val="4"/>
        </w:numPr>
        <w:shd w:val="clear" w:color="auto" w:fill="auto"/>
        <w:tabs>
          <w:tab w:val="left" w:pos="1182"/>
        </w:tabs>
        <w:spacing w:line="283" w:lineRule="exact"/>
        <w:ind w:firstLine="740"/>
        <w:jc w:val="both"/>
      </w:pPr>
      <w:r>
        <w:t>Директор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465EA1" w:rsidRDefault="003273CC">
      <w:pPr>
        <w:pStyle w:val="20"/>
        <w:numPr>
          <w:ilvl w:val="0"/>
          <w:numId w:val="4"/>
        </w:numPr>
        <w:shd w:val="clear" w:color="auto" w:fill="auto"/>
        <w:tabs>
          <w:tab w:val="left" w:pos="1191"/>
        </w:tabs>
        <w:spacing w:line="283" w:lineRule="exact"/>
        <w:ind w:firstLine="740"/>
        <w:jc w:val="both"/>
      </w:pPr>
      <w:r>
        <w:t xml:space="preserve">Работодатель обязан при приеме на работу (до подписания Трудового договора) ознакомить работника с настоящим Коллективным договором, Уставом общеобразовательного </w:t>
      </w:r>
      <w:r>
        <w:lastRenderedPageBreak/>
        <w:t>учреждения, Правилами внутреннего трудового распорядка и иными локальными нормативными актами, действующими в учреждении.</w:t>
      </w:r>
    </w:p>
    <w:p w:rsidR="00465EA1" w:rsidRDefault="003273CC">
      <w:pPr>
        <w:pStyle w:val="20"/>
        <w:numPr>
          <w:ilvl w:val="0"/>
          <w:numId w:val="4"/>
        </w:numPr>
        <w:shd w:val="clear" w:color="auto" w:fill="auto"/>
        <w:tabs>
          <w:tab w:val="left" w:pos="1182"/>
        </w:tabs>
        <w:spacing w:line="283" w:lineRule="exact"/>
        <w:ind w:firstLine="740"/>
        <w:jc w:val="both"/>
      </w:pPr>
      <w:r>
        <w:t>Прекращение Трудового договора с работником может производиться только по основаниям, предусмотренным ТК РФ и иными федеральными законами.</w:t>
      </w:r>
    </w:p>
    <w:p w:rsidR="00465EA1" w:rsidRDefault="003273CC">
      <w:pPr>
        <w:pStyle w:val="20"/>
        <w:numPr>
          <w:ilvl w:val="0"/>
          <w:numId w:val="4"/>
        </w:numPr>
        <w:shd w:val="clear" w:color="auto" w:fill="auto"/>
        <w:tabs>
          <w:tab w:val="left" w:pos="1182"/>
        </w:tabs>
        <w:spacing w:after="240" w:line="283" w:lineRule="exact"/>
        <w:ind w:firstLine="740"/>
        <w:jc w:val="both"/>
      </w:pPr>
      <w:r>
        <w:t>Прекращение Трудового договора с работником - членом профсоюза по инициативе работодателя по основаниям, предусмотренным п.п. 2 и 3 ст. 81 ТК РФ, производится с учетом мотивированного мнения профкома.</w:t>
      </w:r>
    </w:p>
    <w:p w:rsidR="00465EA1" w:rsidRDefault="003273CC">
      <w:pPr>
        <w:pStyle w:val="22"/>
        <w:keepNext/>
        <w:keepLines/>
        <w:numPr>
          <w:ilvl w:val="0"/>
          <w:numId w:val="3"/>
        </w:numPr>
        <w:shd w:val="clear" w:color="auto" w:fill="auto"/>
        <w:tabs>
          <w:tab w:val="left" w:pos="1906"/>
        </w:tabs>
        <w:spacing w:after="240" w:line="283" w:lineRule="exact"/>
        <w:ind w:left="2140" w:right="1220" w:hanging="940"/>
      </w:pPr>
      <w:bookmarkStart w:id="3" w:name="bookmark3"/>
      <w:r>
        <w:t>ПРОФЕССИОНАЛЬНАЯ ПОДГОТОВКА, ПЕРЕПОДГОТОВКА И ПОВЫШЕНИЕ КВАЛИФИКАЦИИ РАБОТНИКОВ</w:t>
      </w:r>
      <w:bookmarkEnd w:id="3"/>
    </w:p>
    <w:p w:rsidR="00465EA1" w:rsidRDefault="003273CC">
      <w:pPr>
        <w:pStyle w:val="20"/>
        <w:numPr>
          <w:ilvl w:val="0"/>
          <w:numId w:val="3"/>
        </w:numPr>
        <w:shd w:val="clear" w:color="auto" w:fill="auto"/>
        <w:tabs>
          <w:tab w:val="left" w:pos="1029"/>
        </w:tabs>
        <w:spacing w:line="283" w:lineRule="exact"/>
        <w:ind w:firstLine="740"/>
        <w:jc w:val="both"/>
      </w:pPr>
      <w:r>
        <w:t>Стороны пришли к соглашению о том, что:</w:t>
      </w:r>
    </w:p>
    <w:p w:rsidR="00465EA1" w:rsidRDefault="003273CC">
      <w:pPr>
        <w:pStyle w:val="20"/>
        <w:numPr>
          <w:ilvl w:val="1"/>
          <w:numId w:val="3"/>
        </w:numPr>
        <w:shd w:val="clear" w:color="auto" w:fill="auto"/>
        <w:tabs>
          <w:tab w:val="left" w:pos="1363"/>
        </w:tabs>
        <w:spacing w:line="283" w:lineRule="exact"/>
        <w:ind w:firstLine="740"/>
        <w:jc w:val="both"/>
      </w:pPr>
      <w:r>
        <w:t>Работодатель определяет необходимость профессиональной подготовки и переподготовки кадров для нужд учреждения.</w:t>
      </w:r>
    </w:p>
    <w:p w:rsidR="00465EA1" w:rsidRDefault="003273CC">
      <w:pPr>
        <w:pStyle w:val="20"/>
        <w:numPr>
          <w:ilvl w:val="1"/>
          <w:numId w:val="3"/>
        </w:numPr>
        <w:shd w:val="clear" w:color="auto" w:fill="auto"/>
        <w:tabs>
          <w:tab w:val="left" w:pos="1211"/>
        </w:tabs>
        <w:spacing w:line="283" w:lineRule="exact"/>
        <w:ind w:firstLine="740"/>
        <w:jc w:val="both"/>
      </w:pPr>
      <w:r>
        <w:t>Работодатель обязуется:</w:t>
      </w:r>
    </w:p>
    <w:p w:rsidR="00465EA1" w:rsidRDefault="003273CC">
      <w:pPr>
        <w:pStyle w:val="20"/>
        <w:numPr>
          <w:ilvl w:val="0"/>
          <w:numId w:val="2"/>
        </w:numPr>
        <w:shd w:val="clear" w:color="auto" w:fill="auto"/>
        <w:tabs>
          <w:tab w:val="left" w:pos="1171"/>
        </w:tabs>
        <w:spacing w:line="283" w:lineRule="exact"/>
        <w:ind w:firstLine="740"/>
        <w:jc w:val="both"/>
      </w:pPr>
      <w:r>
        <w:t>организовывать профессиональную подготовку, переподготовку и повышение квалификации работников (в разрезе специальности);</w:t>
      </w:r>
    </w:p>
    <w:p w:rsidR="00465EA1" w:rsidRDefault="003273CC">
      <w:pPr>
        <w:pStyle w:val="20"/>
        <w:numPr>
          <w:ilvl w:val="0"/>
          <w:numId w:val="2"/>
        </w:numPr>
        <w:shd w:val="clear" w:color="auto" w:fill="auto"/>
        <w:tabs>
          <w:tab w:val="left" w:pos="942"/>
        </w:tabs>
        <w:spacing w:line="283" w:lineRule="exact"/>
        <w:ind w:firstLine="740"/>
        <w:jc w:val="both"/>
      </w:pPr>
      <w:r>
        <w:t>повышать квалификацию педагогических работников не реже чем один раз в три года;</w:t>
      </w:r>
    </w:p>
    <w:p w:rsidR="00465EA1" w:rsidRDefault="003273CC">
      <w:pPr>
        <w:pStyle w:val="20"/>
        <w:numPr>
          <w:ilvl w:val="0"/>
          <w:numId w:val="2"/>
        </w:numPr>
        <w:shd w:val="clear" w:color="auto" w:fill="auto"/>
        <w:tabs>
          <w:tab w:val="left" w:pos="935"/>
        </w:tabs>
        <w:spacing w:line="283" w:lineRule="exact"/>
        <w:ind w:firstLine="740"/>
        <w:jc w:val="both"/>
      </w:pPr>
      <w: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465EA1" w:rsidRDefault="003273CC">
      <w:pPr>
        <w:pStyle w:val="20"/>
        <w:numPr>
          <w:ilvl w:val="0"/>
          <w:numId w:val="2"/>
        </w:numPr>
        <w:shd w:val="clear" w:color="auto" w:fill="auto"/>
        <w:tabs>
          <w:tab w:val="left" w:pos="935"/>
        </w:tabs>
        <w:spacing w:line="283" w:lineRule="exact"/>
        <w:ind w:firstLine="740"/>
        <w:jc w:val="both"/>
      </w:pPr>
      <w: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w:t>
      </w:r>
      <w:r w:rsidR="003C74FC">
        <w:t>5</w:t>
      </w:r>
      <w:r>
        <w:t xml:space="preserve"> ТК РФ;</w:t>
      </w:r>
    </w:p>
    <w:p w:rsidR="00465EA1" w:rsidRDefault="003273CC">
      <w:pPr>
        <w:pStyle w:val="20"/>
        <w:numPr>
          <w:ilvl w:val="0"/>
          <w:numId w:val="2"/>
        </w:numPr>
        <w:shd w:val="clear" w:color="auto" w:fill="auto"/>
        <w:tabs>
          <w:tab w:val="left" w:pos="935"/>
        </w:tabs>
        <w:spacing w:after="240" w:line="283" w:lineRule="exact"/>
        <w:ind w:firstLine="740"/>
        <w:jc w:val="both"/>
      </w:pPr>
      <w:r>
        <w:t>участвовать в проведении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персональные выплаты со дня вынесения решения аттестационной комиссией.</w:t>
      </w:r>
    </w:p>
    <w:p w:rsidR="00465EA1" w:rsidRDefault="003273CC">
      <w:pPr>
        <w:pStyle w:val="22"/>
        <w:keepNext/>
        <w:keepLines/>
        <w:numPr>
          <w:ilvl w:val="0"/>
          <w:numId w:val="5"/>
        </w:numPr>
        <w:shd w:val="clear" w:color="auto" w:fill="auto"/>
        <w:tabs>
          <w:tab w:val="left" w:pos="2410"/>
        </w:tabs>
        <w:spacing w:after="240" w:line="283" w:lineRule="exact"/>
        <w:ind w:left="3660" w:right="1720"/>
      </w:pPr>
      <w:bookmarkStart w:id="4" w:name="bookmark4"/>
      <w:r>
        <w:t>ВЫСВОБОЖДЕНИЕ РАБОТНИКОВ И СОДЕЙСТВИЕ ИХ ТРУДОУСТРОЙСТВУ</w:t>
      </w:r>
      <w:bookmarkEnd w:id="4"/>
    </w:p>
    <w:p w:rsidR="00465EA1" w:rsidRDefault="003273CC">
      <w:pPr>
        <w:pStyle w:val="20"/>
        <w:numPr>
          <w:ilvl w:val="0"/>
          <w:numId w:val="5"/>
        </w:numPr>
        <w:shd w:val="clear" w:color="auto" w:fill="auto"/>
        <w:tabs>
          <w:tab w:val="left" w:pos="1029"/>
        </w:tabs>
        <w:spacing w:line="283" w:lineRule="exact"/>
        <w:ind w:firstLine="740"/>
        <w:jc w:val="both"/>
      </w:pPr>
      <w:r>
        <w:t>Работодатель обязуется:</w:t>
      </w:r>
    </w:p>
    <w:p w:rsidR="00465EA1" w:rsidRDefault="003273CC">
      <w:pPr>
        <w:pStyle w:val="20"/>
        <w:numPr>
          <w:ilvl w:val="1"/>
          <w:numId w:val="5"/>
        </w:numPr>
        <w:shd w:val="clear" w:color="auto" w:fill="auto"/>
        <w:tabs>
          <w:tab w:val="left" w:pos="1171"/>
        </w:tabs>
        <w:spacing w:line="283" w:lineRule="exact"/>
        <w:ind w:firstLine="740"/>
        <w:jc w:val="both"/>
      </w:pPr>
      <w: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465EA1" w:rsidRDefault="003273CC">
      <w:pPr>
        <w:pStyle w:val="20"/>
        <w:shd w:val="clear" w:color="auto" w:fill="auto"/>
        <w:spacing w:line="283" w:lineRule="exact"/>
        <w:ind w:firstLine="740"/>
        <w:jc w:val="both"/>
      </w:pPr>
      <w: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65EA1" w:rsidRDefault="003273CC">
      <w:pPr>
        <w:pStyle w:val="20"/>
        <w:shd w:val="clear" w:color="auto" w:fill="auto"/>
        <w:spacing w:line="283" w:lineRule="exact"/>
        <w:ind w:firstLine="740"/>
        <w:jc w:val="both"/>
      </w:pPr>
      <w:r>
        <w:t>В случае массового высвобождения работников, уведомить профком учреждения в письменной форме о сокращении численности или штата работников не позднее, чем за три месяца до его начала, уведомление должно содержать социально-экономическое обоснование.</w:t>
      </w:r>
    </w:p>
    <w:p w:rsidR="00465EA1" w:rsidRDefault="003273CC">
      <w:pPr>
        <w:pStyle w:val="20"/>
        <w:numPr>
          <w:ilvl w:val="1"/>
          <w:numId w:val="5"/>
        </w:numPr>
        <w:shd w:val="clear" w:color="auto" w:fill="auto"/>
        <w:tabs>
          <w:tab w:val="left" w:pos="1186"/>
        </w:tabs>
        <w:spacing w:line="283" w:lineRule="exact"/>
        <w:ind w:firstLine="740"/>
        <w:jc w:val="both"/>
      </w:pPr>
      <w:r>
        <w:t>При проведении мероприятий по сокращению численности или штата работников уведомить работников под расписку не менее чем за два месяца до увольнения о предстоящем высвобождении.</w:t>
      </w:r>
    </w:p>
    <w:p w:rsidR="00465EA1" w:rsidRDefault="003273CC">
      <w:pPr>
        <w:pStyle w:val="20"/>
        <w:numPr>
          <w:ilvl w:val="1"/>
          <w:numId w:val="5"/>
        </w:numPr>
        <w:shd w:val="clear" w:color="auto" w:fill="auto"/>
        <w:tabs>
          <w:tab w:val="left" w:pos="1186"/>
        </w:tabs>
        <w:spacing w:line="283" w:lineRule="exact"/>
        <w:ind w:firstLine="740"/>
        <w:jc w:val="both"/>
      </w:pPr>
      <w: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w:t>
      </w:r>
      <w:r>
        <w:lastRenderedPageBreak/>
        <w:t>деятельностью; неосвобожденные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465EA1" w:rsidRDefault="003273CC">
      <w:pPr>
        <w:pStyle w:val="20"/>
        <w:numPr>
          <w:ilvl w:val="1"/>
          <w:numId w:val="5"/>
        </w:numPr>
        <w:shd w:val="clear" w:color="auto" w:fill="auto"/>
        <w:tabs>
          <w:tab w:val="left" w:pos="1363"/>
        </w:tabs>
        <w:spacing w:line="283" w:lineRule="exact"/>
        <w:ind w:firstLine="740"/>
        <w:jc w:val="both"/>
      </w:pPr>
      <w: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65EA1" w:rsidRDefault="003273CC">
      <w:pPr>
        <w:pStyle w:val="20"/>
        <w:numPr>
          <w:ilvl w:val="1"/>
          <w:numId w:val="5"/>
        </w:numPr>
        <w:shd w:val="clear" w:color="auto" w:fill="auto"/>
        <w:tabs>
          <w:tab w:val="left" w:pos="1182"/>
        </w:tabs>
        <w:spacing w:line="283" w:lineRule="exact"/>
        <w:ind w:firstLine="740"/>
        <w:jc w:val="both"/>
      </w:pPr>
      <w:r>
        <w:t>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465EA1" w:rsidRDefault="003273CC">
      <w:pPr>
        <w:pStyle w:val="20"/>
        <w:numPr>
          <w:ilvl w:val="1"/>
          <w:numId w:val="5"/>
        </w:numPr>
        <w:shd w:val="clear" w:color="auto" w:fill="auto"/>
        <w:tabs>
          <w:tab w:val="left" w:pos="1182"/>
        </w:tabs>
        <w:spacing w:after="275" w:line="283" w:lineRule="exact"/>
        <w:ind w:firstLine="740"/>
        <w:jc w:val="both"/>
      </w:pPr>
      <w:r>
        <w:t>При сокращении численности или штата не допускать увольнения одновременно двух работников из одной семьи.</w:t>
      </w:r>
    </w:p>
    <w:p w:rsidR="00465EA1" w:rsidRDefault="003273CC">
      <w:pPr>
        <w:pStyle w:val="22"/>
        <w:keepNext/>
        <w:keepLines/>
        <w:numPr>
          <w:ilvl w:val="0"/>
          <w:numId w:val="3"/>
        </w:numPr>
        <w:shd w:val="clear" w:color="auto" w:fill="auto"/>
        <w:tabs>
          <w:tab w:val="left" w:pos="3281"/>
        </w:tabs>
        <w:spacing w:after="249" w:line="240" w:lineRule="exact"/>
        <w:ind w:left="2580" w:firstLine="0"/>
        <w:jc w:val="both"/>
      </w:pPr>
      <w:bookmarkStart w:id="5" w:name="bookmark5"/>
      <w:r>
        <w:t>РАБОЧЕЕ ВРЕМЯ И ВРЕМЯ ОТДЫХА</w:t>
      </w:r>
      <w:bookmarkEnd w:id="5"/>
    </w:p>
    <w:p w:rsidR="00465EA1" w:rsidRDefault="003273CC">
      <w:pPr>
        <w:pStyle w:val="20"/>
        <w:numPr>
          <w:ilvl w:val="0"/>
          <w:numId w:val="3"/>
        </w:numPr>
        <w:shd w:val="clear" w:color="auto" w:fill="auto"/>
        <w:tabs>
          <w:tab w:val="left" w:pos="1024"/>
        </w:tabs>
        <w:spacing w:line="283" w:lineRule="exact"/>
        <w:ind w:firstLine="740"/>
        <w:jc w:val="both"/>
      </w:pPr>
      <w:r>
        <w:t>Стороны пришли к соглашению о том, что:</w:t>
      </w:r>
    </w:p>
    <w:p w:rsidR="00465EA1" w:rsidRDefault="003273CC">
      <w:pPr>
        <w:pStyle w:val="20"/>
        <w:numPr>
          <w:ilvl w:val="1"/>
          <w:numId w:val="3"/>
        </w:numPr>
        <w:shd w:val="clear" w:color="auto" w:fill="auto"/>
        <w:tabs>
          <w:tab w:val="left" w:pos="1191"/>
        </w:tabs>
        <w:spacing w:line="283" w:lineRule="exact"/>
        <w:ind w:firstLine="740"/>
        <w:jc w:val="both"/>
      </w:pPr>
      <w:r>
        <w:t>Рабочее время работников определяется Правилами внутреннего трудового распорядка Учреждения (ТК РФ, ст. 91), учебным расписанием, годовым календарным учебным графиком, графиком сменности, утверждаемыми работодателем с учетом мнения профсоюза, а также условиями Трудового договора, должностными инструкциями работников и обязанностями, возлагаемыми на них Уставом общеобразовательного учреждения.</w:t>
      </w:r>
    </w:p>
    <w:p w:rsidR="00465EA1" w:rsidRDefault="003273CC">
      <w:pPr>
        <w:pStyle w:val="20"/>
        <w:numPr>
          <w:ilvl w:val="1"/>
          <w:numId w:val="3"/>
        </w:numPr>
        <w:shd w:val="clear" w:color="auto" w:fill="auto"/>
        <w:tabs>
          <w:tab w:val="left" w:pos="1191"/>
        </w:tabs>
        <w:spacing w:line="283" w:lineRule="exact"/>
        <w:ind w:firstLine="740"/>
        <w:jc w:val="both"/>
      </w:pPr>
      <w:r>
        <w:t>Для руководящих работников, работников из числа административно-хозяйственного, учебно-вспомогательного и обслуживающего персонала общеобразовательного учреждения устанавливается нормальная продолжительность рабочего времени, которая не может превышать 40 часов в неделю.</w:t>
      </w:r>
    </w:p>
    <w:p w:rsidR="00240CA5" w:rsidRDefault="003273CC" w:rsidP="00240CA5">
      <w:pPr>
        <w:pStyle w:val="20"/>
        <w:numPr>
          <w:ilvl w:val="1"/>
          <w:numId w:val="3"/>
        </w:numPr>
        <w:shd w:val="clear" w:color="auto" w:fill="auto"/>
        <w:tabs>
          <w:tab w:val="left" w:pos="1191"/>
        </w:tabs>
        <w:spacing w:line="283" w:lineRule="exact"/>
        <w:ind w:firstLine="740"/>
        <w:jc w:val="both"/>
      </w:pPr>
      <w:r>
        <w:t xml:space="preserve">Для педагогических работников общеобразовательного учреждения устанавливается сокращенная продолжительность рабочего времени - не более 36 часов в неделю за ставку заработной платы (ТК РФ, ст. 333). </w:t>
      </w:r>
    </w:p>
    <w:p w:rsidR="00465EA1" w:rsidRDefault="003273CC" w:rsidP="00240CA5">
      <w:pPr>
        <w:pStyle w:val="20"/>
        <w:shd w:val="clear" w:color="auto" w:fill="auto"/>
        <w:tabs>
          <w:tab w:val="left" w:pos="1191"/>
        </w:tabs>
        <w:spacing w:line="283" w:lineRule="exact"/>
        <w:ind w:left="740" w:firstLine="0"/>
        <w:jc w:val="both"/>
      </w:pPr>
      <w:r>
        <w:t>Конкретная</w:t>
      </w:r>
      <w:r>
        <w:tab/>
        <w:t>продолжительность рабочего</w:t>
      </w:r>
      <w:r>
        <w:tab/>
        <w:t>времени педагогических работников</w:t>
      </w:r>
    </w:p>
    <w:p w:rsidR="00465EA1" w:rsidRDefault="003273CC">
      <w:pPr>
        <w:pStyle w:val="20"/>
        <w:shd w:val="clear" w:color="auto" w:fill="auto"/>
        <w:spacing w:line="283" w:lineRule="exact"/>
        <w:ind w:firstLine="0"/>
        <w:jc w:val="both"/>
      </w:pPr>
      <w:r>
        <w:t>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465EA1" w:rsidRDefault="003273CC">
      <w:pPr>
        <w:pStyle w:val="20"/>
        <w:numPr>
          <w:ilvl w:val="1"/>
          <w:numId w:val="3"/>
        </w:numPr>
        <w:shd w:val="clear" w:color="auto" w:fill="auto"/>
        <w:tabs>
          <w:tab w:val="left" w:pos="1191"/>
        </w:tabs>
        <w:spacing w:line="283" w:lineRule="exact"/>
        <w:ind w:firstLine="740"/>
        <w:jc w:val="both"/>
      </w:pPr>
      <w:r>
        <w:t>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465EA1" w:rsidRDefault="003273CC">
      <w:pPr>
        <w:pStyle w:val="20"/>
        <w:shd w:val="clear" w:color="auto" w:fill="auto"/>
        <w:spacing w:line="283" w:lineRule="exact"/>
        <w:ind w:firstLine="740"/>
        <w:jc w:val="both"/>
      </w:pPr>
      <w: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w:t>
      </w:r>
    </w:p>
    <w:p w:rsidR="00465EA1" w:rsidRDefault="003273CC">
      <w:pPr>
        <w:pStyle w:val="20"/>
        <w:numPr>
          <w:ilvl w:val="1"/>
          <w:numId w:val="3"/>
        </w:numPr>
        <w:shd w:val="clear" w:color="auto" w:fill="auto"/>
        <w:tabs>
          <w:tab w:val="left" w:pos="1252"/>
        </w:tabs>
        <w:spacing w:line="283" w:lineRule="exact"/>
        <w:ind w:firstLine="740"/>
        <w:jc w:val="both"/>
      </w:pPr>
      <w:r>
        <w:t>Неполное рабочее время - неполный рабочий день или неполная рабочая неделя устанавливаются в следующих случаях:</w:t>
      </w:r>
    </w:p>
    <w:p w:rsidR="00465EA1" w:rsidRDefault="003273CC">
      <w:pPr>
        <w:pStyle w:val="20"/>
        <w:numPr>
          <w:ilvl w:val="0"/>
          <w:numId w:val="2"/>
        </w:numPr>
        <w:shd w:val="clear" w:color="auto" w:fill="auto"/>
        <w:tabs>
          <w:tab w:val="left" w:pos="942"/>
        </w:tabs>
        <w:spacing w:line="283" w:lineRule="exact"/>
        <w:ind w:firstLine="740"/>
        <w:jc w:val="both"/>
      </w:pPr>
      <w:r>
        <w:t>по соглашению между работником и работодателем;</w:t>
      </w:r>
    </w:p>
    <w:p w:rsidR="00465EA1" w:rsidRDefault="003273CC">
      <w:pPr>
        <w:pStyle w:val="20"/>
        <w:numPr>
          <w:ilvl w:val="0"/>
          <w:numId w:val="2"/>
        </w:numPr>
        <w:shd w:val="clear" w:color="auto" w:fill="auto"/>
        <w:tabs>
          <w:tab w:val="left" w:pos="922"/>
        </w:tabs>
        <w:spacing w:line="283" w:lineRule="exact"/>
        <w:ind w:firstLine="740"/>
        <w:jc w:val="both"/>
      </w:pPr>
      <w: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465EA1" w:rsidRDefault="003273CC">
      <w:pPr>
        <w:pStyle w:val="20"/>
        <w:numPr>
          <w:ilvl w:val="1"/>
          <w:numId w:val="3"/>
        </w:numPr>
        <w:shd w:val="clear" w:color="auto" w:fill="auto"/>
        <w:tabs>
          <w:tab w:val="left" w:pos="1375"/>
        </w:tabs>
        <w:spacing w:line="283" w:lineRule="exact"/>
        <w:ind w:firstLine="740"/>
        <w:jc w:val="both"/>
      </w:pPr>
      <w:r>
        <w:t>Составление расписания уроков осуществляется с учетом рационального использования рабочего времени учителя.</w:t>
      </w:r>
    </w:p>
    <w:p w:rsidR="00465EA1" w:rsidRDefault="003273CC">
      <w:pPr>
        <w:pStyle w:val="20"/>
        <w:shd w:val="clear" w:color="auto" w:fill="auto"/>
        <w:spacing w:line="283" w:lineRule="exact"/>
        <w:ind w:firstLine="740"/>
        <w:jc w:val="both"/>
      </w:pPr>
      <w:r>
        <w:t>Учителям, по возможности, предусматривается один свободный день в неделю для методической работы и повышения квалификации.</w:t>
      </w:r>
    </w:p>
    <w:p w:rsidR="00465EA1" w:rsidRDefault="003273CC">
      <w:pPr>
        <w:pStyle w:val="20"/>
        <w:numPr>
          <w:ilvl w:val="1"/>
          <w:numId w:val="3"/>
        </w:numPr>
        <w:shd w:val="clear" w:color="auto" w:fill="auto"/>
        <w:tabs>
          <w:tab w:val="left" w:pos="1252"/>
        </w:tabs>
        <w:spacing w:line="283" w:lineRule="exact"/>
        <w:ind w:firstLine="740"/>
        <w:jc w:val="both"/>
      </w:pPr>
      <w: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 п.), учитель вправе использовать по своему усмотрению.</w:t>
      </w:r>
    </w:p>
    <w:p w:rsidR="00465EA1" w:rsidRDefault="003273CC">
      <w:pPr>
        <w:pStyle w:val="20"/>
        <w:numPr>
          <w:ilvl w:val="1"/>
          <w:numId w:val="3"/>
        </w:numPr>
        <w:shd w:val="clear" w:color="auto" w:fill="auto"/>
        <w:tabs>
          <w:tab w:val="left" w:pos="1252"/>
        </w:tabs>
        <w:spacing w:line="283" w:lineRule="exact"/>
        <w:ind w:firstLine="740"/>
        <w:jc w:val="both"/>
      </w:pPr>
      <w: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его подразделений.</w:t>
      </w:r>
    </w:p>
    <w:p w:rsidR="00465EA1" w:rsidRDefault="003273CC">
      <w:pPr>
        <w:pStyle w:val="20"/>
        <w:shd w:val="clear" w:color="auto" w:fill="auto"/>
        <w:spacing w:line="283" w:lineRule="exact"/>
        <w:ind w:firstLine="740"/>
        <w:jc w:val="both"/>
      </w:pPr>
      <w:r>
        <w:lastRenderedPageBreak/>
        <w:t>Привлечение работников в выходные и нерабочие праздничные дни без их согласия допускается в случаях, предусмотренных ст.113 ТК РФ.</w:t>
      </w:r>
    </w:p>
    <w:p w:rsidR="00465EA1" w:rsidRDefault="003273CC">
      <w:pPr>
        <w:pStyle w:val="20"/>
        <w:shd w:val="clear" w:color="auto" w:fill="auto"/>
        <w:spacing w:line="283" w:lineRule="exact"/>
        <w:ind w:firstLine="740"/>
        <w:jc w:val="both"/>
      </w:pPr>
      <w: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465EA1" w:rsidRDefault="003273CC">
      <w:pPr>
        <w:pStyle w:val="20"/>
        <w:shd w:val="clear" w:color="auto" w:fill="auto"/>
        <w:spacing w:line="283" w:lineRule="exact"/>
        <w:ind w:firstLine="740"/>
        <w:jc w:val="both"/>
      </w:pPr>
      <w:r>
        <w:t>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465EA1" w:rsidRDefault="003273CC">
      <w:pPr>
        <w:pStyle w:val="20"/>
        <w:shd w:val="clear" w:color="auto" w:fill="auto"/>
        <w:spacing w:line="283" w:lineRule="exact"/>
        <w:ind w:firstLine="740"/>
        <w:jc w:val="both"/>
      </w:pPr>
      <w:r>
        <w:t>Привлечение работников к работе в выходные и нерабочие праздничные дни производится по письменному распоряжению работодателя.</w:t>
      </w:r>
    </w:p>
    <w:p w:rsidR="00465EA1" w:rsidRDefault="003273CC">
      <w:pPr>
        <w:pStyle w:val="20"/>
        <w:shd w:val="clear" w:color="auto" w:fill="auto"/>
        <w:spacing w:line="283" w:lineRule="exact"/>
        <w:ind w:firstLine="740"/>
        <w:jc w:val="both"/>
      </w:pPr>
      <w:r>
        <w:t>Работа в выходной и нерабочий праздничный день оплачивается в размере и порядке, предусмотренном ст. 153 ТК РФ. По желанию работника ему может быть предоставлен другой день отдыха.</w:t>
      </w:r>
    </w:p>
    <w:p w:rsidR="00465EA1" w:rsidRDefault="003273CC">
      <w:pPr>
        <w:pStyle w:val="20"/>
        <w:numPr>
          <w:ilvl w:val="1"/>
          <w:numId w:val="3"/>
        </w:numPr>
        <w:shd w:val="clear" w:color="auto" w:fill="auto"/>
        <w:tabs>
          <w:tab w:val="left" w:pos="1252"/>
        </w:tabs>
        <w:spacing w:line="283" w:lineRule="exact"/>
        <w:ind w:firstLine="740"/>
        <w:jc w:val="both"/>
      </w:pPr>
      <w:r>
        <w:t>Привлечение работников учреждения к выполнению работы, не предусмотренной должностными обязанностями, допускается только по письменному распоряжению работодателя с письменного согласия работника с оплатой по соглашению сторон в порядке, предусмотренном Положением об оплате труда.</w:t>
      </w:r>
    </w:p>
    <w:p w:rsidR="00465EA1" w:rsidRDefault="003273CC">
      <w:pPr>
        <w:pStyle w:val="20"/>
        <w:numPr>
          <w:ilvl w:val="1"/>
          <w:numId w:val="3"/>
        </w:numPr>
        <w:shd w:val="clear" w:color="auto" w:fill="auto"/>
        <w:tabs>
          <w:tab w:val="left" w:pos="1375"/>
        </w:tabs>
        <w:spacing w:line="283" w:lineRule="exact"/>
        <w:ind w:firstLine="740"/>
        <w:jc w:val="both"/>
      </w:pPr>
      <w:r>
        <w:t>Время осенних, зимних и весенних каникул, а также время летних каникул, не совпадающее с очередным отпуском, а также в периоды отмены учебных занятий (образовательного процесса) для учащихся по санитарно-эпидемиологическим, климатическими и другим основаниям является рабочим временем педагогических и других работников учреждения.</w:t>
      </w:r>
    </w:p>
    <w:p w:rsidR="00465EA1" w:rsidRDefault="003273CC">
      <w:pPr>
        <w:pStyle w:val="20"/>
        <w:shd w:val="clear" w:color="auto" w:fill="auto"/>
        <w:spacing w:line="283" w:lineRule="exact"/>
        <w:ind w:firstLine="740"/>
        <w:jc w:val="both"/>
      </w:pPr>
      <w: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w:t>
      </w:r>
    </w:p>
    <w:p w:rsidR="00465EA1" w:rsidRDefault="003273CC">
      <w:pPr>
        <w:pStyle w:val="20"/>
        <w:numPr>
          <w:ilvl w:val="1"/>
          <w:numId w:val="3"/>
        </w:numPr>
        <w:shd w:val="clear" w:color="auto" w:fill="auto"/>
        <w:tabs>
          <w:tab w:val="left" w:pos="1375"/>
        </w:tabs>
        <w:spacing w:line="283" w:lineRule="exact"/>
        <w:ind w:firstLine="740"/>
        <w:jc w:val="both"/>
      </w:pPr>
      <w: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465EA1" w:rsidRDefault="003273CC">
      <w:pPr>
        <w:pStyle w:val="20"/>
        <w:numPr>
          <w:ilvl w:val="1"/>
          <w:numId w:val="3"/>
        </w:numPr>
        <w:shd w:val="clear" w:color="auto" w:fill="auto"/>
        <w:tabs>
          <w:tab w:val="left" w:pos="1375"/>
        </w:tabs>
        <w:spacing w:line="283" w:lineRule="exact"/>
        <w:ind w:firstLine="740"/>
        <w:jc w:val="both"/>
      </w:pPr>
      <w: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профсоюза не позднее, чем за две недели до наступления календарного года.</w:t>
      </w:r>
    </w:p>
    <w:p w:rsidR="00465EA1" w:rsidRDefault="003273CC">
      <w:pPr>
        <w:pStyle w:val="20"/>
        <w:shd w:val="clear" w:color="auto" w:fill="auto"/>
        <w:spacing w:line="278" w:lineRule="exact"/>
        <w:ind w:firstLine="740"/>
        <w:jc w:val="both"/>
      </w:pPr>
      <w:r>
        <w:t>О времени начала отпуска работник должен быть извещен не позднее, чем за две недели до его начала.</w:t>
      </w:r>
    </w:p>
    <w:p w:rsidR="00465EA1" w:rsidRDefault="003273CC">
      <w:pPr>
        <w:pStyle w:val="20"/>
        <w:shd w:val="clear" w:color="auto" w:fill="auto"/>
        <w:spacing w:line="278" w:lineRule="exact"/>
        <w:ind w:firstLine="740"/>
        <w:jc w:val="both"/>
      </w:pPr>
      <w:r>
        <w:t>Продление, перенесение, разделение и отзыв из него производится с согласия работника в случаях, предусмотренных ст. 124 - 125 ТК РФ.</w:t>
      </w:r>
    </w:p>
    <w:p w:rsidR="00465EA1" w:rsidRDefault="003273CC">
      <w:pPr>
        <w:pStyle w:val="20"/>
        <w:numPr>
          <w:ilvl w:val="1"/>
          <w:numId w:val="3"/>
        </w:numPr>
        <w:shd w:val="clear" w:color="auto" w:fill="auto"/>
        <w:tabs>
          <w:tab w:val="left" w:pos="1335"/>
        </w:tabs>
        <w:spacing w:line="278" w:lineRule="exact"/>
        <w:ind w:firstLine="740"/>
        <w:jc w:val="both"/>
      </w:pPr>
      <w:r>
        <w:t>Работодатель обязуется:</w:t>
      </w:r>
    </w:p>
    <w:p w:rsidR="00465EA1" w:rsidRDefault="003273CC">
      <w:pPr>
        <w:pStyle w:val="20"/>
        <w:numPr>
          <w:ilvl w:val="2"/>
          <w:numId w:val="3"/>
        </w:numPr>
        <w:shd w:val="clear" w:color="auto" w:fill="auto"/>
        <w:tabs>
          <w:tab w:val="left" w:pos="1513"/>
        </w:tabs>
        <w:spacing w:line="278" w:lineRule="exact"/>
        <w:ind w:firstLine="740"/>
        <w:jc w:val="both"/>
      </w:pPr>
      <w:r>
        <w:t>Предоставлять ежегодный дополнительный оплачиваемый отпуск работникам:</w:t>
      </w:r>
    </w:p>
    <w:p w:rsidR="00465EA1" w:rsidRDefault="003273CC">
      <w:pPr>
        <w:pStyle w:val="20"/>
        <w:numPr>
          <w:ilvl w:val="0"/>
          <w:numId w:val="2"/>
        </w:numPr>
        <w:shd w:val="clear" w:color="auto" w:fill="auto"/>
        <w:tabs>
          <w:tab w:val="left" w:pos="926"/>
        </w:tabs>
        <w:spacing w:line="278" w:lineRule="exact"/>
        <w:ind w:firstLine="740"/>
        <w:jc w:val="both"/>
      </w:pPr>
      <w:r>
        <w:t>занятым на работах с вредными и (или) опасными условиями труда в соответствии со ст. 117 ТК РФ в порядке, предусмотренном Постановлением Правительства РФ от 20.11.2008 г.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465EA1" w:rsidRDefault="003273CC">
      <w:pPr>
        <w:pStyle w:val="20"/>
        <w:numPr>
          <w:ilvl w:val="2"/>
          <w:numId w:val="3"/>
        </w:numPr>
        <w:shd w:val="clear" w:color="auto" w:fill="auto"/>
        <w:tabs>
          <w:tab w:val="left" w:pos="1666"/>
        </w:tabs>
        <w:spacing w:line="278" w:lineRule="exact"/>
        <w:ind w:firstLine="740"/>
        <w:jc w:val="both"/>
      </w:pPr>
      <w:r>
        <w:t>Предоставлять работникам отпуск без сохранения заработной платы предусмотренный ст.128 ТК РФ и в следующих случаях:</w:t>
      </w:r>
    </w:p>
    <w:p w:rsidR="00465EA1" w:rsidRDefault="003273CC">
      <w:pPr>
        <w:pStyle w:val="20"/>
        <w:numPr>
          <w:ilvl w:val="0"/>
          <w:numId w:val="2"/>
        </w:numPr>
        <w:shd w:val="clear" w:color="auto" w:fill="auto"/>
        <w:tabs>
          <w:tab w:val="left" w:pos="921"/>
        </w:tabs>
        <w:spacing w:line="278" w:lineRule="exact"/>
        <w:ind w:firstLine="740"/>
        <w:jc w:val="both"/>
      </w:pPr>
      <w: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65EA1" w:rsidRDefault="003273CC">
      <w:pPr>
        <w:pStyle w:val="20"/>
        <w:shd w:val="clear" w:color="auto" w:fill="auto"/>
        <w:spacing w:line="278" w:lineRule="exact"/>
        <w:ind w:firstLine="740"/>
        <w:jc w:val="both"/>
      </w:pPr>
      <w:r>
        <w:t>Работодатель обязан на основании письменного заявления работника предоставить отпуск без сохранения заработной платы:</w:t>
      </w:r>
    </w:p>
    <w:p w:rsidR="00465EA1" w:rsidRDefault="003273CC">
      <w:pPr>
        <w:pStyle w:val="20"/>
        <w:numPr>
          <w:ilvl w:val="0"/>
          <w:numId w:val="2"/>
        </w:numPr>
        <w:shd w:val="clear" w:color="auto" w:fill="auto"/>
        <w:tabs>
          <w:tab w:val="left" w:pos="951"/>
        </w:tabs>
        <w:spacing w:line="278" w:lineRule="exact"/>
        <w:ind w:firstLine="740"/>
        <w:jc w:val="both"/>
      </w:pPr>
      <w:r>
        <w:t>участникам Великой Отечественной войны - до 35 календарных дней в году;</w:t>
      </w:r>
    </w:p>
    <w:p w:rsidR="00465EA1" w:rsidRDefault="003273CC">
      <w:pPr>
        <w:pStyle w:val="20"/>
        <w:numPr>
          <w:ilvl w:val="0"/>
          <w:numId w:val="2"/>
        </w:numPr>
        <w:shd w:val="clear" w:color="auto" w:fill="auto"/>
        <w:tabs>
          <w:tab w:val="left" w:pos="951"/>
        </w:tabs>
        <w:spacing w:line="278" w:lineRule="exact"/>
        <w:ind w:firstLine="740"/>
        <w:jc w:val="both"/>
      </w:pPr>
      <w:r>
        <w:t>работающим пенсионерам по старости (по возрасту) - до 14 календарных дней в году;</w:t>
      </w:r>
    </w:p>
    <w:p w:rsidR="00465EA1" w:rsidRDefault="003273CC">
      <w:pPr>
        <w:pStyle w:val="20"/>
        <w:numPr>
          <w:ilvl w:val="0"/>
          <w:numId w:val="2"/>
        </w:numPr>
        <w:shd w:val="clear" w:color="auto" w:fill="auto"/>
        <w:tabs>
          <w:tab w:val="left" w:pos="931"/>
        </w:tabs>
        <w:spacing w:line="278" w:lineRule="exact"/>
        <w:ind w:firstLine="740"/>
        <w:jc w:val="both"/>
      </w:pPr>
      <w: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w:t>
      </w:r>
      <w:r>
        <w:softHyphen/>
        <w:t xml:space="preserve">исполнительной системы, погибших или умерших вследствие ранения, контузии или увечья, </w:t>
      </w:r>
      <w:r>
        <w:lastRenderedPageBreak/>
        <w:t>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465EA1" w:rsidRDefault="003273CC">
      <w:pPr>
        <w:pStyle w:val="20"/>
        <w:numPr>
          <w:ilvl w:val="0"/>
          <w:numId w:val="2"/>
        </w:numPr>
        <w:shd w:val="clear" w:color="auto" w:fill="auto"/>
        <w:tabs>
          <w:tab w:val="left" w:pos="951"/>
        </w:tabs>
        <w:spacing w:line="278" w:lineRule="exact"/>
        <w:ind w:firstLine="740"/>
        <w:jc w:val="both"/>
      </w:pPr>
      <w:r>
        <w:t>работающим инвалидам - до 60 календарных дней в году;</w:t>
      </w:r>
    </w:p>
    <w:p w:rsidR="00465EA1" w:rsidRDefault="003273CC">
      <w:pPr>
        <w:pStyle w:val="20"/>
        <w:numPr>
          <w:ilvl w:val="0"/>
          <w:numId w:val="2"/>
        </w:numPr>
        <w:shd w:val="clear" w:color="auto" w:fill="auto"/>
        <w:tabs>
          <w:tab w:val="left" w:pos="926"/>
        </w:tabs>
        <w:spacing w:line="278" w:lineRule="exact"/>
        <w:ind w:firstLine="740"/>
        <w:jc w:val="both"/>
      </w:pPr>
      <w:r>
        <w:t>работникам в случаях рождения ребенка, регистрации брака, смерти близких родственников - до пяти календарных дней;</w:t>
      </w:r>
    </w:p>
    <w:p w:rsidR="00465EA1" w:rsidRDefault="003273CC">
      <w:pPr>
        <w:pStyle w:val="20"/>
        <w:numPr>
          <w:ilvl w:val="0"/>
          <w:numId w:val="2"/>
        </w:numPr>
        <w:shd w:val="clear" w:color="auto" w:fill="auto"/>
        <w:tabs>
          <w:tab w:val="left" w:pos="951"/>
          <w:tab w:val="left" w:pos="10110"/>
        </w:tabs>
        <w:spacing w:line="278" w:lineRule="exact"/>
        <w:ind w:firstLine="740"/>
        <w:jc w:val="both"/>
      </w:pPr>
      <w:r>
        <w:t>для сопровождения детей младшего школьного возраста в школу -</w:t>
      </w:r>
      <w:r>
        <w:tab/>
        <w:t>2</w:t>
      </w:r>
    </w:p>
    <w:p w:rsidR="00465EA1" w:rsidRDefault="003273CC">
      <w:pPr>
        <w:pStyle w:val="20"/>
        <w:shd w:val="clear" w:color="auto" w:fill="auto"/>
        <w:spacing w:line="278" w:lineRule="exact"/>
        <w:ind w:firstLine="0"/>
        <w:jc w:val="left"/>
      </w:pPr>
      <w:r>
        <w:t>календарных дня;</w:t>
      </w:r>
    </w:p>
    <w:p w:rsidR="00465EA1" w:rsidRDefault="003273CC">
      <w:pPr>
        <w:pStyle w:val="20"/>
        <w:numPr>
          <w:ilvl w:val="0"/>
          <w:numId w:val="2"/>
        </w:numPr>
        <w:shd w:val="clear" w:color="auto" w:fill="auto"/>
        <w:tabs>
          <w:tab w:val="left" w:pos="951"/>
        </w:tabs>
        <w:spacing w:line="278" w:lineRule="exact"/>
        <w:ind w:firstLine="740"/>
        <w:jc w:val="both"/>
      </w:pPr>
      <w:r>
        <w:t>для проводов детей в армию - 3 календарных дня;</w:t>
      </w:r>
    </w:p>
    <w:p w:rsidR="00465EA1" w:rsidRDefault="003273CC">
      <w:pPr>
        <w:pStyle w:val="20"/>
        <w:numPr>
          <w:ilvl w:val="0"/>
          <w:numId w:val="2"/>
        </w:numPr>
        <w:shd w:val="clear" w:color="auto" w:fill="auto"/>
        <w:tabs>
          <w:tab w:val="left" w:pos="931"/>
        </w:tabs>
        <w:spacing w:line="278" w:lineRule="exact"/>
        <w:ind w:firstLine="740"/>
        <w:jc w:val="both"/>
      </w:pPr>
      <w:r>
        <w:t>дополнительные отпуска без сохранения заработной платы лицам, осуществляющим уход за детьми, в соответствии со ст. 263 ТК РФ.</w:t>
      </w:r>
    </w:p>
    <w:p w:rsidR="00465EA1" w:rsidRDefault="003273CC">
      <w:pPr>
        <w:pStyle w:val="20"/>
        <w:numPr>
          <w:ilvl w:val="1"/>
          <w:numId w:val="3"/>
        </w:numPr>
        <w:shd w:val="clear" w:color="auto" w:fill="auto"/>
        <w:tabs>
          <w:tab w:val="left" w:pos="1318"/>
        </w:tabs>
        <w:spacing w:line="278" w:lineRule="exact"/>
        <w:ind w:firstLine="740"/>
        <w:jc w:val="both"/>
      </w:pPr>
      <w:r>
        <w:t>Предоставлять ежегодный дополнительный оплачиваемый отпуск работникам, отработавшим в Учреждении не менее одного календарного года:</w:t>
      </w:r>
    </w:p>
    <w:p w:rsidR="00465EA1" w:rsidRDefault="003273CC">
      <w:pPr>
        <w:pStyle w:val="20"/>
        <w:numPr>
          <w:ilvl w:val="0"/>
          <w:numId w:val="2"/>
        </w:numPr>
        <w:shd w:val="clear" w:color="auto" w:fill="auto"/>
        <w:tabs>
          <w:tab w:val="left" w:pos="921"/>
        </w:tabs>
        <w:spacing w:line="278" w:lineRule="exact"/>
        <w:ind w:firstLine="740"/>
        <w:jc w:val="both"/>
      </w:pPr>
      <w:r>
        <w:t>всем врачам и среднему медперсоналу Центра охраны здоровья на основании раздела 40 «Здравоохранение», Постановления Госкомтруда СССР и Президиума ВЦСПС от 16.06.1988 г. № 370/П-6, с Комментариями к Постановлению Правительства РФ от 14.02.2003 г. № 101 «О продолжительности рабочего времени медицинских работников в зависимости от занимаемой должности и специальности, разъяснениями Управления экономики Федерального агентства по образованию Министерства образования и науки Российской Федерации от 24.07.2004 г. № 01-58- 31/10-07» предоставляется дополнительный оплачиваемый отпуск за вредные условия работы продолжительностью 14 календарных дней.</w:t>
      </w:r>
    </w:p>
    <w:p w:rsidR="00465EA1" w:rsidRDefault="003273CC">
      <w:pPr>
        <w:pStyle w:val="20"/>
        <w:numPr>
          <w:ilvl w:val="0"/>
          <w:numId w:val="2"/>
        </w:numPr>
        <w:shd w:val="clear" w:color="auto" w:fill="auto"/>
        <w:tabs>
          <w:tab w:val="left" w:pos="917"/>
        </w:tabs>
        <w:spacing w:line="278" w:lineRule="exact"/>
        <w:ind w:firstLine="740"/>
        <w:jc w:val="both"/>
      </w:pPr>
      <w:r>
        <w:t>с ненормированным рабочим днем в соответствии со ст. 119 ТК РФ продолжительностью дополнительного оплачиваемого отпуска:</w:t>
      </w:r>
    </w:p>
    <w:p w:rsidR="00465EA1" w:rsidRDefault="003273CC">
      <w:pPr>
        <w:pStyle w:val="20"/>
        <w:numPr>
          <w:ilvl w:val="0"/>
          <w:numId w:val="2"/>
        </w:numPr>
        <w:shd w:val="clear" w:color="auto" w:fill="auto"/>
        <w:tabs>
          <w:tab w:val="left" w:pos="951"/>
        </w:tabs>
        <w:spacing w:line="278" w:lineRule="exact"/>
        <w:ind w:firstLine="740"/>
        <w:jc w:val="both"/>
      </w:pPr>
      <w:r>
        <w:t>главному бухгалтеру - 14 календарных дней:</w:t>
      </w:r>
    </w:p>
    <w:p w:rsidR="00465EA1" w:rsidRDefault="003273CC">
      <w:pPr>
        <w:pStyle w:val="20"/>
        <w:numPr>
          <w:ilvl w:val="0"/>
          <w:numId w:val="2"/>
        </w:numPr>
        <w:shd w:val="clear" w:color="auto" w:fill="auto"/>
        <w:tabs>
          <w:tab w:val="left" w:pos="951"/>
        </w:tabs>
        <w:spacing w:line="278" w:lineRule="exact"/>
        <w:ind w:firstLine="740"/>
        <w:jc w:val="both"/>
      </w:pPr>
      <w:r>
        <w:t>заместителю главного бухгалтера - 10 календарных дней.</w:t>
      </w:r>
    </w:p>
    <w:p w:rsidR="00465EA1" w:rsidRDefault="003273CC">
      <w:pPr>
        <w:pStyle w:val="20"/>
        <w:numPr>
          <w:ilvl w:val="0"/>
          <w:numId w:val="2"/>
        </w:numPr>
        <w:shd w:val="clear" w:color="auto" w:fill="auto"/>
        <w:tabs>
          <w:tab w:val="left" w:pos="951"/>
        </w:tabs>
        <w:spacing w:line="278" w:lineRule="exact"/>
        <w:ind w:firstLine="740"/>
        <w:jc w:val="both"/>
      </w:pPr>
      <w:r>
        <w:t>на похороны близких родственников (родителей, детей, супругов) до 5 календарных дней.</w:t>
      </w:r>
    </w:p>
    <w:p w:rsidR="00465EA1" w:rsidRDefault="003273CC">
      <w:pPr>
        <w:pStyle w:val="20"/>
        <w:numPr>
          <w:ilvl w:val="1"/>
          <w:numId w:val="3"/>
        </w:numPr>
        <w:shd w:val="clear" w:color="auto" w:fill="auto"/>
        <w:tabs>
          <w:tab w:val="left" w:pos="1335"/>
        </w:tabs>
        <w:spacing w:line="283" w:lineRule="exact"/>
        <w:ind w:firstLine="740"/>
        <w:jc w:val="both"/>
      </w:pPr>
      <w:r>
        <w:t>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465EA1" w:rsidRDefault="003273CC">
      <w:pPr>
        <w:pStyle w:val="20"/>
        <w:numPr>
          <w:ilvl w:val="1"/>
          <w:numId w:val="3"/>
        </w:numPr>
        <w:shd w:val="clear" w:color="auto" w:fill="auto"/>
        <w:tabs>
          <w:tab w:val="left" w:pos="1335"/>
        </w:tabs>
        <w:spacing w:line="283" w:lineRule="exact"/>
        <w:ind w:firstLine="740"/>
        <w:jc w:val="both"/>
      </w:pPr>
      <w: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465EA1" w:rsidRDefault="003273CC">
      <w:pPr>
        <w:pStyle w:val="20"/>
        <w:shd w:val="clear" w:color="auto" w:fill="auto"/>
        <w:spacing w:line="283" w:lineRule="exact"/>
        <w:ind w:firstLine="740"/>
        <w:jc w:val="both"/>
      </w:pPr>
      <w: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465EA1" w:rsidRDefault="003273CC">
      <w:pPr>
        <w:pStyle w:val="20"/>
        <w:numPr>
          <w:ilvl w:val="1"/>
          <w:numId w:val="3"/>
        </w:numPr>
        <w:shd w:val="clear" w:color="auto" w:fill="auto"/>
        <w:tabs>
          <w:tab w:val="left" w:pos="1335"/>
        </w:tabs>
        <w:spacing w:line="283" w:lineRule="exact"/>
        <w:ind w:firstLine="740"/>
        <w:jc w:val="both"/>
      </w:pPr>
      <w:r>
        <w:t>Профком учреждения согласовывает графики работы и отпуска работников, принимает меры по более эффективному использованию рабочего времени, снижению потерь рабочего времени.</w:t>
      </w:r>
    </w:p>
    <w:p w:rsidR="00465EA1" w:rsidRDefault="003273CC">
      <w:pPr>
        <w:pStyle w:val="20"/>
        <w:numPr>
          <w:ilvl w:val="1"/>
          <w:numId w:val="3"/>
        </w:numPr>
        <w:shd w:val="clear" w:color="auto" w:fill="auto"/>
        <w:tabs>
          <w:tab w:val="left" w:pos="1335"/>
        </w:tabs>
        <w:spacing w:after="275" w:line="283" w:lineRule="exact"/>
        <w:ind w:firstLine="740"/>
        <w:jc w:val="both"/>
      </w:pPr>
      <w:r>
        <w:t>Дежурство педагогических работников по Учреждению должно начинаться не ранее чем за 40 минут до начала занятий и продолжаться не более 40 минут после их окончания.</w:t>
      </w:r>
    </w:p>
    <w:p w:rsidR="00465EA1" w:rsidRDefault="003273CC">
      <w:pPr>
        <w:pStyle w:val="22"/>
        <w:keepNext/>
        <w:keepLines/>
        <w:numPr>
          <w:ilvl w:val="0"/>
          <w:numId w:val="5"/>
        </w:numPr>
        <w:shd w:val="clear" w:color="auto" w:fill="auto"/>
        <w:tabs>
          <w:tab w:val="left" w:pos="3310"/>
        </w:tabs>
        <w:spacing w:after="254" w:line="240" w:lineRule="exact"/>
        <w:ind w:left="2600" w:firstLine="0"/>
        <w:jc w:val="both"/>
      </w:pPr>
      <w:bookmarkStart w:id="6" w:name="bookmark6"/>
      <w:r>
        <w:t>ОПЛАТА И НОРМИРОВАНИЕ ТРУДА</w:t>
      </w:r>
      <w:bookmarkEnd w:id="6"/>
    </w:p>
    <w:p w:rsidR="00465EA1" w:rsidRDefault="003273CC">
      <w:pPr>
        <w:pStyle w:val="20"/>
        <w:numPr>
          <w:ilvl w:val="0"/>
          <w:numId w:val="6"/>
        </w:numPr>
        <w:shd w:val="clear" w:color="auto" w:fill="auto"/>
        <w:tabs>
          <w:tab w:val="left" w:pos="1335"/>
        </w:tabs>
        <w:spacing w:line="283" w:lineRule="exact"/>
        <w:ind w:firstLine="740"/>
        <w:jc w:val="both"/>
      </w:pPr>
      <w:r>
        <w:t>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осуществление мер по недопущению и ликвидации задолженности по заработной плате.</w:t>
      </w:r>
    </w:p>
    <w:p w:rsidR="00465EA1" w:rsidRDefault="003273CC">
      <w:pPr>
        <w:pStyle w:val="20"/>
        <w:numPr>
          <w:ilvl w:val="0"/>
          <w:numId w:val="6"/>
        </w:numPr>
        <w:shd w:val="clear" w:color="auto" w:fill="auto"/>
        <w:tabs>
          <w:tab w:val="left" w:pos="1211"/>
        </w:tabs>
        <w:spacing w:line="283" w:lineRule="exact"/>
        <w:ind w:firstLine="740"/>
        <w:jc w:val="both"/>
      </w:pPr>
      <w:r>
        <w:t>Стороны подтверждают:</w:t>
      </w:r>
    </w:p>
    <w:p w:rsidR="00465EA1" w:rsidRDefault="003273CC">
      <w:pPr>
        <w:pStyle w:val="20"/>
        <w:numPr>
          <w:ilvl w:val="0"/>
          <w:numId w:val="7"/>
        </w:numPr>
        <w:shd w:val="clear" w:color="auto" w:fill="auto"/>
        <w:tabs>
          <w:tab w:val="left" w:pos="1512"/>
        </w:tabs>
        <w:spacing w:line="283" w:lineRule="exact"/>
        <w:ind w:firstLine="740"/>
        <w:jc w:val="both"/>
      </w:pPr>
      <w:r>
        <w:t>Оплата труда работников Учреждения осуществляется в соответствии с законодательством Российской Федерации, Челябинской области, правовыми актами муниципального образования г. Челябинска, в условиях реализации нормативно-подушевого принципа финансирования с учетом разделения фонда оплаты труда на базовую, компенсационную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w:t>
      </w:r>
    </w:p>
    <w:p w:rsidR="00465EA1" w:rsidRDefault="003273CC">
      <w:pPr>
        <w:pStyle w:val="20"/>
        <w:numPr>
          <w:ilvl w:val="0"/>
          <w:numId w:val="7"/>
        </w:numPr>
        <w:shd w:val="clear" w:color="auto" w:fill="auto"/>
        <w:tabs>
          <w:tab w:val="left" w:pos="1359"/>
        </w:tabs>
        <w:spacing w:line="283" w:lineRule="exact"/>
        <w:ind w:firstLine="740"/>
        <w:jc w:val="both"/>
      </w:pPr>
      <w:r>
        <w:lastRenderedPageBreak/>
        <w:t>Порядок и условия оплаты труда работников, в том числе компенсационных выплат, из бюджетных и внебюджетных средств регулируются Положением об оплате труда работников Учреждения, утверждаемым работодателем по согласованию с профкомом (Приложение № 2).</w:t>
      </w:r>
    </w:p>
    <w:p w:rsidR="00465EA1" w:rsidRDefault="003273CC">
      <w:pPr>
        <w:pStyle w:val="20"/>
        <w:numPr>
          <w:ilvl w:val="0"/>
          <w:numId w:val="7"/>
        </w:numPr>
        <w:shd w:val="clear" w:color="auto" w:fill="auto"/>
        <w:tabs>
          <w:tab w:val="left" w:pos="1364"/>
        </w:tabs>
        <w:spacing w:line="283" w:lineRule="exact"/>
        <w:ind w:firstLine="740"/>
        <w:jc w:val="both"/>
      </w:pPr>
      <w:r>
        <w:t>Заработная плата выплачивается работникам не реже чем каждые полмесяца по безналичному расчету. Днями выпла</w:t>
      </w:r>
      <w:r w:rsidR="00240CA5">
        <w:t>ты заработной платы являются: 23</w:t>
      </w:r>
      <w:r>
        <w:t xml:space="preserve"> число текущего месяца - выплата за первую половину месяц</w:t>
      </w:r>
      <w:r w:rsidR="00240CA5">
        <w:t>а и 9</w:t>
      </w:r>
      <w:r>
        <w:t xml:space="preserve"> число месяца следующего за отчетным - выплата за вторую половину месяца.</w:t>
      </w:r>
    </w:p>
    <w:p w:rsidR="00465EA1" w:rsidRDefault="003273CC">
      <w:pPr>
        <w:pStyle w:val="20"/>
        <w:numPr>
          <w:ilvl w:val="0"/>
          <w:numId w:val="7"/>
        </w:numPr>
        <w:shd w:val="clear" w:color="auto" w:fill="auto"/>
        <w:tabs>
          <w:tab w:val="left" w:pos="1359"/>
        </w:tabs>
        <w:spacing w:line="283" w:lineRule="exact"/>
        <w:ind w:firstLine="740"/>
        <w:jc w:val="both"/>
      </w:pPr>
      <w: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осуществляется с применением систем автоматизации бухгалтерского учета и утверждается работодателем с учетом мнения профкома.</w:t>
      </w:r>
    </w:p>
    <w:p w:rsidR="00465EA1" w:rsidRDefault="003273CC">
      <w:pPr>
        <w:pStyle w:val="20"/>
        <w:numPr>
          <w:ilvl w:val="0"/>
          <w:numId w:val="7"/>
        </w:numPr>
        <w:shd w:val="clear" w:color="auto" w:fill="auto"/>
        <w:tabs>
          <w:tab w:val="left" w:pos="1369"/>
        </w:tabs>
        <w:spacing w:after="275" w:line="283" w:lineRule="exact"/>
        <w:ind w:firstLine="740"/>
        <w:jc w:val="both"/>
      </w:pPr>
      <w:r>
        <w:t>Ответственность за своевременность и правильность определения размеров и выплат заработной платы работникам несет руководитель Учреждения.</w:t>
      </w:r>
    </w:p>
    <w:p w:rsidR="00465EA1" w:rsidRDefault="003273CC">
      <w:pPr>
        <w:pStyle w:val="22"/>
        <w:keepNext/>
        <w:keepLines/>
        <w:numPr>
          <w:ilvl w:val="0"/>
          <w:numId w:val="5"/>
        </w:numPr>
        <w:shd w:val="clear" w:color="auto" w:fill="auto"/>
        <w:tabs>
          <w:tab w:val="left" w:pos="3756"/>
        </w:tabs>
        <w:spacing w:after="288" w:line="240" w:lineRule="exact"/>
        <w:ind w:left="3060" w:firstLine="0"/>
        <w:jc w:val="both"/>
      </w:pPr>
      <w:bookmarkStart w:id="7" w:name="bookmark7"/>
      <w:r>
        <w:t>УСЛОВИЯ И ОХРАНА ТРУДА</w:t>
      </w:r>
      <w:bookmarkEnd w:id="7"/>
    </w:p>
    <w:p w:rsidR="00465EA1" w:rsidRDefault="003273CC">
      <w:pPr>
        <w:pStyle w:val="20"/>
        <w:numPr>
          <w:ilvl w:val="0"/>
          <w:numId w:val="8"/>
        </w:numPr>
        <w:shd w:val="clear" w:color="auto" w:fill="auto"/>
        <w:tabs>
          <w:tab w:val="left" w:pos="1211"/>
        </w:tabs>
        <w:spacing w:line="240" w:lineRule="exact"/>
        <w:ind w:firstLine="740"/>
        <w:jc w:val="both"/>
      </w:pPr>
      <w:r>
        <w:t>Работодатель:</w:t>
      </w:r>
    </w:p>
    <w:p w:rsidR="00465EA1" w:rsidRDefault="003273CC">
      <w:pPr>
        <w:pStyle w:val="20"/>
        <w:numPr>
          <w:ilvl w:val="0"/>
          <w:numId w:val="9"/>
        </w:numPr>
        <w:shd w:val="clear" w:color="auto" w:fill="auto"/>
        <w:tabs>
          <w:tab w:val="left" w:pos="1389"/>
        </w:tabs>
        <w:spacing w:line="240" w:lineRule="exact"/>
        <w:ind w:firstLine="740"/>
        <w:jc w:val="both"/>
      </w:pPr>
      <w:r>
        <w:t>Знакомит работников при приеме на работу с требованиями охраны труда.</w:t>
      </w:r>
    </w:p>
    <w:p w:rsidR="00465EA1" w:rsidRDefault="003273CC">
      <w:pPr>
        <w:pStyle w:val="20"/>
        <w:numPr>
          <w:ilvl w:val="0"/>
          <w:numId w:val="9"/>
        </w:numPr>
        <w:shd w:val="clear" w:color="auto" w:fill="auto"/>
        <w:tabs>
          <w:tab w:val="left" w:pos="1384"/>
        </w:tabs>
        <w:spacing w:line="283" w:lineRule="exact"/>
        <w:ind w:firstLine="740"/>
        <w:jc w:val="both"/>
      </w:pPr>
      <w:r>
        <w:t>На каждом рабочем месте обеспечивает условия труда, соответствующие требованиям нормативных документов по охране труда.</w:t>
      </w:r>
    </w:p>
    <w:p w:rsidR="00465EA1" w:rsidRDefault="003273CC">
      <w:pPr>
        <w:pStyle w:val="20"/>
        <w:numPr>
          <w:ilvl w:val="0"/>
          <w:numId w:val="9"/>
        </w:numPr>
        <w:shd w:val="clear" w:color="auto" w:fill="auto"/>
        <w:tabs>
          <w:tab w:val="left" w:pos="1389"/>
        </w:tabs>
        <w:spacing w:line="283" w:lineRule="exact"/>
        <w:ind w:firstLine="740"/>
        <w:jc w:val="both"/>
      </w:pPr>
      <w:r>
        <w:t>Совместно с профкомом разрабатывает соглашение по охране труда, включающее организационные и технические мероприятия по охране труда (Приложение № 3 к Коллективному договору).</w:t>
      </w:r>
    </w:p>
    <w:p w:rsidR="00465EA1" w:rsidRDefault="003273CC">
      <w:pPr>
        <w:pStyle w:val="20"/>
        <w:numPr>
          <w:ilvl w:val="0"/>
          <w:numId w:val="9"/>
        </w:numPr>
        <w:shd w:val="clear" w:color="auto" w:fill="auto"/>
        <w:tabs>
          <w:tab w:val="left" w:pos="1393"/>
        </w:tabs>
        <w:spacing w:line="283" w:lineRule="exact"/>
        <w:ind w:firstLine="740"/>
        <w:jc w:val="both"/>
      </w:pPr>
      <w:r>
        <w:t>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 (Приложение № 4 к Коллективному договору).</w:t>
      </w:r>
    </w:p>
    <w:p w:rsidR="00465EA1" w:rsidRDefault="003273CC">
      <w:pPr>
        <w:pStyle w:val="20"/>
        <w:numPr>
          <w:ilvl w:val="0"/>
          <w:numId w:val="9"/>
        </w:numPr>
        <w:shd w:val="clear" w:color="auto" w:fill="auto"/>
        <w:tabs>
          <w:tab w:val="left" w:pos="1389"/>
        </w:tabs>
        <w:spacing w:line="283" w:lineRule="exact"/>
        <w:ind w:firstLine="740"/>
        <w:jc w:val="both"/>
      </w:pPr>
      <w:r>
        <w:t>Своевременно проводит обучение, инструктаж и проверку знаний по охране труда работников учреждения.</w:t>
      </w:r>
    </w:p>
    <w:p w:rsidR="00465EA1" w:rsidRDefault="003273CC">
      <w:pPr>
        <w:pStyle w:val="20"/>
        <w:numPr>
          <w:ilvl w:val="0"/>
          <w:numId w:val="9"/>
        </w:numPr>
        <w:shd w:val="clear" w:color="auto" w:fill="auto"/>
        <w:tabs>
          <w:tab w:val="left" w:pos="1384"/>
        </w:tabs>
        <w:spacing w:line="283" w:lineRule="exact"/>
        <w:ind w:firstLine="740"/>
        <w:jc w:val="both"/>
      </w:pPr>
      <w:r>
        <w:t>В установленном порядке проводит расследование несчастных случаев, происшедших с работниками.</w:t>
      </w:r>
    </w:p>
    <w:p w:rsidR="00465EA1" w:rsidRDefault="003273CC">
      <w:pPr>
        <w:pStyle w:val="20"/>
        <w:numPr>
          <w:ilvl w:val="0"/>
          <w:numId w:val="9"/>
        </w:numPr>
        <w:shd w:val="clear" w:color="auto" w:fill="auto"/>
        <w:tabs>
          <w:tab w:val="left" w:pos="1418"/>
        </w:tabs>
        <w:spacing w:line="283" w:lineRule="exact"/>
        <w:ind w:firstLine="740"/>
        <w:jc w:val="both"/>
      </w:pPr>
      <w:r>
        <w:t>Выполняет в установленные сроки мероприятия по улучшению условий и охраны</w:t>
      </w:r>
    </w:p>
    <w:p w:rsidR="00465EA1" w:rsidRDefault="003273CC">
      <w:pPr>
        <w:pStyle w:val="20"/>
        <w:shd w:val="clear" w:color="auto" w:fill="auto"/>
        <w:spacing w:line="283" w:lineRule="exact"/>
        <w:ind w:firstLine="0"/>
        <w:jc w:val="both"/>
      </w:pPr>
      <w:r>
        <w:t>труда.</w:t>
      </w:r>
    </w:p>
    <w:p w:rsidR="00465EA1" w:rsidRDefault="003273CC">
      <w:pPr>
        <w:pStyle w:val="20"/>
        <w:numPr>
          <w:ilvl w:val="0"/>
          <w:numId w:val="9"/>
        </w:numPr>
        <w:shd w:val="clear" w:color="auto" w:fill="auto"/>
        <w:tabs>
          <w:tab w:val="left" w:pos="1579"/>
        </w:tabs>
        <w:spacing w:line="283" w:lineRule="exact"/>
        <w:ind w:firstLine="740"/>
        <w:jc w:val="both"/>
      </w:pPr>
      <w:r>
        <w:t>Обеспечивает проведение замеров сопротивления изоляции и заземления электрооборудования и компьютеров.</w:t>
      </w:r>
    </w:p>
    <w:p w:rsidR="00465EA1" w:rsidRDefault="003273CC">
      <w:pPr>
        <w:pStyle w:val="20"/>
        <w:numPr>
          <w:ilvl w:val="0"/>
          <w:numId w:val="9"/>
        </w:numPr>
        <w:shd w:val="clear" w:color="auto" w:fill="auto"/>
        <w:tabs>
          <w:tab w:val="left" w:pos="1418"/>
        </w:tabs>
        <w:spacing w:line="283" w:lineRule="exact"/>
        <w:ind w:firstLine="740"/>
        <w:jc w:val="both"/>
      </w:pPr>
      <w:r>
        <w:t>Обеспечивает установленный санитарными нормами тепловой режим в помещениях.</w:t>
      </w:r>
    </w:p>
    <w:p w:rsidR="00465EA1" w:rsidRDefault="003273CC">
      <w:pPr>
        <w:pStyle w:val="20"/>
        <w:shd w:val="clear" w:color="auto" w:fill="auto"/>
        <w:spacing w:line="283" w:lineRule="exact"/>
        <w:ind w:firstLine="740"/>
        <w:jc w:val="both"/>
      </w:pPr>
      <w:r>
        <w:t>При понижении температуры до 17°С и ниже (ГОСТ 12.1005-88) во время отопительного</w:t>
      </w:r>
    </w:p>
    <w:p w:rsidR="00465EA1" w:rsidRDefault="003273CC">
      <w:pPr>
        <w:pStyle w:val="20"/>
        <w:shd w:val="clear" w:color="auto" w:fill="auto"/>
        <w:spacing w:line="283" w:lineRule="exact"/>
        <w:ind w:firstLine="0"/>
        <w:jc w:val="both"/>
      </w:pPr>
      <w:r>
        <w:t>сезона по представлению профкома переводит работников на сокращенный рабочий день с сохранением заработной платы. При снижении температуры до 14°С и ниже в помещении занятия прекращаются.</w:t>
      </w:r>
    </w:p>
    <w:p w:rsidR="00465EA1" w:rsidRDefault="003273CC">
      <w:pPr>
        <w:pStyle w:val="20"/>
        <w:numPr>
          <w:ilvl w:val="0"/>
          <w:numId w:val="9"/>
        </w:numPr>
        <w:shd w:val="clear" w:color="auto" w:fill="auto"/>
        <w:tabs>
          <w:tab w:val="left" w:pos="1579"/>
        </w:tabs>
        <w:spacing w:line="283" w:lineRule="exact"/>
        <w:ind w:firstLine="740"/>
        <w:jc w:val="both"/>
      </w:pPr>
      <w:r>
        <w:t>При численности работников учреждения более 50 человек вводит должность инженер по охране труда и технике безопасности. Создает совместно с профкомом на паритетной основе комиссию по охране труда.</w:t>
      </w:r>
    </w:p>
    <w:p w:rsidR="00465EA1" w:rsidRDefault="003273CC">
      <w:pPr>
        <w:pStyle w:val="20"/>
        <w:numPr>
          <w:ilvl w:val="0"/>
          <w:numId w:val="9"/>
        </w:numPr>
        <w:shd w:val="clear" w:color="auto" w:fill="auto"/>
        <w:tabs>
          <w:tab w:val="left" w:pos="1504"/>
        </w:tabs>
        <w:spacing w:line="283" w:lineRule="exact"/>
        <w:ind w:firstLine="740"/>
        <w:jc w:val="both"/>
      </w:pPr>
      <w:r>
        <w:t>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465EA1" w:rsidRDefault="003273CC">
      <w:pPr>
        <w:pStyle w:val="20"/>
        <w:numPr>
          <w:ilvl w:val="0"/>
          <w:numId w:val="9"/>
        </w:numPr>
        <w:shd w:val="clear" w:color="auto" w:fill="auto"/>
        <w:tabs>
          <w:tab w:val="left" w:pos="1579"/>
        </w:tabs>
        <w:spacing w:line="283" w:lineRule="exact"/>
        <w:ind w:firstLine="740"/>
        <w:jc w:val="both"/>
      </w:pPr>
      <w:r>
        <w:t>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465EA1" w:rsidRDefault="003273CC">
      <w:pPr>
        <w:pStyle w:val="20"/>
        <w:numPr>
          <w:ilvl w:val="0"/>
          <w:numId w:val="9"/>
        </w:numPr>
        <w:shd w:val="clear" w:color="auto" w:fill="auto"/>
        <w:tabs>
          <w:tab w:val="left" w:pos="1579"/>
        </w:tabs>
        <w:spacing w:line="283" w:lineRule="exact"/>
        <w:ind w:firstLine="740"/>
        <w:jc w:val="both"/>
      </w:pPr>
      <w:r>
        <w:t>Обеспечивает санитарно-бытовое и лечебно-профилактическое обслуживание работников в соответствии с требованиями охраны труда.</w:t>
      </w:r>
    </w:p>
    <w:p w:rsidR="00465EA1" w:rsidRDefault="003273CC">
      <w:pPr>
        <w:pStyle w:val="20"/>
        <w:shd w:val="clear" w:color="auto" w:fill="auto"/>
        <w:spacing w:line="283" w:lineRule="exact"/>
        <w:ind w:firstLine="740"/>
        <w:jc w:val="both"/>
      </w:pPr>
      <w:r>
        <w:t>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w:t>
      </w:r>
    </w:p>
    <w:p w:rsidR="00465EA1" w:rsidRDefault="003273CC">
      <w:pPr>
        <w:pStyle w:val="20"/>
        <w:numPr>
          <w:ilvl w:val="0"/>
          <w:numId w:val="9"/>
        </w:numPr>
        <w:shd w:val="clear" w:color="auto" w:fill="auto"/>
        <w:tabs>
          <w:tab w:val="left" w:pos="1504"/>
        </w:tabs>
        <w:spacing w:line="283" w:lineRule="exact"/>
        <w:ind w:firstLine="740"/>
        <w:jc w:val="both"/>
      </w:pPr>
      <w:r>
        <w:t xml:space="preserve">Предоставляет условия уполномоченному профкома по охране труда для выполнения </w:t>
      </w:r>
      <w:r>
        <w:lastRenderedPageBreak/>
        <w:t>возложенных на него обязанностей.</w:t>
      </w:r>
    </w:p>
    <w:p w:rsidR="00465EA1" w:rsidRDefault="003273CC">
      <w:pPr>
        <w:pStyle w:val="20"/>
        <w:numPr>
          <w:ilvl w:val="0"/>
          <w:numId w:val="9"/>
        </w:numPr>
        <w:shd w:val="clear" w:color="auto" w:fill="auto"/>
        <w:tabs>
          <w:tab w:val="left" w:pos="1509"/>
        </w:tabs>
        <w:spacing w:line="283" w:lineRule="exact"/>
        <w:ind w:firstLine="740"/>
        <w:jc w:val="both"/>
      </w:pPr>
      <w:r>
        <w:t>Выделяет и оборудует комнату для отдыха работников.</w:t>
      </w:r>
    </w:p>
    <w:p w:rsidR="00465EA1" w:rsidRDefault="003273CC">
      <w:pPr>
        <w:pStyle w:val="20"/>
        <w:numPr>
          <w:ilvl w:val="0"/>
          <w:numId w:val="9"/>
        </w:numPr>
        <w:shd w:val="clear" w:color="auto" w:fill="auto"/>
        <w:tabs>
          <w:tab w:val="left" w:pos="1509"/>
        </w:tabs>
        <w:spacing w:line="283" w:lineRule="exact"/>
        <w:ind w:firstLine="740"/>
        <w:jc w:val="both"/>
      </w:pPr>
      <w:r>
        <w:t>Оборудует кабинет по охране труда и технике безопасности.</w:t>
      </w:r>
    </w:p>
    <w:p w:rsidR="00465EA1" w:rsidRDefault="003273CC">
      <w:pPr>
        <w:pStyle w:val="20"/>
        <w:numPr>
          <w:ilvl w:val="0"/>
          <w:numId w:val="8"/>
        </w:numPr>
        <w:shd w:val="clear" w:color="auto" w:fill="auto"/>
        <w:tabs>
          <w:tab w:val="left" w:pos="1241"/>
        </w:tabs>
        <w:spacing w:line="283" w:lineRule="exact"/>
        <w:ind w:firstLine="740"/>
        <w:jc w:val="both"/>
      </w:pPr>
      <w:r>
        <w:t>Профком:</w:t>
      </w:r>
    </w:p>
    <w:p w:rsidR="00465EA1" w:rsidRDefault="003273CC">
      <w:pPr>
        <w:pStyle w:val="20"/>
        <w:numPr>
          <w:ilvl w:val="0"/>
          <w:numId w:val="10"/>
        </w:numPr>
        <w:shd w:val="clear" w:color="auto" w:fill="auto"/>
        <w:tabs>
          <w:tab w:val="left" w:pos="1378"/>
        </w:tabs>
        <w:spacing w:line="283" w:lineRule="exact"/>
        <w:ind w:firstLine="740"/>
        <w:jc w:val="both"/>
      </w:pPr>
      <w:r>
        <w:t>Осуществляет контроль соблюдения законодательства по охране труда со стороны администрации учреждения.</w:t>
      </w:r>
    </w:p>
    <w:p w:rsidR="00465EA1" w:rsidRDefault="003273CC">
      <w:pPr>
        <w:pStyle w:val="20"/>
        <w:numPr>
          <w:ilvl w:val="0"/>
          <w:numId w:val="10"/>
        </w:numPr>
        <w:shd w:val="clear" w:color="auto" w:fill="auto"/>
        <w:tabs>
          <w:tab w:val="left" w:pos="1378"/>
        </w:tabs>
        <w:spacing w:line="283" w:lineRule="exact"/>
        <w:ind w:firstLine="740"/>
        <w:jc w:val="both"/>
      </w:pPr>
      <w: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465EA1" w:rsidRDefault="003273CC">
      <w:pPr>
        <w:pStyle w:val="20"/>
        <w:numPr>
          <w:ilvl w:val="0"/>
          <w:numId w:val="10"/>
        </w:numPr>
        <w:shd w:val="clear" w:color="auto" w:fill="auto"/>
        <w:tabs>
          <w:tab w:val="left" w:pos="1394"/>
        </w:tabs>
        <w:spacing w:line="283" w:lineRule="exact"/>
        <w:ind w:firstLine="740"/>
        <w:jc w:val="both"/>
      </w:pPr>
      <w:r>
        <w:t>Избирает уполномоченного по охране труда.</w:t>
      </w:r>
    </w:p>
    <w:p w:rsidR="00465EA1" w:rsidRDefault="003273CC">
      <w:pPr>
        <w:pStyle w:val="20"/>
        <w:numPr>
          <w:ilvl w:val="0"/>
          <w:numId w:val="10"/>
        </w:numPr>
        <w:shd w:val="clear" w:color="auto" w:fill="auto"/>
        <w:tabs>
          <w:tab w:val="left" w:pos="1394"/>
        </w:tabs>
        <w:spacing w:line="283" w:lineRule="exact"/>
        <w:ind w:firstLine="740"/>
        <w:jc w:val="both"/>
      </w:pPr>
      <w:r>
        <w:t>Принимает участие в создании и работе комиссии по охране труда.</w:t>
      </w:r>
    </w:p>
    <w:p w:rsidR="00465EA1" w:rsidRDefault="003273CC">
      <w:pPr>
        <w:pStyle w:val="20"/>
        <w:numPr>
          <w:ilvl w:val="0"/>
          <w:numId w:val="10"/>
        </w:numPr>
        <w:shd w:val="clear" w:color="auto" w:fill="auto"/>
        <w:tabs>
          <w:tab w:val="left" w:pos="1378"/>
        </w:tabs>
        <w:spacing w:line="283" w:lineRule="exact"/>
        <w:ind w:firstLine="740"/>
        <w:jc w:val="both"/>
      </w:pPr>
      <w:r>
        <w:t>Принимает участие в расследовании несчастных случаев с работниками учреждения на производстве.</w:t>
      </w:r>
    </w:p>
    <w:p w:rsidR="00465EA1" w:rsidRDefault="003273CC">
      <w:pPr>
        <w:pStyle w:val="20"/>
        <w:numPr>
          <w:ilvl w:val="0"/>
          <w:numId w:val="10"/>
        </w:numPr>
        <w:shd w:val="clear" w:color="auto" w:fill="auto"/>
        <w:tabs>
          <w:tab w:val="left" w:pos="1378"/>
        </w:tabs>
        <w:spacing w:line="283" w:lineRule="exact"/>
        <w:ind w:firstLine="740"/>
        <w:jc w:val="both"/>
      </w:pPr>
      <w:r>
        <w:t>Обращается к работодателю с предложением о привлечении к ответственности лиц, виновных в нарушении требований охраны труда.</w:t>
      </w:r>
    </w:p>
    <w:p w:rsidR="00465EA1" w:rsidRDefault="003273CC">
      <w:pPr>
        <w:pStyle w:val="20"/>
        <w:numPr>
          <w:ilvl w:val="0"/>
          <w:numId w:val="10"/>
        </w:numPr>
        <w:shd w:val="clear" w:color="auto" w:fill="auto"/>
        <w:tabs>
          <w:tab w:val="left" w:pos="1378"/>
        </w:tabs>
        <w:spacing w:line="283" w:lineRule="exact"/>
        <w:ind w:firstLine="740"/>
        <w:jc w:val="both"/>
      </w:pPr>
      <w:r>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465EA1" w:rsidRDefault="003273CC">
      <w:pPr>
        <w:pStyle w:val="20"/>
        <w:numPr>
          <w:ilvl w:val="0"/>
          <w:numId w:val="10"/>
        </w:numPr>
        <w:shd w:val="clear" w:color="auto" w:fill="auto"/>
        <w:tabs>
          <w:tab w:val="left" w:pos="1350"/>
        </w:tabs>
        <w:spacing w:after="275" w:line="283" w:lineRule="exact"/>
        <w:ind w:firstLine="740"/>
        <w:jc w:val="both"/>
      </w:pPr>
      <w:r>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465EA1" w:rsidRDefault="003273CC">
      <w:pPr>
        <w:pStyle w:val="22"/>
        <w:keepNext/>
        <w:keepLines/>
        <w:numPr>
          <w:ilvl w:val="0"/>
          <w:numId w:val="5"/>
        </w:numPr>
        <w:shd w:val="clear" w:color="auto" w:fill="auto"/>
        <w:tabs>
          <w:tab w:val="left" w:pos="2106"/>
        </w:tabs>
        <w:spacing w:after="249" w:line="240" w:lineRule="exact"/>
        <w:ind w:left="1400" w:firstLine="0"/>
        <w:jc w:val="both"/>
      </w:pPr>
      <w:bookmarkStart w:id="8" w:name="bookmark8"/>
      <w:r>
        <w:t>СОЦИАЛЬНЫЕ ГАРАНТИИ, ЛЬГОТЫ И КОМПЕНСАЦИИ</w:t>
      </w:r>
      <w:bookmarkEnd w:id="8"/>
    </w:p>
    <w:p w:rsidR="00465EA1" w:rsidRDefault="003273CC">
      <w:pPr>
        <w:pStyle w:val="20"/>
        <w:numPr>
          <w:ilvl w:val="0"/>
          <w:numId w:val="11"/>
        </w:numPr>
        <w:shd w:val="clear" w:color="auto" w:fill="auto"/>
        <w:tabs>
          <w:tab w:val="left" w:pos="1173"/>
        </w:tabs>
        <w:spacing w:line="283" w:lineRule="exact"/>
        <w:ind w:firstLine="740"/>
        <w:jc w:val="both"/>
      </w:pPr>
      <w:r>
        <w:t>Стороны договорились осуществлять меры по реализации и расширению льгот и гарантий работников учреждения.</w:t>
      </w:r>
    </w:p>
    <w:p w:rsidR="00465EA1" w:rsidRDefault="003273CC">
      <w:pPr>
        <w:pStyle w:val="20"/>
        <w:numPr>
          <w:ilvl w:val="0"/>
          <w:numId w:val="11"/>
        </w:numPr>
        <w:shd w:val="clear" w:color="auto" w:fill="auto"/>
        <w:tabs>
          <w:tab w:val="left" w:pos="1202"/>
        </w:tabs>
        <w:spacing w:line="283" w:lineRule="exact"/>
        <w:ind w:firstLine="740"/>
        <w:jc w:val="both"/>
      </w:pPr>
      <w:r>
        <w:t>Стороны подтверждают:</w:t>
      </w:r>
    </w:p>
    <w:p w:rsidR="00465EA1" w:rsidRDefault="003273CC">
      <w:pPr>
        <w:pStyle w:val="20"/>
        <w:shd w:val="clear" w:color="auto" w:fill="auto"/>
        <w:spacing w:line="283" w:lineRule="exact"/>
        <w:ind w:firstLine="740"/>
        <w:jc w:val="left"/>
      </w:pPr>
      <w:r>
        <w:t>- работнику (одному из родителей) для ухода за детьми-инвалидами в возрасте до 18 лет по его письменному заявлению предоставляются 4 дополнительных оплачиваемых Фондом социального страхования выходных дня в месяц, предусмотренных законодательством (ст. 262 ТК РФ).</w:t>
      </w:r>
    </w:p>
    <w:p w:rsidR="00465EA1" w:rsidRDefault="003273CC">
      <w:pPr>
        <w:pStyle w:val="20"/>
        <w:numPr>
          <w:ilvl w:val="0"/>
          <w:numId w:val="11"/>
        </w:numPr>
        <w:shd w:val="clear" w:color="auto" w:fill="auto"/>
        <w:tabs>
          <w:tab w:val="left" w:pos="1212"/>
        </w:tabs>
        <w:spacing w:line="283" w:lineRule="exact"/>
        <w:ind w:firstLine="740"/>
        <w:jc w:val="both"/>
      </w:pPr>
      <w:r>
        <w:t>Стороны договорились:</w:t>
      </w:r>
    </w:p>
    <w:p w:rsidR="00465EA1" w:rsidRDefault="003273CC">
      <w:pPr>
        <w:pStyle w:val="20"/>
        <w:numPr>
          <w:ilvl w:val="0"/>
          <w:numId w:val="12"/>
        </w:numPr>
        <w:shd w:val="clear" w:color="auto" w:fill="auto"/>
        <w:tabs>
          <w:tab w:val="left" w:pos="1380"/>
        </w:tabs>
        <w:spacing w:line="283" w:lineRule="exact"/>
        <w:ind w:firstLine="740"/>
        <w:jc w:val="both"/>
      </w:pPr>
      <w:r>
        <w:t>Оказывать содействие и помощь в профилактике заболеваний и проведении вакцинации.</w:t>
      </w:r>
    </w:p>
    <w:p w:rsidR="00465EA1" w:rsidRDefault="003273CC">
      <w:pPr>
        <w:pStyle w:val="20"/>
        <w:numPr>
          <w:ilvl w:val="0"/>
          <w:numId w:val="12"/>
        </w:numPr>
        <w:shd w:val="clear" w:color="auto" w:fill="auto"/>
        <w:tabs>
          <w:tab w:val="left" w:pos="1350"/>
        </w:tabs>
        <w:spacing w:line="283" w:lineRule="exact"/>
        <w:ind w:firstLine="740"/>
        <w:jc w:val="both"/>
      </w:pPr>
      <w:r>
        <w:t>Создать условия для организации питания работников, оборудовать для них комнату отдыха.</w:t>
      </w:r>
    </w:p>
    <w:p w:rsidR="00465EA1" w:rsidRDefault="003273CC">
      <w:pPr>
        <w:pStyle w:val="20"/>
        <w:numPr>
          <w:ilvl w:val="0"/>
          <w:numId w:val="11"/>
        </w:numPr>
        <w:shd w:val="clear" w:color="auto" w:fill="auto"/>
        <w:tabs>
          <w:tab w:val="left" w:pos="1341"/>
        </w:tabs>
        <w:spacing w:line="283" w:lineRule="exact"/>
        <w:ind w:firstLine="740"/>
        <w:jc w:val="both"/>
      </w:pPr>
      <w:r>
        <w:t>Работодатель обязуется:</w:t>
      </w:r>
    </w:p>
    <w:p w:rsidR="00465EA1" w:rsidRDefault="003273CC">
      <w:pPr>
        <w:pStyle w:val="20"/>
        <w:numPr>
          <w:ilvl w:val="0"/>
          <w:numId w:val="13"/>
        </w:numPr>
        <w:shd w:val="clear" w:color="auto" w:fill="auto"/>
        <w:tabs>
          <w:tab w:val="left" w:pos="1529"/>
        </w:tabs>
        <w:spacing w:line="283" w:lineRule="exact"/>
        <w:ind w:firstLine="740"/>
        <w:jc w:val="both"/>
      </w:pPr>
      <w:r>
        <w:t>С учетом результатов и качества работы устанавливать выплаты (надбавки) стимулирующего характера младшему обслуживающему персоналу, другим категориям низкооплачиваемых работников в размерах и в пределах средств, выделенных на оплату труда (Приложению № 2 к Коллективному договору).</w:t>
      </w:r>
    </w:p>
    <w:p w:rsidR="00465EA1" w:rsidRDefault="003273CC">
      <w:pPr>
        <w:pStyle w:val="20"/>
        <w:numPr>
          <w:ilvl w:val="0"/>
          <w:numId w:val="13"/>
        </w:numPr>
        <w:shd w:val="clear" w:color="auto" w:fill="auto"/>
        <w:tabs>
          <w:tab w:val="left" w:pos="1360"/>
        </w:tabs>
        <w:spacing w:line="283" w:lineRule="exact"/>
        <w:ind w:firstLine="740"/>
        <w:jc w:val="both"/>
      </w:pPr>
      <w:r>
        <w:t>В пределах средств, выделенных на оплату труда, устанавливать премии для работников, добросовестно выполняющих свои функциональные обязанности, в размерах в соответствии с Положением об оплате труда работников Учреждения (Приложение № 2).</w:t>
      </w:r>
    </w:p>
    <w:p w:rsidR="00465EA1" w:rsidRDefault="003273CC">
      <w:pPr>
        <w:pStyle w:val="20"/>
        <w:numPr>
          <w:ilvl w:val="0"/>
          <w:numId w:val="13"/>
        </w:numPr>
        <w:shd w:val="clear" w:color="auto" w:fill="auto"/>
        <w:tabs>
          <w:tab w:val="left" w:pos="1360"/>
        </w:tabs>
        <w:spacing w:line="283" w:lineRule="exact"/>
        <w:ind w:firstLine="740"/>
        <w:jc w:val="both"/>
      </w:pPr>
      <w:r>
        <w:t>Оказывать единовременную материальную помощь работникам учреждения, пострадавшим от стихийных бедствий или других чрезвычайных обстоятельств (краж, пожаров, наводнений и др.), в целях частичного возмещения причиненного им материального ущерба или вреда их здоровью, членам семьи умершего работника или работнику в связи со смертью члена (членов) его семьи в соответствии с Порядком оказания материальной помощи работникам (Приложение № 7 к Коллективному договору).</w:t>
      </w:r>
    </w:p>
    <w:p w:rsidR="00465EA1" w:rsidRDefault="003273CC">
      <w:pPr>
        <w:pStyle w:val="20"/>
        <w:numPr>
          <w:ilvl w:val="0"/>
          <w:numId w:val="13"/>
        </w:numPr>
        <w:shd w:val="clear" w:color="auto" w:fill="auto"/>
        <w:tabs>
          <w:tab w:val="left" w:pos="1350"/>
        </w:tabs>
        <w:spacing w:line="283" w:lineRule="exact"/>
        <w:ind w:firstLine="740"/>
        <w:jc w:val="both"/>
      </w:pPr>
      <w:r>
        <w:t>Производить увольнения работника во всех случаях с учетом мнения профсоюзного комитета.</w:t>
      </w:r>
    </w:p>
    <w:p w:rsidR="00465EA1" w:rsidRDefault="003273CC">
      <w:pPr>
        <w:pStyle w:val="20"/>
        <w:numPr>
          <w:ilvl w:val="0"/>
          <w:numId w:val="11"/>
        </w:numPr>
        <w:shd w:val="clear" w:color="auto" w:fill="auto"/>
        <w:tabs>
          <w:tab w:val="left" w:pos="1529"/>
        </w:tabs>
        <w:spacing w:line="283" w:lineRule="exact"/>
        <w:ind w:firstLine="740"/>
        <w:jc w:val="both"/>
      </w:pPr>
      <w:r>
        <w:t>Профсоюз:</w:t>
      </w:r>
    </w:p>
    <w:p w:rsidR="00465EA1" w:rsidRDefault="003273CC">
      <w:pPr>
        <w:pStyle w:val="20"/>
        <w:numPr>
          <w:ilvl w:val="0"/>
          <w:numId w:val="14"/>
        </w:numPr>
        <w:shd w:val="clear" w:color="auto" w:fill="auto"/>
        <w:tabs>
          <w:tab w:val="left" w:pos="1350"/>
        </w:tabs>
        <w:spacing w:line="283" w:lineRule="exact"/>
        <w:ind w:firstLine="740"/>
        <w:jc w:val="both"/>
      </w:pPr>
      <w:r>
        <w:t>Оказывает финансовую помощь больным с хроническими заболеваниями для частичной оплаты лекарственных препаратов.</w:t>
      </w:r>
    </w:p>
    <w:p w:rsidR="00465EA1" w:rsidRDefault="003273CC">
      <w:pPr>
        <w:pStyle w:val="20"/>
        <w:numPr>
          <w:ilvl w:val="0"/>
          <w:numId w:val="14"/>
        </w:numPr>
        <w:shd w:val="clear" w:color="auto" w:fill="auto"/>
        <w:tabs>
          <w:tab w:val="left" w:pos="1350"/>
        </w:tabs>
        <w:spacing w:line="283" w:lineRule="exact"/>
        <w:ind w:firstLine="740"/>
        <w:jc w:val="both"/>
      </w:pPr>
      <w:r>
        <w:t xml:space="preserve">Выделяет из профсоюзного бюджета средства на проведение культурно-массовой и </w:t>
      </w:r>
      <w:r>
        <w:lastRenderedPageBreak/>
        <w:t>физкультурно-оздоровительной работы среди работников учреждения.</w:t>
      </w:r>
    </w:p>
    <w:p w:rsidR="00465EA1" w:rsidRDefault="003273CC">
      <w:pPr>
        <w:pStyle w:val="20"/>
        <w:numPr>
          <w:ilvl w:val="0"/>
          <w:numId w:val="11"/>
        </w:numPr>
        <w:shd w:val="clear" w:color="auto" w:fill="auto"/>
        <w:tabs>
          <w:tab w:val="left" w:pos="1529"/>
        </w:tabs>
        <w:spacing w:after="275" w:line="283" w:lineRule="exact"/>
        <w:ind w:firstLine="740"/>
        <w:jc w:val="both"/>
      </w:pPr>
      <w:r>
        <w:t>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 (ст. 167 ТК РФ).</w:t>
      </w:r>
    </w:p>
    <w:p w:rsidR="00465EA1" w:rsidRDefault="003273CC">
      <w:pPr>
        <w:pStyle w:val="22"/>
        <w:keepNext/>
        <w:keepLines/>
        <w:numPr>
          <w:ilvl w:val="0"/>
          <w:numId w:val="5"/>
        </w:numPr>
        <w:shd w:val="clear" w:color="auto" w:fill="auto"/>
        <w:tabs>
          <w:tab w:val="left" w:pos="1856"/>
        </w:tabs>
        <w:spacing w:after="249" w:line="240" w:lineRule="exact"/>
        <w:ind w:left="1160" w:firstLine="0"/>
        <w:jc w:val="both"/>
      </w:pPr>
      <w:bookmarkStart w:id="9" w:name="bookmark9"/>
      <w:r>
        <w:t>УСЛОВИЯ ТРУДА И СОЦИАЛЬНЫЕ ГАРАНТИИ МОЛОДЕЖИ</w:t>
      </w:r>
      <w:bookmarkEnd w:id="9"/>
    </w:p>
    <w:p w:rsidR="00465EA1" w:rsidRDefault="003273CC">
      <w:pPr>
        <w:pStyle w:val="20"/>
        <w:numPr>
          <w:ilvl w:val="0"/>
          <w:numId w:val="15"/>
        </w:numPr>
        <w:shd w:val="clear" w:color="auto" w:fill="auto"/>
        <w:tabs>
          <w:tab w:val="left" w:pos="1217"/>
        </w:tabs>
        <w:spacing w:line="283" w:lineRule="exact"/>
        <w:ind w:firstLine="740"/>
        <w:jc w:val="both"/>
      </w:pPr>
      <w:r>
        <w:t>Стороны:</w:t>
      </w:r>
    </w:p>
    <w:p w:rsidR="00465EA1" w:rsidRDefault="003273CC">
      <w:pPr>
        <w:pStyle w:val="20"/>
        <w:numPr>
          <w:ilvl w:val="0"/>
          <w:numId w:val="16"/>
        </w:numPr>
        <w:shd w:val="clear" w:color="auto" w:fill="auto"/>
        <w:tabs>
          <w:tab w:val="left" w:pos="1529"/>
        </w:tabs>
        <w:spacing w:line="283" w:lineRule="exact"/>
        <w:ind w:firstLine="740"/>
        <w:jc w:val="both"/>
      </w:pPr>
      <w:r>
        <w:t>Гарантируют предоставление молодым работникам предусмотренных законом социальных льгот и гарантий.</w:t>
      </w:r>
    </w:p>
    <w:p w:rsidR="00465EA1" w:rsidRDefault="003273CC">
      <w:pPr>
        <w:pStyle w:val="20"/>
        <w:numPr>
          <w:ilvl w:val="0"/>
          <w:numId w:val="16"/>
        </w:numPr>
        <w:shd w:val="clear" w:color="auto" w:fill="auto"/>
        <w:tabs>
          <w:tab w:val="left" w:pos="1385"/>
        </w:tabs>
        <w:spacing w:line="283" w:lineRule="exact"/>
        <w:ind w:firstLine="740"/>
        <w:jc w:val="both"/>
      </w:pPr>
      <w:r>
        <w:t>Способствуют созданию в учреждении клуба молодых педагогов.</w:t>
      </w:r>
    </w:p>
    <w:p w:rsidR="00465EA1" w:rsidRDefault="003273CC">
      <w:pPr>
        <w:pStyle w:val="20"/>
        <w:numPr>
          <w:ilvl w:val="0"/>
          <w:numId w:val="16"/>
        </w:numPr>
        <w:shd w:val="clear" w:color="auto" w:fill="auto"/>
        <w:tabs>
          <w:tab w:val="left" w:pos="1385"/>
        </w:tabs>
        <w:spacing w:line="283" w:lineRule="exact"/>
        <w:ind w:firstLine="740"/>
        <w:jc w:val="both"/>
      </w:pPr>
      <w:r>
        <w:t>Практикуют институт наставничества.</w:t>
      </w:r>
    </w:p>
    <w:p w:rsidR="00465EA1" w:rsidRDefault="003273CC">
      <w:pPr>
        <w:pStyle w:val="20"/>
        <w:numPr>
          <w:ilvl w:val="0"/>
          <w:numId w:val="16"/>
        </w:numPr>
        <w:shd w:val="clear" w:color="auto" w:fill="auto"/>
        <w:tabs>
          <w:tab w:val="left" w:pos="1529"/>
        </w:tabs>
        <w:spacing w:line="283" w:lineRule="exact"/>
        <w:ind w:firstLine="740"/>
        <w:jc w:val="both"/>
      </w:pPr>
      <w:r>
        <w:t>Предоставляют общедоступную бесплатную юридическую помощь молодым</w:t>
      </w:r>
    </w:p>
    <w:p w:rsidR="00465EA1" w:rsidRDefault="003273CC">
      <w:pPr>
        <w:pStyle w:val="20"/>
        <w:shd w:val="clear" w:color="auto" w:fill="auto"/>
        <w:spacing w:line="283" w:lineRule="exact"/>
        <w:ind w:firstLine="0"/>
        <w:jc w:val="left"/>
      </w:pPr>
      <w:r>
        <w:t>работникам по всему кругу вопросов законодательства о труде.</w:t>
      </w:r>
    </w:p>
    <w:p w:rsidR="00465EA1" w:rsidRDefault="003273CC">
      <w:pPr>
        <w:pStyle w:val="20"/>
        <w:numPr>
          <w:ilvl w:val="0"/>
          <w:numId w:val="15"/>
        </w:numPr>
        <w:shd w:val="clear" w:color="auto" w:fill="auto"/>
        <w:tabs>
          <w:tab w:val="left" w:pos="1217"/>
        </w:tabs>
        <w:spacing w:line="283" w:lineRule="exact"/>
        <w:ind w:firstLine="760"/>
        <w:jc w:val="both"/>
      </w:pPr>
      <w:r>
        <w:t>Стороны договорились:</w:t>
      </w:r>
    </w:p>
    <w:p w:rsidR="00465EA1" w:rsidRDefault="003273CC">
      <w:pPr>
        <w:pStyle w:val="20"/>
        <w:numPr>
          <w:ilvl w:val="0"/>
          <w:numId w:val="17"/>
        </w:numPr>
        <w:shd w:val="clear" w:color="auto" w:fill="auto"/>
        <w:tabs>
          <w:tab w:val="left" w:pos="1404"/>
        </w:tabs>
        <w:spacing w:line="283" w:lineRule="exact"/>
        <w:ind w:firstLine="760"/>
        <w:jc w:val="both"/>
      </w:pPr>
      <w:r>
        <w:t>Содействовать успешному прохождению аттестации молодых специалистов.</w:t>
      </w:r>
    </w:p>
    <w:p w:rsidR="00465EA1" w:rsidRDefault="003273CC">
      <w:pPr>
        <w:pStyle w:val="20"/>
        <w:numPr>
          <w:ilvl w:val="0"/>
          <w:numId w:val="17"/>
        </w:numPr>
        <w:shd w:val="clear" w:color="auto" w:fill="auto"/>
        <w:tabs>
          <w:tab w:val="left" w:pos="1404"/>
        </w:tabs>
        <w:spacing w:line="283" w:lineRule="exact"/>
        <w:ind w:firstLine="760"/>
        <w:jc w:val="both"/>
      </w:pPr>
      <w:r>
        <w:t>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465EA1" w:rsidRDefault="003273CC">
      <w:pPr>
        <w:pStyle w:val="20"/>
        <w:numPr>
          <w:ilvl w:val="0"/>
          <w:numId w:val="17"/>
        </w:numPr>
        <w:shd w:val="clear" w:color="auto" w:fill="auto"/>
        <w:tabs>
          <w:tab w:val="left" w:pos="1404"/>
        </w:tabs>
        <w:spacing w:line="283" w:lineRule="exact"/>
        <w:ind w:firstLine="760"/>
        <w:jc w:val="both"/>
      </w:pPr>
      <w:r>
        <w:t>Обеспечивать доступность занятий спортом, самодеятельным художественным и техническим творчеством, возможность удовлетворения творческих способностей и интересов молодежи.</w:t>
      </w:r>
    </w:p>
    <w:p w:rsidR="00465EA1" w:rsidRDefault="003273CC">
      <w:pPr>
        <w:pStyle w:val="20"/>
        <w:numPr>
          <w:ilvl w:val="0"/>
          <w:numId w:val="17"/>
        </w:numPr>
        <w:shd w:val="clear" w:color="auto" w:fill="auto"/>
        <w:tabs>
          <w:tab w:val="left" w:pos="1404"/>
        </w:tabs>
        <w:spacing w:line="283" w:lineRule="exact"/>
        <w:ind w:firstLine="760"/>
        <w:jc w:val="both"/>
      </w:pPr>
      <w:r>
        <w:t>Проводить работу по упорядочению режима работы молодых учителей с целью создания условий для их успешной психолого-педагогической адаптации, профессионального роста.</w:t>
      </w:r>
    </w:p>
    <w:p w:rsidR="00465EA1" w:rsidRDefault="003273CC">
      <w:pPr>
        <w:pStyle w:val="20"/>
        <w:numPr>
          <w:ilvl w:val="0"/>
          <w:numId w:val="15"/>
        </w:numPr>
        <w:shd w:val="clear" w:color="auto" w:fill="auto"/>
        <w:tabs>
          <w:tab w:val="left" w:pos="1186"/>
        </w:tabs>
        <w:spacing w:after="275" w:line="283" w:lineRule="exact"/>
        <w:ind w:firstLine="760"/>
        <w:jc w:val="both"/>
      </w:pPr>
      <w:r>
        <w:t>Работодатель оказывает единовременную материальную помощь молодым специалистам при приеме на работу не позднее 01 октября года окончания образовательного учреждения среднего или высшего профессионального образования в размере 500 руб. 00 коп. за счет средств бюджета города и 20 000 руб. 00 коп. за счет средств вышестоящего бюджета (Приложение № 2 к Коллективному договору).</w:t>
      </w:r>
    </w:p>
    <w:p w:rsidR="00465EA1" w:rsidRDefault="003273CC">
      <w:pPr>
        <w:pStyle w:val="22"/>
        <w:keepNext/>
        <w:keepLines/>
        <w:numPr>
          <w:ilvl w:val="0"/>
          <w:numId w:val="5"/>
        </w:numPr>
        <w:shd w:val="clear" w:color="auto" w:fill="auto"/>
        <w:tabs>
          <w:tab w:val="left" w:pos="1863"/>
        </w:tabs>
        <w:spacing w:after="254" w:line="240" w:lineRule="exact"/>
        <w:ind w:left="1100" w:firstLine="0"/>
        <w:jc w:val="both"/>
      </w:pPr>
      <w:bookmarkStart w:id="10" w:name="bookmark10"/>
      <w:r>
        <w:t>ГАРАНТИИ ДЕЯТЕЛЬНОСТИ И ЗАЩИТА ПРАВ ПРОФСОЮЗА</w:t>
      </w:r>
      <w:bookmarkEnd w:id="10"/>
    </w:p>
    <w:p w:rsidR="00465EA1" w:rsidRDefault="003273CC">
      <w:pPr>
        <w:pStyle w:val="20"/>
        <w:numPr>
          <w:ilvl w:val="0"/>
          <w:numId w:val="18"/>
        </w:numPr>
        <w:shd w:val="clear" w:color="auto" w:fill="auto"/>
        <w:tabs>
          <w:tab w:val="left" w:pos="1268"/>
        </w:tabs>
        <w:spacing w:line="283" w:lineRule="exact"/>
        <w:ind w:firstLine="760"/>
        <w:jc w:val="both"/>
      </w:pPr>
      <w:r>
        <w:t>Стороны подтверждают, что права и гарантии деятельности профкома определяются трудовым законодательством Российской Федерации.</w:t>
      </w:r>
    </w:p>
    <w:p w:rsidR="00465EA1" w:rsidRDefault="003273CC">
      <w:pPr>
        <w:pStyle w:val="20"/>
        <w:numPr>
          <w:ilvl w:val="0"/>
          <w:numId w:val="18"/>
        </w:numPr>
        <w:shd w:val="clear" w:color="auto" w:fill="auto"/>
        <w:tabs>
          <w:tab w:val="left" w:pos="1294"/>
        </w:tabs>
        <w:spacing w:line="283" w:lineRule="exact"/>
        <w:ind w:firstLine="760"/>
        <w:jc w:val="both"/>
      </w:pPr>
      <w:r>
        <w:t>Работодатель:</w:t>
      </w:r>
    </w:p>
    <w:p w:rsidR="00465EA1" w:rsidRDefault="003273CC">
      <w:pPr>
        <w:pStyle w:val="20"/>
        <w:numPr>
          <w:ilvl w:val="0"/>
          <w:numId w:val="19"/>
        </w:numPr>
        <w:shd w:val="clear" w:color="auto" w:fill="auto"/>
        <w:tabs>
          <w:tab w:val="left" w:pos="1460"/>
        </w:tabs>
        <w:spacing w:line="283" w:lineRule="exact"/>
        <w:ind w:firstLine="760"/>
        <w:jc w:val="both"/>
      </w:pPr>
      <w:r>
        <w:t>Включает по уполномочию работников представителей профкома в состав членов коллегиальных органов управления Учреждением.</w:t>
      </w:r>
    </w:p>
    <w:p w:rsidR="00465EA1" w:rsidRDefault="003273CC">
      <w:pPr>
        <w:pStyle w:val="20"/>
        <w:numPr>
          <w:ilvl w:val="0"/>
          <w:numId w:val="19"/>
        </w:numPr>
        <w:shd w:val="clear" w:color="auto" w:fill="auto"/>
        <w:tabs>
          <w:tab w:val="left" w:pos="1550"/>
        </w:tabs>
        <w:spacing w:line="283" w:lineRule="exact"/>
        <w:ind w:firstLine="760"/>
        <w:jc w:val="both"/>
      </w:pPr>
      <w:r>
        <w:t>Предоставляет профкому независимо от численности работников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самого профкома и для проведения собраний работников; обеспечивает охрану и уборку выделяемых помещений, безвозмездно предоставляет для выполнения общественно значимой работы средства связи и т.д.</w:t>
      </w:r>
    </w:p>
    <w:p w:rsidR="00465EA1" w:rsidRDefault="003273CC">
      <w:pPr>
        <w:pStyle w:val="20"/>
        <w:numPr>
          <w:ilvl w:val="0"/>
          <w:numId w:val="19"/>
        </w:numPr>
        <w:shd w:val="clear" w:color="auto" w:fill="auto"/>
        <w:tabs>
          <w:tab w:val="left" w:pos="1550"/>
        </w:tabs>
        <w:spacing w:line="283" w:lineRule="exact"/>
        <w:ind w:firstLine="760"/>
        <w:jc w:val="both"/>
      </w:pPr>
      <w:r>
        <w:t>Не препятствует правовым и техническим инспекторам (внештатным) профсоюза осуществлять контроль соблюдения трудового законодательства в Учреждении в соответствии с действующим законодательством.</w:t>
      </w:r>
    </w:p>
    <w:p w:rsidR="00465EA1" w:rsidRDefault="003273CC">
      <w:pPr>
        <w:pStyle w:val="20"/>
        <w:numPr>
          <w:ilvl w:val="0"/>
          <w:numId w:val="19"/>
        </w:numPr>
        <w:shd w:val="clear" w:color="auto" w:fill="auto"/>
        <w:tabs>
          <w:tab w:val="left" w:pos="1446"/>
        </w:tabs>
        <w:spacing w:line="283" w:lineRule="exact"/>
        <w:ind w:firstLine="760"/>
        <w:jc w:val="both"/>
      </w:pPr>
      <w:r>
        <w:t>Предоставляет профкому по его запросу информацию, сведения и разъяснения по вопросам условий труда, общественного питания, другим социально-экономическим вопросам.</w:t>
      </w:r>
    </w:p>
    <w:p w:rsidR="00465EA1" w:rsidRDefault="003273CC">
      <w:pPr>
        <w:pStyle w:val="20"/>
        <w:numPr>
          <w:ilvl w:val="0"/>
          <w:numId w:val="19"/>
        </w:numPr>
        <w:shd w:val="clear" w:color="auto" w:fill="auto"/>
        <w:tabs>
          <w:tab w:val="left" w:pos="1446"/>
        </w:tabs>
        <w:spacing w:line="283" w:lineRule="exact"/>
        <w:ind w:firstLine="760"/>
        <w:jc w:val="both"/>
      </w:pPr>
      <w:r>
        <w:t>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лицевого счета Учреждения.</w:t>
      </w:r>
    </w:p>
    <w:p w:rsidR="00465EA1" w:rsidRDefault="003273CC">
      <w:pPr>
        <w:pStyle w:val="20"/>
        <w:numPr>
          <w:ilvl w:val="0"/>
          <w:numId w:val="18"/>
        </w:numPr>
        <w:shd w:val="clear" w:color="auto" w:fill="auto"/>
        <w:tabs>
          <w:tab w:val="left" w:pos="1404"/>
        </w:tabs>
        <w:spacing w:line="283" w:lineRule="exact"/>
        <w:ind w:firstLine="760"/>
        <w:jc w:val="both"/>
      </w:pPr>
      <w:r>
        <w:t>Стороны признают гарантии работников, входящих в состав профкома и не освобождённых от основной работы, имея в виду, что:</w:t>
      </w:r>
    </w:p>
    <w:p w:rsidR="00465EA1" w:rsidRDefault="003273CC">
      <w:pPr>
        <w:pStyle w:val="20"/>
        <w:numPr>
          <w:ilvl w:val="0"/>
          <w:numId w:val="2"/>
        </w:numPr>
        <w:shd w:val="clear" w:color="auto" w:fill="auto"/>
        <w:tabs>
          <w:tab w:val="left" w:pos="918"/>
        </w:tabs>
        <w:spacing w:line="283" w:lineRule="exact"/>
        <w:ind w:firstLine="760"/>
        <w:jc w:val="both"/>
      </w:pPr>
      <w:r>
        <w:t xml:space="preserve">увольнение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w:t>
      </w:r>
      <w:r>
        <w:lastRenderedPageBreak/>
        <w:t>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 а председателя (его заместителя) профкома - с согласия выборного органа территориальной профсоюзной Организации (Челябинской городской общероссийской организацией профсоюза работников народного образования и науки РФ);</w:t>
      </w:r>
    </w:p>
    <w:p w:rsidR="00465EA1" w:rsidRDefault="003273CC">
      <w:pPr>
        <w:pStyle w:val="20"/>
        <w:numPr>
          <w:ilvl w:val="0"/>
          <w:numId w:val="2"/>
        </w:numPr>
        <w:shd w:val="clear" w:color="auto" w:fill="auto"/>
        <w:tabs>
          <w:tab w:val="left" w:pos="908"/>
        </w:tabs>
        <w:spacing w:line="283" w:lineRule="exact"/>
        <w:ind w:firstLine="760"/>
        <w:jc w:val="both"/>
      </w:pPr>
      <w:r>
        <w:t>члены профкома, уполномоченные по охране труда,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w:t>
      </w:r>
    </w:p>
    <w:p w:rsidR="00465EA1" w:rsidRDefault="003273CC">
      <w:pPr>
        <w:pStyle w:val="20"/>
        <w:numPr>
          <w:ilvl w:val="0"/>
          <w:numId w:val="2"/>
        </w:numPr>
        <w:shd w:val="clear" w:color="auto" w:fill="auto"/>
        <w:tabs>
          <w:tab w:val="left" w:pos="908"/>
        </w:tabs>
        <w:spacing w:line="278" w:lineRule="exact"/>
        <w:ind w:firstLine="760"/>
        <w:jc w:val="both"/>
      </w:pPr>
      <w:r>
        <w:t>члены профкома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w:t>
      </w:r>
    </w:p>
    <w:p w:rsidR="00465EA1" w:rsidRDefault="003273CC">
      <w:pPr>
        <w:pStyle w:val="20"/>
        <w:numPr>
          <w:ilvl w:val="0"/>
          <w:numId w:val="18"/>
        </w:numPr>
        <w:shd w:val="clear" w:color="auto" w:fill="auto"/>
        <w:tabs>
          <w:tab w:val="left" w:pos="1384"/>
        </w:tabs>
        <w:spacing w:line="278" w:lineRule="exact"/>
        <w:ind w:firstLine="760"/>
        <w:jc w:val="both"/>
      </w:pPr>
      <w:r>
        <w:t>Стороны:</w:t>
      </w:r>
    </w:p>
    <w:p w:rsidR="00465EA1" w:rsidRDefault="003273CC">
      <w:pPr>
        <w:pStyle w:val="20"/>
        <w:numPr>
          <w:ilvl w:val="0"/>
          <w:numId w:val="20"/>
        </w:numPr>
        <w:shd w:val="clear" w:color="auto" w:fill="auto"/>
        <w:tabs>
          <w:tab w:val="left" w:pos="1446"/>
        </w:tabs>
        <w:spacing w:line="278" w:lineRule="exact"/>
        <w:ind w:firstLine="760"/>
        <w:jc w:val="both"/>
      </w:pPr>
      <w:r>
        <w:t>Обязуются рассматривать и решать возникшие конфликты и разногласия в соответствии с законодательством.</w:t>
      </w:r>
    </w:p>
    <w:p w:rsidR="00465EA1" w:rsidRDefault="003273CC">
      <w:pPr>
        <w:pStyle w:val="20"/>
        <w:numPr>
          <w:ilvl w:val="0"/>
          <w:numId w:val="20"/>
        </w:numPr>
        <w:shd w:val="clear" w:color="auto" w:fill="auto"/>
        <w:tabs>
          <w:tab w:val="left" w:pos="1510"/>
        </w:tabs>
        <w:spacing w:line="278" w:lineRule="exact"/>
        <w:ind w:firstLine="760"/>
        <w:jc w:val="both"/>
      </w:pPr>
      <w:r>
        <w:t>Подтверждают:</w:t>
      </w:r>
    </w:p>
    <w:p w:rsidR="00465EA1" w:rsidRDefault="003273CC">
      <w:pPr>
        <w:pStyle w:val="20"/>
        <w:numPr>
          <w:ilvl w:val="0"/>
          <w:numId w:val="2"/>
        </w:numPr>
        <w:shd w:val="clear" w:color="auto" w:fill="auto"/>
        <w:tabs>
          <w:tab w:val="left" w:pos="918"/>
        </w:tabs>
        <w:spacing w:line="278" w:lineRule="exact"/>
        <w:ind w:firstLine="760"/>
        <w:jc w:val="both"/>
      </w:pPr>
      <w:r>
        <w:t>в соответствии с Трудовым кодексом РФ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465EA1" w:rsidRDefault="003273CC">
      <w:pPr>
        <w:pStyle w:val="20"/>
        <w:numPr>
          <w:ilvl w:val="0"/>
          <w:numId w:val="2"/>
        </w:numPr>
        <w:shd w:val="clear" w:color="auto" w:fill="auto"/>
        <w:tabs>
          <w:tab w:val="left" w:pos="918"/>
        </w:tabs>
        <w:spacing w:line="278" w:lineRule="exact"/>
        <w:ind w:firstLine="760"/>
        <w:jc w:val="both"/>
      </w:pPr>
      <w:r>
        <w:t>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465EA1" w:rsidRDefault="003273CC">
      <w:pPr>
        <w:pStyle w:val="20"/>
        <w:numPr>
          <w:ilvl w:val="0"/>
          <w:numId w:val="2"/>
        </w:numPr>
        <w:shd w:val="clear" w:color="auto" w:fill="auto"/>
        <w:tabs>
          <w:tab w:val="left" w:pos="908"/>
        </w:tabs>
        <w:spacing w:line="278" w:lineRule="exact"/>
        <w:ind w:firstLine="760"/>
        <w:jc w:val="both"/>
      </w:pPr>
      <w:r>
        <w:t>работа в качестве председателя первичной профсоюзной организации и в составе профкома признается значимой для деятельности учреждения и учитывается при поощрении работников.</w:t>
      </w:r>
    </w:p>
    <w:p w:rsidR="00465EA1" w:rsidRDefault="003273CC">
      <w:pPr>
        <w:pStyle w:val="20"/>
        <w:numPr>
          <w:ilvl w:val="0"/>
          <w:numId w:val="20"/>
        </w:numPr>
        <w:shd w:val="clear" w:color="auto" w:fill="auto"/>
        <w:tabs>
          <w:tab w:val="left" w:pos="1474"/>
        </w:tabs>
        <w:spacing w:line="278" w:lineRule="exact"/>
        <w:ind w:firstLine="760"/>
        <w:jc w:val="both"/>
      </w:pPr>
      <w:r>
        <w:t>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w:t>
      </w:r>
    </w:p>
    <w:p w:rsidR="00465EA1" w:rsidRDefault="003273CC">
      <w:pPr>
        <w:pStyle w:val="20"/>
        <w:numPr>
          <w:ilvl w:val="0"/>
          <w:numId w:val="20"/>
        </w:numPr>
        <w:shd w:val="clear" w:color="auto" w:fill="auto"/>
        <w:tabs>
          <w:tab w:val="left" w:pos="1460"/>
        </w:tabs>
        <w:spacing w:after="271" w:line="278" w:lineRule="exact"/>
        <w:ind w:firstLine="760"/>
        <w:jc w:val="both"/>
      </w:pPr>
      <w:r>
        <w:t>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w:t>
      </w:r>
    </w:p>
    <w:p w:rsidR="00465EA1" w:rsidRDefault="003273CC">
      <w:pPr>
        <w:pStyle w:val="22"/>
        <w:keepNext/>
        <w:keepLines/>
        <w:numPr>
          <w:ilvl w:val="0"/>
          <w:numId w:val="5"/>
        </w:numPr>
        <w:shd w:val="clear" w:color="auto" w:fill="auto"/>
        <w:tabs>
          <w:tab w:val="left" w:pos="1994"/>
        </w:tabs>
        <w:spacing w:after="244" w:line="240" w:lineRule="exact"/>
        <w:ind w:left="1240" w:firstLine="0"/>
        <w:jc w:val="both"/>
      </w:pPr>
      <w:bookmarkStart w:id="11" w:name="bookmark11"/>
      <w:r>
        <w:t>КОНТРОЛЬ ВЫПОЛНЕНИЯ КОЛЛЕКТИВНОГО ДОГОВОРА</w:t>
      </w:r>
      <w:bookmarkEnd w:id="11"/>
    </w:p>
    <w:p w:rsidR="00465EA1" w:rsidRDefault="003273CC">
      <w:pPr>
        <w:pStyle w:val="20"/>
        <w:numPr>
          <w:ilvl w:val="0"/>
          <w:numId w:val="21"/>
        </w:numPr>
        <w:shd w:val="clear" w:color="auto" w:fill="auto"/>
        <w:tabs>
          <w:tab w:val="left" w:pos="1555"/>
        </w:tabs>
        <w:spacing w:line="283" w:lineRule="exact"/>
        <w:ind w:firstLine="760"/>
        <w:jc w:val="both"/>
      </w:pPr>
      <w:r>
        <w:t>Контроль выполнения настоящего Коллективного договора осуществляется сторонами и их представителями, выборным Органом Территориальной Профсоюзной Организации (Челябинской городской общероссийской организацией профсоюза работников народного образования и науки РФ).</w:t>
      </w:r>
    </w:p>
    <w:p w:rsidR="00465EA1" w:rsidRDefault="003273CC">
      <w:pPr>
        <w:pStyle w:val="20"/>
        <w:numPr>
          <w:ilvl w:val="0"/>
          <w:numId w:val="21"/>
        </w:numPr>
        <w:shd w:val="clear" w:color="auto" w:fill="auto"/>
        <w:tabs>
          <w:tab w:val="left" w:pos="1555"/>
        </w:tabs>
        <w:spacing w:line="283" w:lineRule="exact"/>
        <w:ind w:firstLine="760"/>
        <w:jc w:val="both"/>
      </w:pPr>
      <w:r>
        <w:t>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(Челябинской городской общероссийской организацией профсоюза работников народного образования и науки РФ) и орган управления образованием.</w:t>
      </w:r>
    </w:p>
    <w:p w:rsidR="00465EA1" w:rsidRDefault="003273CC">
      <w:pPr>
        <w:pStyle w:val="20"/>
        <w:numPr>
          <w:ilvl w:val="0"/>
          <w:numId w:val="21"/>
        </w:numPr>
        <w:shd w:val="clear" w:color="auto" w:fill="auto"/>
        <w:tabs>
          <w:tab w:val="left" w:pos="1384"/>
        </w:tabs>
        <w:spacing w:line="283" w:lineRule="exact"/>
        <w:ind w:firstLine="760"/>
        <w:jc w:val="both"/>
      </w:pPr>
      <w:r>
        <w:t>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над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r>
        <w:br w:type="page"/>
      </w:r>
    </w:p>
    <w:p w:rsidR="00465EA1" w:rsidRDefault="003273CC">
      <w:pPr>
        <w:pStyle w:val="20"/>
        <w:shd w:val="clear" w:color="auto" w:fill="auto"/>
        <w:spacing w:after="244" w:line="283" w:lineRule="exact"/>
        <w:ind w:left="5040" w:firstLine="0"/>
        <w:jc w:val="right"/>
      </w:pPr>
      <w:r>
        <w:lastRenderedPageBreak/>
        <w:t xml:space="preserve">Приложение </w:t>
      </w:r>
      <w:r>
        <w:rPr>
          <w:lang w:val="en-US" w:eastAsia="en-US" w:bidi="en-US"/>
        </w:rPr>
        <w:t>N</w:t>
      </w:r>
      <w:r w:rsidRPr="00A84031">
        <w:rPr>
          <w:lang w:eastAsia="en-US" w:bidi="en-US"/>
        </w:rPr>
        <w:t xml:space="preserve">° </w:t>
      </w:r>
      <w:r>
        <w:t>1 к Коллективному договору Муниципального бюджетного общеобразовательного учреждения</w:t>
      </w:r>
      <w:r w:rsidR="00240CA5">
        <w:t xml:space="preserve"> «Физико-математического лицея № 3</w:t>
      </w:r>
      <w:r>
        <w:t>1 г. Челябинска</w:t>
      </w:r>
      <w:r w:rsidR="00240CA5">
        <w:t>»</w:t>
      </w:r>
    </w:p>
    <w:p w:rsidR="00465EA1" w:rsidRDefault="00844FB2" w:rsidP="00844FB2">
      <w:pPr>
        <w:pStyle w:val="20"/>
        <w:shd w:val="clear" w:color="auto" w:fill="auto"/>
        <w:spacing w:after="271" w:line="278" w:lineRule="exact"/>
        <w:ind w:right="1180" w:firstLine="0"/>
      </w:pPr>
      <w:r>
        <w:t>П</w:t>
      </w:r>
      <w:r w:rsidR="003273CC">
        <w:t>РАВИЛА</w:t>
      </w:r>
      <w:r w:rsidR="003273CC">
        <w:br/>
        <w:t>внутреннего трудового распорядка работников</w:t>
      </w:r>
      <w:r w:rsidR="003273CC">
        <w:br/>
        <w:t>1. ОБЩИЕ ПОЛОЖЕНИЯ</w:t>
      </w:r>
    </w:p>
    <w:p w:rsidR="00465EA1" w:rsidRDefault="003273CC">
      <w:pPr>
        <w:pStyle w:val="20"/>
        <w:numPr>
          <w:ilvl w:val="0"/>
          <w:numId w:val="22"/>
        </w:numPr>
        <w:shd w:val="clear" w:color="auto" w:fill="auto"/>
        <w:tabs>
          <w:tab w:val="left" w:pos="1195"/>
        </w:tabs>
        <w:spacing w:line="283" w:lineRule="exact"/>
        <w:ind w:firstLine="760"/>
        <w:jc w:val="both"/>
      </w:pPr>
      <w:r>
        <w:t xml:space="preserve">Настоящие Правила внутреннего трудового распорядка </w:t>
      </w:r>
      <w:r w:rsidR="00240CA5">
        <w:t xml:space="preserve">Муниципального бюджетного общеобразовательного учреждения «Физико-математического лицея № 31 г. Челябинска» </w:t>
      </w:r>
      <w:r>
        <w:t>(далее - Учреждение) разработаны в соответствии с Трудовым кодексом Российской Федерации, Федеральным законом от 29 декабря 2012 г. № 273-ФЗ «Об образовании в Российской Федерации», Уставом Учреждения, коллективным договором и регламентируют порядок приема и увольнения, основные права, обязанности и ответственность Учреждения в лице директора (далее - работодатель) и работников,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465EA1" w:rsidRDefault="003273CC">
      <w:pPr>
        <w:pStyle w:val="20"/>
        <w:numPr>
          <w:ilvl w:val="0"/>
          <w:numId w:val="22"/>
        </w:numPr>
        <w:shd w:val="clear" w:color="auto" w:fill="auto"/>
        <w:tabs>
          <w:tab w:val="left" w:pos="1363"/>
        </w:tabs>
        <w:spacing w:line="283" w:lineRule="exact"/>
        <w:ind w:firstLine="760"/>
        <w:jc w:val="both"/>
      </w:pPr>
      <w:r>
        <w:t>Правила внутреннего трудового распорядка Учреждения призваны четко регламентировать организацию работы всего трудового коллектива и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465EA1" w:rsidRDefault="003273CC">
      <w:pPr>
        <w:pStyle w:val="20"/>
        <w:numPr>
          <w:ilvl w:val="0"/>
          <w:numId w:val="22"/>
        </w:numPr>
        <w:shd w:val="clear" w:color="auto" w:fill="auto"/>
        <w:tabs>
          <w:tab w:val="left" w:pos="1196"/>
        </w:tabs>
        <w:spacing w:line="283" w:lineRule="exact"/>
        <w:ind w:firstLine="760"/>
        <w:jc w:val="both"/>
      </w:pPr>
      <w:r>
        <w:t>Правила внутреннего трудового распорядка Учреждения, а также все изменения и дополнения к ним утверждаются работодателем с учетом мнения первичной профсоюзной организации.</w:t>
      </w:r>
    </w:p>
    <w:p w:rsidR="00465EA1" w:rsidRDefault="003273CC">
      <w:pPr>
        <w:pStyle w:val="20"/>
        <w:numPr>
          <w:ilvl w:val="0"/>
          <w:numId w:val="22"/>
        </w:numPr>
        <w:shd w:val="clear" w:color="auto" w:fill="auto"/>
        <w:tabs>
          <w:tab w:val="left" w:pos="1363"/>
        </w:tabs>
        <w:spacing w:after="275" w:line="283" w:lineRule="exact"/>
        <w:ind w:firstLine="760"/>
        <w:jc w:val="both"/>
      </w:pPr>
      <w:r>
        <w:t>Соблюдение Правил внутреннего трудового распорядка Учреждения является обязательным для всех работников Учреждения.</w:t>
      </w:r>
    </w:p>
    <w:p w:rsidR="00465EA1" w:rsidRDefault="003273CC">
      <w:pPr>
        <w:pStyle w:val="20"/>
        <w:shd w:val="clear" w:color="auto" w:fill="auto"/>
        <w:spacing w:after="257" w:line="240" w:lineRule="exact"/>
        <w:ind w:left="20" w:firstLine="0"/>
      </w:pPr>
      <w:r>
        <w:t>2. ПОРЯДОК ПРИЕМА, ПЕРЕВОДА И УВОЛЬНЕНИЯ РАБОТНИКОВ УЧРЕЖДЕНИЯ</w:t>
      </w:r>
    </w:p>
    <w:p w:rsidR="00465EA1" w:rsidRDefault="003273CC">
      <w:pPr>
        <w:pStyle w:val="20"/>
        <w:numPr>
          <w:ilvl w:val="0"/>
          <w:numId w:val="23"/>
        </w:numPr>
        <w:shd w:val="clear" w:color="auto" w:fill="auto"/>
        <w:tabs>
          <w:tab w:val="left" w:pos="1196"/>
        </w:tabs>
        <w:spacing w:line="278" w:lineRule="exact"/>
        <w:ind w:firstLine="760"/>
        <w:jc w:val="both"/>
      </w:pPr>
      <w:r>
        <w:t>Работники реализуют свое право на труд путем заключения трудового договора о работе в Учреждении, который может заключаться на неопределенный срок и на определенный срок не более 5 лет (срочный трудовой договор).</w:t>
      </w:r>
    </w:p>
    <w:p w:rsidR="00465EA1" w:rsidRDefault="003273CC">
      <w:pPr>
        <w:pStyle w:val="20"/>
        <w:numPr>
          <w:ilvl w:val="0"/>
          <w:numId w:val="23"/>
        </w:numPr>
        <w:shd w:val="clear" w:color="auto" w:fill="auto"/>
        <w:tabs>
          <w:tab w:val="left" w:pos="1196"/>
        </w:tabs>
        <w:spacing w:line="278" w:lineRule="exact"/>
        <w:ind w:firstLine="760"/>
        <w:jc w:val="both"/>
      </w:pPr>
      <w:r>
        <w:t>Трудовой договор вступает в силу со дня его подписания работником и работодателем, если иное не установлено трудовым законодательством Российской Федерации, трудовым договором, либо со дня фактического допущения работника к работе с ведома или по поручению работодателя или его представителя.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465EA1" w:rsidRDefault="003273CC">
      <w:pPr>
        <w:pStyle w:val="20"/>
        <w:shd w:val="clear" w:color="auto" w:fill="auto"/>
        <w:spacing w:line="278" w:lineRule="exact"/>
        <w:ind w:firstLine="760"/>
        <w:jc w:val="both"/>
      </w:pPr>
      <w: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465EA1" w:rsidRDefault="003273CC">
      <w:pPr>
        <w:pStyle w:val="20"/>
        <w:numPr>
          <w:ilvl w:val="0"/>
          <w:numId w:val="23"/>
        </w:numPr>
        <w:shd w:val="clear" w:color="auto" w:fill="auto"/>
        <w:tabs>
          <w:tab w:val="left" w:pos="1195"/>
        </w:tabs>
        <w:spacing w:line="278" w:lineRule="exact"/>
        <w:ind w:firstLine="760"/>
        <w:jc w:val="both"/>
      </w:pPr>
      <w: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w:t>
      </w:r>
      <w:r w:rsidR="00103576">
        <w:t xml:space="preserve"> </w:t>
      </w:r>
      <w:r>
        <w:t>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465EA1" w:rsidRDefault="003273CC">
      <w:pPr>
        <w:pStyle w:val="20"/>
        <w:numPr>
          <w:ilvl w:val="0"/>
          <w:numId w:val="23"/>
        </w:numPr>
        <w:shd w:val="clear" w:color="auto" w:fill="auto"/>
        <w:tabs>
          <w:tab w:val="left" w:pos="1222"/>
        </w:tabs>
        <w:spacing w:line="283" w:lineRule="exact"/>
        <w:ind w:firstLine="760"/>
        <w:jc w:val="both"/>
      </w:pPr>
      <w:r>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465EA1" w:rsidRDefault="003273CC">
      <w:pPr>
        <w:pStyle w:val="20"/>
        <w:numPr>
          <w:ilvl w:val="0"/>
          <w:numId w:val="23"/>
        </w:numPr>
        <w:shd w:val="clear" w:color="auto" w:fill="auto"/>
        <w:tabs>
          <w:tab w:val="left" w:pos="1222"/>
        </w:tabs>
        <w:spacing w:line="283" w:lineRule="exact"/>
        <w:ind w:firstLine="760"/>
        <w:jc w:val="both"/>
      </w:pPr>
      <w:r>
        <w:t>При заключении трудового договора лицо, поступающее на работу, предъявляет работодателю:</w:t>
      </w:r>
    </w:p>
    <w:p w:rsidR="00465EA1" w:rsidRDefault="003273CC">
      <w:pPr>
        <w:pStyle w:val="20"/>
        <w:numPr>
          <w:ilvl w:val="0"/>
          <w:numId w:val="24"/>
        </w:numPr>
        <w:shd w:val="clear" w:color="auto" w:fill="auto"/>
        <w:tabs>
          <w:tab w:val="left" w:pos="309"/>
        </w:tabs>
        <w:spacing w:line="283" w:lineRule="exact"/>
        <w:ind w:firstLine="0"/>
        <w:jc w:val="both"/>
      </w:pPr>
      <w:r>
        <w:t>паспорт;</w:t>
      </w:r>
    </w:p>
    <w:p w:rsidR="00465EA1" w:rsidRDefault="003273CC">
      <w:pPr>
        <w:pStyle w:val="20"/>
        <w:numPr>
          <w:ilvl w:val="0"/>
          <w:numId w:val="24"/>
        </w:numPr>
        <w:shd w:val="clear" w:color="auto" w:fill="auto"/>
        <w:tabs>
          <w:tab w:val="left" w:pos="327"/>
        </w:tabs>
        <w:spacing w:line="283" w:lineRule="exact"/>
        <w:ind w:firstLine="0"/>
        <w:jc w:val="both"/>
      </w:pPr>
      <w: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65EA1" w:rsidRDefault="003273CC">
      <w:pPr>
        <w:pStyle w:val="20"/>
        <w:numPr>
          <w:ilvl w:val="0"/>
          <w:numId w:val="24"/>
        </w:numPr>
        <w:shd w:val="clear" w:color="auto" w:fill="auto"/>
        <w:tabs>
          <w:tab w:val="left" w:pos="327"/>
        </w:tabs>
        <w:spacing w:line="283" w:lineRule="exact"/>
        <w:ind w:firstLine="0"/>
        <w:jc w:val="both"/>
      </w:pPr>
      <w:r>
        <w:lastRenderedPageBreak/>
        <w:t>страховое свидетельство государственного пенсионного страхования;</w:t>
      </w:r>
    </w:p>
    <w:p w:rsidR="00465EA1" w:rsidRDefault="003273CC">
      <w:pPr>
        <w:pStyle w:val="20"/>
        <w:numPr>
          <w:ilvl w:val="0"/>
          <w:numId w:val="24"/>
        </w:numPr>
        <w:shd w:val="clear" w:color="auto" w:fill="auto"/>
        <w:tabs>
          <w:tab w:val="left" w:pos="327"/>
        </w:tabs>
        <w:spacing w:line="283" w:lineRule="exact"/>
        <w:ind w:firstLine="0"/>
        <w:jc w:val="both"/>
      </w:pPr>
      <w:r>
        <w:t>документы воинского учета - для военнообязанных и лиц, подлежащих призыву на военную службу;</w:t>
      </w:r>
    </w:p>
    <w:p w:rsidR="00465EA1" w:rsidRDefault="003273CC">
      <w:pPr>
        <w:pStyle w:val="20"/>
        <w:numPr>
          <w:ilvl w:val="0"/>
          <w:numId w:val="24"/>
        </w:numPr>
        <w:shd w:val="clear" w:color="auto" w:fill="auto"/>
        <w:tabs>
          <w:tab w:val="left" w:pos="332"/>
        </w:tabs>
        <w:spacing w:line="283" w:lineRule="exact"/>
        <w:ind w:firstLine="0"/>
        <w:jc w:val="both"/>
      </w:pPr>
      <w: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65EA1" w:rsidRDefault="003273CC">
      <w:pPr>
        <w:pStyle w:val="20"/>
        <w:numPr>
          <w:ilvl w:val="0"/>
          <w:numId w:val="24"/>
        </w:numPr>
        <w:shd w:val="clear" w:color="auto" w:fill="auto"/>
        <w:tabs>
          <w:tab w:val="left" w:pos="327"/>
        </w:tabs>
        <w:spacing w:line="283" w:lineRule="exact"/>
        <w:ind w:firstLine="0"/>
        <w:jc w:val="both"/>
      </w:pPr>
      <w:r>
        <w:t>документы о медицинском обследовании в соответствии с законодательством Российской Федерации;</w:t>
      </w:r>
    </w:p>
    <w:p w:rsidR="00465EA1" w:rsidRDefault="003273CC">
      <w:pPr>
        <w:pStyle w:val="20"/>
        <w:numPr>
          <w:ilvl w:val="0"/>
          <w:numId w:val="24"/>
        </w:numPr>
        <w:shd w:val="clear" w:color="auto" w:fill="auto"/>
        <w:tabs>
          <w:tab w:val="left" w:pos="332"/>
        </w:tabs>
        <w:spacing w:line="283" w:lineRule="exact"/>
        <w:ind w:firstLine="0"/>
        <w:jc w:val="both"/>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w:t>
      </w:r>
      <w:r>
        <w:softHyphen/>
        <w:t>правовому регулированию в сфере внутренних дел, - при поступлении на работу, связанную с деятельностью, к осуществлению которой не допускаются лица, имеющие или имевшие судимость, подвергающиеся или подвергавшиеся уголовному преследованию.</w:t>
      </w:r>
    </w:p>
    <w:p w:rsidR="00465EA1" w:rsidRDefault="003273CC">
      <w:pPr>
        <w:pStyle w:val="20"/>
        <w:shd w:val="clear" w:color="auto" w:fill="auto"/>
        <w:spacing w:line="283" w:lineRule="exact"/>
        <w:ind w:firstLine="760"/>
        <w:jc w:val="both"/>
      </w:pPr>
      <w:r>
        <w:t>Прием на работу без предъявления указанных документов не допускается.</w:t>
      </w:r>
    </w:p>
    <w:p w:rsidR="00465EA1" w:rsidRDefault="003273CC">
      <w:pPr>
        <w:pStyle w:val="20"/>
        <w:numPr>
          <w:ilvl w:val="0"/>
          <w:numId w:val="23"/>
        </w:numPr>
        <w:shd w:val="clear" w:color="auto" w:fill="auto"/>
        <w:tabs>
          <w:tab w:val="left" w:pos="1222"/>
        </w:tabs>
        <w:spacing w:line="283" w:lineRule="exact"/>
        <w:ind w:firstLine="760"/>
        <w:jc w:val="both"/>
      </w:pPr>
      <w:r>
        <w:t>Запрещается требовать от лица, поступающего на работу, документы помимо предусмотренных трудовым законодательством Российской Федерации. Запрещается необоснованный отказ в заключение трудового договора.</w:t>
      </w:r>
    </w:p>
    <w:p w:rsidR="00465EA1" w:rsidRDefault="003273CC">
      <w:pPr>
        <w:pStyle w:val="20"/>
        <w:numPr>
          <w:ilvl w:val="0"/>
          <w:numId w:val="23"/>
        </w:numPr>
        <w:shd w:val="clear" w:color="auto" w:fill="auto"/>
        <w:tabs>
          <w:tab w:val="left" w:pos="1231"/>
        </w:tabs>
        <w:spacing w:line="283" w:lineRule="exact"/>
        <w:ind w:firstLine="760"/>
        <w:jc w:val="both"/>
      </w:pPr>
      <w:r>
        <w:t>К работе в Учреждении не допускаются лица:</w:t>
      </w:r>
    </w:p>
    <w:p w:rsidR="00465EA1" w:rsidRDefault="003273CC">
      <w:pPr>
        <w:pStyle w:val="20"/>
        <w:numPr>
          <w:ilvl w:val="0"/>
          <w:numId w:val="25"/>
        </w:numPr>
        <w:shd w:val="clear" w:color="auto" w:fill="auto"/>
        <w:tabs>
          <w:tab w:val="left" w:pos="332"/>
        </w:tabs>
        <w:spacing w:line="283" w:lineRule="exact"/>
        <w:ind w:firstLine="0"/>
        <w:jc w:val="both"/>
      </w:pPr>
      <w:r>
        <w:t>лишенные права заниматься педагогической деятельностью в соответствии со вступившим в законную силу приговором суда;</w:t>
      </w:r>
    </w:p>
    <w:p w:rsidR="00465EA1" w:rsidRDefault="003273CC">
      <w:pPr>
        <w:pStyle w:val="20"/>
        <w:numPr>
          <w:ilvl w:val="0"/>
          <w:numId w:val="25"/>
        </w:numPr>
        <w:shd w:val="clear" w:color="auto" w:fill="auto"/>
        <w:tabs>
          <w:tab w:val="left" w:pos="332"/>
        </w:tabs>
        <w:spacing w:line="283" w:lineRule="exact"/>
        <w:ind w:firstLine="0"/>
        <w:jc w:val="both"/>
      </w:pPr>
      <w: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65EA1" w:rsidRDefault="003273CC">
      <w:pPr>
        <w:pStyle w:val="20"/>
        <w:numPr>
          <w:ilvl w:val="0"/>
          <w:numId w:val="25"/>
        </w:numPr>
        <w:shd w:val="clear" w:color="auto" w:fill="auto"/>
        <w:tabs>
          <w:tab w:val="left" w:pos="332"/>
        </w:tabs>
        <w:spacing w:line="283" w:lineRule="exact"/>
        <w:ind w:firstLine="0"/>
        <w:jc w:val="both"/>
      </w:pPr>
      <w:r>
        <w:t>имеющие неснятую или непогашенную судимость за умышленные тяжкие и особо тяжкие преступления;</w:t>
      </w:r>
    </w:p>
    <w:p w:rsidR="00465EA1" w:rsidRDefault="003273CC">
      <w:pPr>
        <w:pStyle w:val="20"/>
        <w:numPr>
          <w:ilvl w:val="0"/>
          <w:numId w:val="25"/>
        </w:numPr>
        <w:shd w:val="clear" w:color="auto" w:fill="auto"/>
        <w:tabs>
          <w:tab w:val="left" w:pos="327"/>
        </w:tabs>
        <w:spacing w:line="283" w:lineRule="exact"/>
        <w:ind w:firstLine="0"/>
        <w:jc w:val="both"/>
      </w:pPr>
      <w:r>
        <w:t>признанные недееспособными в установленном законодательством Российской Федерации порядке;</w:t>
      </w:r>
    </w:p>
    <w:p w:rsidR="00465EA1" w:rsidRDefault="003273CC">
      <w:pPr>
        <w:pStyle w:val="20"/>
        <w:numPr>
          <w:ilvl w:val="0"/>
          <w:numId w:val="25"/>
        </w:numPr>
        <w:shd w:val="clear" w:color="auto" w:fill="auto"/>
        <w:tabs>
          <w:tab w:val="left" w:pos="332"/>
        </w:tabs>
        <w:spacing w:line="283" w:lineRule="exact"/>
        <w:ind w:firstLine="0"/>
        <w:jc w:val="both"/>
      </w:pPr>
      <w:r>
        <w:t>имеющие заболевания, предусмотренные перечнем, утвержденным федеральным органом исполнительной власти, осуществляющей функции по выработке государственной политики и нормативно-правовому регулированию в области здравоохранения.</w:t>
      </w:r>
    </w:p>
    <w:p w:rsidR="00465EA1" w:rsidRDefault="003273CC">
      <w:pPr>
        <w:pStyle w:val="20"/>
        <w:numPr>
          <w:ilvl w:val="0"/>
          <w:numId w:val="23"/>
        </w:numPr>
        <w:shd w:val="clear" w:color="auto" w:fill="auto"/>
        <w:tabs>
          <w:tab w:val="left" w:pos="1222"/>
        </w:tabs>
        <w:spacing w:line="283" w:lineRule="exact"/>
        <w:ind w:firstLine="760"/>
        <w:jc w:val="both"/>
      </w:pPr>
      <w:r>
        <w:t>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465EA1" w:rsidRDefault="003273CC">
      <w:pPr>
        <w:pStyle w:val="20"/>
        <w:numPr>
          <w:ilvl w:val="0"/>
          <w:numId w:val="23"/>
        </w:numPr>
        <w:shd w:val="clear" w:color="auto" w:fill="auto"/>
        <w:tabs>
          <w:tab w:val="left" w:pos="1191"/>
        </w:tabs>
        <w:spacing w:line="283" w:lineRule="exact"/>
        <w:ind w:firstLine="760"/>
        <w:jc w:val="both"/>
      </w:pPr>
      <w:r>
        <w:t>Приказ о приеме на работу объявляется работнику под роспись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w:t>
      </w:r>
    </w:p>
    <w:p w:rsidR="00465EA1" w:rsidRDefault="003273CC">
      <w:pPr>
        <w:pStyle w:val="20"/>
        <w:numPr>
          <w:ilvl w:val="0"/>
          <w:numId w:val="23"/>
        </w:numPr>
        <w:shd w:val="clear" w:color="auto" w:fill="auto"/>
        <w:tabs>
          <w:tab w:val="left" w:pos="1316"/>
        </w:tabs>
        <w:spacing w:line="283" w:lineRule="exact"/>
        <w:ind w:firstLine="760"/>
        <w:jc w:val="both"/>
      </w:pPr>
      <w:r>
        <w:t>При приеме на работу работодатель обязан ознакомить работника с должностной инструкцией (под роспись), Уставом, коллективным договором, с действующими Правилами внутреннего трудового распорядка Учреждения, Положением об оплате труда и другими локальными нормативными актами, знание которых необходимо в трудовой деятельности работника. Работодатель обязан в установленном порядке провести вводный инструктаж и инструктаж на рабочем месте по охране труда и технике безопасности.</w:t>
      </w:r>
    </w:p>
    <w:p w:rsidR="00465EA1" w:rsidRDefault="003273CC">
      <w:pPr>
        <w:pStyle w:val="20"/>
        <w:numPr>
          <w:ilvl w:val="0"/>
          <w:numId w:val="23"/>
        </w:numPr>
        <w:shd w:val="clear" w:color="auto" w:fill="auto"/>
        <w:tabs>
          <w:tab w:val="left" w:pos="1321"/>
        </w:tabs>
        <w:spacing w:line="283" w:lineRule="exact"/>
        <w:ind w:firstLine="760"/>
        <w:jc w:val="both"/>
      </w:pPr>
      <w:r>
        <w:t>При заключении трудового договора в нем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465EA1" w:rsidRDefault="003273CC">
      <w:pPr>
        <w:pStyle w:val="20"/>
        <w:shd w:val="clear" w:color="auto" w:fill="auto"/>
        <w:spacing w:line="283" w:lineRule="exact"/>
        <w:ind w:firstLine="760"/>
        <w:jc w:val="both"/>
      </w:pPr>
      <w:r>
        <w:t xml:space="preserve">Испытание при приеме на работу не устанавливается для окончивших имеющие </w:t>
      </w:r>
      <w:r>
        <w:lastRenderedPageBreak/>
        <w:t>государственную аккредитацию образовательные организации высшего образования и профессиональные образовательные организации и впервые поступающих на работу по полученной специальности в течение одного года со дня окончания образовательной организации.</w:t>
      </w:r>
    </w:p>
    <w:p w:rsidR="00465EA1" w:rsidRDefault="003273CC">
      <w:pPr>
        <w:pStyle w:val="20"/>
        <w:shd w:val="clear" w:color="auto" w:fill="auto"/>
        <w:spacing w:line="283" w:lineRule="exact"/>
        <w:ind w:firstLine="760"/>
        <w:jc w:val="both"/>
      </w:pPr>
      <w:r>
        <w:t>Срок испытания не может превышать трех месяцев, а для директора Учреждения и его заместителей - шести месяцев, если иное не установлено трудовым законодательством Российской Федерации. При заключении трудового договора на срок от двух до шести месяцев испытание не может превышать двух недель.</w:t>
      </w:r>
    </w:p>
    <w:p w:rsidR="00465EA1" w:rsidRDefault="003273CC">
      <w:pPr>
        <w:pStyle w:val="20"/>
        <w:shd w:val="clear" w:color="auto" w:fill="auto"/>
        <w:spacing w:line="283" w:lineRule="exact"/>
        <w:ind w:firstLine="760"/>
        <w:jc w:val="both"/>
      </w:pPr>
      <w: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65EA1" w:rsidRDefault="003273CC">
      <w:pPr>
        <w:pStyle w:val="20"/>
        <w:numPr>
          <w:ilvl w:val="0"/>
          <w:numId w:val="23"/>
        </w:numPr>
        <w:shd w:val="clear" w:color="auto" w:fill="auto"/>
        <w:tabs>
          <w:tab w:val="left" w:pos="1316"/>
        </w:tabs>
        <w:spacing w:line="283" w:lineRule="exact"/>
        <w:ind w:firstLine="760"/>
        <w:jc w:val="both"/>
      </w:pPr>
      <w: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суде.</w:t>
      </w:r>
    </w:p>
    <w:p w:rsidR="00465EA1" w:rsidRDefault="003273CC">
      <w:pPr>
        <w:pStyle w:val="20"/>
        <w:shd w:val="clear" w:color="auto" w:fill="auto"/>
        <w:spacing w:line="283" w:lineRule="exact"/>
        <w:ind w:firstLine="760"/>
        <w:jc w:val="both"/>
      </w:pPr>
      <w:r>
        <w:t>При неудовлетворительном результате испытания расторжение трудового договора производится без учета мнения профкома и без выплаты выходного пособия.</w:t>
      </w:r>
    </w:p>
    <w:p w:rsidR="00465EA1" w:rsidRDefault="003273CC">
      <w:pPr>
        <w:pStyle w:val="20"/>
        <w:shd w:val="clear" w:color="auto" w:fill="auto"/>
        <w:spacing w:line="283" w:lineRule="exact"/>
        <w:ind w:firstLine="760"/>
        <w:jc w:val="both"/>
      </w:pPr>
      <w: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465EA1" w:rsidRDefault="003273CC">
      <w:pPr>
        <w:pStyle w:val="20"/>
        <w:shd w:val="clear" w:color="auto" w:fill="auto"/>
        <w:spacing w:line="283" w:lineRule="exact"/>
        <w:ind w:firstLine="760"/>
        <w:jc w:val="both"/>
      </w:pPr>
      <w: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465EA1" w:rsidRDefault="003273CC">
      <w:pPr>
        <w:pStyle w:val="20"/>
        <w:numPr>
          <w:ilvl w:val="0"/>
          <w:numId w:val="23"/>
        </w:numPr>
        <w:shd w:val="clear" w:color="auto" w:fill="auto"/>
        <w:tabs>
          <w:tab w:val="left" w:pos="1316"/>
        </w:tabs>
        <w:spacing w:line="283" w:lineRule="exact"/>
        <w:ind w:firstLine="760"/>
        <w:jc w:val="both"/>
      </w:pPr>
      <w:r>
        <w:t>Трудовая книжка установленного образца является основным документом о трудовой деятельности и трудовом стаже работника.</w:t>
      </w:r>
    </w:p>
    <w:p w:rsidR="00465EA1" w:rsidRDefault="003273CC">
      <w:pPr>
        <w:pStyle w:val="20"/>
        <w:shd w:val="clear" w:color="auto" w:fill="auto"/>
        <w:spacing w:line="283" w:lineRule="exact"/>
        <w:ind w:firstLine="760"/>
        <w:jc w:val="both"/>
      </w:pPr>
      <w:r>
        <w:t>Форма, порядок ведения и хранения трудовых книжек, устанавливаются действующим законодательством.</w:t>
      </w:r>
    </w:p>
    <w:p w:rsidR="00465EA1" w:rsidRDefault="003273CC">
      <w:pPr>
        <w:pStyle w:val="20"/>
        <w:shd w:val="clear" w:color="auto" w:fill="auto"/>
        <w:spacing w:line="283" w:lineRule="exact"/>
        <w:ind w:firstLine="760"/>
        <w:jc w:val="both"/>
      </w:pPr>
      <w: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65EA1" w:rsidRDefault="003273CC">
      <w:pPr>
        <w:pStyle w:val="20"/>
        <w:shd w:val="clear" w:color="auto" w:fill="auto"/>
        <w:spacing w:line="283" w:lineRule="exact"/>
        <w:ind w:firstLine="760"/>
        <w:jc w:val="both"/>
      </w:pPr>
      <w: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465EA1" w:rsidRDefault="003273CC">
      <w:pPr>
        <w:pStyle w:val="20"/>
        <w:numPr>
          <w:ilvl w:val="0"/>
          <w:numId w:val="23"/>
        </w:numPr>
        <w:shd w:val="clear" w:color="auto" w:fill="auto"/>
        <w:tabs>
          <w:tab w:val="left" w:pos="1321"/>
        </w:tabs>
        <w:spacing w:line="283" w:lineRule="exact"/>
        <w:ind w:firstLine="760"/>
        <w:jc w:val="both"/>
      </w:pPr>
      <w:r>
        <w:t>На каждого работника ведется личное дело, которое включает личный листок по учету кадров, копии документов об образовании, материалы по результатам аттестации, выписки из приказов о назначении, перемещении, увольнении. После увольнения работника личное дело хранится у работодателя.</w:t>
      </w:r>
    </w:p>
    <w:p w:rsidR="00465EA1" w:rsidRDefault="003273CC">
      <w:pPr>
        <w:pStyle w:val="20"/>
        <w:numPr>
          <w:ilvl w:val="0"/>
          <w:numId w:val="23"/>
        </w:numPr>
        <w:shd w:val="clear" w:color="auto" w:fill="auto"/>
        <w:tabs>
          <w:tab w:val="left" w:pos="1316"/>
        </w:tabs>
        <w:spacing w:line="283" w:lineRule="exact"/>
        <w:ind w:firstLine="760"/>
        <w:jc w:val="both"/>
      </w:pPr>
      <w:r>
        <w:t>Работодатель не вправе требовать от работника выполнения работ, не обусловленных трудовым договором.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законодательством Российской Федерации. Соглашение об изменении определенных сторонами условий трудового договора заключается в письменной форме.</w:t>
      </w:r>
    </w:p>
    <w:p w:rsidR="00465EA1" w:rsidRDefault="003273CC">
      <w:pPr>
        <w:pStyle w:val="20"/>
        <w:numPr>
          <w:ilvl w:val="0"/>
          <w:numId w:val="23"/>
        </w:numPr>
        <w:shd w:val="clear" w:color="auto" w:fill="auto"/>
        <w:tabs>
          <w:tab w:val="left" w:pos="1351"/>
        </w:tabs>
        <w:spacing w:line="283" w:lineRule="exact"/>
        <w:ind w:firstLine="760"/>
        <w:jc w:val="both"/>
      </w:pPr>
      <w:r>
        <w:t>Работодатель обязан отстранить от работы (не допускать к работе) работника:</w:t>
      </w:r>
    </w:p>
    <w:p w:rsidR="00465EA1" w:rsidRDefault="003273CC">
      <w:pPr>
        <w:pStyle w:val="20"/>
        <w:numPr>
          <w:ilvl w:val="0"/>
          <w:numId w:val="26"/>
        </w:numPr>
        <w:shd w:val="clear" w:color="auto" w:fill="auto"/>
        <w:tabs>
          <w:tab w:val="left" w:pos="318"/>
        </w:tabs>
        <w:spacing w:line="283" w:lineRule="exact"/>
        <w:ind w:firstLine="0"/>
        <w:jc w:val="both"/>
      </w:pPr>
      <w:r>
        <w:t>появившегося на работе в состоянии алкогольного, наркотического или иного токсического опьянения;</w:t>
      </w:r>
    </w:p>
    <w:p w:rsidR="00465EA1" w:rsidRDefault="003273CC">
      <w:pPr>
        <w:pStyle w:val="20"/>
        <w:numPr>
          <w:ilvl w:val="0"/>
          <w:numId w:val="26"/>
        </w:numPr>
        <w:shd w:val="clear" w:color="auto" w:fill="auto"/>
        <w:tabs>
          <w:tab w:val="left" w:pos="327"/>
        </w:tabs>
        <w:spacing w:line="283" w:lineRule="exact"/>
        <w:ind w:firstLine="0"/>
        <w:jc w:val="both"/>
      </w:pPr>
      <w:r>
        <w:t>не прошедшего в установленном порядке обучение и проверку знаний и навыков в области охраны труда;</w:t>
      </w:r>
    </w:p>
    <w:p w:rsidR="00465EA1" w:rsidRDefault="003273CC">
      <w:pPr>
        <w:pStyle w:val="20"/>
        <w:numPr>
          <w:ilvl w:val="0"/>
          <w:numId w:val="26"/>
        </w:numPr>
        <w:shd w:val="clear" w:color="auto" w:fill="auto"/>
        <w:tabs>
          <w:tab w:val="left" w:pos="327"/>
        </w:tabs>
        <w:spacing w:line="283" w:lineRule="exact"/>
        <w:ind w:firstLine="0"/>
        <w:jc w:val="both"/>
      </w:pPr>
      <w:r>
        <w:t>не прошедшего в установленном порядке обязательный медицинский осмотр (обследование),</w:t>
      </w:r>
    </w:p>
    <w:p w:rsidR="00465EA1" w:rsidRDefault="003273CC">
      <w:pPr>
        <w:pStyle w:val="20"/>
        <w:numPr>
          <w:ilvl w:val="0"/>
          <w:numId w:val="26"/>
        </w:numPr>
        <w:shd w:val="clear" w:color="auto" w:fill="auto"/>
        <w:tabs>
          <w:tab w:val="left" w:pos="332"/>
        </w:tabs>
        <w:spacing w:line="283" w:lineRule="exact"/>
        <w:ind w:firstLine="0"/>
        <w:jc w:val="both"/>
      </w:pPr>
      <w:r>
        <w:t>при выявлении в соответствии с медицинским заключением, выданным в порядке, установленном законодательством Российской Федерации, противопоказаний для выполнения работником работы, обусловленной трудовым договором;</w:t>
      </w:r>
    </w:p>
    <w:p w:rsidR="00465EA1" w:rsidRDefault="003273CC">
      <w:pPr>
        <w:pStyle w:val="20"/>
        <w:numPr>
          <w:ilvl w:val="0"/>
          <w:numId w:val="26"/>
        </w:numPr>
        <w:shd w:val="clear" w:color="auto" w:fill="auto"/>
        <w:tabs>
          <w:tab w:val="left" w:pos="342"/>
        </w:tabs>
        <w:spacing w:line="283" w:lineRule="exact"/>
        <w:ind w:firstLine="0"/>
        <w:jc w:val="both"/>
      </w:pPr>
      <w: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w:t>
      </w:r>
      <w:r>
        <w:lastRenderedPageBreak/>
        <w:t>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w:t>
      </w:r>
    </w:p>
    <w:p w:rsidR="00465EA1" w:rsidRDefault="003273CC">
      <w:pPr>
        <w:pStyle w:val="20"/>
        <w:numPr>
          <w:ilvl w:val="0"/>
          <w:numId w:val="26"/>
        </w:numPr>
        <w:shd w:val="clear" w:color="auto" w:fill="auto"/>
        <w:tabs>
          <w:tab w:val="left" w:pos="318"/>
        </w:tabs>
        <w:spacing w:line="283" w:lineRule="exact"/>
        <w:ind w:firstLine="0"/>
        <w:jc w:val="both"/>
      </w:pPr>
      <w:r>
        <w:t>в других случаях, предусмотренных федеральными законами и иными нормативными правовыми актами Российской Федерации.</w:t>
      </w:r>
    </w:p>
    <w:p w:rsidR="00465EA1" w:rsidRDefault="003273CC">
      <w:pPr>
        <w:pStyle w:val="20"/>
        <w:numPr>
          <w:ilvl w:val="0"/>
          <w:numId w:val="23"/>
        </w:numPr>
        <w:shd w:val="clear" w:color="auto" w:fill="auto"/>
        <w:tabs>
          <w:tab w:val="left" w:pos="1321"/>
        </w:tabs>
        <w:spacing w:line="283" w:lineRule="exact"/>
        <w:ind w:firstLine="760"/>
        <w:jc w:val="both"/>
      </w:pPr>
      <w: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В период отстранения от работы (недопущения к работе) заработная плата работнику не начисляется, за исключением случаев, предусмотренных законодательством Российской Федерации.</w:t>
      </w:r>
    </w:p>
    <w:p w:rsidR="00465EA1" w:rsidRDefault="003273CC">
      <w:pPr>
        <w:pStyle w:val="20"/>
        <w:numPr>
          <w:ilvl w:val="0"/>
          <w:numId w:val="23"/>
        </w:numPr>
        <w:shd w:val="clear" w:color="auto" w:fill="auto"/>
        <w:tabs>
          <w:tab w:val="left" w:pos="1311"/>
        </w:tabs>
        <w:spacing w:line="283" w:lineRule="exact"/>
        <w:ind w:firstLine="760"/>
        <w:jc w:val="both"/>
      </w:pPr>
      <w:r>
        <w:t>Прекращение трудового договора может иметь место только по основаниям, предусмотренным законодательством Российской Федерации.</w:t>
      </w:r>
    </w:p>
    <w:p w:rsidR="00465EA1" w:rsidRDefault="003273CC">
      <w:pPr>
        <w:pStyle w:val="20"/>
        <w:numPr>
          <w:ilvl w:val="0"/>
          <w:numId w:val="23"/>
        </w:numPr>
        <w:shd w:val="clear" w:color="auto" w:fill="auto"/>
        <w:tabs>
          <w:tab w:val="left" w:pos="1321"/>
        </w:tabs>
        <w:spacing w:line="283" w:lineRule="exact"/>
        <w:ind w:firstLine="760"/>
        <w:jc w:val="both"/>
      </w:pPr>
      <w:r>
        <w:t>Помимо общих оснований, предусмотренных Трудовым кодексом Российской Федерации, основаниями прекращения трудового договора с педагогическим работником являются:</w:t>
      </w:r>
    </w:p>
    <w:p w:rsidR="00465EA1" w:rsidRDefault="003273CC">
      <w:pPr>
        <w:pStyle w:val="20"/>
        <w:numPr>
          <w:ilvl w:val="0"/>
          <w:numId w:val="27"/>
        </w:numPr>
        <w:shd w:val="clear" w:color="auto" w:fill="auto"/>
        <w:tabs>
          <w:tab w:val="left" w:pos="315"/>
        </w:tabs>
        <w:spacing w:line="283" w:lineRule="exact"/>
        <w:ind w:firstLine="0"/>
        <w:jc w:val="both"/>
      </w:pPr>
      <w:r>
        <w:t>повторное в течение одного года грубое нарушение Устава Учреждения;</w:t>
      </w:r>
    </w:p>
    <w:p w:rsidR="00465EA1" w:rsidRDefault="003273CC">
      <w:pPr>
        <w:pStyle w:val="20"/>
        <w:numPr>
          <w:ilvl w:val="0"/>
          <w:numId w:val="27"/>
        </w:numPr>
        <w:shd w:val="clear" w:color="auto" w:fill="auto"/>
        <w:tabs>
          <w:tab w:val="left" w:pos="327"/>
        </w:tabs>
        <w:spacing w:line="283" w:lineRule="exact"/>
        <w:ind w:firstLine="0"/>
        <w:jc w:val="both"/>
      </w:pPr>
      <w:r>
        <w:t>применение, в том числе однократное, методов воспитания, связанных с физическим и (или) психическим насилием над личностью учащегося.</w:t>
      </w:r>
    </w:p>
    <w:p w:rsidR="00465EA1" w:rsidRDefault="003273CC">
      <w:pPr>
        <w:pStyle w:val="20"/>
        <w:numPr>
          <w:ilvl w:val="1"/>
          <w:numId w:val="27"/>
        </w:numPr>
        <w:shd w:val="clear" w:color="auto" w:fill="auto"/>
        <w:tabs>
          <w:tab w:val="left" w:pos="1311"/>
        </w:tabs>
        <w:spacing w:line="283" w:lineRule="exact"/>
        <w:ind w:firstLine="760"/>
        <w:jc w:val="both"/>
      </w:pPr>
      <w:r>
        <w:t>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465EA1" w:rsidRDefault="003273CC">
      <w:pPr>
        <w:pStyle w:val="20"/>
        <w:numPr>
          <w:ilvl w:val="1"/>
          <w:numId w:val="27"/>
        </w:numPr>
        <w:shd w:val="clear" w:color="auto" w:fill="auto"/>
        <w:tabs>
          <w:tab w:val="left" w:pos="1478"/>
        </w:tabs>
        <w:spacing w:line="283" w:lineRule="exact"/>
        <w:ind w:firstLine="760"/>
        <w:jc w:val="both"/>
      </w:pPr>
      <w:r>
        <w:t>Работник имеет право расторгнуть трудовой договор, заключенный на неопределенный срок, предупредив об этом работодателя письменно за две недели. Течение указанного срока начинается на следующий день после получения заявления работника об увольнении. По истечении срока предупреждения об увольнении работник вправе прекратить работу, а работодатель обязан выдать ему трудовую книжку и произвести с ним расчет.</w:t>
      </w:r>
    </w:p>
    <w:p w:rsidR="00465EA1" w:rsidRDefault="003273CC">
      <w:pPr>
        <w:pStyle w:val="20"/>
        <w:numPr>
          <w:ilvl w:val="1"/>
          <w:numId w:val="27"/>
        </w:numPr>
        <w:shd w:val="clear" w:color="auto" w:fill="auto"/>
        <w:tabs>
          <w:tab w:val="left" w:pos="1340"/>
        </w:tabs>
        <w:spacing w:line="283" w:lineRule="exact"/>
        <w:ind w:firstLine="760"/>
        <w:jc w:val="both"/>
      </w:pPr>
      <w: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законодательством Российской Федерации не может быть отказано в заключении трудового договора.</w:t>
      </w:r>
    </w:p>
    <w:p w:rsidR="00465EA1" w:rsidRDefault="003273CC">
      <w:pPr>
        <w:pStyle w:val="20"/>
        <w:numPr>
          <w:ilvl w:val="1"/>
          <w:numId w:val="27"/>
        </w:numPr>
        <w:shd w:val="clear" w:color="auto" w:fill="auto"/>
        <w:tabs>
          <w:tab w:val="left" w:pos="1340"/>
        </w:tabs>
        <w:spacing w:line="283" w:lineRule="exact"/>
        <w:ind w:firstLine="760"/>
        <w:jc w:val="both"/>
      </w:pPr>
      <w: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465EA1" w:rsidRDefault="003273CC">
      <w:pPr>
        <w:pStyle w:val="20"/>
        <w:numPr>
          <w:ilvl w:val="1"/>
          <w:numId w:val="27"/>
        </w:numPr>
        <w:shd w:val="clear" w:color="auto" w:fill="auto"/>
        <w:tabs>
          <w:tab w:val="left" w:pos="1340"/>
        </w:tabs>
        <w:spacing w:line="283" w:lineRule="exact"/>
        <w:ind w:firstLine="760"/>
        <w:jc w:val="both"/>
      </w:pPr>
      <w: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65EA1" w:rsidRDefault="003273CC">
      <w:pPr>
        <w:pStyle w:val="20"/>
        <w:numPr>
          <w:ilvl w:val="1"/>
          <w:numId w:val="27"/>
        </w:numPr>
        <w:shd w:val="clear" w:color="auto" w:fill="auto"/>
        <w:tabs>
          <w:tab w:val="left" w:pos="1340"/>
        </w:tabs>
        <w:spacing w:line="283" w:lineRule="exact"/>
        <w:ind w:firstLine="760"/>
        <w:jc w:val="both"/>
      </w:pPr>
      <w: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работодателем законодательства о труде и по другим уважительным причинам.</w:t>
      </w:r>
    </w:p>
    <w:p w:rsidR="00465EA1" w:rsidRDefault="003273CC">
      <w:pPr>
        <w:pStyle w:val="20"/>
        <w:numPr>
          <w:ilvl w:val="1"/>
          <w:numId w:val="27"/>
        </w:numPr>
        <w:shd w:val="clear" w:color="auto" w:fill="auto"/>
        <w:tabs>
          <w:tab w:val="left" w:pos="1340"/>
        </w:tabs>
        <w:spacing w:line="283" w:lineRule="exact"/>
        <w:ind w:firstLine="760"/>
        <w:jc w:val="both"/>
      </w:pPr>
      <w:r>
        <w:t>При принятии решения о сокращении численности или штата работников Учреждения, и возможном расторжении трудовых договоров с работниками работодатель обязан в письменной форме сообщить об этом представителю профсоюзной первичной организации работников Учреждения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465EA1" w:rsidRDefault="003273CC">
      <w:pPr>
        <w:pStyle w:val="20"/>
        <w:numPr>
          <w:ilvl w:val="1"/>
          <w:numId w:val="27"/>
        </w:numPr>
        <w:shd w:val="clear" w:color="auto" w:fill="auto"/>
        <w:tabs>
          <w:tab w:val="left" w:pos="1340"/>
        </w:tabs>
        <w:spacing w:line="283" w:lineRule="exact"/>
        <w:ind w:firstLine="760"/>
        <w:jc w:val="both"/>
      </w:pPr>
      <w:r>
        <w:t xml:space="preserve">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w:t>
      </w:r>
      <w:r>
        <w:lastRenderedPageBreak/>
        <w:t>до сведения работника или работник отказывается ознакомиться с ним под роспись, на бланке приказа производится соответствующая запись.</w:t>
      </w:r>
    </w:p>
    <w:p w:rsidR="00465EA1" w:rsidRDefault="003273CC">
      <w:pPr>
        <w:pStyle w:val="20"/>
        <w:numPr>
          <w:ilvl w:val="1"/>
          <w:numId w:val="27"/>
        </w:numPr>
        <w:shd w:val="clear" w:color="auto" w:fill="auto"/>
        <w:tabs>
          <w:tab w:val="left" w:pos="1340"/>
        </w:tabs>
        <w:spacing w:line="283" w:lineRule="exact"/>
        <w:ind w:firstLine="760"/>
        <w:jc w:val="both"/>
      </w:pPr>
      <w: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законодательством Российской Федерации, сохранялось место работы (должность).</w:t>
      </w:r>
    </w:p>
    <w:p w:rsidR="00465EA1" w:rsidRDefault="003273CC">
      <w:pPr>
        <w:pStyle w:val="20"/>
        <w:numPr>
          <w:ilvl w:val="1"/>
          <w:numId w:val="27"/>
        </w:numPr>
        <w:shd w:val="clear" w:color="auto" w:fill="auto"/>
        <w:tabs>
          <w:tab w:val="left" w:pos="1340"/>
        </w:tabs>
        <w:spacing w:line="283" w:lineRule="exact"/>
        <w:ind w:firstLine="760"/>
        <w:jc w:val="both"/>
      </w:pPr>
      <w:r>
        <w:t>В день прекращения трудового договора работодатель обязан выдать работнику трудовую книжку и произвести окончательный расчет всех сумм, причитающихся работнику. По письменному заявлению работника работодатель также обязан выдать ему заверенные надлежащим образом копии документов, связанных с работой.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Российской Федерации и со ссылкой на соответствующие статью, часть статьи, пункт статьи Трудового кодекса Российской Федерации.</w:t>
      </w:r>
    </w:p>
    <w:p w:rsidR="00465EA1" w:rsidRDefault="003273CC">
      <w:pPr>
        <w:pStyle w:val="20"/>
        <w:numPr>
          <w:ilvl w:val="1"/>
          <w:numId w:val="27"/>
        </w:numPr>
        <w:shd w:val="clear" w:color="auto" w:fill="auto"/>
        <w:tabs>
          <w:tab w:val="left" w:pos="1340"/>
        </w:tabs>
        <w:spacing w:after="275" w:line="283" w:lineRule="exact"/>
        <w:ind w:firstLine="760"/>
        <w:jc w:val="both"/>
      </w:pPr>
      <w: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465EA1" w:rsidRDefault="003273CC">
      <w:pPr>
        <w:pStyle w:val="20"/>
        <w:numPr>
          <w:ilvl w:val="0"/>
          <w:numId w:val="28"/>
        </w:numPr>
        <w:shd w:val="clear" w:color="auto" w:fill="auto"/>
        <w:tabs>
          <w:tab w:val="left" w:pos="2565"/>
        </w:tabs>
        <w:spacing w:after="257" w:line="240" w:lineRule="exact"/>
        <w:ind w:left="2260" w:firstLine="0"/>
        <w:jc w:val="both"/>
      </w:pPr>
      <w:r>
        <w:t>ОСНОВНЫЕ ПРАВА И ОБЯЗАННОСТИ РАБОТОДАТЕЛЯ</w:t>
      </w:r>
    </w:p>
    <w:p w:rsidR="00465EA1" w:rsidRDefault="003273CC">
      <w:pPr>
        <w:pStyle w:val="20"/>
        <w:numPr>
          <w:ilvl w:val="1"/>
          <w:numId w:val="28"/>
        </w:numPr>
        <w:shd w:val="clear" w:color="auto" w:fill="auto"/>
        <w:tabs>
          <w:tab w:val="left" w:pos="1243"/>
        </w:tabs>
        <w:spacing w:line="278" w:lineRule="exact"/>
        <w:ind w:left="760" w:firstLine="0"/>
        <w:jc w:val="both"/>
      </w:pPr>
      <w:r>
        <w:t>Работодатель имеет право:</w:t>
      </w:r>
    </w:p>
    <w:p w:rsidR="00465EA1" w:rsidRDefault="003273CC">
      <w:pPr>
        <w:pStyle w:val="20"/>
        <w:numPr>
          <w:ilvl w:val="0"/>
          <w:numId w:val="29"/>
        </w:numPr>
        <w:shd w:val="clear" w:color="auto" w:fill="auto"/>
        <w:tabs>
          <w:tab w:val="left" w:pos="334"/>
        </w:tabs>
        <w:spacing w:line="278" w:lineRule="exact"/>
        <w:ind w:firstLine="0"/>
        <w:jc w:val="both"/>
      </w:pPr>
      <w:r>
        <w:t>заключать, изменять и расторгать трудовые договоры с работниками в порядке и на условиях, которые установлены трудовым законодательством Российской Федерации;</w:t>
      </w:r>
    </w:p>
    <w:p w:rsidR="00465EA1" w:rsidRDefault="003273CC">
      <w:pPr>
        <w:pStyle w:val="20"/>
        <w:numPr>
          <w:ilvl w:val="0"/>
          <w:numId w:val="29"/>
        </w:numPr>
        <w:shd w:val="clear" w:color="auto" w:fill="auto"/>
        <w:tabs>
          <w:tab w:val="left" w:pos="339"/>
        </w:tabs>
        <w:spacing w:line="278" w:lineRule="exact"/>
        <w:ind w:firstLine="0"/>
        <w:jc w:val="both"/>
      </w:pPr>
      <w:r>
        <w:t>поощрять работников за добросовестный эффективный труд;</w:t>
      </w:r>
    </w:p>
    <w:p w:rsidR="00465EA1" w:rsidRDefault="003273CC">
      <w:pPr>
        <w:pStyle w:val="20"/>
        <w:numPr>
          <w:ilvl w:val="0"/>
          <w:numId w:val="29"/>
        </w:numPr>
        <w:shd w:val="clear" w:color="auto" w:fill="auto"/>
        <w:tabs>
          <w:tab w:val="left" w:pos="344"/>
        </w:tabs>
        <w:spacing w:line="278" w:lineRule="exact"/>
        <w:ind w:firstLine="0"/>
        <w:jc w:val="both"/>
      </w:pPr>
      <w: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Учреждения;</w:t>
      </w:r>
    </w:p>
    <w:p w:rsidR="00465EA1" w:rsidRDefault="003273CC">
      <w:pPr>
        <w:pStyle w:val="20"/>
        <w:numPr>
          <w:ilvl w:val="0"/>
          <w:numId w:val="29"/>
        </w:numPr>
        <w:shd w:val="clear" w:color="auto" w:fill="auto"/>
        <w:tabs>
          <w:tab w:val="left" w:pos="349"/>
        </w:tabs>
        <w:spacing w:line="278" w:lineRule="exact"/>
        <w:ind w:firstLine="0"/>
        <w:jc w:val="both"/>
      </w:pPr>
      <w:r>
        <w:t>привлекать работников к дисциплинарной и материальной ответственности в порядке, установленном законодательством Российской Федерации;</w:t>
      </w:r>
    </w:p>
    <w:p w:rsidR="00465EA1" w:rsidRDefault="003273CC">
      <w:pPr>
        <w:pStyle w:val="20"/>
        <w:numPr>
          <w:ilvl w:val="0"/>
          <w:numId w:val="29"/>
        </w:numPr>
        <w:shd w:val="clear" w:color="auto" w:fill="auto"/>
        <w:tabs>
          <w:tab w:val="left" w:pos="339"/>
        </w:tabs>
        <w:spacing w:line="278" w:lineRule="exact"/>
        <w:ind w:firstLine="0"/>
        <w:jc w:val="both"/>
      </w:pPr>
      <w:r>
        <w:t>принимать локальные нормативные акты;</w:t>
      </w:r>
    </w:p>
    <w:p w:rsidR="00465EA1" w:rsidRDefault="003273CC">
      <w:pPr>
        <w:pStyle w:val="20"/>
        <w:numPr>
          <w:ilvl w:val="0"/>
          <w:numId w:val="29"/>
        </w:numPr>
        <w:shd w:val="clear" w:color="auto" w:fill="auto"/>
        <w:tabs>
          <w:tab w:val="left" w:pos="339"/>
        </w:tabs>
        <w:spacing w:line="278" w:lineRule="exact"/>
        <w:ind w:firstLine="0"/>
        <w:jc w:val="both"/>
      </w:pPr>
      <w:r>
        <w:t>создавать объединения работодателей в целях представительства и защиты своих интересов и вступать в них.</w:t>
      </w:r>
    </w:p>
    <w:p w:rsidR="00465EA1" w:rsidRDefault="003273CC">
      <w:pPr>
        <w:pStyle w:val="20"/>
        <w:numPr>
          <w:ilvl w:val="1"/>
          <w:numId w:val="28"/>
        </w:numPr>
        <w:shd w:val="clear" w:color="auto" w:fill="auto"/>
        <w:tabs>
          <w:tab w:val="left" w:pos="1243"/>
        </w:tabs>
        <w:spacing w:line="278" w:lineRule="exact"/>
        <w:ind w:left="760" w:firstLine="0"/>
        <w:jc w:val="both"/>
      </w:pPr>
      <w:r>
        <w:t>Работодатель обязан:</w:t>
      </w:r>
    </w:p>
    <w:p w:rsidR="00465EA1" w:rsidRDefault="003273CC">
      <w:pPr>
        <w:pStyle w:val="20"/>
        <w:numPr>
          <w:ilvl w:val="0"/>
          <w:numId w:val="30"/>
        </w:numPr>
        <w:shd w:val="clear" w:color="auto" w:fill="auto"/>
        <w:tabs>
          <w:tab w:val="left" w:pos="349"/>
        </w:tabs>
        <w:spacing w:line="278" w:lineRule="exact"/>
        <w:ind w:firstLine="0"/>
        <w:jc w:val="both"/>
      </w:pPr>
      <w:r>
        <w:t>соблюдать трудовое законодательство Российской Федерации, настоящие Правила внутреннего трудового распорядка и иные локальные нормативные акты, содержащие нормы трудового права, условия коллективного договора, соглашений и трудовых договоров;</w:t>
      </w:r>
    </w:p>
    <w:p w:rsidR="00465EA1" w:rsidRDefault="003273CC">
      <w:pPr>
        <w:pStyle w:val="20"/>
        <w:numPr>
          <w:ilvl w:val="0"/>
          <w:numId w:val="30"/>
        </w:numPr>
        <w:shd w:val="clear" w:color="auto" w:fill="auto"/>
        <w:tabs>
          <w:tab w:val="left" w:pos="339"/>
        </w:tabs>
        <w:spacing w:line="278" w:lineRule="exact"/>
        <w:ind w:firstLine="0"/>
        <w:jc w:val="both"/>
      </w:pPr>
      <w:r>
        <w:t>предоставлять каждому работнику работу, обусловленную трудовым договором; закрепить за каждым работником определенное рабочее место;</w:t>
      </w:r>
    </w:p>
    <w:p w:rsidR="00465EA1" w:rsidRDefault="003273CC">
      <w:pPr>
        <w:pStyle w:val="20"/>
        <w:numPr>
          <w:ilvl w:val="0"/>
          <w:numId w:val="30"/>
        </w:numPr>
        <w:shd w:val="clear" w:color="auto" w:fill="auto"/>
        <w:tabs>
          <w:tab w:val="left" w:pos="344"/>
        </w:tabs>
        <w:spacing w:line="278" w:lineRule="exact"/>
        <w:ind w:firstLine="0"/>
        <w:jc w:val="both"/>
      </w:pPr>
      <w:r>
        <w:t>обеспечивать безопасность и условия труда, соответствующие государственным нормативным требованиям охраны труда;</w:t>
      </w:r>
    </w:p>
    <w:p w:rsidR="00465EA1" w:rsidRDefault="003273CC">
      <w:pPr>
        <w:pStyle w:val="20"/>
        <w:numPr>
          <w:ilvl w:val="0"/>
          <w:numId w:val="30"/>
        </w:numPr>
        <w:shd w:val="clear" w:color="auto" w:fill="auto"/>
        <w:tabs>
          <w:tab w:val="left" w:pos="339"/>
        </w:tabs>
        <w:spacing w:line="278" w:lineRule="exact"/>
        <w:ind w:firstLine="0"/>
        <w:jc w:val="both"/>
      </w:pPr>
      <w:r>
        <w:t>обеспечивать работников исправными оборудованием, инструментами, материалами и иными средствами, необходимыми для исполнения ими трудовых обязанностей;</w:t>
      </w:r>
    </w:p>
    <w:p w:rsidR="00465EA1" w:rsidRDefault="003273CC">
      <w:pPr>
        <w:pStyle w:val="20"/>
        <w:numPr>
          <w:ilvl w:val="0"/>
          <w:numId w:val="30"/>
        </w:numPr>
        <w:shd w:val="clear" w:color="auto" w:fill="auto"/>
        <w:tabs>
          <w:tab w:val="left" w:pos="349"/>
        </w:tabs>
        <w:spacing w:line="278" w:lineRule="exact"/>
        <w:ind w:firstLine="0"/>
        <w:jc w:val="both"/>
      </w:pPr>
      <w:r>
        <w:t>обеспечивать строгое соблюдение трудовой производственной дисциплины; применять меры воздействия к нарушителям дисциплины, учитывая при этом мнение трудового коллектива;</w:t>
      </w:r>
    </w:p>
    <w:p w:rsidR="00465EA1" w:rsidRDefault="003273CC">
      <w:pPr>
        <w:pStyle w:val="20"/>
        <w:numPr>
          <w:ilvl w:val="0"/>
          <w:numId w:val="30"/>
        </w:numPr>
        <w:shd w:val="clear" w:color="auto" w:fill="auto"/>
        <w:tabs>
          <w:tab w:val="left" w:pos="349"/>
        </w:tabs>
        <w:spacing w:line="278" w:lineRule="exact"/>
        <w:ind w:firstLine="0"/>
        <w:jc w:val="both"/>
      </w:pPr>
      <w:r>
        <w:t>постоянно контролировать знания и соблюдение работниками всех требований инструкций по технике безопасности, требований производственной санитарии и гигиены труда, требований по противопожарной охране;</w:t>
      </w:r>
    </w:p>
    <w:p w:rsidR="00465EA1" w:rsidRDefault="003273CC">
      <w:pPr>
        <w:pStyle w:val="20"/>
        <w:numPr>
          <w:ilvl w:val="0"/>
          <w:numId w:val="30"/>
        </w:numPr>
        <w:shd w:val="clear" w:color="auto" w:fill="auto"/>
        <w:tabs>
          <w:tab w:val="left" w:pos="344"/>
        </w:tabs>
        <w:spacing w:line="278" w:lineRule="exact"/>
        <w:ind w:firstLine="0"/>
        <w:jc w:val="both"/>
      </w:pPr>
      <w:r>
        <w:t xml:space="preserve">принимать необходимые меры по профилактике травматизма, заболеваний работников; </w:t>
      </w:r>
      <w:r>
        <w:lastRenderedPageBreak/>
        <w:t>обеспечивать работающих в соответствии с действующими нормами специальной одеждой, моющими средствами;</w:t>
      </w:r>
    </w:p>
    <w:p w:rsidR="00465EA1" w:rsidRDefault="003273CC">
      <w:pPr>
        <w:pStyle w:val="20"/>
        <w:numPr>
          <w:ilvl w:val="0"/>
          <w:numId w:val="30"/>
        </w:numPr>
        <w:shd w:val="clear" w:color="auto" w:fill="auto"/>
        <w:tabs>
          <w:tab w:val="left" w:pos="344"/>
        </w:tabs>
        <w:spacing w:line="278" w:lineRule="exact"/>
        <w:ind w:firstLine="0"/>
        <w:jc w:val="both"/>
      </w:pPr>
      <w: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65EA1" w:rsidRDefault="003273CC">
      <w:pPr>
        <w:pStyle w:val="20"/>
        <w:numPr>
          <w:ilvl w:val="0"/>
          <w:numId w:val="30"/>
        </w:numPr>
        <w:shd w:val="clear" w:color="auto" w:fill="auto"/>
        <w:tabs>
          <w:tab w:val="left" w:pos="344"/>
        </w:tabs>
        <w:spacing w:line="278" w:lineRule="exact"/>
        <w:ind w:firstLine="0"/>
        <w:jc w:val="both"/>
      </w:pPr>
      <w:r>
        <w:t>принимать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465EA1" w:rsidRDefault="003273CC">
      <w:pPr>
        <w:pStyle w:val="20"/>
        <w:numPr>
          <w:ilvl w:val="0"/>
          <w:numId w:val="30"/>
        </w:numPr>
        <w:shd w:val="clear" w:color="auto" w:fill="auto"/>
        <w:tabs>
          <w:tab w:val="left" w:pos="459"/>
        </w:tabs>
        <w:spacing w:line="278" w:lineRule="exact"/>
        <w:ind w:firstLine="0"/>
        <w:jc w:val="both"/>
      </w:pPr>
      <w:r>
        <w:t>своевременно выполнять предписания государственных надзорных и контрольных органов по вопросам исполнения трудового законодательства Российской Федерации;</w:t>
      </w:r>
    </w:p>
    <w:p w:rsidR="00465EA1" w:rsidRDefault="003273CC">
      <w:pPr>
        <w:pStyle w:val="20"/>
        <w:numPr>
          <w:ilvl w:val="0"/>
          <w:numId w:val="30"/>
        </w:numPr>
        <w:shd w:val="clear" w:color="auto" w:fill="auto"/>
        <w:tabs>
          <w:tab w:val="left" w:pos="528"/>
        </w:tabs>
        <w:spacing w:line="278" w:lineRule="exact"/>
        <w:ind w:firstLine="0"/>
        <w:jc w:val="both"/>
      </w:pPr>
      <w:r>
        <w:t>обеспечивать систематическое повышение деловой (профессиональной) квалификации преподавателей и других работников колледжа; способствовать созданию необходимых условий для повышения профессионального мастерства преподавателей на факультетах, курсах повышения квалификации, путем их стажировки на предприятиях, в учреждениях, организациях;</w:t>
      </w:r>
    </w:p>
    <w:p w:rsidR="00465EA1" w:rsidRDefault="003273CC">
      <w:pPr>
        <w:pStyle w:val="20"/>
        <w:numPr>
          <w:ilvl w:val="0"/>
          <w:numId w:val="30"/>
        </w:numPr>
        <w:shd w:val="clear" w:color="auto" w:fill="auto"/>
        <w:tabs>
          <w:tab w:val="left" w:pos="435"/>
        </w:tabs>
        <w:spacing w:line="278" w:lineRule="exact"/>
        <w:ind w:firstLine="0"/>
        <w:jc w:val="both"/>
      </w:pPr>
      <w:r>
        <w:t>создавать условия, обеспечивающие участие работников в управлении колледжем;</w:t>
      </w:r>
    </w:p>
    <w:p w:rsidR="00465EA1" w:rsidRDefault="003273CC">
      <w:pPr>
        <w:pStyle w:val="20"/>
        <w:numPr>
          <w:ilvl w:val="0"/>
          <w:numId w:val="30"/>
        </w:numPr>
        <w:shd w:val="clear" w:color="auto" w:fill="auto"/>
        <w:tabs>
          <w:tab w:val="left" w:pos="435"/>
        </w:tabs>
        <w:spacing w:line="278" w:lineRule="exact"/>
        <w:ind w:firstLine="0"/>
        <w:jc w:val="both"/>
      </w:pPr>
      <w:r>
        <w:t>вести учет времени, фактически отработанного каждым работником;</w:t>
      </w:r>
    </w:p>
    <w:p w:rsidR="00465EA1" w:rsidRDefault="003273CC">
      <w:pPr>
        <w:pStyle w:val="20"/>
        <w:numPr>
          <w:ilvl w:val="0"/>
          <w:numId w:val="30"/>
        </w:numPr>
        <w:shd w:val="clear" w:color="auto" w:fill="auto"/>
        <w:tabs>
          <w:tab w:val="left" w:pos="438"/>
        </w:tabs>
        <w:spacing w:line="278" w:lineRule="exact"/>
        <w:ind w:firstLine="0"/>
        <w:jc w:val="left"/>
      </w:pPr>
      <w:r>
        <w:t>обеспечивать своевременное предоставление отпуска и выплату заработной платы за период отпуска всем работникам Учреждения;</w:t>
      </w:r>
    </w:p>
    <w:p w:rsidR="00465EA1" w:rsidRDefault="003273CC">
      <w:pPr>
        <w:pStyle w:val="20"/>
        <w:numPr>
          <w:ilvl w:val="0"/>
          <w:numId w:val="30"/>
        </w:numPr>
        <w:shd w:val="clear" w:color="auto" w:fill="auto"/>
        <w:tabs>
          <w:tab w:val="left" w:pos="448"/>
        </w:tabs>
        <w:spacing w:line="278" w:lineRule="exact"/>
        <w:ind w:firstLine="0"/>
        <w:jc w:val="left"/>
      </w:pPr>
      <w:r>
        <w:t>постоянно совершенствовать организацию оплаты труда, обеспечивать материальную заинтересованность работников в результатах их личного труда и в общих итогах работы, экономное и рациональное расходование фонда заработной платы; в пределах имеющихся в Учреждении средств на оплату труда определять форму и систему оплаты труда, размеры доплат и надбавок, премий и других выплат стимулирующего характера;</w:t>
      </w:r>
    </w:p>
    <w:p w:rsidR="00465EA1" w:rsidRDefault="003273CC">
      <w:pPr>
        <w:pStyle w:val="20"/>
        <w:numPr>
          <w:ilvl w:val="0"/>
          <w:numId w:val="30"/>
        </w:numPr>
        <w:shd w:val="clear" w:color="auto" w:fill="auto"/>
        <w:tabs>
          <w:tab w:val="left" w:pos="557"/>
        </w:tabs>
        <w:spacing w:line="278" w:lineRule="exact"/>
        <w:ind w:firstLine="0"/>
        <w:jc w:val="left"/>
      </w:pPr>
      <w:r>
        <w:t>обеспечивать бытовые нужды работников, связанные с исполнением ими трудовых обязанностей;</w:t>
      </w:r>
    </w:p>
    <w:p w:rsidR="00465EA1" w:rsidRDefault="003273CC">
      <w:pPr>
        <w:pStyle w:val="20"/>
        <w:numPr>
          <w:ilvl w:val="0"/>
          <w:numId w:val="30"/>
        </w:numPr>
        <w:shd w:val="clear" w:color="auto" w:fill="auto"/>
        <w:tabs>
          <w:tab w:val="left" w:pos="448"/>
        </w:tabs>
        <w:spacing w:line="278" w:lineRule="exact"/>
        <w:ind w:firstLine="0"/>
        <w:jc w:val="left"/>
      </w:pPr>
      <w:r>
        <w:t>своевременно рассматривать критические замечания и сообщать о принятых мерах; своевременно рассматривать и внедрять предложения работников, направленные на улучшение работы Учреждение; проводить в жизнь решения Совета лицея, общих собраний коллектива, Педагогического совета, поддерживать и поощрять лучших работников Учреждения;</w:t>
      </w:r>
    </w:p>
    <w:p w:rsidR="00465EA1" w:rsidRDefault="003273CC">
      <w:pPr>
        <w:pStyle w:val="20"/>
        <w:numPr>
          <w:ilvl w:val="0"/>
          <w:numId w:val="30"/>
        </w:numPr>
        <w:shd w:val="clear" w:color="auto" w:fill="auto"/>
        <w:tabs>
          <w:tab w:val="left" w:pos="557"/>
        </w:tabs>
        <w:spacing w:after="271" w:line="278" w:lineRule="exact"/>
        <w:ind w:firstLine="0"/>
        <w:jc w:val="both"/>
      </w:pPr>
      <w:r>
        <w:t>исполнять иные обязанности, предусмотренные трудовым законодательством и иными нормативными правовыми актами, содержащими нормы трудового права, соглашениями, локальными нормативными актами и трудовыми договорами.</w:t>
      </w:r>
    </w:p>
    <w:p w:rsidR="00465EA1" w:rsidRDefault="003273CC">
      <w:pPr>
        <w:pStyle w:val="20"/>
        <w:numPr>
          <w:ilvl w:val="0"/>
          <w:numId w:val="28"/>
        </w:numPr>
        <w:shd w:val="clear" w:color="auto" w:fill="auto"/>
        <w:tabs>
          <w:tab w:val="left" w:pos="1494"/>
        </w:tabs>
        <w:spacing w:after="254" w:line="240" w:lineRule="exact"/>
        <w:ind w:left="1200" w:firstLine="0"/>
        <w:jc w:val="both"/>
      </w:pPr>
      <w:r>
        <w:t>ОСНОВНЫЕ ПРАВА И ОБЯЗАННОСТИ РАБОТНИКОВ УЧРЕЖДЕНИЯ</w:t>
      </w:r>
    </w:p>
    <w:p w:rsidR="00465EA1" w:rsidRDefault="003273CC">
      <w:pPr>
        <w:pStyle w:val="20"/>
        <w:shd w:val="clear" w:color="auto" w:fill="auto"/>
        <w:spacing w:line="283" w:lineRule="exact"/>
        <w:ind w:left="760" w:firstLine="0"/>
        <w:jc w:val="left"/>
      </w:pPr>
      <w:r>
        <w:t>4.1 Работники Учреждения имеют право на:</w:t>
      </w:r>
    </w:p>
    <w:p w:rsidR="00465EA1" w:rsidRDefault="003273CC">
      <w:pPr>
        <w:pStyle w:val="20"/>
        <w:numPr>
          <w:ilvl w:val="0"/>
          <w:numId w:val="31"/>
        </w:numPr>
        <w:shd w:val="clear" w:color="auto" w:fill="auto"/>
        <w:tabs>
          <w:tab w:val="left" w:pos="328"/>
        </w:tabs>
        <w:spacing w:line="283" w:lineRule="exact"/>
        <w:ind w:firstLine="0"/>
        <w:jc w:val="left"/>
      </w:pPr>
      <w: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465EA1" w:rsidRDefault="003273CC">
      <w:pPr>
        <w:pStyle w:val="20"/>
        <w:numPr>
          <w:ilvl w:val="0"/>
          <w:numId w:val="31"/>
        </w:numPr>
        <w:shd w:val="clear" w:color="auto" w:fill="auto"/>
        <w:tabs>
          <w:tab w:val="left" w:pos="323"/>
        </w:tabs>
        <w:spacing w:line="283" w:lineRule="exact"/>
        <w:ind w:firstLine="0"/>
        <w:jc w:val="both"/>
      </w:pPr>
      <w:r>
        <w:t>предоставление им работы, обусловленной трудовым договором;</w:t>
      </w:r>
    </w:p>
    <w:p w:rsidR="00465EA1" w:rsidRDefault="003273CC">
      <w:pPr>
        <w:pStyle w:val="20"/>
        <w:numPr>
          <w:ilvl w:val="0"/>
          <w:numId w:val="31"/>
        </w:numPr>
        <w:shd w:val="clear" w:color="auto" w:fill="auto"/>
        <w:tabs>
          <w:tab w:val="left" w:pos="372"/>
        </w:tabs>
        <w:spacing w:line="283" w:lineRule="exact"/>
        <w:ind w:firstLine="0"/>
        <w:jc w:val="both"/>
      </w:pPr>
      <w:r>
        <w:t>заключение трудовых договоров с другими работодателями для работы на условиях совместительства при соблюдении условий, предусмотренных Трудовым кодексом Российской Федерации или иными федеральными законами;</w:t>
      </w:r>
    </w:p>
    <w:p w:rsidR="00465EA1" w:rsidRDefault="003273CC">
      <w:pPr>
        <w:pStyle w:val="20"/>
        <w:numPr>
          <w:ilvl w:val="0"/>
          <w:numId w:val="31"/>
        </w:numPr>
        <w:shd w:val="clear" w:color="auto" w:fill="auto"/>
        <w:tabs>
          <w:tab w:val="left" w:pos="332"/>
        </w:tabs>
        <w:spacing w:line="283" w:lineRule="exact"/>
        <w:ind w:firstLine="0"/>
        <w:jc w:val="left"/>
      </w:pPr>
      <w:r>
        <w:t>рабочее место, соответствующее государственным нормативным требованиям охраны труда и условиям, предусмотренным Коллективным договором;</w:t>
      </w:r>
    </w:p>
    <w:p w:rsidR="00465EA1" w:rsidRDefault="003273CC">
      <w:pPr>
        <w:pStyle w:val="20"/>
        <w:numPr>
          <w:ilvl w:val="0"/>
          <w:numId w:val="31"/>
        </w:numPr>
        <w:shd w:val="clear" w:color="auto" w:fill="auto"/>
        <w:tabs>
          <w:tab w:val="left" w:pos="372"/>
        </w:tabs>
        <w:spacing w:line="283" w:lineRule="exact"/>
        <w:ind w:firstLine="0"/>
        <w:jc w:val="left"/>
      </w:pPr>
      <w: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65EA1" w:rsidRDefault="003273CC">
      <w:pPr>
        <w:pStyle w:val="20"/>
        <w:numPr>
          <w:ilvl w:val="0"/>
          <w:numId w:val="31"/>
        </w:numPr>
        <w:shd w:val="clear" w:color="auto" w:fill="auto"/>
        <w:tabs>
          <w:tab w:val="left" w:pos="372"/>
        </w:tabs>
        <w:spacing w:line="283" w:lineRule="exact"/>
        <w:ind w:firstLine="0"/>
        <w:jc w:val="both"/>
      </w:pPr>
      <w: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65EA1" w:rsidRDefault="003273CC">
      <w:pPr>
        <w:pStyle w:val="20"/>
        <w:numPr>
          <w:ilvl w:val="0"/>
          <w:numId w:val="31"/>
        </w:numPr>
        <w:shd w:val="clear" w:color="auto" w:fill="auto"/>
        <w:tabs>
          <w:tab w:val="left" w:pos="337"/>
        </w:tabs>
        <w:spacing w:line="283" w:lineRule="exact"/>
        <w:ind w:firstLine="0"/>
        <w:jc w:val="left"/>
      </w:pPr>
      <w:r>
        <w:t>профессиональную подготовку, переподготовку и повышение своей квалификации в порядке, установленным Трудовым кодексом Российской Федерации, иными федеральными законами;</w:t>
      </w:r>
    </w:p>
    <w:p w:rsidR="00465EA1" w:rsidRDefault="003273CC">
      <w:pPr>
        <w:pStyle w:val="20"/>
        <w:numPr>
          <w:ilvl w:val="0"/>
          <w:numId w:val="31"/>
        </w:numPr>
        <w:shd w:val="clear" w:color="auto" w:fill="auto"/>
        <w:tabs>
          <w:tab w:val="left" w:pos="328"/>
        </w:tabs>
        <w:spacing w:line="283" w:lineRule="exact"/>
        <w:ind w:firstLine="0"/>
        <w:jc w:val="both"/>
      </w:pPr>
      <w:r>
        <w:t>обязательное социальное страхование в случаях, предусмотренных федеральными законами;</w:t>
      </w:r>
    </w:p>
    <w:p w:rsidR="00465EA1" w:rsidRDefault="003273CC">
      <w:pPr>
        <w:pStyle w:val="20"/>
        <w:numPr>
          <w:ilvl w:val="0"/>
          <w:numId w:val="31"/>
        </w:numPr>
        <w:shd w:val="clear" w:color="auto" w:fill="auto"/>
        <w:tabs>
          <w:tab w:val="left" w:pos="328"/>
        </w:tabs>
        <w:spacing w:line="283" w:lineRule="exact"/>
        <w:ind w:firstLine="0"/>
        <w:jc w:val="both"/>
      </w:pPr>
      <w:r>
        <w:t>защиту своих персональных данных;</w:t>
      </w:r>
    </w:p>
    <w:p w:rsidR="00465EA1" w:rsidRDefault="003273CC">
      <w:pPr>
        <w:pStyle w:val="20"/>
        <w:numPr>
          <w:ilvl w:val="0"/>
          <w:numId w:val="31"/>
        </w:numPr>
        <w:shd w:val="clear" w:color="auto" w:fill="auto"/>
        <w:tabs>
          <w:tab w:val="left" w:pos="443"/>
        </w:tabs>
        <w:spacing w:line="283" w:lineRule="exact"/>
        <w:ind w:firstLine="0"/>
        <w:jc w:val="left"/>
      </w:pPr>
      <w:r>
        <w:t>участие в управлении Учреждением, в том числе в коллегиальных органах управления, в порядке, установленном Уставом Учреждения;</w:t>
      </w:r>
    </w:p>
    <w:p w:rsidR="00465EA1" w:rsidRDefault="003273CC">
      <w:pPr>
        <w:pStyle w:val="20"/>
        <w:numPr>
          <w:ilvl w:val="0"/>
          <w:numId w:val="31"/>
        </w:numPr>
        <w:shd w:val="clear" w:color="auto" w:fill="auto"/>
        <w:tabs>
          <w:tab w:val="left" w:pos="443"/>
        </w:tabs>
        <w:spacing w:line="283" w:lineRule="exact"/>
        <w:ind w:firstLine="0"/>
        <w:jc w:val="left"/>
      </w:pPr>
      <w:r>
        <w:lastRenderedPageBreak/>
        <w:t>участие в обсуждении вопросов, относящихся к деятельности Учреждения, в том числе через органы управления и общественные организации;</w:t>
      </w:r>
    </w:p>
    <w:p w:rsidR="00465EA1" w:rsidRDefault="003273CC">
      <w:pPr>
        <w:pStyle w:val="20"/>
        <w:numPr>
          <w:ilvl w:val="0"/>
          <w:numId w:val="31"/>
        </w:numPr>
        <w:shd w:val="clear" w:color="auto" w:fill="auto"/>
        <w:tabs>
          <w:tab w:val="left" w:pos="557"/>
        </w:tabs>
        <w:spacing w:line="283" w:lineRule="exact"/>
        <w:ind w:firstLine="0"/>
        <w:jc w:val="left"/>
      </w:pPr>
      <w:r>
        <w:t>обжалование приказов и распоряжений администрации Учреждения в установленном законодательством порядке;</w:t>
      </w:r>
    </w:p>
    <w:p w:rsidR="00465EA1" w:rsidRDefault="003273CC">
      <w:pPr>
        <w:pStyle w:val="20"/>
        <w:numPr>
          <w:ilvl w:val="0"/>
          <w:numId w:val="31"/>
        </w:numPr>
        <w:shd w:val="clear" w:color="auto" w:fill="auto"/>
        <w:tabs>
          <w:tab w:val="left" w:pos="557"/>
        </w:tabs>
        <w:spacing w:line="283" w:lineRule="exact"/>
        <w:ind w:firstLine="0"/>
        <w:jc w:val="both"/>
      </w:pPr>
      <w:r>
        <w:t>получение необходимого организационного, учебно-методического и материально</w:t>
      </w:r>
      <w:r>
        <w:softHyphen/>
        <w:t>технического обеспечения своей профессиональной деятельности, бесплатное пользование библиотекой, информационными ресурсами, услугами учебных, учебно-методических, социально</w:t>
      </w:r>
      <w:r>
        <w:softHyphen/>
        <w:t>бытовых, лечебных и других подразделений в соответствии с локальными нормативными актами Учреждения;</w:t>
      </w:r>
    </w:p>
    <w:p w:rsidR="00465EA1" w:rsidRDefault="003273CC">
      <w:pPr>
        <w:pStyle w:val="20"/>
        <w:numPr>
          <w:ilvl w:val="0"/>
          <w:numId w:val="31"/>
        </w:numPr>
        <w:shd w:val="clear" w:color="auto" w:fill="auto"/>
        <w:tabs>
          <w:tab w:val="left" w:pos="452"/>
        </w:tabs>
        <w:spacing w:line="283" w:lineRule="exact"/>
        <w:ind w:firstLine="0"/>
        <w:jc w:val="left"/>
      </w:pPr>
      <w: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465EA1" w:rsidRDefault="003273CC">
      <w:pPr>
        <w:pStyle w:val="20"/>
        <w:numPr>
          <w:ilvl w:val="0"/>
          <w:numId w:val="32"/>
        </w:numPr>
        <w:shd w:val="clear" w:color="auto" w:fill="auto"/>
        <w:tabs>
          <w:tab w:val="left" w:pos="1198"/>
        </w:tabs>
        <w:spacing w:line="283" w:lineRule="exact"/>
        <w:ind w:firstLine="740"/>
        <w:jc w:val="both"/>
      </w:pPr>
      <w:r>
        <w:t>Педагогические работники пользуются следующими академическими правами и свободами:</w:t>
      </w:r>
    </w:p>
    <w:p w:rsidR="00465EA1" w:rsidRDefault="003273CC">
      <w:pPr>
        <w:pStyle w:val="20"/>
        <w:numPr>
          <w:ilvl w:val="0"/>
          <w:numId w:val="33"/>
        </w:numPr>
        <w:shd w:val="clear" w:color="auto" w:fill="auto"/>
        <w:tabs>
          <w:tab w:val="left" w:pos="343"/>
        </w:tabs>
        <w:spacing w:line="283" w:lineRule="exact"/>
        <w:ind w:firstLine="0"/>
        <w:jc w:val="both"/>
      </w:pPr>
      <w:r>
        <w:t>свобода преподавания, свободное выражение своего мнения, свобода от вмешательства в профессиональную деятельность;</w:t>
      </w:r>
    </w:p>
    <w:p w:rsidR="00465EA1" w:rsidRDefault="003273CC">
      <w:pPr>
        <w:pStyle w:val="20"/>
        <w:numPr>
          <w:ilvl w:val="0"/>
          <w:numId w:val="33"/>
        </w:numPr>
        <w:shd w:val="clear" w:color="auto" w:fill="auto"/>
        <w:tabs>
          <w:tab w:val="left" w:pos="343"/>
        </w:tabs>
        <w:spacing w:line="283" w:lineRule="exact"/>
        <w:ind w:firstLine="0"/>
        <w:jc w:val="both"/>
      </w:pPr>
      <w:r>
        <w:t>свобода выбора и использования педагогически обоснованных форм, средств, методов обучения и воспитания;</w:t>
      </w:r>
    </w:p>
    <w:p w:rsidR="00465EA1" w:rsidRDefault="003273CC">
      <w:pPr>
        <w:pStyle w:val="20"/>
        <w:numPr>
          <w:ilvl w:val="0"/>
          <w:numId w:val="33"/>
        </w:numPr>
        <w:shd w:val="clear" w:color="auto" w:fill="auto"/>
        <w:tabs>
          <w:tab w:val="left" w:pos="343"/>
        </w:tabs>
        <w:spacing w:line="283" w:lineRule="exact"/>
        <w:ind w:firstLine="0"/>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65EA1" w:rsidRDefault="003273CC">
      <w:pPr>
        <w:pStyle w:val="20"/>
        <w:numPr>
          <w:ilvl w:val="0"/>
          <w:numId w:val="33"/>
        </w:numPr>
        <w:shd w:val="clear" w:color="auto" w:fill="auto"/>
        <w:tabs>
          <w:tab w:val="left" w:pos="343"/>
        </w:tabs>
        <w:spacing w:line="283" w:lineRule="exact"/>
        <w:ind w:firstLine="0"/>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65EA1" w:rsidRDefault="003273CC">
      <w:pPr>
        <w:pStyle w:val="20"/>
        <w:numPr>
          <w:ilvl w:val="0"/>
          <w:numId w:val="33"/>
        </w:numPr>
        <w:shd w:val="clear" w:color="auto" w:fill="auto"/>
        <w:tabs>
          <w:tab w:val="left" w:pos="343"/>
        </w:tabs>
        <w:spacing w:line="283" w:lineRule="exact"/>
        <w:ind w:firstLine="0"/>
        <w:jc w:val="both"/>
      </w:pPr>
      <w:r>
        <w:t>право на участие в разработке образовательных программ, в том числе учебных планов, календарных учебных графиков, рабочих учебных курсов, дисциплин (модулей), методических материалов и иных компонентов образовательных программ;</w:t>
      </w:r>
    </w:p>
    <w:p w:rsidR="00465EA1" w:rsidRDefault="003273CC">
      <w:pPr>
        <w:pStyle w:val="20"/>
        <w:numPr>
          <w:ilvl w:val="0"/>
          <w:numId w:val="33"/>
        </w:numPr>
        <w:shd w:val="clear" w:color="auto" w:fill="auto"/>
        <w:tabs>
          <w:tab w:val="left" w:pos="343"/>
        </w:tabs>
        <w:spacing w:line="283" w:lineRule="exact"/>
        <w:ind w:firstLine="0"/>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65EA1" w:rsidRDefault="003273CC">
      <w:pPr>
        <w:pStyle w:val="20"/>
        <w:numPr>
          <w:ilvl w:val="0"/>
          <w:numId w:val="33"/>
        </w:numPr>
        <w:shd w:val="clear" w:color="auto" w:fill="auto"/>
        <w:tabs>
          <w:tab w:val="left" w:pos="343"/>
        </w:tabs>
        <w:spacing w:line="283" w:lineRule="exact"/>
        <w:ind w:firstLine="0"/>
        <w:jc w:val="both"/>
      </w:pPr>
      <w: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465EA1" w:rsidRDefault="003273CC">
      <w:pPr>
        <w:pStyle w:val="20"/>
        <w:numPr>
          <w:ilvl w:val="0"/>
          <w:numId w:val="33"/>
        </w:numPr>
        <w:shd w:val="clear" w:color="auto" w:fill="auto"/>
        <w:tabs>
          <w:tab w:val="left" w:pos="343"/>
        </w:tabs>
        <w:spacing w:line="283" w:lineRule="exact"/>
        <w:ind w:firstLine="0"/>
        <w:jc w:val="both"/>
      </w:pPr>
      <w: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465EA1" w:rsidRDefault="003273CC">
      <w:pPr>
        <w:pStyle w:val="20"/>
        <w:numPr>
          <w:ilvl w:val="0"/>
          <w:numId w:val="33"/>
        </w:numPr>
        <w:shd w:val="clear" w:color="auto" w:fill="auto"/>
        <w:tabs>
          <w:tab w:val="left" w:pos="343"/>
        </w:tabs>
        <w:spacing w:line="283" w:lineRule="exact"/>
        <w:ind w:firstLine="0"/>
        <w:jc w:val="both"/>
      </w:pPr>
      <w:r>
        <w:t>право на обращение в комиссию по урегулированию споров между участниками образовательных отношений;</w:t>
      </w:r>
    </w:p>
    <w:p w:rsidR="00465EA1" w:rsidRDefault="003273CC">
      <w:pPr>
        <w:pStyle w:val="20"/>
        <w:numPr>
          <w:ilvl w:val="0"/>
          <w:numId w:val="33"/>
        </w:numPr>
        <w:shd w:val="clear" w:color="auto" w:fill="auto"/>
        <w:tabs>
          <w:tab w:val="left" w:pos="447"/>
        </w:tabs>
        <w:spacing w:line="283" w:lineRule="exact"/>
        <w:ind w:firstLine="0"/>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65EA1" w:rsidRDefault="003273CC">
      <w:pPr>
        <w:pStyle w:val="20"/>
        <w:shd w:val="clear" w:color="auto" w:fill="auto"/>
        <w:spacing w:line="283" w:lineRule="exact"/>
        <w:ind w:firstLine="740"/>
        <w:jc w:val="both"/>
      </w:pPr>
      <w: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465EA1" w:rsidRDefault="003273CC">
      <w:pPr>
        <w:pStyle w:val="20"/>
        <w:numPr>
          <w:ilvl w:val="0"/>
          <w:numId w:val="32"/>
        </w:numPr>
        <w:shd w:val="clear" w:color="auto" w:fill="auto"/>
        <w:tabs>
          <w:tab w:val="left" w:pos="1211"/>
        </w:tabs>
        <w:spacing w:line="283" w:lineRule="exact"/>
        <w:ind w:firstLine="740"/>
        <w:jc w:val="both"/>
      </w:pPr>
      <w:r>
        <w:t>Педагогические работники имеют следующие трудовые права и социальные гарантии:</w:t>
      </w:r>
    </w:p>
    <w:p w:rsidR="00465EA1" w:rsidRDefault="003273CC">
      <w:pPr>
        <w:pStyle w:val="20"/>
        <w:numPr>
          <w:ilvl w:val="0"/>
          <w:numId w:val="34"/>
        </w:numPr>
        <w:shd w:val="clear" w:color="auto" w:fill="auto"/>
        <w:tabs>
          <w:tab w:val="left" w:pos="343"/>
        </w:tabs>
        <w:spacing w:line="283" w:lineRule="exact"/>
        <w:ind w:firstLine="0"/>
        <w:jc w:val="both"/>
      </w:pPr>
      <w:r>
        <w:t>право на сокращенную продолжительность рабочего времени;</w:t>
      </w:r>
    </w:p>
    <w:p w:rsidR="00465EA1" w:rsidRDefault="003273CC">
      <w:pPr>
        <w:pStyle w:val="20"/>
        <w:numPr>
          <w:ilvl w:val="0"/>
          <w:numId w:val="34"/>
        </w:numPr>
        <w:shd w:val="clear" w:color="auto" w:fill="auto"/>
        <w:tabs>
          <w:tab w:val="left" w:pos="343"/>
        </w:tabs>
        <w:spacing w:line="283" w:lineRule="exact"/>
        <w:ind w:firstLine="0"/>
        <w:jc w:val="both"/>
      </w:pPr>
      <w:r>
        <w:t>право на дополнительное профессиональное образование по профилю педагогической деятельности не реже чем один раз в три года;</w:t>
      </w:r>
    </w:p>
    <w:p w:rsidR="00465EA1" w:rsidRDefault="003273CC">
      <w:pPr>
        <w:pStyle w:val="20"/>
        <w:numPr>
          <w:ilvl w:val="0"/>
          <w:numId w:val="34"/>
        </w:numPr>
        <w:shd w:val="clear" w:color="auto" w:fill="auto"/>
        <w:tabs>
          <w:tab w:val="left" w:pos="343"/>
        </w:tabs>
        <w:spacing w:line="283" w:lineRule="exact"/>
        <w:ind w:firstLine="0"/>
        <w:jc w:val="both"/>
      </w:pPr>
      <w: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465EA1" w:rsidRDefault="003273CC">
      <w:pPr>
        <w:pStyle w:val="20"/>
        <w:numPr>
          <w:ilvl w:val="0"/>
          <w:numId w:val="34"/>
        </w:numPr>
        <w:shd w:val="clear" w:color="auto" w:fill="auto"/>
        <w:tabs>
          <w:tab w:val="left" w:pos="343"/>
        </w:tabs>
        <w:spacing w:line="283" w:lineRule="exact"/>
        <w:ind w:firstLine="0"/>
        <w:jc w:val="both"/>
      </w:pPr>
      <w: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w:t>
      </w:r>
      <w:r>
        <w:lastRenderedPageBreak/>
        <w:t>нормативно-правовому регулированию в сфере образования;</w:t>
      </w:r>
    </w:p>
    <w:p w:rsidR="00465EA1" w:rsidRDefault="003273CC">
      <w:pPr>
        <w:pStyle w:val="20"/>
        <w:numPr>
          <w:ilvl w:val="0"/>
          <w:numId w:val="34"/>
        </w:numPr>
        <w:shd w:val="clear" w:color="auto" w:fill="auto"/>
        <w:tabs>
          <w:tab w:val="left" w:pos="346"/>
        </w:tabs>
        <w:spacing w:line="283" w:lineRule="exact"/>
        <w:ind w:firstLine="0"/>
        <w:jc w:val="both"/>
      </w:pPr>
      <w:r>
        <w:t>право на досрочное назначение трудовой пенсии по старости в порядке, установленном законодательством Российской Федерации;</w:t>
      </w:r>
    </w:p>
    <w:p w:rsidR="00465EA1" w:rsidRDefault="003273CC">
      <w:pPr>
        <w:pStyle w:val="20"/>
        <w:numPr>
          <w:ilvl w:val="0"/>
          <w:numId w:val="34"/>
        </w:numPr>
        <w:shd w:val="clear" w:color="auto" w:fill="auto"/>
        <w:tabs>
          <w:tab w:val="left" w:pos="343"/>
        </w:tabs>
        <w:spacing w:line="283" w:lineRule="exact"/>
        <w:ind w:firstLine="0"/>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65EA1" w:rsidRDefault="003273CC">
      <w:pPr>
        <w:pStyle w:val="20"/>
        <w:numPr>
          <w:ilvl w:val="0"/>
          <w:numId w:val="34"/>
        </w:numPr>
        <w:shd w:val="clear" w:color="auto" w:fill="auto"/>
        <w:tabs>
          <w:tab w:val="left" w:pos="362"/>
        </w:tabs>
        <w:spacing w:line="283" w:lineRule="exact"/>
        <w:ind w:firstLine="0"/>
        <w:jc w:val="both"/>
      </w:pPr>
      <w:r>
        <w:t>иные трудовые права, меры социальной поддержки, установленные федеральными законами и законодательными актами Челябинской области.</w:t>
      </w:r>
    </w:p>
    <w:p w:rsidR="00465EA1" w:rsidRDefault="003273CC">
      <w:pPr>
        <w:pStyle w:val="20"/>
        <w:numPr>
          <w:ilvl w:val="0"/>
          <w:numId w:val="32"/>
        </w:numPr>
        <w:shd w:val="clear" w:color="auto" w:fill="auto"/>
        <w:tabs>
          <w:tab w:val="left" w:pos="1266"/>
        </w:tabs>
        <w:spacing w:line="283" w:lineRule="exact"/>
        <w:ind w:left="760" w:firstLine="0"/>
        <w:jc w:val="both"/>
      </w:pPr>
      <w:r>
        <w:t>Работники Учреждения обязаны:</w:t>
      </w:r>
    </w:p>
    <w:p w:rsidR="00465EA1" w:rsidRDefault="003273CC">
      <w:pPr>
        <w:pStyle w:val="20"/>
        <w:numPr>
          <w:ilvl w:val="0"/>
          <w:numId w:val="35"/>
        </w:numPr>
        <w:shd w:val="clear" w:color="auto" w:fill="auto"/>
        <w:tabs>
          <w:tab w:val="left" w:pos="358"/>
        </w:tabs>
        <w:spacing w:line="283" w:lineRule="exact"/>
        <w:ind w:firstLine="0"/>
        <w:jc w:val="both"/>
      </w:pPr>
      <w:r>
        <w:t>добросовестно исполнять свои трудовые обязанности, возложенные на него трудовым договором и должностной инструкцией;</w:t>
      </w:r>
    </w:p>
    <w:p w:rsidR="00465EA1" w:rsidRDefault="003273CC">
      <w:pPr>
        <w:pStyle w:val="20"/>
        <w:numPr>
          <w:ilvl w:val="0"/>
          <w:numId w:val="35"/>
        </w:numPr>
        <w:shd w:val="clear" w:color="auto" w:fill="auto"/>
        <w:tabs>
          <w:tab w:val="left" w:pos="358"/>
        </w:tabs>
        <w:spacing w:line="283" w:lineRule="exact"/>
        <w:ind w:firstLine="0"/>
        <w:jc w:val="both"/>
      </w:pPr>
      <w:r>
        <w:t>соблюдать установленный трудовой распорядок и трудовую дисциплину;</w:t>
      </w:r>
    </w:p>
    <w:p w:rsidR="00465EA1" w:rsidRDefault="003273CC">
      <w:pPr>
        <w:pStyle w:val="20"/>
        <w:numPr>
          <w:ilvl w:val="0"/>
          <w:numId w:val="35"/>
        </w:numPr>
        <w:shd w:val="clear" w:color="auto" w:fill="auto"/>
        <w:tabs>
          <w:tab w:val="left" w:pos="358"/>
        </w:tabs>
        <w:spacing w:line="283" w:lineRule="exact"/>
        <w:ind w:firstLine="0"/>
        <w:jc w:val="both"/>
      </w:pPr>
      <w:r>
        <w:t>соблюдать требования по охране труда и обеспечению безопасности труда;</w:t>
      </w:r>
    </w:p>
    <w:p w:rsidR="00465EA1" w:rsidRDefault="003273CC">
      <w:pPr>
        <w:pStyle w:val="20"/>
        <w:numPr>
          <w:ilvl w:val="0"/>
          <w:numId w:val="35"/>
        </w:numPr>
        <w:shd w:val="clear" w:color="auto" w:fill="auto"/>
        <w:tabs>
          <w:tab w:val="left" w:pos="358"/>
        </w:tabs>
        <w:spacing w:line="283" w:lineRule="exact"/>
        <w:ind w:firstLine="0"/>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465EA1" w:rsidRDefault="003273CC">
      <w:pPr>
        <w:pStyle w:val="20"/>
        <w:numPr>
          <w:ilvl w:val="0"/>
          <w:numId w:val="35"/>
        </w:numPr>
        <w:shd w:val="clear" w:color="auto" w:fill="auto"/>
        <w:tabs>
          <w:tab w:val="left" w:pos="372"/>
        </w:tabs>
        <w:spacing w:line="283" w:lineRule="exact"/>
        <w:ind w:firstLine="0"/>
        <w:jc w:val="both"/>
      </w:pPr>
      <w:r>
        <w:t>содержать свое рабочее место, оборудование и инструменты в чистоте и исправном состоянии, а также соблюдать чистоту в Учреждении и на территории Учреждения;</w:t>
      </w:r>
    </w:p>
    <w:p w:rsidR="00465EA1" w:rsidRDefault="003273CC">
      <w:pPr>
        <w:pStyle w:val="20"/>
        <w:numPr>
          <w:ilvl w:val="0"/>
          <w:numId w:val="35"/>
        </w:numPr>
        <w:shd w:val="clear" w:color="auto" w:fill="auto"/>
        <w:tabs>
          <w:tab w:val="left" w:pos="358"/>
        </w:tabs>
        <w:spacing w:line="283" w:lineRule="exact"/>
        <w:ind w:firstLine="0"/>
        <w:jc w:val="both"/>
      </w:pPr>
      <w:r>
        <w:t>соблюдать установленный порядок хранения материальных ценностей и документов;</w:t>
      </w:r>
    </w:p>
    <w:p w:rsidR="00465EA1" w:rsidRDefault="003273CC">
      <w:pPr>
        <w:pStyle w:val="20"/>
        <w:numPr>
          <w:ilvl w:val="0"/>
          <w:numId w:val="35"/>
        </w:numPr>
        <w:shd w:val="clear" w:color="auto" w:fill="auto"/>
        <w:tabs>
          <w:tab w:val="left" w:pos="358"/>
        </w:tabs>
        <w:spacing w:line="283" w:lineRule="exact"/>
        <w:ind w:firstLine="0"/>
        <w:jc w:val="both"/>
      </w:pPr>
      <w:r>
        <w:t>экономно и рационально расходовать сырье, материалы и электроэнергию;</w:t>
      </w:r>
    </w:p>
    <w:p w:rsidR="00465EA1" w:rsidRDefault="003273CC">
      <w:pPr>
        <w:pStyle w:val="20"/>
        <w:numPr>
          <w:ilvl w:val="0"/>
          <w:numId w:val="35"/>
        </w:numPr>
        <w:shd w:val="clear" w:color="auto" w:fill="auto"/>
        <w:tabs>
          <w:tab w:val="left" w:pos="372"/>
        </w:tabs>
        <w:spacing w:line="283" w:lineRule="exact"/>
        <w:ind w:firstLine="0"/>
        <w:jc w:val="both"/>
      </w:pPr>
      <w:r>
        <w:t>бережно относиться к имуществу работодателя (в т.ч.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65EA1" w:rsidRDefault="003273CC">
      <w:pPr>
        <w:pStyle w:val="20"/>
        <w:numPr>
          <w:ilvl w:val="0"/>
          <w:numId w:val="35"/>
        </w:numPr>
        <w:shd w:val="clear" w:color="auto" w:fill="auto"/>
        <w:tabs>
          <w:tab w:val="left" w:pos="485"/>
        </w:tabs>
        <w:spacing w:line="283" w:lineRule="exact"/>
        <w:ind w:firstLine="0"/>
        <w:jc w:val="both"/>
      </w:pPr>
      <w:r>
        <w:t>незамедлительно сообщать работодателю либо непосредственному руководителю о возникновении ситуаций, представляющих угрозу жизни и здоровью людей, сохранности имущества работодателя (в т.ч. имущества третьих лиц, находящегося у работодателя, если работодатель несет ответственность за сохранность этого имущества);</w:t>
      </w:r>
    </w:p>
    <w:p w:rsidR="00465EA1" w:rsidRDefault="003273CC">
      <w:pPr>
        <w:pStyle w:val="20"/>
        <w:numPr>
          <w:ilvl w:val="0"/>
          <w:numId w:val="35"/>
        </w:numPr>
        <w:shd w:val="clear" w:color="auto" w:fill="auto"/>
        <w:tabs>
          <w:tab w:val="left" w:pos="485"/>
        </w:tabs>
        <w:spacing w:line="283" w:lineRule="exact"/>
        <w:ind w:firstLine="0"/>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465EA1" w:rsidRDefault="003273CC">
      <w:pPr>
        <w:pStyle w:val="20"/>
        <w:numPr>
          <w:ilvl w:val="0"/>
          <w:numId w:val="35"/>
        </w:numPr>
        <w:shd w:val="clear" w:color="auto" w:fill="auto"/>
        <w:tabs>
          <w:tab w:val="left" w:pos="485"/>
        </w:tabs>
        <w:spacing w:line="283" w:lineRule="exact"/>
        <w:ind w:firstLine="0"/>
        <w:jc w:val="both"/>
      </w:pPr>
      <w:r>
        <w:t>не разглашать информацию, носящую конфиденциальный характер и ставшую известной в процессе выполнения своих трудовых функций.</w:t>
      </w:r>
    </w:p>
    <w:p w:rsidR="00465EA1" w:rsidRDefault="003273CC">
      <w:pPr>
        <w:pStyle w:val="20"/>
        <w:numPr>
          <w:ilvl w:val="0"/>
          <w:numId w:val="35"/>
        </w:numPr>
        <w:shd w:val="clear" w:color="auto" w:fill="auto"/>
        <w:tabs>
          <w:tab w:val="left" w:pos="485"/>
        </w:tabs>
        <w:spacing w:line="283" w:lineRule="exact"/>
        <w:ind w:firstLine="0"/>
        <w:jc w:val="both"/>
      </w:pPr>
      <w:r>
        <w:t>соблюдать Устав Учреждения, настоящие Правила внутреннего трудового распорядка, другие локальные нормативные акты Учреждения.</w:t>
      </w:r>
    </w:p>
    <w:p w:rsidR="00465EA1" w:rsidRDefault="003273CC">
      <w:pPr>
        <w:pStyle w:val="20"/>
        <w:numPr>
          <w:ilvl w:val="0"/>
          <w:numId w:val="32"/>
        </w:numPr>
        <w:shd w:val="clear" w:color="auto" w:fill="auto"/>
        <w:tabs>
          <w:tab w:val="left" w:pos="1266"/>
        </w:tabs>
        <w:spacing w:line="283" w:lineRule="exact"/>
        <w:ind w:left="760" w:firstLine="0"/>
        <w:jc w:val="both"/>
      </w:pPr>
      <w:r>
        <w:t>Работнику запрещается:</w:t>
      </w:r>
    </w:p>
    <w:p w:rsidR="00465EA1" w:rsidRDefault="003273CC">
      <w:pPr>
        <w:pStyle w:val="20"/>
        <w:numPr>
          <w:ilvl w:val="0"/>
          <w:numId w:val="36"/>
        </w:numPr>
        <w:shd w:val="clear" w:color="auto" w:fill="auto"/>
        <w:tabs>
          <w:tab w:val="left" w:pos="358"/>
        </w:tabs>
        <w:spacing w:line="283" w:lineRule="exact"/>
        <w:ind w:firstLine="0"/>
        <w:jc w:val="both"/>
      </w:pPr>
      <w:r>
        <w:t>уносить с места работы имущество, предметы или материалы, принадлежащие Учреждению, без получения разрешения в установленном порядке;</w:t>
      </w:r>
    </w:p>
    <w:p w:rsidR="00465EA1" w:rsidRDefault="003273CC">
      <w:pPr>
        <w:pStyle w:val="20"/>
        <w:numPr>
          <w:ilvl w:val="0"/>
          <w:numId w:val="36"/>
        </w:numPr>
        <w:shd w:val="clear" w:color="auto" w:fill="auto"/>
        <w:tabs>
          <w:tab w:val="left" w:pos="358"/>
        </w:tabs>
        <w:spacing w:line="283" w:lineRule="exact"/>
        <w:ind w:firstLine="0"/>
        <w:jc w:val="both"/>
      </w:pPr>
      <w:r>
        <w:t>вести длительные личные телефонные разговоры;</w:t>
      </w:r>
    </w:p>
    <w:p w:rsidR="00465EA1" w:rsidRDefault="003273CC">
      <w:pPr>
        <w:pStyle w:val="20"/>
        <w:numPr>
          <w:ilvl w:val="0"/>
          <w:numId w:val="36"/>
        </w:numPr>
        <w:shd w:val="clear" w:color="auto" w:fill="auto"/>
        <w:tabs>
          <w:tab w:val="left" w:pos="358"/>
        </w:tabs>
        <w:spacing w:line="283" w:lineRule="exact"/>
        <w:ind w:firstLine="0"/>
        <w:jc w:val="both"/>
      </w:pPr>
      <w:r>
        <w:t>использовать интернет в личных целях;</w:t>
      </w:r>
    </w:p>
    <w:p w:rsidR="00465EA1" w:rsidRDefault="003273CC">
      <w:pPr>
        <w:pStyle w:val="20"/>
        <w:numPr>
          <w:ilvl w:val="0"/>
          <w:numId w:val="36"/>
        </w:numPr>
        <w:shd w:val="clear" w:color="auto" w:fill="auto"/>
        <w:tabs>
          <w:tab w:val="left" w:pos="358"/>
        </w:tabs>
        <w:spacing w:line="283" w:lineRule="exact"/>
        <w:ind w:firstLine="0"/>
        <w:jc w:val="both"/>
      </w:pPr>
      <w:r>
        <w:t>курить в помещениях Учреждения и его территории;</w:t>
      </w:r>
    </w:p>
    <w:p w:rsidR="00465EA1" w:rsidRDefault="003273CC">
      <w:pPr>
        <w:pStyle w:val="20"/>
        <w:numPr>
          <w:ilvl w:val="0"/>
          <w:numId w:val="36"/>
        </w:numPr>
        <w:shd w:val="clear" w:color="auto" w:fill="auto"/>
        <w:tabs>
          <w:tab w:val="left" w:pos="367"/>
        </w:tabs>
        <w:spacing w:line="283" w:lineRule="exact"/>
        <w:ind w:firstLine="0"/>
        <w:jc w:val="both"/>
      </w:pPr>
      <w:r>
        <w:t>приходить в Учреждение и находится в нем в состоянии алкогольного, наркотического или иного токсического опьянения.</w:t>
      </w:r>
    </w:p>
    <w:p w:rsidR="00465EA1" w:rsidRDefault="003273CC">
      <w:pPr>
        <w:pStyle w:val="20"/>
        <w:numPr>
          <w:ilvl w:val="0"/>
          <w:numId w:val="32"/>
        </w:numPr>
        <w:shd w:val="clear" w:color="auto" w:fill="auto"/>
        <w:tabs>
          <w:tab w:val="left" w:pos="1266"/>
        </w:tabs>
        <w:spacing w:line="283" w:lineRule="exact"/>
        <w:ind w:left="760" w:firstLine="0"/>
        <w:jc w:val="both"/>
      </w:pPr>
      <w:r>
        <w:t>Педагогические работники обязаны:</w:t>
      </w:r>
    </w:p>
    <w:p w:rsidR="00465EA1" w:rsidRDefault="003273CC">
      <w:pPr>
        <w:pStyle w:val="20"/>
        <w:numPr>
          <w:ilvl w:val="0"/>
          <w:numId w:val="37"/>
        </w:numPr>
        <w:shd w:val="clear" w:color="auto" w:fill="auto"/>
        <w:tabs>
          <w:tab w:val="left" w:pos="358"/>
        </w:tabs>
        <w:spacing w:line="283" w:lineRule="exact"/>
        <w:ind w:firstLine="0"/>
        <w:jc w:val="both"/>
      </w:pPr>
      <w: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465EA1" w:rsidRDefault="003273CC">
      <w:pPr>
        <w:pStyle w:val="20"/>
        <w:numPr>
          <w:ilvl w:val="0"/>
          <w:numId w:val="37"/>
        </w:numPr>
        <w:shd w:val="clear" w:color="auto" w:fill="auto"/>
        <w:tabs>
          <w:tab w:val="left" w:pos="485"/>
        </w:tabs>
        <w:spacing w:line="283" w:lineRule="exact"/>
        <w:ind w:firstLine="0"/>
        <w:jc w:val="both"/>
      </w:pPr>
      <w:r>
        <w:t>соблюдать правовые, нравственные и этические нормы, следовать требованиям профессиональной этики;</w:t>
      </w:r>
    </w:p>
    <w:p w:rsidR="00465EA1" w:rsidRDefault="003273CC">
      <w:pPr>
        <w:pStyle w:val="20"/>
        <w:numPr>
          <w:ilvl w:val="0"/>
          <w:numId w:val="37"/>
        </w:numPr>
        <w:shd w:val="clear" w:color="auto" w:fill="auto"/>
        <w:tabs>
          <w:tab w:val="left" w:pos="358"/>
        </w:tabs>
        <w:spacing w:line="283" w:lineRule="exact"/>
        <w:ind w:firstLine="0"/>
        <w:jc w:val="both"/>
      </w:pPr>
      <w:r>
        <w:t>уважать честь и достоинство учащихся и других участников образовательных отношений;</w:t>
      </w:r>
    </w:p>
    <w:p w:rsidR="00465EA1" w:rsidRDefault="003273CC">
      <w:pPr>
        <w:pStyle w:val="20"/>
        <w:numPr>
          <w:ilvl w:val="0"/>
          <w:numId w:val="37"/>
        </w:numPr>
        <w:shd w:val="clear" w:color="auto" w:fill="auto"/>
        <w:tabs>
          <w:tab w:val="left" w:pos="358"/>
        </w:tabs>
        <w:spacing w:line="283" w:lineRule="exact"/>
        <w:ind w:firstLine="0"/>
        <w:jc w:val="both"/>
      </w:pPr>
      <w:r>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465EA1" w:rsidRDefault="003273CC">
      <w:pPr>
        <w:pStyle w:val="20"/>
        <w:numPr>
          <w:ilvl w:val="0"/>
          <w:numId w:val="37"/>
        </w:numPr>
        <w:shd w:val="clear" w:color="auto" w:fill="auto"/>
        <w:tabs>
          <w:tab w:val="left" w:pos="367"/>
        </w:tabs>
        <w:spacing w:line="283" w:lineRule="exact"/>
        <w:ind w:firstLine="0"/>
        <w:jc w:val="both"/>
      </w:pPr>
      <w:r>
        <w:t>применять педагогически обоснованные и обеспечивающие высокое качество образования формы, методы обучения и воспитания;</w:t>
      </w:r>
    </w:p>
    <w:p w:rsidR="00465EA1" w:rsidRDefault="003273CC">
      <w:pPr>
        <w:pStyle w:val="20"/>
        <w:numPr>
          <w:ilvl w:val="0"/>
          <w:numId w:val="37"/>
        </w:numPr>
        <w:shd w:val="clear" w:color="auto" w:fill="auto"/>
        <w:tabs>
          <w:tab w:val="left" w:pos="358"/>
        </w:tabs>
        <w:spacing w:line="283" w:lineRule="exact"/>
        <w:ind w:firstLine="0"/>
        <w:jc w:val="both"/>
      </w:pPr>
      <w:r>
        <w:t xml:space="preserve">учитывать особенности психофизического развития учащихся и состояние их здоровья, соблюдать </w:t>
      </w:r>
      <w:r>
        <w:lastRenderedPageBreak/>
        <w:t>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65EA1" w:rsidRDefault="003273CC">
      <w:pPr>
        <w:pStyle w:val="20"/>
        <w:numPr>
          <w:ilvl w:val="0"/>
          <w:numId w:val="37"/>
        </w:numPr>
        <w:shd w:val="clear" w:color="auto" w:fill="auto"/>
        <w:tabs>
          <w:tab w:val="left" w:pos="343"/>
        </w:tabs>
        <w:spacing w:line="283" w:lineRule="exact"/>
        <w:ind w:firstLine="0"/>
        <w:jc w:val="both"/>
      </w:pPr>
      <w:r>
        <w:t>систематически повышать свой профессиональный уровень;</w:t>
      </w:r>
    </w:p>
    <w:p w:rsidR="00465EA1" w:rsidRDefault="003273CC">
      <w:pPr>
        <w:pStyle w:val="20"/>
        <w:numPr>
          <w:ilvl w:val="0"/>
          <w:numId w:val="37"/>
        </w:numPr>
        <w:shd w:val="clear" w:color="auto" w:fill="auto"/>
        <w:tabs>
          <w:tab w:val="left" w:pos="343"/>
        </w:tabs>
        <w:spacing w:line="283" w:lineRule="exact"/>
        <w:ind w:firstLine="0"/>
        <w:jc w:val="both"/>
      </w:pPr>
      <w:r>
        <w:t>проходить аттестацию на соответствие занимаемой должности в порядке, установленном законодательством об образовании;</w:t>
      </w:r>
    </w:p>
    <w:p w:rsidR="00465EA1" w:rsidRDefault="003273CC">
      <w:pPr>
        <w:pStyle w:val="20"/>
        <w:numPr>
          <w:ilvl w:val="0"/>
          <w:numId w:val="37"/>
        </w:numPr>
        <w:shd w:val="clear" w:color="auto" w:fill="auto"/>
        <w:tabs>
          <w:tab w:val="left" w:pos="343"/>
        </w:tabs>
        <w:spacing w:line="283" w:lineRule="exact"/>
        <w:ind w:firstLine="0"/>
        <w:jc w:val="both"/>
      </w:pPr>
      <w:r>
        <w:t>незамедлительно сообщать администрации Учреждения о возникновении ситуации, представляющей угрозу жизни и здоровью учащихся, сохранности имущества Учреждения.</w:t>
      </w:r>
    </w:p>
    <w:p w:rsidR="00465EA1" w:rsidRDefault="003273CC">
      <w:pPr>
        <w:pStyle w:val="20"/>
        <w:numPr>
          <w:ilvl w:val="0"/>
          <w:numId w:val="32"/>
        </w:numPr>
        <w:shd w:val="clear" w:color="auto" w:fill="auto"/>
        <w:tabs>
          <w:tab w:val="left" w:pos="1231"/>
        </w:tabs>
        <w:spacing w:line="283" w:lineRule="exact"/>
        <w:ind w:firstLine="760"/>
        <w:jc w:val="both"/>
      </w:pPr>
      <w:r>
        <w:t>Педагогическим работникам запрещается:</w:t>
      </w:r>
    </w:p>
    <w:p w:rsidR="00465EA1" w:rsidRDefault="003273CC">
      <w:pPr>
        <w:pStyle w:val="20"/>
        <w:numPr>
          <w:ilvl w:val="0"/>
          <w:numId w:val="38"/>
        </w:numPr>
        <w:shd w:val="clear" w:color="auto" w:fill="auto"/>
        <w:tabs>
          <w:tab w:val="left" w:pos="343"/>
        </w:tabs>
        <w:spacing w:line="283" w:lineRule="exact"/>
        <w:ind w:firstLine="0"/>
        <w:jc w:val="both"/>
      </w:pPr>
      <w:r>
        <w:t>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465EA1" w:rsidRDefault="003273CC">
      <w:pPr>
        <w:pStyle w:val="20"/>
        <w:numPr>
          <w:ilvl w:val="0"/>
          <w:numId w:val="38"/>
        </w:numPr>
        <w:shd w:val="clear" w:color="auto" w:fill="auto"/>
        <w:tabs>
          <w:tab w:val="left" w:pos="343"/>
        </w:tabs>
        <w:spacing w:line="283" w:lineRule="exact"/>
        <w:ind w:firstLine="0"/>
        <w:jc w:val="both"/>
      </w:pPr>
      <w:r>
        <w:t>использовать антипедагогические методы воспитания с физическим и (или) психическим насилием над личностью учащегося, антигуманные, а также опасные для жизни и здоровья учащихся методы обучения;</w:t>
      </w:r>
    </w:p>
    <w:p w:rsidR="00465EA1" w:rsidRDefault="003273CC">
      <w:pPr>
        <w:pStyle w:val="20"/>
        <w:numPr>
          <w:ilvl w:val="0"/>
          <w:numId w:val="38"/>
        </w:numPr>
        <w:shd w:val="clear" w:color="auto" w:fill="auto"/>
        <w:spacing w:line="283" w:lineRule="exact"/>
        <w:ind w:firstLine="0"/>
        <w:jc w:val="both"/>
      </w:pPr>
      <w:r>
        <w:t xml:space="preserve"> изменять по своему усмотрению расписание уроков и график работы Учреждения, продолжительность занятий и перемен между ними;</w:t>
      </w:r>
    </w:p>
    <w:p w:rsidR="00465EA1" w:rsidRDefault="003273CC">
      <w:pPr>
        <w:pStyle w:val="20"/>
        <w:numPr>
          <w:ilvl w:val="0"/>
          <w:numId w:val="38"/>
        </w:numPr>
        <w:shd w:val="clear" w:color="auto" w:fill="auto"/>
        <w:tabs>
          <w:tab w:val="left" w:pos="343"/>
        </w:tabs>
        <w:spacing w:line="283" w:lineRule="exact"/>
        <w:ind w:firstLine="0"/>
        <w:jc w:val="both"/>
      </w:pPr>
      <w:r>
        <w:t>отвлекать учащихся во время учебного года на работы, не связанные с учебным процессом.</w:t>
      </w:r>
    </w:p>
    <w:p w:rsidR="00465EA1" w:rsidRDefault="003273CC">
      <w:pPr>
        <w:pStyle w:val="20"/>
        <w:numPr>
          <w:ilvl w:val="1"/>
          <w:numId w:val="38"/>
        </w:numPr>
        <w:shd w:val="clear" w:color="auto" w:fill="auto"/>
        <w:tabs>
          <w:tab w:val="left" w:pos="1201"/>
        </w:tabs>
        <w:spacing w:line="283" w:lineRule="exact"/>
        <w:ind w:firstLine="760"/>
        <w:jc w:val="both"/>
      </w:pPr>
      <w:r>
        <w:t>Работники, независимо от должностного положения, обязаны проявлять вежливость, уважение, терпимость как в отношениях между собой, так в общении с посетителями Учреждения.</w:t>
      </w:r>
    </w:p>
    <w:p w:rsidR="00465EA1" w:rsidRDefault="003273CC">
      <w:pPr>
        <w:pStyle w:val="20"/>
        <w:numPr>
          <w:ilvl w:val="1"/>
          <w:numId w:val="38"/>
        </w:numPr>
        <w:shd w:val="clear" w:color="auto" w:fill="auto"/>
        <w:tabs>
          <w:tab w:val="left" w:pos="1201"/>
        </w:tabs>
        <w:spacing w:after="275" w:line="283" w:lineRule="exact"/>
        <w:ind w:firstLine="760"/>
        <w:jc w:val="both"/>
      </w:pPr>
      <w:r>
        <w:t>Работники Учреждения имеют иные права и несут иные обязанности в соответствии с законодательством Российской Федерации, Уставом Учреждения, трудовыми договорами, должностными инструкциями и иными локальными актами Учреждения.</w:t>
      </w:r>
    </w:p>
    <w:p w:rsidR="00465EA1" w:rsidRDefault="003273CC">
      <w:pPr>
        <w:pStyle w:val="20"/>
        <w:numPr>
          <w:ilvl w:val="0"/>
          <w:numId w:val="28"/>
        </w:numPr>
        <w:shd w:val="clear" w:color="auto" w:fill="auto"/>
        <w:tabs>
          <w:tab w:val="left" w:pos="3244"/>
        </w:tabs>
        <w:spacing w:after="254" w:line="240" w:lineRule="exact"/>
        <w:ind w:left="2960" w:firstLine="0"/>
        <w:jc w:val="both"/>
      </w:pPr>
      <w:r>
        <w:t>РАБОЧЕЕ ВРЕМЯ И ВРЕМЯ ОТДЫХА</w:t>
      </w:r>
    </w:p>
    <w:p w:rsidR="00465EA1" w:rsidRDefault="003273CC">
      <w:pPr>
        <w:pStyle w:val="20"/>
        <w:numPr>
          <w:ilvl w:val="1"/>
          <w:numId w:val="28"/>
        </w:numPr>
        <w:shd w:val="clear" w:color="auto" w:fill="auto"/>
        <w:tabs>
          <w:tab w:val="left" w:pos="1315"/>
        </w:tabs>
        <w:spacing w:line="283" w:lineRule="exact"/>
        <w:ind w:firstLine="760"/>
        <w:jc w:val="both"/>
      </w:pPr>
      <w:r>
        <w:t>Рабочее время непедагогических работников определяется режимом работы Учреждения, графиками сменности, трудовым договором и включает время выполнения работником трудовых функций в соответствии с должностными обязанностями. Для данной категории работников, устанавливается 40-часовая рабочая неделя.</w:t>
      </w:r>
    </w:p>
    <w:p w:rsidR="00465EA1" w:rsidRDefault="003273CC">
      <w:pPr>
        <w:pStyle w:val="20"/>
        <w:numPr>
          <w:ilvl w:val="1"/>
          <w:numId w:val="28"/>
        </w:numPr>
        <w:shd w:val="clear" w:color="auto" w:fill="auto"/>
        <w:tabs>
          <w:tab w:val="left" w:pos="1201"/>
        </w:tabs>
        <w:spacing w:line="283" w:lineRule="exact"/>
        <w:ind w:firstLine="760"/>
        <w:jc w:val="both"/>
      </w:pPr>
      <w: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учащимися.</w:t>
      </w:r>
    </w:p>
    <w:p w:rsidR="00465EA1" w:rsidRDefault="003273CC">
      <w:pPr>
        <w:pStyle w:val="20"/>
        <w:numPr>
          <w:ilvl w:val="1"/>
          <w:numId w:val="28"/>
        </w:numPr>
        <w:shd w:val="clear" w:color="auto" w:fill="auto"/>
        <w:tabs>
          <w:tab w:val="left" w:pos="1315"/>
        </w:tabs>
        <w:spacing w:line="283" w:lineRule="exact"/>
        <w:ind w:firstLine="760"/>
        <w:jc w:val="both"/>
      </w:pPr>
      <w:r>
        <w:t>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w:t>
      </w:r>
    </w:p>
    <w:p w:rsidR="00465EA1" w:rsidRDefault="003273CC">
      <w:pPr>
        <w:pStyle w:val="20"/>
        <w:numPr>
          <w:ilvl w:val="1"/>
          <w:numId w:val="28"/>
        </w:numPr>
        <w:shd w:val="clear" w:color="auto" w:fill="auto"/>
        <w:tabs>
          <w:tab w:val="left" w:pos="1201"/>
        </w:tabs>
        <w:spacing w:line="283" w:lineRule="exact"/>
        <w:ind w:firstLine="760"/>
        <w:jc w:val="both"/>
      </w:pPr>
      <w:r>
        <w:t>Режим рабочего времени и времени отдыха педагогических работников определяется коллективным договором, настоящими Правилами внутреннего трудового распорядка Учреждения, трудовым договором, календарным учебным графиком, планами работы Учреждения и расписанием учебных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законодательства.</w:t>
      </w:r>
    </w:p>
    <w:p w:rsidR="00465EA1" w:rsidRDefault="003273CC">
      <w:pPr>
        <w:pStyle w:val="20"/>
        <w:numPr>
          <w:ilvl w:val="1"/>
          <w:numId w:val="28"/>
        </w:numPr>
        <w:shd w:val="clear" w:color="auto" w:fill="auto"/>
        <w:tabs>
          <w:tab w:val="left" w:pos="1191"/>
        </w:tabs>
        <w:spacing w:line="283" w:lineRule="exact"/>
        <w:ind w:firstLine="760"/>
        <w:jc w:val="both"/>
      </w:pPr>
      <w:r>
        <w:t>Продолжительность рабочего времени для педагогических работников устанавливается исходя из шестидневной рабочей недели продолжительностью 36 часов с одним выходным днем (воскресенье).</w:t>
      </w:r>
    </w:p>
    <w:p w:rsidR="00465EA1" w:rsidRDefault="003273CC">
      <w:pPr>
        <w:pStyle w:val="20"/>
        <w:numPr>
          <w:ilvl w:val="1"/>
          <w:numId w:val="28"/>
        </w:numPr>
        <w:shd w:val="clear" w:color="auto" w:fill="auto"/>
        <w:tabs>
          <w:tab w:val="left" w:pos="1430"/>
        </w:tabs>
        <w:spacing w:line="283" w:lineRule="exact"/>
        <w:ind w:firstLine="760"/>
        <w:jc w:val="both"/>
      </w:pPr>
      <w:r>
        <w:t xml:space="preserve">Педагогическим работникам Учреждения устанавливается норма часов </w:t>
      </w:r>
      <w:r>
        <w:lastRenderedPageBreak/>
        <w:t>преподавательской работы за ставку заработной платы (нормируемая часть преподавательской работы) в соответствии с Приказом Министерства образования и науки РФ от 24.12.2010г. №2075 "О продолжительности рабочего времени (норме часов педагогической работы за ставку заработной платы) педагогических работников"</w:t>
      </w:r>
      <w:r>
        <w:rPr>
          <w:rStyle w:val="24"/>
        </w:rPr>
        <w:t>.</w:t>
      </w:r>
    </w:p>
    <w:p w:rsidR="00465EA1" w:rsidRDefault="003273CC">
      <w:pPr>
        <w:pStyle w:val="20"/>
        <w:numPr>
          <w:ilvl w:val="1"/>
          <w:numId w:val="28"/>
        </w:numPr>
        <w:shd w:val="clear" w:color="auto" w:fill="auto"/>
        <w:tabs>
          <w:tab w:val="left" w:pos="1257"/>
        </w:tabs>
        <w:spacing w:line="283" w:lineRule="exact"/>
        <w:ind w:firstLine="760"/>
        <w:jc w:val="both"/>
      </w:pPr>
      <w:r>
        <w:t>Объем учебной нагрузки педагогическим работникам устанавливается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Учреждении.</w:t>
      </w:r>
    </w:p>
    <w:p w:rsidR="00465EA1" w:rsidRDefault="003273CC">
      <w:pPr>
        <w:pStyle w:val="20"/>
        <w:numPr>
          <w:ilvl w:val="1"/>
          <w:numId w:val="28"/>
        </w:numPr>
        <w:shd w:val="clear" w:color="auto" w:fill="auto"/>
        <w:tabs>
          <w:tab w:val="left" w:pos="1257"/>
        </w:tabs>
        <w:spacing w:line="283" w:lineRule="exact"/>
        <w:ind w:firstLine="760"/>
        <w:jc w:val="both"/>
      </w:pPr>
      <w:r>
        <w:t>Учебная нагрузка на выходные и праздничные дни не планируется.</w:t>
      </w:r>
    </w:p>
    <w:p w:rsidR="00465EA1" w:rsidRDefault="003273CC">
      <w:pPr>
        <w:pStyle w:val="20"/>
        <w:numPr>
          <w:ilvl w:val="1"/>
          <w:numId w:val="28"/>
        </w:numPr>
        <w:shd w:val="clear" w:color="auto" w:fill="auto"/>
        <w:tabs>
          <w:tab w:val="left" w:pos="1257"/>
        </w:tabs>
        <w:spacing w:line="283" w:lineRule="exact"/>
        <w:ind w:firstLine="760"/>
        <w:jc w:val="both"/>
      </w:pPr>
      <w:r>
        <w:t>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независимо от их продолжительности и короткие перерывы (перемены)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40 минут.</w:t>
      </w:r>
    </w:p>
    <w:p w:rsidR="00465EA1" w:rsidRDefault="003273CC">
      <w:pPr>
        <w:pStyle w:val="20"/>
        <w:numPr>
          <w:ilvl w:val="1"/>
          <w:numId w:val="28"/>
        </w:numPr>
        <w:shd w:val="clear" w:color="auto" w:fill="auto"/>
        <w:tabs>
          <w:tab w:val="left" w:pos="1430"/>
        </w:tabs>
        <w:spacing w:line="283" w:lineRule="exact"/>
        <w:ind w:firstLine="760"/>
        <w:jc w:val="both"/>
      </w:pPr>
      <w:r>
        <w:t>Выполнение преподавательской работы регулируется календарным учебным графиком и расписанием учебных занятий.</w:t>
      </w:r>
    </w:p>
    <w:p w:rsidR="00465EA1" w:rsidRDefault="003273CC">
      <w:pPr>
        <w:pStyle w:val="20"/>
        <w:numPr>
          <w:ilvl w:val="1"/>
          <w:numId w:val="28"/>
        </w:numPr>
        <w:shd w:val="clear" w:color="auto" w:fill="auto"/>
        <w:tabs>
          <w:tab w:val="left" w:pos="1321"/>
        </w:tabs>
        <w:spacing w:line="283" w:lineRule="exact"/>
        <w:ind w:firstLine="760"/>
        <w:jc w:val="both"/>
      </w:pPr>
      <w:r>
        <w:t>В пределах сокращенной продолжительности рабочего времени (не более 36 часов в неделю) рабочее время различных категорий педагогических работников дифференцируется с учетом специфики их труда.</w:t>
      </w:r>
    </w:p>
    <w:p w:rsidR="00465EA1" w:rsidRDefault="003273CC">
      <w:pPr>
        <w:pStyle w:val="20"/>
        <w:numPr>
          <w:ilvl w:val="1"/>
          <w:numId w:val="28"/>
        </w:numPr>
        <w:shd w:val="clear" w:color="auto" w:fill="auto"/>
        <w:tabs>
          <w:tab w:val="left" w:pos="1321"/>
        </w:tabs>
        <w:spacing w:line="283" w:lineRule="exact"/>
        <w:ind w:firstLine="760"/>
        <w:jc w:val="both"/>
      </w:pPr>
      <w:r>
        <w:t>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настоящими Правилами внутреннего трудового распорядка, календарными учебными графиками и планами работы Учреждения, в том числе личными планами педагогического работника, и включает:</w:t>
      </w:r>
    </w:p>
    <w:p w:rsidR="00465EA1" w:rsidRDefault="003273CC">
      <w:pPr>
        <w:pStyle w:val="20"/>
        <w:numPr>
          <w:ilvl w:val="0"/>
          <w:numId w:val="39"/>
        </w:numPr>
        <w:shd w:val="clear" w:color="auto" w:fill="auto"/>
        <w:tabs>
          <w:tab w:val="left" w:pos="330"/>
        </w:tabs>
        <w:spacing w:line="283" w:lineRule="exact"/>
        <w:ind w:firstLine="0"/>
        <w:jc w:val="both"/>
      </w:pPr>
      <w:r>
        <w:t>выполнение обязанностей, связанных с участием в работе педагогических, методических советов, работу по проведению родительских собраний, консультаций, работу, предусмотренную планами воспитательных, физкультурно-оздоровительных, спортивных, творческих и иных мероприятий, проводимых с учащимися;</w:t>
      </w:r>
    </w:p>
    <w:p w:rsidR="00465EA1" w:rsidRDefault="003273CC">
      <w:pPr>
        <w:pStyle w:val="20"/>
        <w:numPr>
          <w:ilvl w:val="0"/>
          <w:numId w:val="39"/>
        </w:numPr>
        <w:shd w:val="clear" w:color="auto" w:fill="auto"/>
        <w:tabs>
          <w:tab w:val="left" w:pos="330"/>
        </w:tabs>
        <w:spacing w:line="283" w:lineRule="exact"/>
        <w:ind w:firstLine="0"/>
        <w:jc w:val="both"/>
      </w:pPr>
      <w:r>
        <w:t>организацию и проведение методической, диагностической и консультативной помощи родителям (законным представителям) учащихся;</w:t>
      </w:r>
    </w:p>
    <w:p w:rsidR="00465EA1" w:rsidRDefault="003273CC">
      <w:pPr>
        <w:pStyle w:val="20"/>
        <w:numPr>
          <w:ilvl w:val="0"/>
          <w:numId w:val="39"/>
        </w:numPr>
        <w:shd w:val="clear" w:color="auto" w:fill="auto"/>
        <w:tabs>
          <w:tab w:val="left" w:pos="337"/>
        </w:tabs>
        <w:spacing w:line="283" w:lineRule="exact"/>
        <w:ind w:firstLine="0"/>
        <w:jc w:val="both"/>
      </w:pPr>
      <w:r>
        <w:t>время, затрачиваемое непосредственно на подготовку к работе по обучению и воспитанию учащихся, изучению их индивидуальных способностей, интересов и склонностей, а также их семейных обстоятельств и жилищно-бытовых условий;</w:t>
      </w:r>
    </w:p>
    <w:p w:rsidR="00465EA1" w:rsidRDefault="003273CC">
      <w:pPr>
        <w:pStyle w:val="20"/>
        <w:numPr>
          <w:ilvl w:val="0"/>
          <w:numId w:val="39"/>
        </w:numPr>
        <w:shd w:val="clear" w:color="auto" w:fill="auto"/>
        <w:tabs>
          <w:tab w:val="left" w:pos="330"/>
        </w:tabs>
        <w:spacing w:line="283" w:lineRule="exact"/>
        <w:ind w:firstLine="0"/>
        <w:jc w:val="both"/>
      </w:pPr>
      <w:r>
        <w:t>периодические кратковременные дежурства в Учреждении в период образовательного процесса;</w:t>
      </w:r>
    </w:p>
    <w:p w:rsidR="00465EA1" w:rsidRDefault="003273CC">
      <w:pPr>
        <w:pStyle w:val="20"/>
        <w:numPr>
          <w:ilvl w:val="0"/>
          <w:numId w:val="39"/>
        </w:numPr>
        <w:shd w:val="clear" w:color="auto" w:fill="auto"/>
        <w:tabs>
          <w:tab w:val="left" w:pos="332"/>
        </w:tabs>
        <w:spacing w:line="283" w:lineRule="exact"/>
        <w:ind w:firstLine="0"/>
        <w:jc w:val="both"/>
      </w:pPr>
      <w:r>
        <w:t>руководство исследовательской и творческой работой учащихся при подготовке к олимпиадам, конкурсам, форумам, конференциям, выставкам и др.;</w:t>
      </w:r>
    </w:p>
    <w:p w:rsidR="00465EA1" w:rsidRDefault="003273CC">
      <w:pPr>
        <w:pStyle w:val="20"/>
        <w:numPr>
          <w:ilvl w:val="0"/>
          <w:numId w:val="39"/>
        </w:numPr>
        <w:shd w:val="clear" w:color="auto" w:fill="auto"/>
        <w:tabs>
          <w:tab w:val="left" w:pos="330"/>
        </w:tabs>
        <w:spacing w:line="283" w:lineRule="exact"/>
        <w:ind w:firstLine="0"/>
        <w:jc w:val="both"/>
      </w:pPr>
      <w: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w:t>
      </w:r>
    </w:p>
    <w:p w:rsidR="00465EA1" w:rsidRDefault="003273CC">
      <w:pPr>
        <w:pStyle w:val="20"/>
        <w:numPr>
          <w:ilvl w:val="1"/>
          <w:numId w:val="28"/>
        </w:numPr>
        <w:shd w:val="clear" w:color="auto" w:fill="auto"/>
        <w:tabs>
          <w:tab w:val="left" w:pos="1321"/>
        </w:tabs>
        <w:spacing w:line="283" w:lineRule="exact"/>
        <w:ind w:firstLine="760"/>
        <w:jc w:val="both"/>
      </w:pPr>
      <w:r>
        <w:t>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др.</w:t>
      </w:r>
    </w:p>
    <w:p w:rsidR="00465EA1" w:rsidRDefault="003273CC">
      <w:pPr>
        <w:pStyle w:val="20"/>
        <w:numPr>
          <w:ilvl w:val="1"/>
          <w:numId w:val="28"/>
        </w:numPr>
        <w:shd w:val="clear" w:color="auto" w:fill="auto"/>
        <w:tabs>
          <w:tab w:val="left" w:pos="1316"/>
        </w:tabs>
        <w:spacing w:line="283" w:lineRule="exact"/>
        <w:ind w:firstLine="760"/>
        <w:jc w:val="both"/>
      </w:pPr>
      <w:r>
        <w:t>Продолжительность уч</w:t>
      </w:r>
      <w:r w:rsidR="00DD21C9">
        <w:t>ебного часа устанавливается - 45</w:t>
      </w:r>
      <w:r>
        <w:t xml:space="preserve"> минут, перерыв между уроками - 10 и 20 минут.</w:t>
      </w:r>
    </w:p>
    <w:p w:rsidR="00465EA1" w:rsidRDefault="003273CC">
      <w:pPr>
        <w:pStyle w:val="20"/>
        <w:numPr>
          <w:ilvl w:val="1"/>
          <w:numId w:val="28"/>
        </w:numPr>
        <w:shd w:val="clear" w:color="auto" w:fill="auto"/>
        <w:tabs>
          <w:tab w:val="left" w:pos="1342"/>
        </w:tabs>
        <w:spacing w:line="283" w:lineRule="exact"/>
        <w:ind w:firstLine="760"/>
        <w:jc w:val="both"/>
      </w:pPr>
      <w:r>
        <w:t>Распорядок дня Учреждения:</w:t>
      </w:r>
    </w:p>
    <w:p w:rsidR="00465EA1" w:rsidRDefault="00DD21C9">
      <w:pPr>
        <w:pStyle w:val="20"/>
        <w:shd w:val="clear" w:color="auto" w:fill="auto"/>
        <w:spacing w:line="283" w:lineRule="exact"/>
        <w:ind w:firstLine="0"/>
      </w:pPr>
      <w:r>
        <w:t>Расписание звонков 5</w:t>
      </w:r>
      <w:r w:rsidR="003273CC">
        <w:t>-11 классов:</w:t>
      </w:r>
    </w:p>
    <w:p w:rsidR="00465EA1" w:rsidRDefault="00DD21C9" w:rsidP="00DD21C9">
      <w:pPr>
        <w:pStyle w:val="20"/>
        <w:shd w:val="clear" w:color="auto" w:fill="auto"/>
        <w:spacing w:line="283" w:lineRule="exact"/>
        <w:ind w:firstLine="0"/>
        <w:jc w:val="both"/>
      </w:pPr>
      <w:r>
        <w:t>0- й урок - 8.00 - 8.4</w:t>
      </w:r>
      <w:r w:rsidR="003273CC">
        <w:t>5</w:t>
      </w:r>
    </w:p>
    <w:p w:rsidR="00465EA1" w:rsidRDefault="00DD21C9">
      <w:pPr>
        <w:pStyle w:val="20"/>
        <w:shd w:val="clear" w:color="auto" w:fill="auto"/>
        <w:spacing w:line="283" w:lineRule="exact"/>
        <w:ind w:firstLine="0"/>
        <w:jc w:val="both"/>
      </w:pPr>
      <w:r>
        <w:t>Перемена 15</w:t>
      </w:r>
      <w:r w:rsidR="003273CC">
        <w:t xml:space="preserve"> минут</w:t>
      </w:r>
    </w:p>
    <w:p w:rsidR="00465EA1" w:rsidRDefault="003273CC">
      <w:pPr>
        <w:pStyle w:val="20"/>
        <w:numPr>
          <w:ilvl w:val="0"/>
          <w:numId w:val="40"/>
        </w:numPr>
        <w:shd w:val="clear" w:color="auto" w:fill="auto"/>
        <w:tabs>
          <w:tab w:val="left" w:pos="333"/>
        </w:tabs>
        <w:spacing w:line="283" w:lineRule="exact"/>
        <w:ind w:right="8140" w:firstLine="0"/>
        <w:jc w:val="left"/>
      </w:pPr>
      <w:r>
        <w:t xml:space="preserve">й </w:t>
      </w:r>
      <w:r w:rsidR="00DD21C9">
        <w:t>урок - 9.00 - 9.45 Перемена 1</w:t>
      </w:r>
      <w:r>
        <w:t>0 минут</w:t>
      </w:r>
    </w:p>
    <w:p w:rsidR="00465EA1" w:rsidRDefault="00DD21C9">
      <w:pPr>
        <w:pStyle w:val="20"/>
        <w:numPr>
          <w:ilvl w:val="0"/>
          <w:numId w:val="40"/>
        </w:numPr>
        <w:shd w:val="clear" w:color="auto" w:fill="auto"/>
        <w:tabs>
          <w:tab w:val="left" w:pos="338"/>
        </w:tabs>
        <w:spacing w:line="283" w:lineRule="exact"/>
        <w:ind w:right="7920" w:firstLine="0"/>
        <w:jc w:val="left"/>
      </w:pPr>
      <w:r>
        <w:t>й урок - 9.55 - 10.40</w:t>
      </w:r>
      <w:r w:rsidR="003273CC">
        <w:t xml:space="preserve"> </w:t>
      </w:r>
      <w:r w:rsidR="003273CC">
        <w:lastRenderedPageBreak/>
        <w:t>Перемена 20 минут</w:t>
      </w:r>
    </w:p>
    <w:p w:rsidR="00465EA1" w:rsidRDefault="00DD21C9">
      <w:pPr>
        <w:pStyle w:val="20"/>
        <w:numPr>
          <w:ilvl w:val="0"/>
          <w:numId w:val="40"/>
        </w:numPr>
        <w:shd w:val="clear" w:color="auto" w:fill="auto"/>
        <w:tabs>
          <w:tab w:val="left" w:pos="333"/>
        </w:tabs>
        <w:spacing w:line="283" w:lineRule="exact"/>
        <w:ind w:right="7920" w:firstLine="0"/>
        <w:jc w:val="left"/>
      </w:pPr>
      <w:r>
        <w:t>й урок - 11.00 - 11.4</w:t>
      </w:r>
      <w:r w:rsidR="003273CC">
        <w:t>5 Перемена 20 минут</w:t>
      </w:r>
    </w:p>
    <w:p w:rsidR="00465EA1" w:rsidRDefault="00DD21C9">
      <w:pPr>
        <w:pStyle w:val="20"/>
        <w:numPr>
          <w:ilvl w:val="0"/>
          <w:numId w:val="40"/>
        </w:numPr>
        <w:shd w:val="clear" w:color="auto" w:fill="auto"/>
        <w:tabs>
          <w:tab w:val="left" w:pos="343"/>
        </w:tabs>
        <w:spacing w:line="283" w:lineRule="exact"/>
        <w:ind w:right="7920" w:firstLine="0"/>
        <w:jc w:val="left"/>
      </w:pPr>
      <w:r>
        <w:t>й урок - 12.05 - 12.50 Перемена 2</w:t>
      </w:r>
      <w:r w:rsidR="003273CC">
        <w:t>0 минут</w:t>
      </w:r>
    </w:p>
    <w:p w:rsidR="00465EA1" w:rsidRDefault="00DD21C9">
      <w:pPr>
        <w:pStyle w:val="20"/>
        <w:numPr>
          <w:ilvl w:val="0"/>
          <w:numId w:val="40"/>
        </w:numPr>
        <w:shd w:val="clear" w:color="auto" w:fill="auto"/>
        <w:tabs>
          <w:tab w:val="left" w:pos="328"/>
        </w:tabs>
        <w:spacing w:line="283" w:lineRule="exact"/>
        <w:ind w:firstLine="0"/>
        <w:jc w:val="both"/>
      </w:pPr>
      <w:r>
        <w:t>й урок - 13.10 - 13.5</w:t>
      </w:r>
      <w:r w:rsidR="003273CC">
        <w:t>5</w:t>
      </w:r>
    </w:p>
    <w:p w:rsidR="00DD21C9" w:rsidRDefault="00DD21C9" w:rsidP="00DD21C9">
      <w:pPr>
        <w:pStyle w:val="20"/>
        <w:shd w:val="clear" w:color="auto" w:fill="auto"/>
        <w:tabs>
          <w:tab w:val="left" w:pos="328"/>
        </w:tabs>
        <w:spacing w:line="283" w:lineRule="exact"/>
        <w:ind w:firstLine="0"/>
        <w:jc w:val="both"/>
      </w:pPr>
      <w:r>
        <w:t>Перемена 10 минут</w:t>
      </w:r>
    </w:p>
    <w:p w:rsidR="00DD21C9" w:rsidRDefault="00DD21C9">
      <w:pPr>
        <w:pStyle w:val="20"/>
        <w:numPr>
          <w:ilvl w:val="0"/>
          <w:numId w:val="40"/>
        </w:numPr>
        <w:shd w:val="clear" w:color="auto" w:fill="auto"/>
        <w:tabs>
          <w:tab w:val="left" w:pos="328"/>
        </w:tabs>
        <w:spacing w:line="283" w:lineRule="exact"/>
        <w:ind w:firstLine="0"/>
        <w:jc w:val="both"/>
      </w:pPr>
      <w:r>
        <w:t>й урок – 14.05 – 14.50</w:t>
      </w:r>
    </w:p>
    <w:p w:rsidR="00465EA1" w:rsidRPr="00367127" w:rsidRDefault="003273CC" w:rsidP="00B16D3B">
      <w:pPr>
        <w:pStyle w:val="20"/>
        <w:shd w:val="clear" w:color="auto" w:fill="auto"/>
        <w:tabs>
          <w:tab w:val="left" w:pos="252"/>
        </w:tabs>
        <w:spacing w:line="283" w:lineRule="exact"/>
        <w:ind w:firstLine="0"/>
        <w:jc w:val="both"/>
        <w:rPr>
          <w:highlight w:val="yellow"/>
        </w:rPr>
      </w:pPr>
      <w:r w:rsidRPr="00367127">
        <w:rPr>
          <w:highlight w:val="yellow"/>
        </w:rPr>
        <w:t xml:space="preserve"> </w:t>
      </w:r>
    </w:p>
    <w:p w:rsidR="00465EA1" w:rsidRDefault="003273CC">
      <w:pPr>
        <w:pStyle w:val="20"/>
        <w:numPr>
          <w:ilvl w:val="1"/>
          <w:numId w:val="28"/>
        </w:numPr>
        <w:shd w:val="clear" w:color="auto" w:fill="auto"/>
        <w:tabs>
          <w:tab w:val="left" w:pos="1348"/>
        </w:tabs>
        <w:spacing w:line="283" w:lineRule="exact"/>
        <w:ind w:firstLine="760"/>
        <w:jc w:val="both"/>
      </w:pPr>
      <w:r>
        <w:t>Организация питания в школьной столовой:</w:t>
      </w:r>
    </w:p>
    <w:p w:rsidR="00465EA1" w:rsidRDefault="00367127">
      <w:pPr>
        <w:pStyle w:val="20"/>
        <w:shd w:val="clear" w:color="auto" w:fill="auto"/>
        <w:spacing w:line="283" w:lineRule="exact"/>
        <w:ind w:firstLine="0"/>
        <w:jc w:val="both"/>
      </w:pPr>
      <w:r>
        <w:t>5-6 классы - 2</w:t>
      </w:r>
      <w:r w:rsidR="003273CC">
        <w:t xml:space="preserve"> перемена</w:t>
      </w:r>
    </w:p>
    <w:p w:rsidR="00465EA1" w:rsidRDefault="00367127">
      <w:pPr>
        <w:pStyle w:val="20"/>
        <w:numPr>
          <w:ilvl w:val="0"/>
          <w:numId w:val="40"/>
        </w:numPr>
        <w:shd w:val="clear" w:color="auto" w:fill="auto"/>
        <w:tabs>
          <w:tab w:val="left" w:pos="328"/>
        </w:tabs>
        <w:spacing w:line="283" w:lineRule="exact"/>
        <w:ind w:firstLine="0"/>
        <w:jc w:val="both"/>
      </w:pPr>
      <w:r>
        <w:t>9 классы - 3</w:t>
      </w:r>
      <w:r w:rsidR="003273CC">
        <w:t xml:space="preserve"> перемена</w:t>
      </w:r>
    </w:p>
    <w:p w:rsidR="00465EA1" w:rsidRDefault="003273CC">
      <w:pPr>
        <w:pStyle w:val="20"/>
        <w:shd w:val="clear" w:color="auto" w:fill="auto"/>
        <w:spacing w:line="283" w:lineRule="exact"/>
        <w:ind w:firstLine="0"/>
        <w:jc w:val="both"/>
      </w:pPr>
      <w:r>
        <w:t>10-11 классы</w:t>
      </w:r>
      <w:r w:rsidR="00367127">
        <w:t xml:space="preserve">) – 2,3,4 </w:t>
      </w:r>
      <w:r>
        <w:t>перемена</w:t>
      </w:r>
    </w:p>
    <w:p w:rsidR="00465EA1" w:rsidRDefault="003273CC">
      <w:pPr>
        <w:pStyle w:val="20"/>
        <w:numPr>
          <w:ilvl w:val="1"/>
          <w:numId w:val="28"/>
        </w:numPr>
        <w:shd w:val="clear" w:color="auto" w:fill="auto"/>
        <w:tabs>
          <w:tab w:val="left" w:pos="1322"/>
        </w:tabs>
        <w:spacing w:line="283" w:lineRule="exact"/>
        <w:ind w:firstLine="760"/>
        <w:jc w:val="both"/>
      </w:pPr>
      <w:r>
        <w:t>График работы педагогических работников, административно-управленческого, учебно-вспомогательного и обслуживающего персонала утверждается руководителем Учреждения.</w:t>
      </w:r>
    </w:p>
    <w:p w:rsidR="00465EA1" w:rsidRDefault="003273CC">
      <w:pPr>
        <w:pStyle w:val="20"/>
        <w:numPr>
          <w:ilvl w:val="1"/>
          <w:numId w:val="28"/>
        </w:numPr>
        <w:shd w:val="clear" w:color="auto" w:fill="auto"/>
        <w:tabs>
          <w:tab w:val="left" w:pos="1322"/>
        </w:tabs>
        <w:spacing w:line="283" w:lineRule="exact"/>
        <w:ind w:firstLine="760"/>
        <w:jc w:val="both"/>
      </w:pPr>
      <w:r>
        <w:t>Администрация обязана организовать учет явки всех работников Учреждения на работу и ухода с нее.</w:t>
      </w:r>
    </w:p>
    <w:p w:rsidR="00465EA1" w:rsidRDefault="003273CC">
      <w:pPr>
        <w:pStyle w:val="20"/>
        <w:numPr>
          <w:ilvl w:val="1"/>
          <w:numId w:val="28"/>
        </w:numPr>
        <w:shd w:val="clear" w:color="auto" w:fill="auto"/>
        <w:tabs>
          <w:tab w:val="left" w:pos="1327"/>
        </w:tabs>
        <w:spacing w:line="283" w:lineRule="exact"/>
        <w:ind w:firstLine="760"/>
        <w:jc w:val="both"/>
      </w:pPr>
      <w:r>
        <w:t>При неявке на работу педагогического работника или другого работника работодатель обязан немедленно принять меры по замене его другим преподавателем (работником). В случае неявки на работу по болезни работник обязан немедленно сообщить об этом работодателю, а в первый день выхода на работу представить листок нетрудоспособности, выданный в установленном порядке медицинским учреждением.</w:t>
      </w:r>
    </w:p>
    <w:p w:rsidR="00465EA1" w:rsidRDefault="003273CC">
      <w:pPr>
        <w:pStyle w:val="20"/>
        <w:numPr>
          <w:ilvl w:val="1"/>
          <w:numId w:val="28"/>
        </w:numPr>
        <w:shd w:val="clear" w:color="auto" w:fill="auto"/>
        <w:tabs>
          <w:tab w:val="left" w:pos="1318"/>
        </w:tabs>
        <w:spacing w:line="283" w:lineRule="exact"/>
        <w:ind w:firstLine="760"/>
        <w:jc w:val="both"/>
      </w:pPr>
      <w:r>
        <w:t>Периоды осенних, зимних, весенних и летних каникул, установленных для учащихся Учреждения и не совпадающие с ежегодными оплачиваемыми основными и дополнительными отпусками работников, являются для них рабочим временем.</w:t>
      </w:r>
    </w:p>
    <w:p w:rsidR="00465EA1" w:rsidRDefault="003273CC">
      <w:pPr>
        <w:pStyle w:val="20"/>
        <w:numPr>
          <w:ilvl w:val="1"/>
          <w:numId w:val="28"/>
        </w:numPr>
        <w:shd w:val="clear" w:color="auto" w:fill="auto"/>
        <w:tabs>
          <w:tab w:val="left" w:pos="1318"/>
        </w:tabs>
        <w:spacing w:line="283" w:lineRule="exact"/>
        <w:ind w:firstLine="760"/>
        <w:jc w:val="both"/>
      </w:pPr>
      <w:r>
        <w:t>Во время осенних, зимних, весенних каникул, а также до начала отпуска и после окончания его в летний период педагогические работники, в соответствии с планами работы, могут привлекаться работодателем к участию в работе Педагогического совета; к участию в работе методических комиссий и объединений, связанной с вопросами методики преподавания, обсуждении проектов календарных планов, учебных программ и методических разработок; на педагогические чтения, семинары и другие мероприятия по повышению квалификации и совершенствованию теоретических знаний педагогических работников.</w:t>
      </w:r>
    </w:p>
    <w:p w:rsidR="00465EA1" w:rsidRDefault="003273CC">
      <w:pPr>
        <w:pStyle w:val="20"/>
        <w:numPr>
          <w:ilvl w:val="1"/>
          <w:numId w:val="28"/>
        </w:numPr>
        <w:shd w:val="clear" w:color="auto" w:fill="auto"/>
        <w:tabs>
          <w:tab w:val="left" w:pos="1318"/>
        </w:tabs>
        <w:spacing w:line="283" w:lineRule="exact"/>
        <w:ind w:firstLine="760"/>
        <w:jc w:val="both"/>
      </w:pPr>
      <w:r>
        <w:t>Привлечение работников к сверхурочным работам производится в порядке, предусмотренным Трудовым законодательством Российской Федерации.</w:t>
      </w:r>
    </w:p>
    <w:p w:rsidR="00465EA1" w:rsidRDefault="003273CC">
      <w:pPr>
        <w:pStyle w:val="20"/>
        <w:numPr>
          <w:ilvl w:val="1"/>
          <w:numId w:val="28"/>
        </w:numPr>
        <w:shd w:val="clear" w:color="auto" w:fill="auto"/>
        <w:tabs>
          <w:tab w:val="left" w:pos="1318"/>
        </w:tabs>
        <w:spacing w:line="283" w:lineRule="exact"/>
        <w:ind w:firstLine="760"/>
        <w:jc w:val="both"/>
      </w:pPr>
      <w:r>
        <w:t>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w:t>
      </w:r>
    </w:p>
    <w:p w:rsidR="00465EA1" w:rsidRDefault="003273CC">
      <w:pPr>
        <w:pStyle w:val="20"/>
        <w:numPr>
          <w:ilvl w:val="1"/>
          <w:numId w:val="28"/>
        </w:numPr>
        <w:shd w:val="clear" w:color="auto" w:fill="auto"/>
        <w:tabs>
          <w:tab w:val="left" w:pos="1565"/>
        </w:tabs>
        <w:spacing w:line="283" w:lineRule="exact"/>
        <w:ind w:firstLine="760"/>
        <w:jc w:val="both"/>
      </w:pPr>
      <w:r>
        <w:t>Педагогическим работникам Учреждения,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Челябинской областью за счет бюджетных ассигнований бюджета Челябинской области, выделяемых на проведение единого государственного экзамена.</w:t>
      </w:r>
    </w:p>
    <w:p w:rsidR="00465EA1" w:rsidRDefault="003273CC">
      <w:pPr>
        <w:pStyle w:val="20"/>
        <w:numPr>
          <w:ilvl w:val="1"/>
          <w:numId w:val="28"/>
        </w:numPr>
        <w:shd w:val="clear" w:color="auto" w:fill="auto"/>
        <w:tabs>
          <w:tab w:val="left" w:pos="1311"/>
        </w:tabs>
        <w:spacing w:line="278" w:lineRule="exact"/>
        <w:ind w:firstLine="760"/>
        <w:jc w:val="both"/>
      </w:pPr>
      <w:r>
        <w:t>Продолжительность рабочего дня, непосредственно предшествующего нерабочему праздничному дню, уменьшается на один час. При совпадении выходного и праздничного дней выходной день переносится на следующий после праздничного рабочий день.</w:t>
      </w:r>
    </w:p>
    <w:p w:rsidR="00465EA1" w:rsidRDefault="003273CC">
      <w:pPr>
        <w:pStyle w:val="20"/>
        <w:numPr>
          <w:ilvl w:val="1"/>
          <w:numId w:val="28"/>
        </w:numPr>
        <w:shd w:val="clear" w:color="auto" w:fill="auto"/>
        <w:tabs>
          <w:tab w:val="left" w:pos="1306"/>
        </w:tabs>
        <w:spacing w:line="278" w:lineRule="exact"/>
        <w:ind w:firstLine="760"/>
        <w:jc w:val="both"/>
      </w:pPr>
      <w:r>
        <w:t>Всем работникам Учреждения предоставляется ежегодный основной оплачиваемый отпуск продолжительностью 28 календарных дней. Педагогическим работникам Учреждения предоставляется удлиненный ежегодный основной оплачиваемый отпуск продолжительностью 56 календарных дней.</w:t>
      </w:r>
    </w:p>
    <w:p w:rsidR="00465EA1" w:rsidRDefault="003273CC">
      <w:pPr>
        <w:pStyle w:val="20"/>
        <w:numPr>
          <w:ilvl w:val="1"/>
          <w:numId w:val="28"/>
        </w:numPr>
        <w:shd w:val="clear" w:color="auto" w:fill="auto"/>
        <w:tabs>
          <w:tab w:val="left" w:pos="1311"/>
        </w:tabs>
        <w:spacing w:line="278" w:lineRule="exact"/>
        <w:ind w:firstLine="760"/>
        <w:jc w:val="both"/>
      </w:pPr>
      <w:r>
        <w:t xml:space="preserve">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w:t>
      </w:r>
      <w:r>
        <w:lastRenderedPageBreak/>
        <w:t>включаются.</w:t>
      </w:r>
    </w:p>
    <w:p w:rsidR="00465EA1" w:rsidRDefault="003273CC">
      <w:pPr>
        <w:pStyle w:val="20"/>
        <w:numPr>
          <w:ilvl w:val="1"/>
          <w:numId w:val="28"/>
        </w:numPr>
        <w:shd w:val="clear" w:color="auto" w:fill="auto"/>
        <w:tabs>
          <w:tab w:val="left" w:pos="1311"/>
        </w:tabs>
        <w:spacing w:line="278" w:lineRule="exact"/>
        <w:ind w:firstLine="760"/>
        <w:jc w:val="both"/>
      </w:pPr>
      <w:r>
        <w:t>Право на использование отпуска за первый год работы возникает у работника по истечении 6 месяцев его непрерывной работы в Учреждении. По соглашению сторон оплачиваемый отпуск работнику может быть предоставлен и до истечения 6 месяцев.</w:t>
      </w:r>
    </w:p>
    <w:p w:rsidR="00465EA1" w:rsidRDefault="003273CC">
      <w:pPr>
        <w:pStyle w:val="20"/>
        <w:numPr>
          <w:ilvl w:val="1"/>
          <w:numId w:val="28"/>
        </w:numPr>
        <w:shd w:val="clear" w:color="auto" w:fill="auto"/>
        <w:tabs>
          <w:tab w:val="left" w:pos="1316"/>
        </w:tabs>
        <w:spacing w:line="278" w:lineRule="exact"/>
        <w:ind w:firstLine="760"/>
        <w:jc w:val="both"/>
      </w:pPr>
      <w: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(графиком отпусков).</w:t>
      </w:r>
    </w:p>
    <w:p w:rsidR="00465EA1" w:rsidRDefault="003273CC">
      <w:pPr>
        <w:pStyle w:val="20"/>
        <w:numPr>
          <w:ilvl w:val="1"/>
          <w:numId w:val="28"/>
        </w:numPr>
        <w:shd w:val="clear" w:color="auto" w:fill="auto"/>
        <w:tabs>
          <w:tab w:val="left" w:pos="1498"/>
        </w:tabs>
        <w:spacing w:line="278" w:lineRule="exact"/>
        <w:ind w:firstLine="760"/>
        <w:jc w:val="both"/>
      </w:pPr>
      <w:r>
        <w:t>Очередность предоставления отпусков устанавливается работодателем по согласованию с представителем работников и доводится до сведения работников не позднее, чем за две недели до наступления нового календарного года.</w:t>
      </w:r>
    </w:p>
    <w:p w:rsidR="00465EA1" w:rsidRDefault="003273CC">
      <w:pPr>
        <w:pStyle w:val="20"/>
        <w:numPr>
          <w:ilvl w:val="1"/>
          <w:numId w:val="28"/>
        </w:numPr>
        <w:shd w:val="clear" w:color="auto" w:fill="auto"/>
        <w:tabs>
          <w:tab w:val="left" w:pos="1311"/>
        </w:tabs>
        <w:spacing w:line="278" w:lineRule="exact"/>
        <w:ind w:firstLine="760"/>
        <w:jc w:val="both"/>
      </w:pPr>
      <w:r>
        <w:t>По соглашению между работником и работодателем ежегодный оплачиваемый отпуск может быть разделен на несколько частей. При этом хотя бы одна из частей этого отпуска должна быть не менее 14 календарных дней.</w:t>
      </w:r>
    </w:p>
    <w:p w:rsidR="00465EA1" w:rsidRDefault="003273CC">
      <w:pPr>
        <w:pStyle w:val="20"/>
        <w:numPr>
          <w:ilvl w:val="1"/>
          <w:numId w:val="28"/>
        </w:numPr>
        <w:shd w:val="clear" w:color="auto" w:fill="auto"/>
        <w:tabs>
          <w:tab w:val="left" w:pos="1306"/>
        </w:tabs>
        <w:spacing w:line="278" w:lineRule="exact"/>
        <w:ind w:firstLine="760"/>
        <w:jc w:val="both"/>
      </w:pPr>
      <w:r>
        <w:t>Отзыв работника из отпуска допускается только с его согласия и оформляется приказом по личному составу.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465EA1" w:rsidRDefault="003273CC">
      <w:pPr>
        <w:pStyle w:val="20"/>
        <w:numPr>
          <w:ilvl w:val="1"/>
          <w:numId w:val="28"/>
        </w:numPr>
        <w:shd w:val="clear" w:color="auto" w:fill="auto"/>
        <w:tabs>
          <w:tab w:val="left" w:pos="1321"/>
        </w:tabs>
        <w:spacing w:line="278" w:lineRule="exact"/>
        <w:ind w:firstLine="760"/>
        <w:jc w:val="both"/>
      </w:pPr>
      <w: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Работник должен согласовывать дату начала и продолжительность отпуска без сохранения заработной платы с заместителями директора по учебно-воспитательной работе.</w:t>
      </w:r>
    </w:p>
    <w:p w:rsidR="00465EA1" w:rsidRDefault="003273CC">
      <w:pPr>
        <w:pStyle w:val="20"/>
        <w:numPr>
          <w:ilvl w:val="1"/>
          <w:numId w:val="28"/>
        </w:numPr>
        <w:shd w:val="clear" w:color="auto" w:fill="auto"/>
        <w:tabs>
          <w:tab w:val="left" w:pos="1306"/>
        </w:tabs>
        <w:spacing w:after="271" w:line="278" w:lineRule="exact"/>
        <w:ind w:firstLine="760"/>
        <w:jc w:val="both"/>
      </w:pPr>
      <w:r>
        <w:t>Работники, совмещающие работу с обучением, имеют право на дополнительные отпуска с сохранением среднего заработка в соответствии с Трудовым кодексом Российской Федерации и Коллективным договором.</w:t>
      </w:r>
    </w:p>
    <w:p w:rsidR="00465EA1" w:rsidRDefault="003273CC">
      <w:pPr>
        <w:pStyle w:val="20"/>
        <w:numPr>
          <w:ilvl w:val="0"/>
          <w:numId w:val="28"/>
        </w:numPr>
        <w:shd w:val="clear" w:color="auto" w:fill="auto"/>
        <w:tabs>
          <w:tab w:val="left" w:pos="2509"/>
        </w:tabs>
        <w:spacing w:after="254" w:line="240" w:lineRule="exact"/>
        <w:ind w:left="2220" w:firstLine="0"/>
        <w:jc w:val="both"/>
      </w:pPr>
      <w:r>
        <w:t>СРОКИ И МЕСТО ВЫДАЧИ ЗАРАБОТНОЙ ПЛАТЫ</w:t>
      </w:r>
    </w:p>
    <w:p w:rsidR="00465EA1" w:rsidRDefault="003273CC">
      <w:pPr>
        <w:pStyle w:val="20"/>
        <w:numPr>
          <w:ilvl w:val="1"/>
          <w:numId w:val="28"/>
        </w:numPr>
        <w:shd w:val="clear" w:color="auto" w:fill="auto"/>
        <w:tabs>
          <w:tab w:val="left" w:pos="1282"/>
        </w:tabs>
        <w:spacing w:line="283" w:lineRule="exact"/>
        <w:ind w:firstLine="760"/>
        <w:jc w:val="both"/>
      </w:pPr>
      <w:r>
        <w:t>Заработная плата выплачивается работникам Учреждения за</w:t>
      </w:r>
      <w:r w:rsidR="007A21D3">
        <w:t xml:space="preserve"> 1 половину месяца не позднее 23</w:t>
      </w:r>
      <w:r>
        <w:t xml:space="preserve"> числа текущего месяца и выплата окончательного начисления заработно</w:t>
      </w:r>
      <w:r w:rsidR="007A21D3">
        <w:t>й платы за месяц - не позднее 9</w:t>
      </w:r>
      <w:r>
        <w:t xml:space="preserve"> числа каждого месяца, следующего за отработанным месяцем путем перечисления денежных средств на банковскую карточку работника. При совпадении дня выплаты с выходными или нерабочим праздничным днем выплата заработной платы производится накануне этого дня.</w:t>
      </w:r>
    </w:p>
    <w:p w:rsidR="00465EA1" w:rsidRDefault="003273CC">
      <w:pPr>
        <w:pStyle w:val="20"/>
        <w:numPr>
          <w:ilvl w:val="1"/>
          <w:numId w:val="28"/>
        </w:numPr>
        <w:shd w:val="clear" w:color="auto" w:fill="auto"/>
        <w:tabs>
          <w:tab w:val="left" w:pos="1282"/>
        </w:tabs>
        <w:spacing w:after="275" w:line="283" w:lineRule="exact"/>
        <w:ind w:firstLine="760"/>
        <w:jc w:val="both"/>
      </w:pPr>
      <w:r>
        <w:t>При выплате заработной платы работнику работодатель выдает расчетный листок.</w:t>
      </w:r>
    </w:p>
    <w:p w:rsidR="00465EA1" w:rsidRDefault="003273CC">
      <w:pPr>
        <w:pStyle w:val="20"/>
        <w:numPr>
          <w:ilvl w:val="0"/>
          <w:numId w:val="28"/>
        </w:numPr>
        <w:shd w:val="clear" w:color="auto" w:fill="auto"/>
        <w:tabs>
          <w:tab w:val="left" w:pos="2349"/>
        </w:tabs>
        <w:spacing w:line="240" w:lineRule="exact"/>
        <w:ind w:left="2060" w:firstLine="0"/>
        <w:jc w:val="both"/>
      </w:pPr>
      <w:r>
        <w:t>ПООЩРЕНИЯ РАБОТНИКОВ УЧРЕЖДЕНИЯ ЗА ТРУД</w:t>
      </w:r>
    </w:p>
    <w:p w:rsidR="00465EA1" w:rsidRDefault="003273CC">
      <w:pPr>
        <w:pStyle w:val="20"/>
        <w:numPr>
          <w:ilvl w:val="1"/>
          <w:numId w:val="28"/>
        </w:numPr>
        <w:shd w:val="clear" w:color="auto" w:fill="auto"/>
        <w:tabs>
          <w:tab w:val="left" w:pos="1202"/>
        </w:tabs>
        <w:spacing w:line="283" w:lineRule="exact"/>
        <w:ind w:firstLine="760"/>
        <w:jc w:val="both"/>
      </w:pPr>
      <w:r>
        <w:t>За добросовестный труд, образцовое и высокопрофессиональное выполнение своих трудовых обязанностей, продолжительную и безупречную работу, новаторство, успехи в обучении и воспитании учащихся и другие достижения в труде применяются следующие формы поощрения работников Учреждения:</w:t>
      </w:r>
    </w:p>
    <w:p w:rsidR="00465EA1" w:rsidRDefault="003273CC">
      <w:pPr>
        <w:pStyle w:val="20"/>
        <w:numPr>
          <w:ilvl w:val="0"/>
          <w:numId w:val="42"/>
        </w:numPr>
        <w:shd w:val="clear" w:color="auto" w:fill="auto"/>
        <w:tabs>
          <w:tab w:val="left" w:pos="298"/>
        </w:tabs>
        <w:spacing w:line="283" w:lineRule="exact"/>
        <w:ind w:firstLine="0"/>
        <w:jc w:val="both"/>
      </w:pPr>
      <w:r>
        <w:t>объявление благодарности;</w:t>
      </w:r>
    </w:p>
    <w:p w:rsidR="00465EA1" w:rsidRDefault="003273CC">
      <w:pPr>
        <w:pStyle w:val="20"/>
        <w:numPr>
          <w:ilvl w:val="0"/>
          <w:numId w:val="42"/>
        </w:numPr>
        <w:shd w:val="clear" w:color="auto" w:fill="auto"/>
        <w:tabs>
          <w:tab w:val="left" w:pos="322"/>
        </w:tabs>
        <w:spacing w:line="283" w:lineRule="exact"/>
        <w:ind w:firstLine="0"/>
        <w:jc w:val="both"/>
      </w:pPr>
      <w:r>
        <w:t>выплата премии;</w:t>
      </w:r>
    </w:p>
    <w:p w:rsidR="00465EA1" w:rsidRDefault="003273CC">
      <w:pPr>
        <w:pStyle w:val="20"/>
        <w:numPr>
          <w:ilvl w:val="0"/>
          <w:numId w:val="42"/>
        </w:numPr>
        <w:shd w:val="clear" w:color="auto" w:fill="auto"/>
        <w:tabs>
          <w:tab w:val="left" w:pos="322"/>
        </w:tabs>
        <w:spacing w:line="283" w:lineRule="exact"/>
        <w:ind w:firstLine="0"/>
        <w:jc w:val="both"/>
      </w:pPr>
      <w:r>
        <w:t>награждение ценным подарком;</w:t>
      </w:r>
    </w:p>
    <w:p w:rsidR="00465EA1" w:rsidRDefault="003273CC">
      <w:pPr>
        <w:pStyle w:val="20"/>
        <w:numPr>
          <w:ilvl w:val="0"/>
          <w:numId w:val="42"/>
        </w:numPr>
        <w:shd w:val="clear" w:color="auto" w:fill="auto"/>
        <w:tabs>
          <w:tab w:val="left" w:pos="322"/>
        </w:tabs>
        <w:spacing w:line="283" w:lineRule="exact"/>
        <w:ind w:firstLine="0"/>
        <w:jc w:val="both"/>
      </w:pPr>
      <w:r>
        <w:t>награждение почётной грамотой.</w:t>
      </w:r>
    </w:p>
    <w:p w:rsidR="00465EA1" w:rsidRDefault="003273CC">
      <w:pPr>
        <w:pStyle w:val="20"/>
        <w:numPr>
          <w:ilvl w:val="1"/>
          <w:numId w:val="28"/>
        </w:numPr>
        <w:shd w:val="clear" w:color="auto" w:fill="auto"/>
        <w:tabs>
          <w:tab w:val="left" w:pos="1202"/>
        </w:tabs>
        <w:spacing w:line="283" w:lineRule="exact"/>
        <w:ind w:firstLine="760"/>
        <w:jc w:val="both"/>
      </w:pPr>
      <w:r>
        <w:t>Премиальные выплаты осуществляются по решению руководителя Учреждения и Комиссии по распределению стимулирующих выплат в соответствии с Положением об оплате труда, об условиях выплаты компенсирующего и стимулирующего характера.</w:t>
      </w:r>
    </w:p>
    <w:p w:rsidR="00465EA1" w:rsidRDefault="003273CC">
      <w:pPr>
        <w:pStyle w:val="20"/>
        <w:numPr>
          <w:ilvl w:val="1"/>
          <w:numId w:val="28"/>
        </w:numPr>
        <w:shd w:val="clear" w:color="auto" w:fill="auto"/>
        <w:tabs>
          <w:tab w:val="left" w:pos="1202"/>
        </w:tabs>
        <w:spacing w:line="278" w:lineRule="exact"/>
        <w:ind w:firstLine="760"/>
        <w:jc w:val="both"/>
      </w:pPr>
      <w:r>
        <w:t>За особые трудовые заслуги работники Учреждения представляются Учредителю к поощрению, к награждению орденами, медалями, почётными грамотами, нагрудными знаками, к присвоению почётных званий и др.</w:t>
      </w:r>
    </w:p>
    <w:p w:rsidR="00465EA1" w:rsidRDefault="003273CC">
      <w:pPr>
        <w:pStyle w:val="20"/>
        <w:numPr>
          <w:ilvl w:val="1"/>
          <w:numId w:val="28"/>
        </w:numPr>
        <w:shd w:val="clear" w:color="auto" w:fill="auto"/>
        <w:tabs>
          <w:tab w:val="left" w:pos="1202"/>
        </w:tabs>
        <w:spacing w:after="240" w:line="283" w:lineRule="exact"/>
        <w:ind w:firstLine="760"/>
        <w:jc w:val="both"/>
      </w:pPr>
      <w:r>
        <w:t>Поощрение объявляется в приказе директора Учреждения. Сведения о поощрении в установленном порядке заносятся в трудовую книжку работника.</w:t>
      </w:r>
    </w:p>
    <w:p w:rsidR="00465EA1" w:rsidRDefault="003273CC">
      <w:pPr>
        <w:pStyle w:val="20"/>
        <w:numPr>
          <w:ilvl w:val="0"/>
          <w:numId w:val="28"/>
        </w:numPr>
        <w:shd w:val="clear" w:color="auto" w:fill="auto"/>
        <w:tabs>
          <w:tab w:val="left" w:pos="2464"/>
        </w:tabs>
        <w:spacing w:after="240" w:line="283" w:lineRule="exact"/>
        <w:ind w:left="2880" w:right="2160" w:hanging="700"/>
        <w:jc w:val="left"/>
      </w:pPr>
      <w:r>
        <w:t>ОТВЕТСТВЕННОСТЬ РАБОТНИКОВ УЧРЕЖДЕНИЯ ЗА НАРУШЕНИЕ ДИСЦИПЛИНЫ ТРУДА</w:t>
      </w:r>
    </w:p>
    <w:p w:rsidR="00465EA1" w:rsidRDefault="003273CC">
      <w:pPr>
        <w:pStyle w:val="20"/>
        <w:numPr>
          <w:ilvl w:val="1"/>
          <w:numId w:val="28"/>
        </w:numPr>
        <w:shd w:val="clear" w:color="auto" w:fill="auto"/>
        <w:tabs>
          <w:tab w:val="left" w:pos="1202"/>
        </w:tabs>
        <w:spacing w:line="283" w:lineRule="exact"/>
        <w:ind w:firstLine="760"/>
        <w:jc w:val="both"/>
      </w:pPr>
      <w:r>
        <w:lastRenderedPageBreak/>
        <w:t>За совершение дисциплинарного проступка (неисполнение или ненадлежащее исполнение работником по его вине возложенных на него трудовых обязанностей) директор Учреждения имеет право применить следующие дисциплинарные взыскания:</w:t>
      </w:r>
    </w:p>
    <w:p w:rsidR="00465EA1" w:rsidRDefault="003273CC">
      <w:pPr>
        <w:pStyle w:val="20"/>
        <w:numPr>
          <w:ilvl w:val="0"/>
          <w:numId w:val="43"/>
        </w:numPr>
        <w:shd w:val="clear" w:color="auto" w:fill="auto"/>
        <w:tabs>
          <w:tab w:val="left" w:pos="298"/>
        </w:tabs>
        <w:spacing w:line="283" w:lineRule="exact"/>
        <w:ind w:firstLine="0"/>
        <w:jc w:val="both"/>
      </w:pPr>
      <w:r>
        <w:t>замечание;</w:t>
      </w:r>
    </w:p>
    <w:p w:rsidR="00465EA1" w:rsidRDefault="003273CC">
      <w:pPr>
        <w:pStyle w:val="20"/>
        <w:numPr>
          <w:ilvl w:val="0"/>
          <w:numId w:val="43"/>
        </w:numPr>
        <w:shd w:val="clear" w:color="auto" w:fill="auto"/>
        <w:tabs>
          <w:tab w:val="left" w:pos="322"/>
        </w:tabs>
        <w:spacing w:line="283" w:lineRule="exact"/>
        <w:ind w:firstLine="0"/>
        <w:jc w:val="both"/>
      </w:pPr>
      <w:r>
        <w:t>выговор;</w:t>
      </w:r>
    </w:p>
    <w:p w:rsidR="00465EA1" w:rsidRDefault="003273CC">
      <w:pPr>
        <w:pStyle w:val="20"/>
        <w:numPr>
          <w:ilvl w:val="0"/>
          <w:numId w:val="43"/>
        </w:numPr>
        <w:shd w:val="clear" w:color="auto" w:fill="auto"/>
        <w:tabs>
          <w:tab w:val="left" w:pos="322"/>
        </w:tabs>
        <w:spacing w:line="283" w:lineRule="exact"/>
        <w:ind w:firstLine="0"/>
        <w:jc w:val="both"/>
      </w:pPr>
      <w:r>
        <w:t>увольнение по соответствующим основаниям.</w:t>
      </w:r>
    </w:p>
    <w:p w:rsidR="00465EA1" w:rsidRDefault="003273CC">
      <w:pPr>
        <w:pStyle w:val="20"/>
        <w:numPr>
          <w:ilvl w:val="1"/>
          <w:numId w:val="28"/>
        </w:numPr>
        <w:shd w:val="clear" w:color="auto" w:fill="auto"/>
        <w:tabs>
          <w:tab w:val="left" w:pos="1202"/>
        </w:tabs>
        <w:spacing w:line="283" w:lineRule="exact"/>
        <w:ind w:firstLine="760"/>
        <w:jc w:val="both"/>
      </w:pPr>
      <w:r>
        <w:t>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465EA1" w:rsidRDefault="003273CC">
      <w:pPr>
        <w:pStyle w:val="20"/>
        <w:numPr>
          <w:ilvl w:val="1"/>
          <w:numId w:val="28"/>
        </w:numPr>
        <w:shd w:val="clear" w:color="auto" w:fill="auto"/>
        <w:tabs>
          <w:tab w:val="left" w:pos="1202"/>
        </w:tabs>
        <w:spacing w:line="283" w:lineRule="exact"/>
        <w:ind w:firstLine="760"/>
        <w:jc w:val="both"/>
      </w:pPr>
      <w: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учащихся.</w:t>
      </w:r>
    </w:p>
    <w:p w:rsidR="00465EA1" w:rsidRDefault="003273CC">
      <w:pPr>
        <w:pStyle w:val="20"/>
        <w:numPr>
          <w:ilvl w:val="1"/>
          <w:numId w:val="28"/>
        </w:numPr>
        <w:shd w:val="clear" w:color="auto" w:fill="auto"/>
        <w:tabs>
          <w:tab w:val="left" w:pos="1222"/>
        </w:tabs>
        <w:spacing w:line="283" w:lineRule="exact"/>
        <w:ind w:firstLine="760"/>
        <w:jc w:val="both"/>
      </w:pPr>
      <w:r>
        <w:t>Дисциплинарное взыскание на директора Учреждения налагает Учредитель.</w:t>
      </w:r>
    </w:p>
    <w:p w:rsidR="00465EA1" w:rsidRDefault="003273CC">
      <w:pPr>
        <w:pStyle w:val="20"/>
        <w:numPr>
          <w:ilvl w:val="1"/>
          <w:numId w:val="28"/>
        </w:numPr>
        <w:shd w:val="clear" w:color="auto" w:fill="auto"/>
        <w:tabs>
          <w:tab w:val="left" w:pos="1202"/>
        </w:tabs>
        <w:spacing w:line="283" w:lineRule="exact"/>
        <w:ind w:firstLine="760"/>
        <w:jc w:val="both"/>
      </w:pPr>
      <w:r>
        <w:t>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Отказ работника дать объяснение не является препятствием для применения дисциплинарного взыскания.</w:t>
      </w:r>
    </w:p>
    <w:p w:rsidR="00465EA1" w:rsidRDefault="003273CC">
      <w:pPr>
        <w:pStyle w:val="20"/>
        <w:numPr>
          <w:ilvl w:val="1"/>
          <w:numId w:val="28"/>
        </w:numPr>
        <w:shd w:val="clear" w:color="auto" w:fill="auto"/>
        <w:tabs>
          <w:tab w:val="left" w:pos="1202"/>
        </w:tabs>
        <w:spacing w:line="283" w:lineRule="exact"/>
        <w:ind w:firstLine="760"/>
        <w:jc w:val="both"/>
      </w:pPr>
      <w:r>
        <w:t>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 а также времени, необходимого на учет мнения профкома. Дисциплинарное взыскание не может быть применено позднее 6-и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65EA1" w:rsidRDefault="003273CC">
      <w:pPr>
        <w:pStyle w:val="20"/>
        <w:numPr>
          <w:ilvl w:val="1"/>
          <w:numId w:val="28"/>
        </w:numPr>
        <w:shd w:val="clear" w:color="auto" w:fill="auto"/>
        <w:tabs>
          <w:tab w:val="left" w:pos="1202"/>
        </w:tabs>
        <w:spacing w:line="283" w:lineRule="exact"/>
        <w:ind w:firstLine="760"/>
        <w:jc w:val="both"/>
      </w:pPr>
      <w:r>
        <w:t>За каждое нарушение трудовой дисциплины может быть применено только одно дисциплинарное взыскание. При наложении дисциплинарного взыскания должны учитываться тяжесть совершённого проступка, обстоятельства, при которых он совершен, предшествующая работа и поведение работника.</w:t>
      </w:r>
    </w:p>
    <w:p w:rsidR="00465EA1" w:rsidRDefault="003273CC">
      <w:pPr>
        <w:pStyle w:val="20"/>
        <w:numPr>
          <w:ilvl w:val="1"/>
          <w:numId w:val="28"/>
        </w:numPr>
        <w:shd w:val="clear" w:color="auto" w:fill="auto"/>
        <w:tabs>
          <w:tab w:val="left" w:pos="1191"/>
        </w:tabs>
        <w:spacing w:line="283" w:lineRule="exact"/>
        <w:ind w:firstLine="760"/>
        <w:jc w:val="both"/>
      </w:pPr>
      <w:r>
        <w:t>Приказ директора Учреждения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465EA1" w:rsidRDefault="003273CC">
      <w:pPr>
        <w:pStyle w:val="20"/>
        <w:numPr>
          <w:ilvl w:val="1"/>
          <w:numId w:val="28"/>
        </w:numPr>
        <w:shd w:val="clear" w:color="auto" w:fill="auto"/>
        <w:tabs>
          <w:tab w:val="left" w:pos="1188"/>
        </w:tabs>
        <w:spacing w:line="283" w:lineRule="exact"/>
        <w:ind w:firstLine="760"/>
        <w:jc w:val="both"/>
      </w:pPr>
      <w: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465EA1" w:rsidRDefault="003273CC">
      <w:pPr>
        <w:pStyle w:val="20"/>
        <w:numPr>
          <w:ilvl w:val="1"/>
          <w:numId w:val="28"/>
        </w:numPr>
        <w:shd w:val="clear" w:color="auto" w:fill="auto"/>
        <w:tabs>
          <w:tab w:val="left" w:pos="1342"/>
        </w:tabs>
        <w:spacing w:line="283" w:lineRule="exact"/>
        <w:ind w:firstLine="760"/>
        <w:jc w:val="both"/>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65EA1" w:rsidRDefault="003273CC">
      <w:pPr>
        <w:pStyle w:val="20"/>
        <w:numPr>
          <w:ilvl w:val="1"/>
          <w:numId w:val="28"/>
        </w:numPr>
        <w:shd w:val="clear" w:color="auto" w:fill="auto"/>
        <w:tabs>
          <w:tab w:val="left" w:pos="1342"/>
        </w:tabs>
        <w:spacing w:line="283" w:lineRule="exact"/>
        <w:ind w:firstLine="760"/>
        <w:jc w:val="both"/>
      </w:pPr>
      <w:r>
        <w:t>Работодатель по своей инициативе, по ходатайству Совета лицея или трудового коллектива, просьбе самого работника, ходатайству его непосредственного руководителя может издать приказ о снятии дисциплинарного взыскания до истечения года, если работник не допустил нового нарушения трудовой дисциплины и при этом проявил себя как хороший добросовестный работник.</w:t>
      </w:r>
    </w:p>
    <w:p w:rsidR="00465EA1" w:rsidRDefault="003273CC">
      <w:pPr>
        <w:pStyle w:val="20"/>
        <w:numPr>
          <w:ilvl w:val="1"/>
          <w:numId w:val="28"/>
        </w:numPr>
        <w:shd w:val="clear" w:color="auto" w:fill="auto"/>
        <w:tabs>
          <w:tab w:val="left" w:pos="1342"/>
        </w:tabs>
        <w:spacing w:after="275" w:line="283" w:lineRule="exact"/>
        <w:ind w:firstLine="760"/>
        <w:jc w:val="both"/>
      </w:pPr>
      <w:r>
        <w:t>В течение срока действия дисциплинарного взыскания меры поощрения, указанные в настоящих Правилах внутреннего трудового распорядка Учреждения, к работнику не применяются.</w:t>
      </w:r>
    </w:p>
    <w:p w:rsidR="00465EA1" w:rsidRDefault="003273CC">
      <w:pPr>
        <w:pStyle w:val="20"/>
        <w:numPr>
          <w:ilvl w:val="0"/>
          <w:numId w:val="28"/>
        </w:numPr>
        <w:shd w:val="clear" w:color="auto" w:fill="auto"/>
        <w:tabs>
          <w:tab w:val="left" w:pos="3349"/>
        </w:tabs>
        <w:spacing w:after="249" w:line="240" w:lineRule="exact"/>
        <w:ind w:left="3060" w:firstLine="0"/>
        <w:jc w:val="both"/>
      </w:pPr>
      <w:r>
        <w:t>ЗАКЛЮЧИТЕЛЬНЫЕ ПОЛОЖЕНИЯ</w:t>
      </w:r>
    </w:p>
    <w:p w:rsidR="00465EA1" w:rsidRPr="00B16D3B" w:rsidRDefault="003273CC">
      <w:pPr>
        <w:pStyle w:val="20"/>
        <w:numPr>
          <w:ilvl w:val="1"/>
          <w:numId w:val="28"/>
        </w:numPr>
        <w:shd w:val="clear" w:color="auto" w:fill="auto"/>
        <w:tabs>
          <w:tab w:val="left" w:pos="1196"/>
        </w:tabs>
        <w:spacing w:line="283" w:lineRule="exact"/>
        <w:ind w:firstLine="760"/>
        <w:jc w:val="both"/>
      </w:pPr>
      <w:r>
        <w:t xml:space="preserve">Настоящие Правила внутреннего трудового распорядка Учреждения вступают в силу со дня утверждения и являются приложением к коллективному договору, принятому Общим собранием трудового коллектива Учреждения </w:t>
      </w:r>
      <w:r w:rsidRPr="00B16D3B">
        <w:t xml:space="preserve">(Приказ № </w:t>
      </w:r>
      <w:r w:rsidR="00B16D3B" w:rsidRPr="00B16D3B">
        <w:t>______</w:t>
      </w:r>
      <w:r w:rsidRPr="00B16D3B">
        <w:t xml:space="preserve"> от </w:t>
      </w:r>
      <w:r w:rsidR="00B16D3B" w:rsidRPr="00B16D3B">
        <w:t>___________</w:t>
      </w:r>
      <w:r w:rsidRPr="00B16D3B">
        <w:t xml:space="preserve"> г.).</w:t>
      </w:r>
    </w:p>
    <w:p w:rsidR="00465EA1" w:rsidRDefault="003273CC">
      <w:pPr>
        <w:pStyle w:val="20"/>
        <w:numPr>
          <w:ilvl w:val="1"/>
          <w:numId w:val="28"/>
        </w:numPr>
        <w:shd w:val="clear" w:color="auto" w:fill="auto"/>
        <w:tabs>
          <w:tab w:val="left" w:pos="1191"/>
        </w:tabs>
        <w:spacing w:after="956" w:line="283" w:lineRule="exact"/>
        <w:ind w:firstLine="760"/>
        <w:jc w:val="both"/>
      </w:pPr>
      <w:r>
        <w:t xml:space="preserve">Правила внутреннего трудового распорядка Учреждения распространяется на всех работников, независимо от их должности, принадлежности к профсоюзу, длительности трудовых </w:t>
      </w:r>
      <w:r>
        <w:lastRenderedPageBreak/>
        <w:t>отношений с работодателем, характера выполняемой работы и иных обстоятельств.</w:t>
      </w:r>
    </w:p>
    <w:p w:rsidR="00B16D3B" w:rsidRDefault="00B16D3B" w:rsidP="00B16D3B">
      <w:pPr>
        <w:pStyle w:val="20"/>
        <w:shd w:val="clear" w:color="auto" w:fill="auto"/>
        <w:tabs>
          <w:tab w:val="left" w:pos="1191"/>
        </w:tabs>
        <w:spacing w:after="956" w:line="283" w:lineRule="exact"/>
        <w:ind w:firstLine="0"/>
        <w:jc w:val="both"/>
      </w:pPr>
    </w:p>
    <w:p w:rsidR="00B16D3B" w:rsidRDefault="00B16D3B" w:rsidP="00B16D3B">
      <w:pPr>
        <w:pStyle w:val="20"/>
        <w:shd w:val="clear" w:color="auto" w:fill="auto"/>
        <w:tabs>
          <w:tab w:val="left" w:pos="1191"/>
        </w:tabs>
        <w:spacing w:after="956" w:line="283" w:lineRule="exact"/>
        <w:ind w:firstLine="0"/>
        <w:jc w:val="both"/>
      </w:pPr>
    </w:p>
    <w:p w:rsidR="00B16D3B" w:rsidRDefault="00B16D3B" w:rsidP="00B16D3B">
      <w:pPr>
        <w:pStyle w:val="20"/>
        <w:shd w:val="clear" w:color="auto" w:fill="auto"/>
        <w:tabs>
          <w:tab w:val="left" w:pos="1191"/>
        </w:tabs>
        <w:spacing w:after="956" w:line="283" w:lineRule="exact"/>
        <w:ind w:firstLine="0"/>
        <w:jc w:val="both"/>
      </w:pPr>
    </w:p>
    <w:p w:rsidR="00B16D3B" w:rsidRDefault="00B16D3B" w:rsidP="00B16D3B">
      <w:pPr>
        <w:pStyle w:val="20"/>
        <w:shd w:val="clear" w:color="auto" w:fill="auto"/>
        <w:tabs>
          <w:tab w:val="left" w:pos="1191"/>
        </w:tabs>
        <w:spacing w:after="956" w:line="283" w:lineRule="exact"/>
        <w:ind w:firstLine="0"/>
        <w:jc w:val="both"/>
      </w:pPr>
    </w:p>
    <w:p w:rsidR="00B16D3B" w:rsidRDefault="00B16D3B" w:rsidP="00B16D3B">
      <w:pPr>
        <w:pStyle w:val="20"/>
        <w:shd w:val="clear" w:color="auto" w:fill="auto"/>
        <w:tabs>
          <w:tab w:val="left" w:pos="1191"/>
        </w:tabs>
        <w:spacing w:after="956" w:line="283" w:lineRule="exact"/>
        <w:ind w:firstLine="0"/>
        <w:jc w:val="both"/>
      </w:pPr>
    </w:p>
    <w:p w:rsidR="0052058A" w:rsidRDefault="0052058A" w:rsidP="00B16D3B">
      <w:pPr>
        <w:pStyle w:val="20"/>
        <w:shd w:val="clear" w:color="auto" w:fill="auto"/>
        <w:tabs>
          <w:tab w:val="left" w:pos="1191"/>
        </w:tabs>
        <w:spacing w:after="956" w:line="283" w:lineRule="exact"/>
        <w:ind w:firstLine="0"/>
        <w:jc w:val="both"/>
      </w:pPr>
    </w:p>
    <w:p w:rsidR="0052058A" w:rsidRDefault="0052058A" w:rsidP="00B16D3B">
      <w:pPr>
        <w:pStyle w:val="20"/>
        <w:shd w:val="clear" w:color="auto" w:fill="auto"/>
        <w:tabs>
          <w:tab w:val="left" w:pos="1191"/>
        </w:tabs>
        <w:spacing w:after="956" w:line="283" w:lineRule="exact"/>
        <w:ind w:firstLine="0"/>
        <w:jc w:val="both"/>
      </w:pPr>
    </w:p>
    <w:p w:rsidR="0052058A" w:rsidRDefault="0052058A" w:rsidP="00B16D3B">
      <w:pPr>
        <w:pStyle w:val="20"/>
        <w:shd w:val="clear" w:color="auto" w:fill="auto"/>
        <w:tabs>
          <w:tab w:val="left" w:pos="1191"/>
        </w:tabs>
        <w:spacing w:after="956" w:line="283" w:lineRule="exact"/>
        <w:ind w:firstLine="0"/>
        <w:jc w:val="both"/>
      </w:pPr>
    </w:p>
    <w:p w:rsidR="0052058A" w:rsidRDefault="0052058A" w:rsidP="00B16D3B">
      <w:pPr>
        <w:pStyle w:val="20"/>
        <w:shd w:val="clear" w:color="auto" w:fill="auto"/>
        <w:tabs>
          <w:tab w:val="left" w:pos="1191"/>
        </w:tabs>
        <w:spacing w:after="956" w:line="283" w:lineRule="exact"/>
        <w:ind w:firstLine="0"/>
        <w:jc w:val="both"/>
      </w:pPr>
    </w:p>
    <w:p w:rsidR="0052058A" w:rsidRDefault="0052058A" w:rsidP="00B16D3B">
      <w:pPr>
        <w:pStyle w:val="20"/>
        <w:shd w:val="clear" w:color="auto" w:fill="auto"/>
        <w:tabs>
          <w:tab w:val="left" w:pos="1191"/>
        </w:tabs>
        <w:spacing w:after="956" w:line="283" w:lineRule="exact"/>
        <w:ind w:firstLine="0"/>
        <w:jc w:val="both"/>
      </w:pPr>
    </w:p>
    <w:p w:rsidR="00E17F9D" w:rsidRDefault="00E17F9D" w:rsidP="00B16D3B">
      <w:pPr>
        <w:pStyle w:val="20"/>
        <w:shd w:val="clear" w:color="auto" w:fill="auto"/>
        <w:tabs>
          <w:tab w:val="left" w:pos="1191"/>
        </w:tabs>
        <w:spacing w:after="956" w:line="283" w:lineRule="exact"/>
        <w:ind w:firstLine="0"/>
        <w:jc w:val="both"/>
      </w:pPr>
    </w:p>
    <w:p w:rsidR="00103576" w:rsidRDefault="00103576" w:rsidP="00B16D3B">
      <w:pPr>
        <w:pStyle w:val="20"/>
        <w:shd w:val="clear" w:color="auto" w:fill="auto"/>
        <w:tabs>
          <w:tab w:val="left" w:pos="1191"/>
        </w:tabs>
        <w:spacing w:after="956" w:line="283" w:lineRule="exact"/>
        <w:ind w:firstLine="0"/>
        <w:jc w:val="both"/>
      </w:pPr>
    </w:p>
    <w:p w:rsidR="00465EA1" w:rsidRDefault="007813A2">
      <w:pPr>
        <w:pStyle w:val="20"/>
        <w:shd w:val="clear" w:color="auto" w:fill="auto"/>
        <w:spacing w:after="548" w:line="288" w:lineRule="exact"/>
        <w:ind w:left="5040" w:firstLine="0"/>
        <w:jc w:val="right"/>
      </w:pPr>
      <w:r>
        <w:lastRenderedPageBreak/>
        <w:t>П</w:t>
      </w:r>
      <w:r w:rsidR="003273CC">
        <w:t>риложение № 2 к Коллективному договору Муниципального бюджетного общеобразовательного учреждения</w:t>
      </w:r>
      <w:r w:rsidR="004B29EA">
        <w:t xml:space="preserve"> «Физико-математического</w:t>
      </w:r>
      <w:r w:rsidR="003273CC">
        <w:t xml:space="preserve"> лицея </w:t>
      </w:r>
      <w:r w:rsidR="0030123C">
        <w:t>№ 31</w:t>
      </w:r>
      <w:r w:rsidR="003273CC">
        <w:t xml:space="preserve"> г. Челябинска</w:t>
      </w:r>
      <w:r w:rsidR="004B29EA">
        <w:t>»</w:t>
      </w:r>
    </w:p>
    <w:p w:rsidR="00465EA1" w:rsidRDefault="003273CC">
      <w:pPr>
        <w:pStyle w:val="20"/>
        <w:shd w:val="clear" w:color="auto" w:fill="auto"/>
        <w:spacing w:line="283" w:lineRule="exact"/>
        <w:ind w:left="4600" w:firstLine="0"/>
        <w:jc w:val="left"/>
      </w:pPr>
      <w:r>
        <w:t>ПОЛОЖЕНИЕ</w:t>
      </w:r>
    </w:p>
    <w:p w:rsidR="00465EA1" w:rsidRDefault="003273CC">
      <w:pPr>
        <w:pStyle w:val="20"/>
        <w:shd w:val="clear" w:color="auto" w:fill="auto"/>
        <w:spacing w:after="275" w:line="283" w:lineRule="exact"/>
        <w:ind w:left="2800"/>
        <w:jc w:val="left"/>
      </w:pPr>
      <w:r>
        <w:t>об оплате труда, об установлении выплат компенсирующего и стимулирующего характера ра</w:t>
      </w:r>
      <w:r w:rsidR="004B29EA">
        <w:t>ботников МБОУ «ФМЛ № 3</w:t>
      </w:r>
      <w:r>
        <w:t>1 г. Челябинска</w:t>
      </w:r>
      <w:r w:rsidR="004B29EA">
        <w:t>»</w:t>
      </w:r>
    </w:p>
    <w:p w:rsidR="00465EA1" w:rsidRDefault="003273CC">
      <w:pPr>
        <w:pStyle w:val="20"/>
        <w:numPr>
          <w:ilvl w:val="0"/>
          <w:numId w:val="44"/>
        </w:numPr>
        <w:shd w:val="clear" w:color="auto" w:fill="auto"/>
        <w:tabs>
          <w:tab w:val="left" w:pos="4569"/>
        </w:tabs>
        <w:spacing w:after="257" w:line="240" w:lineRule="exact"/>
        <w:ind w:left="4180" w:firstLine="0"/>
        <w:jc w:val="both"/>
      </w:pPr>
      <w:r>
        <w:t>Общие положения</w:t>
      </w:r>
    </w:p>
    <w:p w:rsidR="00465EA1" w:rsidRDefault="003273CC">
      <w:pPr>
        <w:pStyle w:val="20"/>
        <w:numPr>
          <w:ilvl w:val="1"/>
          <w:numId w:val="44"/>
        </w:numPr>
        <w:shd w:val="clear" w:color="auto" w:fill="auto"/>
        <w:tabs>
          <w:tab w:val="left" w:pos="1342"/>
        </w:tabs>
        <w:spacing w:line="278" w:lineRule="exact"/>
        <w:ind w:firstLine="760"/>
        <w:jc w:val="both"/>
      </w:pPr>
      <w:r>
        <w:t xml:space="preserve">Положение об оплате труда работников Муниципального бюджетного общеобразовательного учреждения </w:t>
      </w:r>
      <w:r w:rsidR="004B29EA">
        <w:t>лицей №31</w:t>
      </w:r>
      <w:r>
        <w:t xml:space="preserve"> г. Челябинска (далее - Положение) разработано в соответствии с постановлением Правительства Российской Федерации от 05.08.2008 № 583,</w:t>
      </w:r>
    </w:p>
    <w:p w:rsidR="00465EA1" w:rsidRDefault="003273CC">
      <w:pPr>
        <w:pStyle w:val="20"/>
        <w:shd w:val="clear" w:color="auto" w:fill="auto"/>
        <w:spacing w:line="283" w:lineRule="exact"/>
        <w:ind w:firstLine="0"/>
        <w:jc w:val="both"/>
      </w:pPr>
      <w:r>
        <w:t>Постановлением Правительства Челябинской области от 11.09.2008 № 275-п, Решением Челябинской городской думы 26.10.2010г. № 18/7, Решением Челябинской городской думы от 24.06.2014 года №52/17, Решением Челябинской городской думы от 24.06.2013 года №43/20 Решением Челябинской городской думы от 21.10.2008 года №36/12, Решением Челябинской городской думы от 23.11.2010 года №19/10, Приказ Министерства здравоохранения и социального развития РФ от 29.05.2008 года №247н, Приказ Министерства здравоохранения и социального развития РФ от 06.08.2007 года № 526, Трудовым кодексом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текущий год и другими нормативными актами Российской Федерации, Челябинской области и органами местного самоуправления, регулирующими вопросы оплаты труда, в том числе условия оплаты труда педагогических работников.</w:t>
      </w:r>
    </w:p>
    <w:p w:rsidR="00465EA1" w:rsidRDefault="003273CC">
      <w:pPr>
        <w:pStyle w:val="20"/>
        <w:numPr>
          <w:ilvl w:val="1"/>
          <w:numId w:val="44"/>
        </w:numPr>
        <w:shd w:val="clear" w:color="auto" w:fill="auto"/>
        <w:tabs>
          <w:tab w:val="left" w:pos="1212"/>
        </w:tabs>
        <w:spacing w:line="283" w:lineRule="exact"/>
        <w:ind w:firstLine="740"/>
        <w:jc w:val="both"/>
      </w:pPr>
      <w:r>
        <w:t xml:space="preserve">Положение определяет систему оплаты труда работников Муниципального бюджетного общеобразовательного учреждения </w:t>
      </w:r>
      <w:r w:rsidR="004B29EA">
        <w:t>лицей №31</w:t>
      </w:r>
      <w:r>
        <w:t xml:space="preserve"> г. Челябинска (далее - Учреждение), учредителем которого является Управление по делам образования города Челябинска.</w:t>
      </w:r>
    </w:p>
    <w:p w:rsidR="00465EA1" w:rsidRDefault="003273CC">
      <w:pPr>
        <w:pStyle w:val="20"/>
        <w:shd w:val="clear" w:color="auto" w:fill="auto"/>
        <w:spacing w:line="283" w:lineRule="exact"/>
        <w:ind w:firstLine="740"/>
        <w:jc w:val="both"/>
      </w:pPr>
      <w:r>
        <w:t>Положение утверждается руководителем Учреждения с учетом мнения представительного органа работников.</w:t>
      </w:r>
    </w:p>
    <w:p w:rsidR="00465EA1" w:rsidRDefault="003273CC">
      <w:pPr>
        <w:pStyle w:val="20"/>
        <w:numPr>
          <w:ilvl w:val="1"/>
          <w:numId w:val="44"/>
        </w:numPr>
        <w:shd w:val="clear" w:color="auto" w:fill="auto"/>
        <w:tabs>
          <w:tab w:val="left" w:pos="1212"/>
        </w:tabs>
        <w:spacing w:line="283" w:lineRule="exact"/>
        <w:ind w:firstLine="740"/>
        <w:jc w:val="both"/>
      </w:pPr>
      <w:r>
        <w:t>Система оплаты труда работников Учреждения включает в себя размеры окладов (должностных окладов, ставок заработной платы) по профессионально-квалификационным группам, выплаты компенсационного и стимулирующего характера и устанавливается коллективным договором,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а также настоящим Положением.</w:t>
      </w:r>
    </w:p>
    <w:p w:rsidR="00465EA1" w:rsidRDefault="003273CC">
      <w:pPr>
        <w:pStyle w:val="20"/>
        <w:numPr>
          <w:ilvl w:val="1"/>
          <w:numId w:val="44"/>
        </w:numPr>
        <w:shd w:val="clear" w:color="auto" w:fill="auto"/>
        <w:tabs>
          <w:tab w:val="left" w:pos="1212"/>
        </w:tabs>
        <w:spacing w:line="283" w:lineRule="exact"/>
        <w:ind w:firstLine="740"/>
        <w:jc w:val="both"/>
      </w:pPr>
      <w:r>
        <w:t>Система оплаты труда работников Учреждения устанавливается с учетом:</w:t>
      </w:r>
    </w:p>
    <w:p w:rsidR="00465EA1" w:rsidRDefault="003273CC">
      <w:pPr>
        <w:pStyle w:val="20"/>
        <w:numPr>
          <w:ilvl w:val="0"/>
          <w:numId w:val="45"/>
        </w:numPr>
        <w:shd w:val="clear" w:color="auto" w:fill="auto"/>
        <w:tabs>
          <w:tab w:val="left" w:pos="298"/>
        </w:tabs>
        <w:spacing w:line="283" w:lineRule="exact"/>
        <w:ind w:firstLine="0"/>
        <w:jc w:val="both"/>
      </w:pPr>
      <w:r>
        <w:t>единого тарифно-квалификационного справочника работ и профессий рабочих;</w:t>
      </w:r>
    </w:p>
    <w:p w:rsidR="00465EA1" w:rsidRDefault="003273CC">
      <w:pPr>
        <w:pStyle w:val="20"/>
        <w:numPr>
          <w:ilvl w:val="0"/>
          <w:numId w:val="45"/>
        </w:numPr>
        <w:shd w:val="clear" w:color="auto" w:fill="auto"/>
        <w:tabs>
          <w:tab w:val="left" w:pos="322"/>
        </w:tabs>
        <w:spacing w:line="283" w:lineRule="exact"/>
        <w:ind w:firstLine="0"/>
        <w:jc w:val="both"/>
      </w:pPr>
      <w:r>
        <w:t>тарифно-квалификационных характеристик по общеотраслевым профессиям рабочих;</w:t>
      </w:r>
    </w:p>
    <w:p w:rsidR="00465EA1" w:rsidRDefault="003273CC">
      <w:pPr>
        <w:pStyle w:val="20"/>
        <w:numPr>
          <w:ilvl w:val="0"/>
          <w:numId w:val="45"/>
        </w:numPr>
        <w:shd w:val="clear" w:color="auto" w:fill="auto"/>
        <w:tabs>
          <w:tab w:val="left" w:pos="408"/>
        </w:tabs>
        <w:spacing w:line="283" w:lineRule="exact"/>
        <w:ind w:firstLine="0"/>
        <w:jc w:val="both"/>
      </w:pPr>
      <w:r>
        <w:t>единого квалификационного справочника должностей руководителей, специалистов и служащих, профессиональных стандартов;</w:t>
      </w:r>
    </w:p>
    <w:p w:rsidR="00465EA1" w:rsidRDefault="003273CC">
      <w:pPr>
        <w:pStyle w:val="20"/>
        <w:numPr>
          <w:ilvl w:val="0"/>
          <w:numId w:val="45"/>
        </w:numPr>
        <w:shd w:val="clear" w:color="auto" w:fill="auto"/>
        <w:tabs>
          <w:tab w:val="left" w:pos="327"/>
        </w:tabs>
        <w:spacing w:line="283" w:lineRule="exact"/>
        <w:ind w:firstLine="0"/>
        <w:jc w:val="both"/>
      </w:pPr>
      <w:r>
        <w:t>государственных гарантий по оплате труда;</w:t>
      </w:r>
    </w:p>
    <w:p w:rsidR="00465EA1" w:rsidRDefault="003273CC">
      <w:pPr>
        <w:pStyle w:val="20"/>
        <w:numPr>
          <w:ilvl w:val="0"/>
          <w:numId w:val="45"/>
        </w:numPr>
        <w:shd w:val="clear" w:color="auto" w:fill="auto"/>
        <w:tabs>
          <w:tab w:val="left" w:pos="327"/>
        </w:tabs>
        <w:spacing w:line="283" w:lineRule="exact"/>
        <w:ind w:firstLine="0"/>
        <w:jc w:val="both"/>
      </w:pPr>
      <w:r>
        <w:t>перечня видов выплат компенсационного характера;</w:t>
      </w:r>
    </w:p>
    <w:p w:rsidR="00465EA1" w:rsidRDefault="003273CC">
      <w:pPr>
        <w:pStyle w:val="20"/>
        <w:numPr>
          <w:ilvl w:val="0"/>
          <w:numId w:val="45"/>
        </w:numPr>
        <w:shd w:val="clear" w:color="auto" w:fill="auto"/>
        <w:tabs>
          <w:tab w:val="left" w:pos="327"/>
        </w:tabs>
        <w:spacing w:line="283" w:lineRule="exact"/>
        <w:ind w:firstLine="0"/>
        <w:jc w:val="both"/>
      </w:pPr>
      <w:r>
        <w:t>перечня видов выплат стимулирующего характера;</w:t>
      </w:r>
    </w:p>
    <w:p w:rsidR="00465EA1" w:rsidRDefault="003273CC">
      <w:pPr>
        <w:pStyle w:val="20"/>
        <w:numPr>
          <w:ilvl w:val="0"/>
          <w:numId w:val="45"/>
        </w:numPr>
        <w:shd w:val="clear" w:color="auto" w:fill="auto"/>
        <w:tabs>
          <w:tab w:val="left" w:pos="327"/>
        </w:tabs>
        <w:spacing w:line="283" w:lineRule="exact"/>
        <w:ind w:firstLine="0"/>
        <w:jc w:val="both"/>
      </w:pPr>
      <w:r>
        <w:t>настоящего Положения;</w:t>
      </w:r>
    </w:p>
    <w:p w:rsidR="00465EA1" w:rsidRDefault="003273CC">
      <w:pPr>
        <w:pStyle w:val="20"/>
        <w:numPr>
          <w:ilvl w:val="0"/>
          <w:numId w:val="45"/>
        </w:numPr>
        <w:shd w:val="clear" w:color="auto" w:fill="auto"/>
        <w:tabs>
          <w:tab w:val="left" w:pos="327"/>
        </w:tabs>
        <w:spacing w:after="275" w:line="283" w:lineRule="exact"/>
        <w:ind w:firstLine="0"/>
        <w:jc w:val="both"/>
      </w:pPr>
      <w:r>
        <w:t>мнения представительного органа работников - первичной профсоюзной организации.</w:t>
      </w:r>
    </w:p>
    <w:p w:rsidR="00465EA1" w:rsidRDefault="003273CC">
      <w:pPr>
        <w:pStyle w:val="20"/>
        <w:numPr>
          <w:ilvl w:val="0"/>
          <w:numId w:val="44"/>
        </w:numPr>
        <w:shd w:val="clear" w:color="auto" w:fill="auto"/>
        <w:tabs>
          <w:tab w:val="left" w:pos="3994"/>
        </w:tabs>
        <w:spacing w:after="254" w:line="240" w:lineRule="exact"/>
        <w:ind w:left="3700" w:firstLine="0"/>
        <w:jc w:val="both"/>
      </w:pPr>
      <w:r>
        <w:t>Основные условия оплаты труда</w:t>
      </w:r>
    </w:p>
    <w:p w:rsidR="00465EA1" w:rsidRDefault="003273CC">
      <w:pPr>
        <w:pStyle w:val="20"/>
        <w:numPr>
          <w:ilvl w:val="1"/>
          <w:numId w:val="44"/>
        </w:numPr>
        <w:shd w:val="clear" w:color="auto" w:fill="auto"/>
        <w:tabs>
          <w:tab w:val="left" w:pos="1212"/>
        </w:tabs>
        <w:spacing w:line="283" w:lineRule="exact"/>
        <w:ind w:firstLine="740"/>
        <w:jc w:val="both"/>
      </w:pPr>
      <w:r>
        <w:t>Заработная плата работника включает в себя оклад (должностной оклад, ставку заработной платы), компенсационные и стимулирующие выплаты.</w:t>
      </w:r>
    </w:p>
    <w:p w:rsidR="00465EA1" w:rsidRDefault="003273CC">
      <w:pPr>
        <w:pStyle w:val="20"/>
        <w:numPr>
          <w:ilvl w:val="1"/>
          <w:numId w:val="44"/>
        </w:numPr>
        <w:shd w:val="clear" w:color="auto" w:fill="auto"/>
        <w:tabs>
          <w:tab w:val="left" w:pos="1212"/>
        </w:tabs>
        <w:spacing w:line="283" w:lineRule="exact"/>
        <w:ind w:firstLine="740"/>
        <w:jc w:val="both"/>
      </w:pPr>
      <w:r>
        <w:t xml:space="preserve">Размер оклада (должностного оклада, ставки заработной платы) работников учреждения по профессиональным квалификационным группам определяется в соответствии с приложениями № </w:t>
      </w:r>
      <w:r>
        <w:lastRenderedPageBreak/>
        <w:t>1 - 4 к настоящему Положению и п.8.14. настоящего Положения.</w:t>
      </w:r>
    </w:p>
    <w:p w:rsidR="00465EA1" w:rsidRDefault="003273CC">
      <w:pPr>
        <w:pStyle w:val="20"/>
        <w:numPr>
          <w:ilvl w:val="1"/>
          <w:numId w:val="44"/>
        </w:numPr>
        <w:shd w:val="clear" w:color="auto" w:fill="auto"/>
        <w:tabs>
          <w:tab w:val="left" w:pos="1212"/>
        </w:tabs>
        <w:spacing w:line="283" w:lineRule="exact"/>
        <w:ind w:firstLine="740"/>
        <w:jc w:val="both"/>
      </w:pPr>
      <w:r>
        <w:t>Выплаты компенсационного характера устанавливаются в соответствии с разделом 5 настоящего Положения в процентах к окладам (должностным окладам, ставкам заработной платы), или в абсолютных размерах, если иное не установлено федеральными законами или указами Президента Российской Федерации.</w:t>
      </w:r>
    </w:p>
    <w:p w:rsidR="00465EA1" w:rsidRDefault="003273CC">
      <w:pPr>
        <w:pStyle w:val="20"/>
        <w:numPr>
          <w:ilvl w:val="1"/>
          <w:numId w:val="44"/>
        </w:numPr>
        <w:shd w:val="clear" w:color="auto" w:fill="auto"/>
        <w:tabs>
          <w:tab w:val="left" w:pos="1212"/>
        </w:tabs>
        <w:spacing w:line="283" w:lineRule="exact"/>
        <w:ind w:firstLine="740"/>
        <w:jc w:val="both"/>
      </w:pPr>
      <w:r>
        <w:t>Размеры и условия осуществления выплат стимулирующего характера устанавливаются в соответствии с разделом 6 настоящего Положения, коллективным договором, соглашениями, локальными нормативными актами, трудовыми договорами, с учетом разрабатываемых в учреждении показателей и критериев оценки эффективности труда работников Учреждения.</w:t>
      </w:r>
    </w:p>
    <w:p w:rsidR="00465EA1" w:rsidRDefault="003273CC">
      <w:pPr>
        <w:pStyle w:val="20"/>
        <w:numPr>
          <w:ilvl w:val="1"/>
          <w:numId w:val="44"/>
        </w:numPr>
        <w:shd w:val="clear" w:color="auto" w:fill="auto"/>
        <w:tabs>
          <w:tab w:val="left" w:pos="1212"/>
        </w:tabs>
        <w:spacing w:line="283" w:lineRule="exact"/>
        <w:ind w:firstLine="740"/>
        <w:jc w:val="both"/>
      </w:pPr>
      <w:r>
        <w:t>Условия оплаты труда, в том числе размер оклада (должностного оклада, ставки заработной платы) работника, выплаты компенсационного и стимулирующего характера указываются в трудовом договоре.</w:t>
      </w:r>
    </w:p>
    <w:p w:rsidR="00465EA1" w:rsidRDefault="003273CC">
      <w:pPr>
        <w:pStyle w:val="20"/>
        <w:numPr>
          <w:ilvl w:val="1"/>
          <w:numId w:val="44"/>
        </w:numPr>
        <w:shd w:val="clear" w:color="auto" w:fill="auto"/>
        <w:tabs>
          <w:tab w:val="left" w:pos="1199"/>
        </w:tabs>
        <w:spacing w:line="283" w:lineRule="exact"/>
        <w:ind w:firstLine="740"/>
        <w:jc w:val="both"/>
      </w:pPr>
      <w:r>
        <w:t>В случаях простоя (временной приостановки работы по причинам экономического, технологического, технического или организационного характера) оплата труда работников Учреждения осуществляется в соответствии с трудовым законодательством Российской Федерации.</w:t>
      </w:r>
    </w:p>
    <w:p w:rsidR="00465EA1" w:rsidRDefault="003273CC">
      <w:pPr>
        <w:pStyle w:val="20"/>
        <w:numPr>
          <w:ilvl w:val="1"/>
          <w:numId w:val="44"/>
        </w:numPr>
        <w:shd w:val="clear" w:color="auto" w:fill="auto"/>
        <w:tabs>
          <w:tab w:val="left" w:pos="1194"/>
        </w:tabs>
        <w:spacing w:after="275" w:line="283" w:lineRule="exact"/>
        <w:ind w:firstLine="740"/>
        <w:jc w:val="both"/>
      </w:pPr>
      <w:r>
        <w:t>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законодательством Российской Федерации</w:t>
      </w:r>
    </w:p>
    <w:p w:rsidR="00465EA1" w:rsidRDefault="003273CC">
      <w:pPr>
        <w:pStyle w:val="20"/>
        <w:numPr>
          <w:ilvl w:val="0"/>
          <w:numId w:val="44"/>
        </w:numPr>
        <w:shd w:val="clear" w:color="auto" w:fill="auto"/>
        <w:tabs>
          <w:tab w:val="left" w:pos="2181"/>
        </w:tabs>
        <w:spacing w:after="254" w:line="240" w:lineRule="exact"/>
        <w:ind w:left="1880" w:firstLine="0"/>
        <w:jc w:val="both"/>
      </w:pPr>
      <w:r>
        <w:t>Порядок исчисления заработной платы педагогическим работникам</w:t>
      </w:r>
    </w:p>
    <w:p w:rsidR="00465EA1" w:rsidRDefault="003273CC">
      <w:pPr>
        <w:pStyle w:val="20"/>
        <w:numPr>
          <w:ilvl w:val="1"/>
          <w:numId w:val="44"/>
        </w:numPr>
        <w:shd w:val="clear" w:color="auto" w:fill="auto"/>
        <w:tabs>
          <w:tab w:val="left" w:pos="1457"/>
        </w:tabs>
        <w:spacing w:line="283" w:lineRule="exact"/>
        <w:ind w:firstLine="740"/>
        <w:jc w:val="both"/>
      </w:pPr>
      <w:r>
        <w:t>Оплата труда педагогических работников, для которых установлена продолжительность рабочего времени, осуществляется на основе должностных окладов. Оплата труда педагогических работников, для которых установлена норма часов за ставку заработной платы, - на основе ставок заработной платы.</w:t>
      </w:r>
    </w:p>
    <w:p w:rsidR="00465EA1" w:rsidRDefault="003273CC">
      <w:pPr>
        <w:pStyle w:val="20"/>
        <w:numPr>
          <w:ilvl w:val="1"/>
          <w:numId w:val="44"/>
        </w:numPr>
        <w:shd w:val="clear" w:color="auto" w:fill="auto"/>
        <w:tabs>
          <w:tab w:val="left" w:pos="1457"/>
        </w:tabs>
        <w:spacing w:line="283" w:lineRule="exact"/>
        <w:ind w:firstLine="740"/>
        <w:jc w:val="both"/>
      </w:pPr>
      <w:r>
        <w:t>Должностной оклад педагогическим работникам устанавливается за продолжительность рабочего времени (норму часов педагогической и (или) преподавательской (учебной) работы), определенного приказом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w:t>
      </w:r>
    </w:p>
    <w:p w:rsidR="00465EA1" w:rsidRDefault="003273CC">
      <w:pPr>
        <w:pStyle w:val="20"/>
        <w:numPr>
          <w:ilvl w:val="1"/>
          <w:numId w:val="44"/>
        </w:numPr>
        <w:shd w:val="clear" w:color="auto" w:fill="auto"/>
        <w:tabs>
          <w:tab w:val="left" w:pos="1199"/>
        </w:tabs>
        <w:spacing w:line="283" w:lineRule="exact"/>
        <w:ind w:firstLine="740"/>
        <w:jc w:val="both"/>
      </w:pPr>
      <w:r>
        <w:t>Месячная заработная плата педагогических работников, для которых определена норма часов педагогической и (или) преподавательской (учебной) работы, определяется путем умножения размеров ставок их заработной платы на фактическую нагрузку в неделю и деления полученного произведения на установленную за ставку норму часов педагогической и (или) преподавательской (учебной) работы в неделю, и прибавления компенсационных и стимулирующих выплат, по формуле:</w:t>
      </w:r>
    </w:p>
    <w:p w:rsidR="00465EA1" w:rsidRDefault="003273CC">
      <w:pPr>
        <w:pStyle w:val="20"/>
        <w:shd w:val="clear" w:color="auto" w:fill="auto"/>
        <w:spacing w:line="240" w:lineRule="exact"/>
        <w:ind w:left="2760" w:firstLine="0"/>
        <w:jc w:val="left"/>
      </w:pPr>
      <w:r>
        <w:rPr>
          <w:vertAlign w:val="superscript"/>
        </w:rPr>
        <w:t>М</w:t>
      </w:r>
      <w:r>
        <w:t xml:space="preserve"> </w:t>
      </w:r>
      <w:r>
        <w:rPr>
          <w:rStyle w:val="28pt"/>
        </w:rPr>
        <w:t xml:space="preserve">з.пл. </w:t>
      </w:r>
      <w:r>
        <w:rPr>
          <w:vertAlign w:val="superscript"/>
        </w:rPr>
        <w:t>_</w:t>
      </w:r>
      <w:r>
        <w:t xml:space="preserve"> </w:t>
      </w:r>
      <w:r w:rsidRPr="00A84031">
        <w:rPr>
          <w:lang w:eastAsia="en-US" w:bidi="en-US"/>
        </w:rPr>
        <w:t>((</w:t>
      </w:r>
      <w:r>
        <w:rPr>
          <w:lang w:val="en-US" w:eastAsia="en-US" w:bidi="en-US"/>
        </w:rPr>
        <w:t>S</w:t>
      </w:r>
      <w:r w:rsidRPr="00A84031">
        <w:rPr>
          <w:lang w:eastAsia="en-US" w:bidi="en-US"/>
        </w:rPr>
        <w:t xml:space="preserve"> </w:t>
      </w:r>
      <w:r>
        <w:rPr>
          <w:rStyle w:val="28pt"/>
        </w:rPr>
        <w:t xml:space="preserve">з.пл. </w:t>
      </w:r>
      <w:r>
        <w:rPr>
          <w:vertAlign w:val="superscript"/>
        </w:rPr>
        <w:t>х</w:t>
      </w:r>
      <w:r>
        <w:t xml:space="preserve"> Г</w:t>
      </w:r>
      <w:r>
        <w:rPr>
          <w:rStyle w:val="28pt"/>
        </w:rPr>
        <w:t xml:space="preserve">н.н </w:t>
      </w:r>
      <w:r>
        <w:rPr>
          <w:vertAlign w:val="superscript"/>
        </w:rPr>
        <w:t>/</w:t>
      </w:r>
      <w:r>
        <w:t xml:space="preserve"> </w:t>
      </w:r>
      <w:r>
        <w:rPr>
          <w:lang w:val="en-US" w:eastAsia="en-US" w:bidi="en-US"/>
        </w:rPr>
        <w:t>N</w:t>
      </w:r>
      <w:r w:rsidRPr="00A84031">
        <w:rPr>
          <w:lang w:eastAsia="en-US" w:bidi="en-US"/>
        </w:rPr>
        <w:t xml:space="preserve"> </w:t>
      </w:r>
      <w:r>
        <w:rPr>
          <w:rStyle w:val="28pt"/>
        </w:rPr>
        <w:t xml:space="preserve">ч. </w:t>
      </w:r>
      <w:r>
        <w:t>)+ У</w:t>
      </w:r>
      <w:r>
        <w:rPr>
          <w:rStyle w:val="28pt"/>
        </w:rPr>
        <w:t xml:space="preserve">ком. </w:t>
      </w:r>
      <w:r>
        <w:t xml:space="preserve">+ </w:t>
      </w:r>
      <w:r>
        <w:rPr>
          <w:vertAlign w:val="superscript"/>
        </w:rPr>
        <w:t>У</w:t>
      </w:r>
      <w:r>
        <w:t xml:space="preserve"> </w:t>
      </w:r>
      <w:r>
        <w:rPr>
          <w:rStyle w:val="28pt"/>
        </w:rPr>
        <w:t>стим.</w:t>
      </w:r>
      <w:r>
        <w:rPr>
          <w:vertAlign w:val="superscript"/>
        </w:rPr>
        <w:t>) х К</w:t>
      </w:r>
      <w:r>
        <w:t xml:space="preserve"> </w:t>
      </w:r>
      <w:r>
        <w:rPr>
          <w:rStyle w:val="28pt"/>
        </w:rPr>
        <w:t>ур</w:t>
      </w:r>
      <w:r>
        <w:rPr>
          <w:rStyle w:val="28pt0"/>
          <w:vertAlign w:val="subscript"/>
        </w:rPr>
        <w:t>0</w:t>
      </w:r>
      <w:r>
        <w:rPr>
          <w:rStyle w:val="28pt"/>
        </w:rPr>
        <w:t xml:space="preserve"> </w:t>
      </w:r>
      <w:r>
        <w:rPr>
          <w:vertAlign w:val="superscript"/>
        </w:rPr>
        <w:t>где</w:t>
      </w:r>
      <w:r>
        <w:t>:</w:t>
      </w:r>
    </w:p>
    <w:p w:rsidR="00465EA1" w:rsidRDefault="003273CC">
      <w:pPr>
        <w:pStyle w:val="20"/>
        <w:shd w:val="clear" w:color="auto" w:fill="auto"/>
        <w:spacing w:line="278" w:lineRule="exact"/>
        <w:ind w:firstLine="0"/>
        <w:jc w:val="both"/>
      </w:pPr>
      <w:r>
        <w:t xml:space="preserve">М </w:t>
      </w:r>
      <w:r>
        <w:rPr>
          <w:rStyle w:val="28pt"/>
          <w:vertAlign w:val="subscript"/>
        </w:rPr>
        <w:t>зпл</w:t>
      </w:r>
      <w:r>
        <w:rPr>
          <w:rStyle w:val="28pt"/>
        </w:rPr>
        <w:t xml:space="preserve">. </w:t>
      </w:r>
      <w:r>
        <w:t>- месячная заработная плата учителей;</w:t>
      </w:r>
    </w:p>
    <w:p w:rsidR="00465EA1" w:rsidRDefault="003273CC">
      <w:pPr>
        <w:pStyle w:val="20"/>
        <w:shd w:val="clear" w:color="auto" w:fill="auto"/>
        <w:spacing w:line="278" w:lineRule="exact"/>
        <w:ind w:firstLine="0"/>
        <w:jc w:val="both"/>
      </w:pPr>
      <w:r>
        <w:rPr>
          <w:lang w:val="en-US" w:eastAsia="en-US" w:bidi="en-US"/>
        </w:rPr>
        <w:t>S</w:t>
      </w:r>
      <w:r w:rsidRPr="00A84031">
        <w:rPr>
          <w:lang w:eastAsia="en-US" w:bidi="en-US"/>
        </w:rPr>
        <w:t xml:space="preserve"> </w:t>
      </w:r>
      <w:r>
        <w:rPr>
          <w:rStyle w:val="28pt"/>
          <w:vertAlign w:val="subscript"/>
        </w:rPr>
        <w:t>з</w:t>
      </w:r>
      <w:r>
        <w:rPr>
          <w:rStyle w:val="28pt"/>
        </w:rPr>
        <w:t>.</w:t>
      </w:r>
      <w:r>
        <w:rPr>
          <w:rStyle w:val="28pt"/>
          <w:vertAlign w:val="subscript"/>
        </w:rPr>
        <w:t>пл</w:t>
      </w:r>
      <w:r>
        <w:rPr>
          <w:rStyle w:val="28pt"/>
        </w:rPr>
        <w:t xml:space="preserve">. </w:t>
      </w:r>
      <w:r>
        <w:t>- ставка заработной платы;</w:t>
      </w:r>
    </w:p>
    <w:p w:rsidR="00465EA1" w:rsidRDefault="003273CC">
      <w:pPr>
        <w:pStyle w:val="20"/>
        <w:shd w:val="clear" w:color="auto" w:fill="auto"/>
        <w:spacing w:line="278" w:lineRule="exact"/>
        <w:ind w:firstLine="0"/>
        <w:jc w:val="both"/>
      </w:pPr>
      <w:r>
        <w:t>Б</w:t>
      </w:r>
      <w:r>
        <w:rPr>
          <w:rStyle w:val="28pt"/>
          <w:vertAlign w:val="subscript"/>
        </w:rPr>
        <w:t>нн</w:t>
      </w:r>
      <w:r>
        <w:rPr>
          <w:rStyle w:val="28pt"/>
        </w:rPr>
        <w:t xml:space="preserve"> </w:t>
      </w:r>
      <w:r>
        <w:t>- фактическая нагрузка в неделю учителя в часах;</w:t>
      </w:r>
    </w:p>
    <w:p w:rsidR="00465EA1" w:rsidRDefault="003273CC">
      <w:pPr>
        <w:pStyle w:val="20"/>
        <w:shd w:val="clear" w:color="auto" w:fill="auto"/>
        <w:spacing w:line="278" w:lineRule="exact"/>
        <w:ind w:firstLine="0"/>
        <w:jc w:val="both"/>
      </w:pPr>
      <w:r>
        <w:rPr>
          <w:lang w:val="en-US" w:eastAsia="en-US" w:bidi="en-US"/>
        </w:rPr>
        <w:t>N</w:t>
      </w:r>
      <w:r w:rsidRPr="00A84031">
        <w:rPr>
          <w:lang w:eastAsia="en-US" w:bidi="en-US"/>
        </w:rPr>
        <w:t xml:space="preserve"> </w:t>
      </w:r>
      <w:r>
        <w:rPr>
          <w:rStyle w:val="28pt"/>
          <w:vertAlign w:val="subscript"/>
        </w:rPr>
        <w:t>ч</w:t>
      </w:r>
      <w:r>
        <w:rPr>
          <w:rStyle w:val="28pt"/>
        </w:rPr>
        <w:t xml:space="preserve">. </w:t>
      </w:r>
      <w:r>
        <w:t>- норма часов педагогической (учебной) работы в неделю;</w:t>
      </w:r>
    </w:p>
    <w:p w:rsidR="00465EA1" w:rsidRDefault="003273CC">
      <w:pPr>
        <w:pStyle w:val="20"/>
        <w:shd w:val="clear" w:color="auto" w:fill="auto"/>
        <w:spacing w:line="278" w:lineRule="exact"/>
        <w:ind w:firstLine="0"/>
        <w:jc w:val="both"/>
      </w:pPr>
      <w:r>
        <w:t>У</w:t>
      </w:r>
      <w:r>
        <w:rPr>
          <w:rStyle w:val="28pt"/>
          <w:vertAlign w:val="subscript"/>
        </w:rPr>
        <w:t>ком</w:t>
      </w:r>
      <w:r>
        <w:rPr>
          <w:rStyle w:val="28pt"/>
        </w:rPr>
        <w:t xml:space="preserve">. </w:t>
      </w:r>
      <w:r>
        <w:t>- выплаты компенсационного характера;</w:t>
      </w:r>
    </w:p>
    <w:p w:rsidR="00465EA1" w:rsidRDefault="003273CC">
      <w:pPr>
        <w:pStyle w:val="20"/>
        <w:shd w:val="clear" w:color="auto" w:fill="auto"/>
        <w:spacing w:line="278" w:lineRule="exact"/>
        <w:ind w:firstLine="0"/>
        <w:jc w:val="both"/>
      </w:pPr>
      <w:r>
        <w:t xml:space="preserve">У </w:t>
      </w:r>
      <w:r>
        <w:rPr>
          <w:rStyle w:val="28pt"/>
          <w:vertAlign w:val="subscript"/>
        </w:rPr>
        <w:t>стим</w:t>
      </w:r>
      <w:r>
        <w:rPr>
          <w:rStyle w:val="28pt"/>
        </w:rPr>
        <w:t xml:space="preserve">. </w:t>
      </w:r>
      <w:r>
        <w:t>- выплаты стимулирующего характера;</w:t>
      </w:r>
    </w:p>
    <w:p w:rsidR="00465EA1" w:rsidRDefault="003273CC">
      <w:pPr>
        <w:pStyle w:val="20"/>
        <w:shd w:val="clear" w:color="auto" w:fill="auto"/>
        <w:spacing w:line="278" w:lineRule="exact"/>
        <w:ind w:firstLine="0"/>
        <w:jc w:val="both"/>
      </w:pPr>
      <w:r>
        <w:t xml:space="preserve">К </w:t>
      </w:r>
      <w:r>
        <w:rPr>
          <w:rStyle w:val="28pt"/>
          <w:vertAlign w:val="subscript"/>
        </w:rPr>
        <w:t>ур</w:t>
      </w:r>
      <w:r>
        <w:rPr>
          <w:rStyle w:val="28pt"/>
        </w:rPr>
        <w:t xml:space="preserve">. </w:t>
      </w:r>
      <w:r>
        <w:t>- уральский коэффициент.</w:t>
      </w:r>
    </w:p>
    <w:p w:rsidR="00465EA1" w:rsidRDefault="003273CC">
      <w:pPr>
        <w:pStyle w:val="20"/>
        <w:numPr>
          <w:ilvl w:val="0"/>
          <w:numId w:val="46"/>
        </w:numPr>
        <w:shd w:val="clear" w:color="auto" w:fill="auto"/>
        <w:tabs>
          <w:tab w:val="left" w:pos="1224"/>
        </w:tabs>
        <w:spacing w:line="278" w:lineRule="exact"/>
        <w:ind w:firstLine="740"/>
        <w:jc w:val="both"/>
      </w:pPr>
      <w:r>
        <w:t>В таком же порядке исчисляется месячная заработная плата учителей:</w:t>
      </w:r>
    </w:p>
    <w:p w:rsidR="00465EA1" w:rsidRDefault="003273CC">
      <w:pPr>
        <w:pStyle w:val="20"/>
        <w:numPr>
          <w:ilvl w:val="0"/>
          <w:numId w:val="47"/>
        </w:numPr>
        <w:shd w:val="clear" w:color="auto" w:fill="auto"/>
        <w:tabs>
          <w:tab w:val="left" w:pos="330"/>
        </w:tabs>
        <w:spacing w:line="278" w:lineRule="exact"/>
        <w:ind w:firstLine="0"/>
        <w:jc w:val="both"/>
      </w:pPr>
      <w:r>
        <w:t>за работу, осуществляемую на условиях внешнего совместительства и внутреннего совместительства;</w:t>
      </w:r>
    </w:p>
    <w:p w:rsidR="00465EA1" w:rsidRDefault="003273CC">
      <w:pPr>
        <w:pStyle w:val="20"/>
        <w:numPr>
          <w:ilvl w:val="0"/>
          <w:numId w:val="47"/>
        </w:numPr>
        <w:shd w:val="clear" w:color="auto" w:fill="auto"/>
        <w:tabs>
          <w:tab w:val="left" w:pos="335"/>
        </w:tabs>
        <w:spacing w:line="278" w:lineRule="exact"/>
        <w:ind w:firstLine="0"/>
        <w:jc w:val="both"/>
      </w:pPr>
      <w:r>
        <w:t>для которых данное учреждение является местом основной работы:</w:t>
      </w:r>
    </w:p>
    <w:p w:rsidR="00465EA1" w:rsidRDefault="003273CC">
      <w:pPr>
        <w:pStyle w:val="20"/>
        <w:numPr>
          <w:ilvl w:val="0"/>
          <w:numId w:val="2"/>
        </w:numPr>
        <w:shd w:val="clear" w:color="auto" w:fill="auto"/>
        <w:tabs>
          <w:tab w:val="left" w:pos="929"/>
        </w:tabs>
        <w:spacing w:line="278" w:lineRule="exact"/>
        <w:ind w:firstLine="740"/>
        <w:jc w:val="both"/>
      </w:pPr>
      <w:r>
        <w:t>при возложении на них обязанностей по обучению детей на дому в соответствии с медицинским заключением;</w:t>
      </w:r>
    </w:p>
    <w:p w:rsidR="00465EA1" w:rsidRDefault="003273CC">
      <w:pPr>
        <w:pStyle w:val="20"/>
        <w:numPr>
          <w:ilvl w:val="0"/>
          <w:numId w:val="2"/>
        </w:numPr>
        <w:shd w:val="clear" w:color="auto" w:fill="auto"/>
        <w:tabs>
          <w:tab w:val="left" w:pos="929"/>
        </w:tabs>
        <w:spacing w:line="278" w:lineRule="exact"/>
        <w:ind w:firstLine="740"/>
        <w:jc w:val="both"/>
      </w:pPr>
      <w:r>
        <w:t>по проведению занятий по физической культуре с обучающимися, отнесенными по состоянию здоровья к специальной медицинской группе.</w:t>
      </w:r>
    </w:p>
    <w:p w:rsidR="00465EA1" w:rsidRDefault="003273CC">
      <w:pPr>
        <w:pStyle w:val="20"/>
        <w:numPr>
          <w:ilvl w:val="0"/>
          <w:numId w:val="46"/>
        </w:numPr>
        <w:shd w:val="clear" w:color="auto" w:fill="auto"/>
        <w:tabs>
          <w:tab w:val="left" w:pos="1199"/>
        </w:tabs>
        <w:spacing w:line="278" w:lineRule="exact"/>
        <w:ind w:firstLine="740"/>
        <w:jc w:val="both"/>
      </w:pPr>
      <w:r>
        <w:t>Установление учебной нагрузки и заработной платы осуществляется по результатам тарификации педагогических работников, производимой на начало каждого учебного года.</w:t>
      </w:r>
    </w:p>
    <w:p w:rsidR="00465EA1" w:rsidRDefault="003273CC">
      <w:pPr>
        <w:pStyle w:val="20"/>
        <w:shd w:val="clear" w:color="auto" w:fill="auto"/>
        <w:spacing w:line="278" w:lineRule="exact"/>
        <w:ind w:firstLine="740"/>
        <w:jc w:val="both"/>
      </w:pPr>
      <w:r>
        <w:lastRenderedPageBreak/>
        <w:t>Учебная нагрузка педагогических работников и других работников, ведущих преподавательскую работу помимо основной работы, устанавливается руководителем учреждения с учетом мнения первичной профсоюзной организации лицея.</w:t>
      </w:r>
    </w:p>
    <w:p w:rsidR="00465EA1" w:rsidRDefault="003273CC">
      <w:pPr>
        <w:pStyle w:val="20"/>
        <w:shd w:val="clear" w:color="auto" w:fill="auto"/>
        <w:spacing w:line="278" w:lineRule="exact"/>
        <w:ind w:firstLine="740"/>
        <w:jc w:val="both"/>
      </w:pPr>
      <w:r>
        <w:t>В зависимости от количества часов, предусмотренных учебным планом, учебная нагрузка педагогических работников и других работников, ведущих преподавательскую работу помимо основной работы, в первом и втором учебных полугодиях может устанавливаться в разном объеме.</w:t>
      </w:r>
    </w:p>
    <w:p w:rsidR="00465EA1" w:rsidRDefault="003273CC">
      <w:pPr>
        <w:pStyle w:val="20"/>
        <w:numPr>
          <w:ilvl w:val="0"/>
          <w:numId w:val="46"/>
        </w:numPr>
        <w:shd w:val="clear" w:color="auto" w:fill="auto"/>
        <w:tabs>
          <w:tab w:val="left" w:pos="1186"/>
        </w:tabs>
        <w:spacing w:line="283" w:lineRule="exact"/>
        <w:ind w:firstLine="740"/>
        <w:jc w:val="both"/>
      </w:pPr>
      <w:r>
        <w:t>Объем учебной нагрузки педагогических работников больше или меньше нормы часов, за которую выплачивается ставка заработной платы, устанавливается с их письменного согласия.</w:t>
      </w:r>
    </w:p>
    <w:p w:rsidR="00465EA1" w:rsidRDefault="003273CC">
      <w:pPr>
        <w:pStyle w:val="20"/>
        <w:numPr>
          <w:ilvl w:val="0"/>
          <w:numId w:val="46"/>
        </w:numPr>
        <w:shd w:val="clear" w:color="auto" w:fill="auto"/>
        <w:tabs>
          <w:tab w:val="left" w:pos="1182"/>
        </w:tabs>
        <w:spacing w:line="283" w:lineRule="exact"/>
        <w:ind w:firstLine="740"/>
        <w:jc w:val="both"/>
      </w:pPr>
      <w:r>
        <w:t>Установленная при тарификации заработная плата выплачивается независимо от числа недель и рабочих дней в разные месяцы года.</w:t>
      </w:r>
    </w:p>
    <w:p w:rsidR="00465EA1" w:rsidRDefault="003273CC">
      <w:pPr>
        <w:pStyle w:val="20"/>
        <w:numPr>
          <w:ilvl w:val="0"/>
          <w:numId w:val="46"/>
        </w:numPr>
        <w:shd w:val="clear" w:color="auto" w:fill="auto"/>
        <w:tabs>
          <w:tab w:val="left" w:pos="1191"/>
        </w:tabs>
        <w:spacing w:line="283" w:lineRule="exact"/>
        <w:ind w:firstLine="740"/>
        <w:jc w:val="both"/>
      </w:pPr>
      <w:r>
        <w:t>За время работы в каникулярный период, а также в периоды отмены учебных занятий (образовательного процесса) для учащихся, воспитанников по санитарно-эпидемиологическим, климатическим и другим основаниям оплата труда педагогических работников и иных работников,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465EA1" w:rsidRDefault="003273CC">
      <w:pPr>
        <w:pStyle w:val="20"/>
        <w:shd w:val="clear" w:color="auto" w:fill="auto"/>
        <w:spacing w:after="275" w:line="283" w:lineRule="exact"/>
        <w:ind w:firstLine="740"/>
        <w:jc w:val="both"/>
      </w:pPr>
      <w:r>
        <w:t>Лицам, работающим на условиях почасовой оплаты и не ведущим педагогической работы во время каникул, оплата за это время не производится.</w:t>
      </w:r>
    </w:p>
    <w:p w:rsidR="00465EA1" w:rsidRDefault="003273CC">
      <w:pPr>
        <w:pStyle w:val="20"/>
        <w:numPr>
          <w:ilvl w:val="0"/>
          <w:numId w:val="44"/>
        </w:numPr>
        <w:shd w:val="clear" w:color="auto" w:fill="auto"/>
        <w:tabs>
          <w:tab w:val="left" w:pos="3414"/>
        </w:tabs>
        <w:spacing w:after="254" w:line="240" w:lineRule="exact"/>
        <w:ind w:left="3120" w:firstLine="0"/>
        <w:jc w:val="both"/>
      </w:pPr>
      <w:r>
        <w:t>Порядок и условия почасовой оплаты труда</w:t>
      </w:r>
    </w:p>
    <w:p w:rsidR="00465EA1" w:rsidRDefault="003273CC">
      <w:pPr>
        <w:pStyle w:val="20"/>
        <w:numPr>
          <w:ilvl w:val="1"/>
          <w:numId w:val="44"/>
        </w:numPr>
        <w:shd w:val="clear" w:color="auto" w:fill="auto"/>
        <w:tabs>
          <w:tab w:val="left" w:pos="1177"/>
        </w:tabs>
        <w:spacing w:line="283" w:lineRule="exact"/>
        <w:ind w:firstLine="740"/>
        <w:jc w:val="both"/>
      </w:pPr>
      <w:r>
        <w:t>Почасовая оплата труда учителей и других педагогических работников учреждений применяется при оплате за часы:</w:t>
      </w:r>
    </w:p>
    <w:p w:rsidR="00465EA1" w:rsidRDefault="003273CC">
      <w:pPr>
        <w:pStyle w:val="20"/>
        <w:numPr>
          <w:ilvl w:val="0"/>
          <w:numId w:val="48"/>
        </w:numPr>
        <w:shd w:val="clear" w:color="auto" w:fill="auto"/>
        <w:tabs>
          <w:tab w:val="left" w:pos="322"/>
        </w:tabs>
        <w:spacing w:line="283" w:lineRule="exact"/>
        <w:ind w:firstLine="0"/>
        <w:jc w:val="both"/>
      </w:pPr>
      <w:r>
        <w:t>замещения отсутствующих по болезни или другим причинам учителей и других педагогических работников, продолжавшегося не более двух месяцев;</w:t>
      </w:r>
    </w:p>
    <w:p w:rsidR="00465EA1" w:rsidRDefault="003273CC">
      <w:pPr>
        <w:pStyle w:val="20"/>
        <w:numPr>
          <w:ilvl w:val="0"/>
          <w:numId w:val="48"/>
        </w:numPr>
        <w:shd w:val="clear" w:color="auto" w:fill="auto"/>
        <w:tabs>
          <w:tab w:val="left" w:pos="322"/>
        </w:tabs>
        <w:spacing w:line="283" w:lineRule="exact"/>
        <w:ind w:firstLine="0"/>
        <w:jc w:val="both"/>
      </w:pPr>
      <w:r>
        <w:t>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w:t>
      </w:r>
    </w:p>
    <w:p w:rsidR="00465EA1" w:rsidRDefault="003273CC">
      <w:pPr>
        <w:pStyle w:val="20"/>
        <w:numPr>
          <w:ilvl w:val="0"/>
          <w:numId w:val="48"/>
        </w:numPr>
        <w:shd w:val="clear" w:color="auto" w:fill="auto"/>
        <w:tabs>
          <w:tab w:val="left" w:pos="327"/>
        </w:tabs>
        <w:spacing w:line="283" w:lineRule="exact"/>
        <w:ind w:firstLine="0"/>
        <w:jc w:val="both"/>
      </w:pPr>
      <w:r>
        <w:t>педагогической работы специалистов, привлекаемых для работы в учреждение на условиях внешнего совместительства.</w:t>
      </w:r>
    </w:p>
    <w:p w:rsidR="00465EA1" w:rsidRDefault="003273CC">
      <w:pPr>
        <w:pStyle w:val="20"/>
        <w:numPr>
          <w:ilvl w:val="1"/>
          <w:numId w:val="44"/>
        </w:numPr>
        <w:shd w:val="clear" w:color="auto" w:fill="auto"/>
        <w:tabs>
          <w:tab w:val="left" w:pos="1191"/>
        </w:tabs>
        <w:spacing w:line="283" w:lineRule="exact"/>
        <w:ind w:firstLine="740"/>
        <w:jc w:val="both"/>
      </w:pPr>
      <w:r>
        <w:t>Размер оплаты за один час указанной преподавательской работы определяется путем деления месячной ставки заработной платы педагогического работника за установленную норму часов преподавательской работы в неделю на среднемесячное количество рабочих часов, установленное по занимаемой должности.</w:t>
      </w:r>
    </w:p>
    <w:p w:rsidR="00465EA1" w:rsidRDefault="003273CC">
      <w:pPr>
        <w:pStyle w:val="20"/>
        <w:numPr>
          <w:ilvl w:val="1"/>
          <w:numId w:val="44"/>
        </w:numPr>
        <w:shd w:val="clear" w:color="auto" w:fill="auto"/>
        <w:tabs>
          <w:tab w:val="left" w:pos="1186"/>
        </w:tabs>
        <w:spacing w:line="283" w:lineRule="exact"/>
        <w:ind w:firstLine="740"/>
        <w:jc w:val="both"/>
      </w:pPr>
      <w: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при пятидневной рабочей неделе и деления полученного результата на 5 (количество рабочих дней в неделе), а затем на 12 (количество месяцев в году).</w:t>
      </w:r>
    </w:p>
    <w:p w:rsidR="00465EA1" w:rsidRDefault="003273CC">
      <w:pPr>
        <w:pStyle w:val="20"/>
        <w:numPr>
          <w:ilvl w:val="1"/>
          <w:numId w:val="44"/>
        </w:numPr>
        <w:shd w:val="clear" w:color="auto" w:fill="auto"/>
        <w:tabs>
          <w:tab w:val="left" w:pos="1186"/>
        </w:tabs>
        <w:spacing w:after="275" w:line="283" w:lineRule="exact"/>
        <w:ind w:firstLine="740"/>
        <w:jc w:val="both"/>
      </w:pPr>
      <w:r>
        <w:t>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путем внесения изменений в тарификацию.</w:t>
      </w:r>
    </w:p>
    <w:p w:rsidR="00465EA1" w:rsidRDefault="003273CC">
      <w:pPr>
        <w:pStyle w:val="20"/>
        <w:numPr>
          <w:ilvl w:val="0"/>
          <w:numId w:val="44"/>
        </w:numPr>
        <w:shd w:val="clear" w:color="auto" w:fill="auto"/>
        <w:tabs>
          <w:tab w:val="left" w:pos="2044"/>
        </w:tabs>
        <w:spacing w:after="249" w:line="240" w:lineRule="exact"/>
        <w:ind w:left="1760" w:firstLine="0"/>
        <w:jc w:val="both"/>
      </w:pPr>
      <w:r>
        <w:t>Порядок и условия установления выплат компенсационного характера</w:t>
      </w:r>
    </w:p>
    <w:p w:rsidR="00465EA1" w:rsidRDefault="003273CC">
      <w:pPr>
        <w:pStyle w:val="20"/>
        <w:numPr>
          <w:ilvl w:val="1"/>
          <w:numId w:val="44"/>
        </w:numPr>
        <w:shd w:val="clear" w:color="auto" w:fill="auto"/>
        <w:tabs>
          <w:tab w:val="left" w:pos="1206"/>
        </w:tabs>
        <w:spacing w:line="283" w:lineRule="exact"/>
        <w:ind w:firstLine="740"/>
        <w:jc w:val="both"/>
      </w:pPr>
      <w:r>
        <w:t>К выплатам компенсационного характера относятся:</w:t>
      </w:r>
    </w:p>
    <w:p w:rsidR="00465EA1" w:rsidRDefault="003273CC">
      <w:pPr>
        <w:pStyle w:val="20"/>
        <w:numPr>
          <w:ilvl w:val="0"/>
          <w:numId w:val="2"/>
        </w:numPr>
        <w:shd w:val="clear" w:color="auto" w:fill="auto"/>
        <w:tabs>
          <w:tab w:val="left" w:pos="922"/>
        </w:tabs>
        <w:spacing w:line="283" w:lineRule="exact"/>
        <w:ind w:firstLine="740"/>
        <w:jc w:val="both"/>
      </w:pPr>
      <w:r>
        <w:t>выплаты работникам, занятым на работах с вредными и (или) опасными и иными условиями труда;</w:t>
      </w:r>
    </w:p>
    <w:p w:rsidR="00465EA1" w:rsidRDefault="003273CC">
      <w:pPr>
        <w:pStyle w:val="20"/>
        <w:numPr>
          <w:ilvl w:val="0"/>
          <w:numId w:val="2"/>
        </w:numPr>
        <w:shd w:val="clear" w:color="auto" w:fill="auto"/>
        <w:tabs>
          <w:tab w:val="left" w:pos="920"/>
        </w:tabs>
        <w:spacing w:line="283" w:lineRule="exact"/>
        <w:ind w:firstLine="740"/>
        <w:jc w:val="both"/>
      </w:pPr>
      <w:r>
        <w:t>выплата за работу в местностях с особыми климатическими условиями (районный коэффициент);</w:t>
      </w:r>
    </w:p>
    <w:p w:rsidR="00465EA1" w:rsidRDefault="003273CC">
      <w:pPr>
        <w:pStyle w:val="20"/>
        <w:numPr>
          <w:ilvl w:val="0"/>
          <w:numId w:val="2"/>
        </w:numPr>
        <w:shd w:val="clear" w:color="auto" w:fill="auto"/>
        <w:tabs>
          <w:tab w:val="left" w:pos="942"/>
        </w:tabs>
        <w:spacing w:line="283" w:lineRule="exact"/>
        <w:ind w:firstLine="740"/>
        <w:jc w:val="both"/>
      </w:pPr>
      <w:r>
        <w:t>выплаты за работу в условиях, отклоняющихся от нормальных.</w:t>
      </w:r>
    </w:p>
    <w:p w:rsidR="00465EA1" w:rsidRDefault="003273CC">
      <w:pPr>
        <w:pStyle w:val="20"/>
        <w:numPr>
          <w:ilvl w:val="1"/>
          <w:numId w:val="44"/>
        </w:numPr>
        <w:shd w:val="clear" w:color="auto" w:fill="auto"/>
        <w:tabs>
          <w:tab w:val="left" w:pos="1186"/>
        </w:tabs>
        <w:spacing w:line="283" w:lineRule="exact"/>
        <w:ind w:firstLine="740"/>
        <w:jc w:val="both"/>
      </w:pPr>
      <w:r>
        <w:t xml:space="preserve">Условия, размеры и порядок выплат компенсационного характера устанавливаются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w:t>
      </w:r>
      <w:r>
        <w:lastRenderedPageBreak/>
        <w:t>разделом 5 настоящего Положения и конкретизируются в трудовых договорах работников.</w:t>
      </w:r>
    </w:p>
    <w:p w:rsidR="00465EA1" w:rsidRDefault="003273CC">
      <w:pPr>
        <w:pStyle w:val="20"/>
        <w:numPr>
          <w:ilvl w:val="1"/>
          <w:numId w:val="44"/>
        </w:numPr>
        <w:shd w:val="clear" w:color="auto" w:fill="auto"/>
        <w:tabs>
          <w:tab w:val="left" w:pos="1246"/>
        </w:tabs>
        <w:spacing w:line="283" w:lineRule="exact"/>
        <w:ind w:firstLine="740"/>
        <w:jc w:val="both"/>
      </w:pPr>
      <w:r>
        <w:t>Выплаты компенсационного характера устанавливаются в процентном отношении к окладам (должностным окладам, ставкам заработной платы) работников по соответствующим профессиональным квалификационным группам (Приложение № 3 настоящего Положения) либо в абсолютных размерах, если иное не установлено законодательством Российской Федерации.</w:t>
      </w:r>
    </w:p>
    <w:p w:rsidR="00465EA1" w:rsidRDefault="003273CC">
      <w:pPr>
        <w:pStyle w:val="20"/>
        <w:numPr>
          <w:ilvl w:val="1"/>
          <w:numId w:val="44"/>
        </w:numPr>
        <w:shd w:val="clear" w:color="auto" w:fill="auto"/>
        <w:tabs>
          <w:tab w:val="left" w:pos="1246"/>
        </w:tabs>
        <w:spacing w:line="283" w:lineRule="exact"/>
        <w:ind w:firstLine="740"/>
        <w:jc w:val="both"/>
      </w:pPr>
      <w:r>
        <w:t>Выплаты работникам, занятым на работах с вредными условиями труда, устанавливаются в соответствии с Постановлением Правительства Российской Федерации от 20 ноября 2008 года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и не могут составлять менее 4 процентов оклада (должностного оклада, ставки заработной платы).</w:t>
      </w:r>
    </w:p>
    <w:p w:rsidR="00465EA1" w:rsidRDefault="003273CC">
      <w:pPr>
        <w:pStyle w:val="20"/>
        <w:shd w:val="clear" w:color="auto" w:fill="auto"/>
        <w:tabs>
          <w:tab w:val="left" w:pos="1246"/>
          <w:tab w:val="left" w:pos="1790"/>
        </w:tabs>
        <w:spacing w:line="283" w:lineRule="exact"/>
        <w:ind w:firstLine="740"/>
        <w:jc w:val="both"/>
      </w:pPr>
      <w:r>
        <w:t>Выплаты работникам, занятым на работах с вредными условиями труда, устанавливаются в соответствии с приказом Государственного комитета СССР по народному образованию от 20.08.1990</w:t>
      </w:r>
      <w:r>
        <w:tab/>
        <w:t>№</w:t>
      </w:r>
      <w:r>
        <w:tab/>
        <w:t>579 «Об утверждении Положения о порядке установления доплат за</w:t>
      </w:r>
    </w:p>
    <w:p w:rsidR="00465EA1" w:rsidRDefault="003273CC">
      <w:pPr>
        <w:pStyle w:val="20"/>
        <w:shd w:val="clear" w:color="auto" w:fill="auto"/>
        <w:spacing w:line="283" w:lineRule="exact"/>
        <w:ind w:firstLine="0"/>
        <w:jc w:val="both"/>
      </w:pPr>
      <w:r>
        <w:t>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и постановлением Государственного комитета СССР по труду и социальным вопросам от 03.10.1986 № 387/22-78 «Об утверждении Типового положения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w:t>
      </w:r>
    </w:p>
    <w:p w:rsidR="00465EA1" w:rsidRDefault="003273CC">
      <w:pPr>
        <w:pStyle w:val="20"/>
        <w:shd w:val="clear" w:color="auto" w:fill="auto"/>
        <w:spacing w:line="283" w:lineRule="exact"/>
        <w:ind w:firstLine="740"/>
        <w:jc w:val="both"/>
      </w:pPr>
      <w:r>
        <w:t>- на работах с вредными условиями труда - 4, 8, 12 процентов.</w:t>
      </w:r>
    </w:p>
    <w:p w:rsidR="00465EA1" w:rsidRDefault="003273CC">
      <w:pPr>
        <w:pStyle w:val="20"/>
        <w:shd w:val="clear" w:color="auto" w:fill="auto"/>
        <w:spacing w:line="283" w:lineRule="exact"/>
        <w:ind w:firstLine="740"/>
        <w:jc w:val="both"/>
      </w:pPr>
      <w:r>
        <w:t>Выплаты работникам, занятым на работах с вредными условиями труда, начисляются за время фактической занятости работников на таких рабочих местах или в таких условиях труда.</w:t>
      </w:r>
    </w:p>
    <w:p w:rsidR="00465EA1" w:rsidRDefault="003273CC">
      <w:pPr>
        <w:pStyle w:val="20"/>
        <w:shd w:val="clear" w:color="auto" w:fill="auto"/>
        <w:spacing w:line="283" w:lineRule="exact"/>
        <w:ind w:firstLine="740"/>
        <w:jc w:val="both"/>
      </w:pPr>
      <w:r>
        <w:t>Конкретные размеры выплат работникам, занятым на работах с вредными условиями труда, устанавливаются по результатам специальной оценки условий труда, проводимой в соответствии с Федеральным законом от 28.12.2013 № 426-ФЗ «О специальной оценке условий труда».</w:t>
      </w:r>
    </w:p>
    <w:p w:rsidR="00465EA1" w:rsidRDefault="003273CC">
      <w:pPr>
        <w:pStyle w:val="20"/>
        <w:shd w:val="clear" w:color="auto" w:fill="auto"/>
        <w:spacing w:line="283" w:lineRule="exact"/>
        <w:ind w:firstLine="740"/>
        <w:jc w:val="both"/>
      </w:pPr>
      <w:r>
        <w:t>Руководитель учреждения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указанные выплаты отменяются.</w:t>
      </w:r>
    </w:p>
    <w:p w:rsidR="00465EA1" w:rsidRDefault="003273CC">
      <w:pPr>
        <w:pStyle w:val="20"/>
        <w:shd w:val="clear" w:color="auto" w:fill="auto"/>
        <w:spacing w:line="283" w:lineRule="exact"/>
        <w:ind w:firstLine="740"/>
        <w:jc w:val="both"/>
      </w:pPr>
      <w:r>
        <w:t>В случае, если до дня вступления в силу Федерального закона от 28 декабря 2013 № 426-ФЗ «О специальной оценке условий труда» в отношении рабочего места была проведена аттестация рабочего места по условиям труда, специальная оценка условий труда в отношении такого рабочего места может не проводиться в течение пяти лет со дня завершения данной аттестации, за исключением случаев ввода в эксплуатацию вновь организованных рабочих мест.</w:t>
      </w:r>
    </w:p>
    <w:p w:rsidR="00465EA1" w:rsidRDefault="003273CC">
      <w:pPr>
        <w:pStyle w:val="20"/>
        <w:numPr>
          <w:ilvl w:val="1"/>
          <w:numId w:val="44"/>
        </w:numPr>
        <w:shd w:val="clear" w:color="auto" w:fill="auto"/>
        <w:tabs>
          <w:tab w:val="left" w:pos="1246"/>
        </w:tabs>
        <w:spacing w:line="283" w:lineRule="exact"/>
        <w:ind w:firstLine="740"/>
        <w:jc w:val="both"/>
      </w:pPr>
      <w:r>
        <w:t>Выплата за работу в местностях с особыми климатическими условиями (районный коэффициент). Начисляется на фактический месячный заработок, включая компенсационные и стимулирующие выплаты, без учета материальной помощи.</w:t>
      </w:r>
    </w:p>
    <w:p w:rsidR="00465EA1" w:rsidRDefault="003273CC">
      <w:pPr>
        <w:pStyle w:val="20"/>
        <w:shd w:val="clear" w:color="auto" w:fill="auto"/>
        <w:spacing w:line="283" w:lineRule="exact"/>
        <w:ind w:firstLine="740"/>
        <w:jc w:val="both"/>
      </w:pPr>
      <w:r>
        <w:t>Размер районного коэффициента определятся в соответствии с постановлением Государственного комитета СССР по труду и социальным вопросам от 02.07.1987 № 403/20-155 «О размерах и порядке применения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465EA1" w:rsidRDefault="003273CC">
      <w:pPr>
        <w:pStyle w:val="20"/>
        <w:numPr>
          <w:ilvl w:val="1"/>
          <w:numId w:val="44"/>
        </w:numPr>
        <w:shd w:val="clear" w:color="auto" w:fill="auto"/>
        <w:tabs>
          <w:tab w:val="left" w:pos="1246"/>
        </w:tabs>
        <w:spacing w:line="283" w:lineRule="exact"/>
        <w:ind w:firstLine="740"/>
        <w:jc w:val="both"/>
      </w:pPr>
      <w:r>
        <w:t>Выплаты за работу в условиях, отклоняющихся от нормальных, устанавливаются в соответствии со статьями 149-154 Трудового кодекса Российской Федерации. К указанным выплатам относятся:</w:t>
      </w:r>
    </w:p>
    <w:p w:rsidR="00465EA1" w:rsidRDefault="003273CC">
      <w:pPr>
        <w:pStyle w:val="20"/>
        <w:numPr>
          <w:ilvl w:val="0"/>
          <w:numId w:val="49"/>
        </w:numPr>
        <w:shd w:val="clear" w:color="auto" w:fill="auto"/>
        <w:tabs>
          <w:tab w:val="left" w:pos="298"/>
        </w:tabs>
        <w:spacing w:line="283" w:lineRule="exact"/>
        <w:ind w:firstLine="0"/>
        <w:jc w:val="both"/>
      </w:pPr>
      <w:r>
        <w:t>доплата за совмещение профессий (должностей).</w:t>
      </w:r>
    </w:p>
    <w:p w:rsidR="00465EA1" w:rsidRDefault="003273CC">
      <w:pPr>
        <w:pStyle w:val="20"/>
        <w:shd w:val="clear" w:color="auto" w:fill="auto"/>
        <w:spacing w:line="283" w:lineRule="exact"/>
        <w:ind w:firstLine="740"/>
        <w:jc w:val="both"/>
      </w:pPr>
      <w:r>
        <w:t>Устанавливается работнику на срок, на который устанавливается совмещение профессий (должностей). Размер доплаты определяется по соглашению сторон с учетом содержания и объема дополнительной работы;</w:t>
      </w:r>
    </w:p>
    <w:p w:rsidR="00465EA1" w:rsidRDefault="003273CC">
      <w:pPr>
        <w:pStyle w:val="20"/>
        <w:numPr>
          <w:ilvl w:val="0"/>
          <w:numId w:val="49"/>
        </w:numPr>
        <w:shd w:val="clear" w:color="auto" w:fill="auto"/>
        <w:tabs>
          <w:tab w:val="left" w:pos="327"/>
        </w:tabs>
        <w:spacing w:line="283" w:lineRule="exact"/>
        <w:ind w:firstLine="0"/>
        <w:jc w:val="both"/>
      </w:pPr>
      <w:r>
        <w:t>доплата за расширение зон обслуживания.</w:t>
      </w:r>
    </w:p>
    <w:p w:rsidR="00465EA1" w:rsidRDefault="003273CC">
      <w:pPr>
        <w:pStyle w:val="20"/>
        <w:shd w:val="clear" w:color="auto" w:fill="auto"/>
        <w:spacing w:line="283" w:lineRule="exact"/>
        <w:ind w:firstLine="740"/>
        <w:jc w:val="both"/>
      </w:pPr>
      <w:r>
        <w:t>Устанавливается работнику на срок, на который устанавливается расширение зон обслуживания. Размер доплаты определяется по соглашению сторон с учетом содержания и объема дополнительной работы;</w:t>
      </w:r>
    </w:p>
    <w:p w:rsidR="00465EA1" w:rsidRDefault="003273CC">
      <w:pPr>
        <w:pStyle w:val="20"/>
        <w:numPr>
          <w:ilvl w:val="0"/>
          <w:numId w:val="50"/>
        </w:numPr>
        <w:shd w:val="clear" w:color="auto" w:fill="auto"/>
        <w:tabs>
          <w:tab w:val="left" w:pos="318"/>
        </w:tabs>
        <w:spacing w:line="283" w:lineRule="exact"/>
        <w:ind w:firstLine="0"/>
        <w:jc w:val="both"/>
      </w:pPr>
      <w:r>
        <w:lastRenderedPageBreak/>
        <w:t>доплата за исполнение обязанностей временно отсутствующего работника без освобождения от основной работы.</w:t>
      </w:r>
    </w:p>
    <w:p w:rsidR="00465EA1" w:rsidRDefault="003273CC">
      <w:pPr>
        <w:pStyle w:val="20"/>
        <w:shd w:val="clear" w:color="auto" w:fill="auto"/>
        <w:spacing w:line="283" w:lineRule="exact"/>
        <w:ind w:firstLine="740"/>
        <w:jc w:val="both"/>
      </w:pPr>
      <w:r>
        <w:t>Устанавливается работнику при увеличении установленного ему объема работ или возложении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с учетом содержания и объема дополнительной работы;</w:t>
      </w:r>
    </w:p>
    <w:p w:rsidR="00465EA1" w:rsidRDefault="003273CC">
      <w:pPr>
        <w:pStyle w:val="20"/>
        <w:numPr>
          <w:ilvl w:val="0"/>
          <w:numId w:val="50"/>
        </w:numPr>
        <w:shd w:val="clear" w:color="auto" w:fill="auto"/>
        <w:tabs>
          <w:tab w:val="left" w:pos="322"/>
        </w:tabs>
        <w:spacing w:line="283" w:lineRule="exact"/>
        <w:ind w:firstLine="0"/>
        <w:jc w:val="both"/>
      </w:pPr>
      <w:r>
        <w:t>доплата за работу в выходные или нерабочие праздничные дни.</w:t>
      </w:r>
    </w:p>
    <w:p w:rsidR="00465EA1" w:rsidRDefault="003273CC">
      <w:pPr>
        <w:pStyle w:val="20"/>
        <w:shd w:val="clear" w:color="auto" w:fill="auto"/>
        <w:spacing w:line="283" w:lineRule="exact"/>
        <w:ind w:firstLine="740"/>
        <w:jc w:val="both"/>
      </w:pPr>
      <w:r>
        <w:t>Производится работникам, привлекавшимся к работе в выходные и нерабочие праздничные</w:t>
      </w:r>
    </w:p>
    <w:p w:rsidR="00465EA1" w:rsidRDefault="003273CC">
      <w:pPr>
        <w:pStyle w:val="20"/>
        <w:shd w:val="clear" w:color="auto" w:fill="auto"/>
        <w:spacing w:line="283" w:lineRule="exact"/>
        <w:ind w:firstLine="0"/>
        <w:jc w:val="both"/>
      </w:pPr>
      <w:r>
        <w:t>дни:</w:t>
      </w:r>
    </w:p>
    <w:p w:rsidR="00465EA1" w:rsidRDefault="003273CC">
      <w:pPr>
        <w:pStyle w:val="20"/>
        <w:numPr>
          <w:ilvl w:val="0"/>
          <w:numId w:val="51"/>
        </w:numPr>
        <w:shd w:val="clear" w:color="auto" w:fill="auto"/>
        <w:tabs>
          <w:tab w:val="left" w:pos="913"/>
        </w:tabs>
        <w:spacing w:line="283" w:lineRule="exact"/>
        <w:ind w:firstLine="740"/>
        <w:jc w:val="both"/>
      </w:pPr>
      <w:r>
        <w:t>труд которых оплачивается по дневным и часовым тарифным ставкам, - в размере не менее двойной дневной или часовой тарифной ставки;</w:t>
      </w:r>
    </w:p>
    <w:p w:rsidR="00465EA1" w:rsidRDefault="003273CC">
      <w:pPr>
        <w:pStyle w:val="20"/>
        <w:numPr>
          <w:ilvl w:val="0"/>
          <w:numId w:val="51"/>
        </w:numPr>
        <w:shd w:val="clear" w:color="auto" w:fill="auto"/>
        <w:tabs>
          <w:tab w:val="left" w:pos="913"/>
        </w:tabs>
        <w:spacing w:line="283" w:lineRule="exact"/>
        <w:ind w:firstLine="740"/>
        <w:jc w:val="both"/>
      </w:pPr>
      <w:r>
        <w:t>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65EA1" w:rsidRDefault="003273CC">
      <w:pPr>
        <w:pStyle w:val="20"/>
        <w:shd w:val="clear" w:color="auto" w:fill="auto"/>
        <w:spacing w:line="283" w:lineRule="exact"/>
        <w:ind w:firstLine="740"/>
        <w:jc w:val="both"/>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65EA1" w:rsidRDefault="003273CC">
      <w:pPr>
        <w:pStyle w:val="20"/>
        <w:numPr>
          <w:ilvl w:val="0"/>
          <w:numId w:val="50"/>
        </w:numPr>
        <w:shd w:val="clear" w:color="auto" w:fill="auto"/>
        <w:tabs>
          <w:tab w:val="left" w:pos="322"/>
        </w:tabs>
        <w:spacing w:line="283" w:lineRule="exact"/>
        <w:ind w:firstLine="0"/>
        <w:jc w:val="both"/>
      </w:pPr>
      <w:r>
        <w:t>доплата за работу в ночное время.</w:t>
      </w:r>
    </w:p>
    <w:p w:rsidR="00465EA1" w:rsidRDefault="003273CC">
      <w:pPr>
        <w:pStyle w:val="20"/>
        <w:shd w:val="clear" w:color="auto" w:fill="auto"/>
        <w:spacing w:line="283" w:lineRule="exact"/>
        <w:ind w:firstLine="740"/>
        <w:jc w:val="both"/>
      </w:pPr>
      <w:r>
        <w:t>Оплачивается работнику в повышенном размере по сравнению с работой в нормальных условиях, за каждый час работы. Ночным считается время с 22 часов вечера до 6 часов утра.</w:t>
      </w:r>
    </w:p>
    <w:p w:rsidR="00465EA1" w:rsidRDefault="003273CC">
      <w:pPr>
        <w:pStyle w:val="20"/>
        <w:shd w:val="clear" w:color="auto" w:fill="auto"/>
        <w:spacing w:line="283" w:lineRule="exact"/>
        <w:ind w:firstLine="740"/>
        <w:jc w:val="both"/>
      </w:pPr>
      <w:r>
        <w:t>Оплата труда за работу в ночное время, в соответствии с постановлением Правительства Российской Федерации от 22.07.2008 № 554 «О минимальном размере повышения оплаты труда за работу в ночное время», составляет не менее 20 процентов часовой тарифной ставки (оклада (должностного оклада), рассчитанного за час работы) за каждый час работы в ночное время.</w:t>
      </w:r>
    </w:p>
    <w:p w:rsidR="00465EA1" w:rsidRDefault="003273CC">
      <w:pPr>
        <w:pStyle w:val="20"/>
        <w:shd w:val="clear" w:color="auto" w:fill="auto"/>
        <w:spacing w:line="283" w:lineRule="exact"/>
        <w:ind w:firstLine="740"/>
        <w:jc w:val="both"/>
      </w:pPr>
      <w:r>
        <w:t xml:space="preserve">Конкретный размер повышения оплаты труда за работу в ночное время в МБОУ </w:t>
      </w:r>
      <w:r w:rsidR="009731E9">
        <w:t xml:space="preserve">«ФМЛ </w:t>
      </w:r>
      <w:r w:rsidR="00FF75BD">
        <w:t>№31</w:t>
      </w:r>
      <w:r>
        <w:t>г. Челябинска</w:t>
      </w:r>
      <w:r w:rsidR="009731E9">
        <w:t>»</w:t>
      </w:r>
      <w:r>
        <w:t xml:space="preserve"> устанавливается в размере 35%.</w:t>
      </w:r>
    </w:p>
    <w:p w:rsidR="00465EA1" w:rsidRDefault="003273CC">
      <w:pPr>
        <w:pStyle w:val="20"/>
        <w:shd w:val="clear" w:color="auto" w:fill="auto"/>
        <w:spacing w:line="283" w:lineRule="exact"/>
        <w:ind w:firstLine="740"/>
        <w:jc w:val="both"/>
      </w:pPr>
      <w:r>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на среднемесячное количество часов в зависимости от установленной работнику продолжительности рабочей недели;</w:t>
      </w:r>
    </w:p>
    <w:p w:rsidR="00465EA1" w:rsidRDefault="003273CC">
      <w:pPr>
        <w:pStyle w:val="20"/>
        <w:numPr>
          <w:ilvl w:val="0"/>
          <w:numId w:val="50"/>
        </w:numPr>
        <w:shd w:val="clear" w:color="auto" w:fill="auto"/>
        <w:tabs>
          <w:tab w:val="left" w:pos="322"/>
        </w:tabs>
        <w:spacing w:line="283" w:lineRule="exact"/>
        <w:ind w:firstLine="0"/>
        <w:jc w:val="both"/>
      </w:pPr>
      <w:r>
        <w:t>повышенная оплата сверхурочной работы.</w:t>
      </w:r>
    </w:p>
    <w:p w:rsidR="00465EA1" w:rsidRDefault="003273CC">
      <w:pPr>
        <w:pStyle w:val="20"/>
        <w:shd w:val="clear" w:color="auto" w:fill="auto"/>
        <w:spacing w:line="283" w:lineRule="exact"/>
        <w:ind w:firstLine="740"/>
        <w:jc w:val="both"/>
      </w:pPr>
      <w:r>
        <w:t>Производится работнику за первые два часа работы не менее полуторного размера, за последующие часы - двойного размера.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65EA1" w:rsidRDefault="003273CC">
      <w:pPr>
        <w:pStyle w:val="20"/>
        <w:numPr>
          <w:ilvl w:val="0"/>
          <w:numId w:val="50"/>
        </w:numPr>
        <w:shd w:val="clear" w:color="auto" w:fill="auto"/>
        <w:tabs>
          <w:tab w:val="left" w:pos="322"/>
        </w:tabs>
        <w:spacing w:line="283" w:lineRule="exact"/>
        <w:ind w:firstLine="0"/>
        <w:jc w:val="both"/>
      </w:pPr>
      <w:r>
        <w:t>повышенная оплата за выполнение работ в других условиях, отклоняющихся от нормальных.</w:t>
      </w:r>
    </w:p>
    <w:p w:rsidR="00465EA1" w:rsidRDefault="003273CC">
      <w:pPr>
        <w:pStyle w:val="20"/>
        <w:shd w:val="clear" w:color="auto" w:fill="auto"/>
        <w:spacing w:line="283" w:lineRule="exact"/>
        <w:ind w:firstLine="740"/>
        <w:jc w:val="both"/>
      </w:pPr>
      <w:r>
        <w:t>Производится за специфику работы в отдельных учреждениях и с отдельными учащимися, в следующих размерах к окладу (должностному окладу, ставке заработной платы):</w:t>
      </w:r>
    </w:p>
    <w:p w:rsidR="00465EA1" w:rsidRDefault="003273CC">
      <w:pPr>
        <w:pStyle w:val="20"/>
        <w:numPr>
          <w:ilvl w:val="0"/>
          <w:numId w:val="51"/>
        </w:numPr>
        <w:shd w:val="clear" w:color="auto" w:fill="auto"/>
        <w:tabs>
          <w:tab w:val="left" w:pos="918"/>
        </w:tabs>
        <w:spacing w:line="283" w:lineRule="exact"/>
        <w:ind w:firstLine="740"/>
        <w:jc w:val="both"/>
      </w:pPr>
      <w:r>
        <w:t>работу с обучающимися, нуждающимися в длительном лечении, детьми-инвалидами на дому или в медицинских учреждениях (при наличии заключения медицинского учреждения и письменного обращения родителей (законных представителей)) педагогическому персоналу - 20 %;</w:t>
      </w:r>
    </w:p>
    <w:p w:rsidR="00465EA1" w:rsidRDefault="003273CC">
      <w:pPr>
        <w:pStyle w:val="20"/>
        <w:shd w:val="clear" w:color="auto" w:fill="auto"/>
        <w:spacing w:line="283" w:lineRule="exact"/>
        <w:ind w:firstLine="740"/>
        <w:jc w:val="both"/>
      </w:pPr>
      <w:r>
        <w:t>Повышенная оплата устанавливается в указанных размерах в случае выполнения работы в пределах установленной продолжительности рабочего времени (нормы часов педагогической и (или) преподавательской (учебной) работы). В случае выполнения работы более или менее установленной продолжительности рабочего времени (нормы часов педагогической и (или) преподавательской (учебной) работы) повышенная оплата устанавливается пропорционально отработанному времени.</w:t>
      </w:r>
    </w:p>
    <w:p w:rsidR="00465EA1" w:rsidRDefault="003273CC">
      <w:pPr>
        <w:pStyle w:val="20"/>
        <w:shd w:val="clear" w:color="auto" w:fill="auto"/>
        <w:spacing w:after="271" w:line="278" w:lineRule="exact"/>
        <w:ind w:firstLine="740"/>
        <w:jc w:val="both"/>
      </w:pPr>
      <w:r>
        <w:t>Повышенная оплата не образует новый должностной оклад, ставку заработной платы и не учитывается при начислении стимулирующих и компенсационных выплат.</w:t>
      </w:r>
    </w:p>
    <w:p w:rsidR="00465EA1" w:rsidRDefault="003273CC">
      <w:pPr>
        <w:pStyle w:val="20"/>
        <w:numPr>
          <w:ilvl w:val="0"/>
          <w:numId w:val="52"/>
        </w:numPr>
        <w:shd w:val="clear" w:color="auto" w:fill="auto"/>
        <w:tabs>
          <w:tab w:val="left" w:pos="2283"/>
        </w:tabs>
        <w:spacing w:after="254" w:line="240" w:lineRule="exact"/>
        <w:ind w:left="1980" w:firstLine="0"/>
        <w:jc w:val="both"/>
      </w:pPr>
      <w:r>
        <w:t>Виды выплат стимулирующего характера и порядок установления</w:t>
      </w:r>
    </w:p>
    <w:p w:rsidR="00465EA1" w:rsidRDefault="003273CC">
      <w:pPr>
        <w:pStyle w:val="20"/>
        <w:numPr>
          <w:ilvl w:val="1"/>
          <w:numId w:val="52"/>
        </w:numPr>
        <w:shd w:val="clear" w:color="auto" w:fill="auto"/>
        <w:tabs>
          <w:tab w:val="left" w:pos="1233"/>
        </w:tabs>
        <w:spacing w:line="283" w:lineRule="exact"/>
        <w:ind w:firstLine="740"/>
        <w:jc w:val="both"/>
      </w:pPr>
      <w:r>
        <w:lastRenderedPageBreak/>
        <w:t>Система стимулирующих выплат работникам Учреждения включает в себя поощрительные выплаты по результатам труда.</w:t>
      </w:r>
    </w:p>
    <w:p w:rsidR="00465EA1" w:rsidRDefault="003273CC">
      <w:pPr>
        <w:pStyle w:val="20"/>
        <w:shd w:val="clear" w:color="auto" w:fill="auto"/>
        <w:spacing w:line="283" w:lineRule="exact"/>
        <w:ind w:firstLine="740"/>
        <w:jc w:val="both"/>
      </w:pPr>
      <w:r>
        <w:t>К выплатам стимулирующего характера относятся:</w:t>
      </w:r>
    </w:p>
    <w:p w:rsidR="00465EA1" w:rsidRDefault="003273CC">
      <w:pPr>
        <w:pStyle w:val="20"/>
        <w:numPr>
          <w:ilvl w:val="0"/>
          <w:numId w:val="51"/>
        </w:numPr>
        <w:shd w:val="clear" w:color="auto" w:fill="auto"/>
        <w:tabs>
          <w:tab w:val="left" w:pos="217"/>
        </w:tabs>
        <w:spacing w:line="283" w:lineRule="exact"/>
        <w:ind w:firstLine="0"/>
        <w:jc w:val="both"/>
      </w:pPr>
      <w:r>
        <w:t>выплаты за интенсивность и высокие результаты работы;</w:t>
      </w:r>
    </w:p>
    <w:p w:rsidR="00465EA1" w:rsidRDefault="003273CC">
      <w:pPr>
        <w:pStyle w:val="20"/>
        <w:numPr>
          <w:ilvl w:val="0"/>
          <w:numId w:val="51"/>
        </w:numPr>
        <w:shd w:val="clear" w:color="auto" w:fill="auto"/>
        <w:tabs>
          <w:tab w:val="left" w:pos="217"/>
        </w:tabs>
        <w:spacing w:line="283" w:lineRule="exact"/>
        <w:ind w:firstLine="0"/>
        <w:jc w:val="both"/>
      </w:pPr>
      <w:r>
        <w:t>выплаты за качество выполняемых работ;</w:t>
      </w:r>
    </w:p>
    <w:p w:rsidR="00465EA1" w:rsidRDefault="003273CC">
      <w:pPr>
        <w:pStyle w:val="20"/>
        <w:numPr>
          <w:ilvl w:val="0"/>
          <w:numId w:val="51"/>
        </w:numPr>
        <w:shd w:val="clear" w:color="auto" w:fill="auto"/>
        <w:tabs>
          <w:tab w:val="left" w:pos="217"/>
        </w:tabs>
        <w:spacing w:line="283" w:lineRule="exact"/>
        <w:ind w:firstLine="0"/>
        <w:jc w:val="both"/>
      </w:pPr>
      <w:r>
        <w:t>выплаты за наличие ученой степени, почетного звания;</w:t>
      </w:r>
    </w:p>
    <w:p w:rsidR="00465EA1" w:rsidRDefault="003273CC">
      <w:pPr>
        <w:pStyle w:val="20"/>
        <w:numPr>
          <w:ilvl w:val="0"/>
          <w:numId w:val="51"/>
        </w:numPr>
        <w:shd w:val="clear" w:color="auto" w:fill="auto"/>
        <w:tabs>
          <w:tab w:val="left" w:pos="217"/>
        </w:tabs>
        <w:spacing w:line="283" w:lineRule="exact"/>
        <w:ind w:firstLine="0"/>
        <w:jc w:val="both"/>
      </w:pPr>
      <w:r>
        <w:t>выплаты за непрерывный стаж работы, выслугу лет;</w:t>
      </w:r>
    </w:p>
    <w:p w:rsidR="00465EA1" w:rsidRDefault="003273CC">
      <w:pPr>
        <w:pStyle w:val="20"/>
        <w:numPr>
          <w:ilvl w:val="0"/>
          <w:numId w:val="51"/>
        </w:numPr>
        <w:shd w:val="clear" w:color="auto" w:fill="auto"/>
        <w:tabs>
          <w:tab w:val="left" w:pos="227"/>
        </w:tabs>
        <w:spacing w:line="283" w:lineRule="exact"/>
        <w:ind w:firstLine="0"/>
        <w:jc w:val="both"/>
      </w:pPr>
      <w:r>
        <w:t>выплаты, учитывающие особенности деятельности учреждений и отдельных категорий работников;</w:t>
      </w:r>
    </w:p>
    <w:p w:rsidR="00465EA1" w:rsidRDefault="003273CC">
      <w:pPr>
        <w:pStyle w:val="20"/>
        <w:numPr>
          <w:ilvl w:val="0"/>
          <w:numId w:val="51"/>
        </w:numPr>
        <w:shd w:val="clear" w:color="auto" w:fill="auto"/>
        <w:tabs>
          <w:tab w:val="left" w:pos="217"/>
        </w:tabs>
        <w:spacing w:line="283" w:lineRule="exact"/>
        <w:ind w:firstLine="0"/>
        <w:jc w:val="both"/>
      </w:pPr>
      <w:r>
        <w:t>выплаты молодым специалистам;</w:t>
      </w:r>
    </w:p>
    <w:p w:rsidR="00465EA1" w:rsidRDefault="003273CC">
      <w:pPr>
        <w:pStyle w:val="20"/>
        <w:numPr>
          <w:ilvl w:val="0"/>
          <w:numId w:val="51"/>
        </w:numPr>
        <w:shd w:val="clear" w:color="auto" w:fill="auto"/>
        <w:tabs>
          <w:tab w:val="left" w:pos="217"/>
        </w:tabs>
        <w:spacing w:line="283" w:lineRule="exact"/>
        <w:ind w:firstLine="0"/>
        <w:jc w:val="both"/>
      </w:pPr>
      <w:r>
        <w:t>премиальные выплаты.</w:t>
      </w:r>
    </w:p>
    <w:p w:rsidR="00465EA1" w:rsidRDefault="003273CC">
      <w:pPr>
        <w:pStyle w:val="20"/>
        <w:numPr>
          <w:ilvl w:val="1"/>
          <w:numId w:val="52"/>
        </w:numPr>
        <w:shd w:val="clear" w:color="auto" w:fill="auto"/>
        <w:tabs>
          <w:tab w:val="left" w:pos="1233"/>
        </w:tabs>
        <w:spacing w:line="283" w:lineRule="exact"/>
        <w:ind w:firstLine="740"/>
        <w:jc w:val="both"/>
      </w:pPr>
      <w:r>
        <w:t>Условия, размеры и порядок выплат стимулирующего характера устанавливаются коллективным договором,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настоящим Положением и конкретизируются в трудовых договорах работников.</w:t>
      </w:r>
    </w:p>
    <w:p w:rsidR="00465EA1" w:rsidRDefault="003273CC">
      <w:pPr>
        <w:pStyle w:val="20"/>
        <w:shd w:val="clear" w:color="auto" w:fill="auto"/>
        <w:spacing w:line="283" w:lineRule="exact"/>
        <w:ind w:firstLine="740"/>
        <w:jc w:val="both"/>
      </w:pPr>
      <w:r>
        <w:t>Формализованные показатели и критерии стимулирующих выплат, измеряемые качественными и количественными показателями, установлены в Приложениях № № 5, 6 к настоящему Положению.</w:t>
      </w:r>
    </w:p>
    <w:p w:rsidR="00465EA1" w:rsidRDefault="003273CC">
      <w:pPr>
        <w:pStyle w:val="20"/>
        <w:numPr>
          <w:ilvl w:val="1"/>
          <w:numId w:val="52"/>
        </w:numPr>
        <w:shd w:val="clear" w:color="auto" w:fill="auto"/>
        <w:tabs>
          <w:tab w:val="left" w:pos="1233"/>
        </w:tabs>
        <w:spacing w:line="283" w:lineRule="exact"/>
        <w:ind w:firstLine="740"/>
        <w:jc w:val="both"/>
      </w:pPr>
      <w:r>
        <w:t>Выплаты стимулирующего характера устанавливаются в процентном отношении к окладам (должностным окладам, ставкам заработной платы) либо в абсолютных размерах, если иное не установлено законодательством Российской Федерации и Челябинской области, в зависимости от достижения работниками соответствующих качественных и (или) количественных показателей, установленных по каждой стимулирующей выплате.</w:t>
      </w:r>
    </w:p>
    <w:p w:rsidR="00465EA1" w:rsidRDefault="003273CC">
      <w:pPr>
        <w:pStyle w:val="20"/>
        <w:numPr>
          <w:ilvl w:val="1"/>
          <w:numId w:val="52"/>
        </w:numPr>
        <w:shd w:val="clear" w:color="auto" w:fill="auto"/>
        <w:tabs>
          <w:tab w:val="left" w:pos="1233"/>
        </w:tabs>
        <w:spacing w:line="283" w:lineRule="exact"/>
        <w:ind w:firstLine="740"/>
        <w:jc w:val="both"/>
      </w:pPr>
      <w:r>
        <w:t>Выплаты стимулирующего характера производятся в объеме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465EA1" w:rsidRDefault="003273CC">
      <w:pPr>
        <w:pStyle w:val="20"/>
        <w:numPr>
          <w:ilvl w:val="0"/>
          <w:numId w:val="53"/>
        </w:numPr>
        <w:shd w:val="clear" w:color="auto" w:fill="auto"/>
        <w:tabs>
          <w:tab w:val="left" w:pos="1233"/>
        </w:tabs>
        <w:spacing w:after="275" w:line="283" w:lineRule="exact"/>
        <w:ind w:firstLine="740"/>
        <w:jc w:val="both"/>
      </w:pPr>
      <w:r>
        <w:t>Использование для определения размера стимулирующих выплат критериев и показателей деятельности работников образовательного учреждения за качество труда, не связанных с результативностью деятельности, не допускаются.</w:t>
      </w:r>
    </w:p>
    <w:p w:rsidR="00465EA1" w:rsidRDefault="003273CC">
      <w:pPr>
        <w:pStyle w:val="20"/>
        <w:numPr>
          <w:ilvl w:val="0"/>
          <w:numId w:val="52"/>
        </w:numPr>
        <w:shd w:val="clear" w:color="auto" w:fill="auto"/>
        <w:tabs>
          <w:tab w:val="left" w:pos="1883"/>
        </w:tabs>
        <w:spacing w:after="254" w:line="240" w:lineRule="exact"/>
        <w:ind w:left="1580" w:firstLine="0"/>
        <w:jc w:val="both"/>
      </w:pPr>
      <w:r>
        <w:t>Виды премиальных выплат, выплачиваемых из стимулирующего фонда</w:t>
      </w:r>
    </w:p>
    <w:p w:rsidR="00465EA1" w:rsidRDefault="003273CC">
      <w:pPr>
        <w:pStyle w:val="20"/>
        <w:numPr>
          <w:ilvl w:val="1"/>
          <w:numId w:val="52"/>
        </w:numPr>
        <w:shd w:val="clear" w:color="auto" w:fill="auto"/>
        <w:tabs>
          <w:tab w:val="left" w:pos="1233"/>
        </w:tabs>
        <w:spacing w:line="283" w:lineRule="exact"/>
        <w:ind w:firstLine="740"/>
        <w:jc w:val="both"/>
      </w:pPr>
      <w:r>
        <w:t>Из стимулирующего фонда в целях поощрения работников Учреждения за выполненную работу могут выплачиваться премиальные выплаты:</w:t>
      </w:r>
    </w:p>
    <w:p w:rsidR="00465EA1" w:rsidRDefault="003273CC">
      <w:pPr>
        <w:pStyle w:val="20"/>
        <w:numPr>
          <w:ilvl w:val="0"/>
          <w:numId w:val="51"/>
        </w:numPr>
        <w:shd w:val="clear" w:color="auto" w:fill="auto"/>
        <w:tabs>
          <w:tab w:val="left" w:pos="957"/>
        </w:tabs>
        <w:spacing w:line="283" w:lineRule="exact"/>
        <w:ind w:firstLine="740"/>
        <w:jc w:val="both"/>
      </w:pPr>
      <w:r>
        <w:t>премиальные выплаты по итогам работы (за месяц, квартал, полугодие, год);</w:t>
      </w:r>
    </w:p>
    <w:p w:rsidR="00465EA1" w:rsidRDefault="003273CC">
      <w:pPr>
        <w:pStyle w:val="20"/>
        <w:numPr>
          <w:ilvl w:val="0"/>
          <w:numId w:val="51"/>
        </w:numPr>
        <w:shd w:val="clear" w:color="auto" w:fill="auto"/>
        <w:tabs>
          <w:tab w:val="left" w:pos="937"/>
        </w:tabs>
        <w:spacing w:line="283" w:lineRule="exact"/>
        <w:ind w:firstLine="740"/>
        <w:jc w:val="both"/>
      </w:pPr>
      <w:r>
        <w:t>премиальные выплаты за эффективную работу по подготовке учреждения к новому учебному году;</w:t>
      </w:r>
    </w:p>
    <w:p w:rsidR="00465EA1" w:rsidRDefault="003273CC">
      <w:pPr>
        <w:pStyle w:val="20"/>
        <w:numPr>
          <w:ilvl w:val="0"/>
          <w:numId w:val="51"/>
        </w:numPr>
        <w:shd w:val="clear" w:color="auto" w:fill="auto"/>
        <w:tabs>
          <w:tab w:val="left" w:pos="957"/>
        </w:tabs>
        <w:spacing w:line="283" w:lineRule="exact"/>
        <w:ind w:firstLine="740"/>
        <w:jc w:val="both"/>
      </w:pPr>
      <w:r>
        <w:t>премиальные выплаты за активное участие в общественной жизни учреждения;</w:t>
      </w:r>
    </w:p>
    <w:p w:rsidR="00465EA1" w:rsidRDefault="003273CC">
      <w:pPr>
        <w:pStyle w:val="20"/>
        <w:numPr>
          <w:ilvl w:val="0"/>
          <w:numId w:val="51"/>
        </w:numPr>
        <w:shd w:val="clear" w:color="auto" w:fill="auto"/>
        <w:tabs>
          <w:tab w:val="left" w:pos="217"/>
        </w:tabs>
        <w:spacing w:line="283" w:lineRule="exact"/>
        <w:ind w:firstLine="740"/>
        <w:jc w:val="both"/>
      </w:pPr>
      <w:r>
        <w:t>премиальные выплаты за добросовестное отношение к порученному делу в отчетный период (месяц, квартал, год);</w:t>
      </w:r>
    </w:p>
    <w:p w:rsidR="00465EA1" w:rsidRDefault="003273CC">
      <w:pPr>
        <w:pStyle w:val="20"/>
        <w:shd w:val="clear" w:color="auto" w:fill="auto"/>
        <w:spacing w:line="278" w:lineRule="exact"/>
        <w:ind w:firstLine="740"/>
        <w:jc w:val="both"/>
      </w:pPr>
      <w:r>
        <w:t>- премиальные выплаты за высокие результаты (эффективность) работы.</w:t>
      </w:r>
    </w:p>
    <w:p w:rsidR="00465EA1" w:rsidRDefault="003273CC">
      <w:pPr>
        <w:pStyle w:val="20"/>
        <w:numPr>
          <w:ilvl w:val="1"/>
          <w:numId w:val="52"/>
        </w:numPr>
        <w:shd w:val="clear" w:color="auto" w:fill="auto"/>
        <w:tabs>
          <w:tab w:val="left" w:pos="1214"/>
        </w:tabs>
        <w:spacing w:line="278" w:lineRule="exact"/>
        <w:ind w:firstLine="740"/>
        <w:jc w:val="both"/>
      </w:pPr>
      <w:r>
        <w:t>Премирование осуществляется по решению руководителя Учреждения в пределах объема расходов, утвержденных в расчете нормативных затрат на оплату труда, предусмотренных в субсидии, предоставляемой Учреждению.</w:t>
      </w:r>
    </w:p>
    <w:p w:rsidR="00465EA1" w:rsidRDefault="003273CC">
      <w:pPr>
        <w:pStyle w:val="20"/>
        <w:numPr>
          <w:ilvl w:val="1"/>
          <w:numId w:val="52"/>
        </w:numPr>
        <w:shd w:val="clear" w:color="auto" w:fill="auto"/>
        <w:tabs>
          <w:tab w:val="left" w:pos="1214"/>
        </w:tabs>
        <w:spacing w:line="278" w:lineRule="exact"/>
        <w:ind w:firstLine="740"/>
        <w:jc w:val="both"/>
      </w:pPr>
      <w:r>
        <w:t>Конкретный размер премии не педагогических работников может определяться как в процентах к окладу (должностному окладу), так и в абсолютном размере, но не более должностного оклада за ставку заработной платы по каждому показателю.</w:t>
      </w:r>
    </w:p>
    <w:p w:rsidR="00465EA1" w:rsidRDefault="003273CC">
      <w:pPr>
        <w:pStyle w:val="20"/>
        <w:shd w:val="clear" w:color="auto" w:fill="auto"/>
        <w:spacing w:line="278" w:lineRule="exact"/>
        <w:ind w:firstLine="740"/>
        <w:jc w:val="both"/>
      </w:pPr>
      <w:r>
        <w:t>Конкретный размер премии педагогических работников может определяться как в процентах к окладу, так и в абсолютном размере с учетом бальной системы оценивания установленной для педагогических работников в соответствии с Приложением №7 к настоящему положению и Положением о Комиссии по распределению стимулирующих выплат, но не более должностного оклада за ставку заработной платы по каждому показателю.</w:t>
      </w:r>
    </w:p>
    <w:p w:rsidR="00465EA1" w:rsidRDefault="003273CC">
      <w:pPr>
        <w:pStyle w:val="20"/>
        <w:numPr>
          <w:ilvl w:val="1"/>
          <w:numId w:val="52"/>
        </w:numPr>
        <w:shd w:val="clear" w:color="auto" w:fill="auto"/>
        <w:tabs>
          <w:tab w:val="left" w:pos="1370"/>
        </w:tabs>
        <w:spacing w:line="278" w:lineRule="exact"/>
        <w:ind w:firstLine="740"/>
        <w:jc w:val="both"/>
      </w:pPr>
      <w:r>
        <w:lastRenderedPageBreak/>
        <w:t>Выплаченные суммы премий включаются в средний заработок при исчислении его во всех случаях (для оплаты отпусков, начисления пенсий, сохранения средней заработной платы, пособий по временной нетрудоспособности).</w:t>
      </w:r>
    </w:p>
    <w:p w:rsidR="00465EA1" w:rsidRDefault="003273CC">
      <w:pPr>
        <w:pStyle w:val="20"/>
        <w:numPr>
          <w:ilvl w:val="1"/>
          <w:numId w:val="52"/>
        </w:numPr>
        <w:shd w:val="clear" w:color="auto" w:fill="auto"/>
        <w:tabs>
          <w:tab w:val="left" w:pos="1214"/>
        </w:tabs>
        <w:spacing w:line="278" w:lineRule="exact"/>
        <w:ind w:firstLine="740"/>
        <w:jc w:val="both"/>
      </w:pPr>
      <w:r>
        <w:t>Премия не выплачивается работникам, получившим административное взыскание, а так же если действия работника наносят ущерб деловой репутации образовательного учреждения.</w:t>
      </w:r>
    </w:p>
    <w:p w:rsidR="00465EA1" w:rsidRDefault="003273CC">
      <w:pPr>
        <w:pStyle w:val="20"/>
        <w:numPr>
          <w:ilvl w:val="1"/>
          <w:numId w:val="52"/>
        </w:numPr>
        <w:shd w:val="clear" w:color="auto" w:fill="auto"/>
        <w:tabs>
          <w:tab w:val="left" w:pos="1214"/>
        </w:tabs>
        <w:spacing w:line="278" w:lineRule="exact"/>
        <w:ind w:firstLine="740"/>
        <w:jc w:val="both"/>
      </w:pPr>
      <w:r>
        <w:t>Критерии премиальных выплат за высокие результаты (эффективность) работы педагогического работника сгруппированы в показатели и выявляют соответствие установленным требованиям:</w:t>
      </w:r>
    </w:p>
    <w:p w:rsidR="00465EA1" w:rsidRDefault="003273CC">
      <w:pPr>
        <w:pStyle w:val="20"/>
        <w:numPr>
          <w:ilvl w:val="0"/>
          <w:numId w:val="51"/>
        </w:numPr>
        <w:shd w:val="clear" w:color="auto" w:fill="auto"/>
        <w:tabs>
          <w:tab w:val="left" w:pos="204"/>
        </w:tabs>
        <w:spacing w:line="278" w:lineRule="exact"/>
        <w:ind w:firstLine="0"/>
        <w:jc w:val="both"/>
      </w:pPr>
      <w:r>
        <w:t>эффективная организация образовательного процесса;</w:t>
      </w:r>
    </w:p>
    <w:p w:rsidR="00465EA1" w:rsidRDefault="003273CC">
      <w:pPr>
        <w:pStyle w:val="20"/>
        <w:numPr>
          <w:ilvl w:val="0"/>
          <w:numId w:val="51"/>
        </w:numPr>
        <w:shd w:val="clear" w:color="auto" w:fill="auto"/>
        <w:tabs>
          <w:tab w:val="left" w:pos="204"/>
        </w:tabs>
        <w:spacing w:line="278" w:lineRule="exact"/>
        <w:ind w:firstLine="0"/>
        <w:jc w:val="both"/>
      </w:pPr>
      <w:r>
        <w:t>доступность качественного обучения и воспитания и его методическое обеспечение;</w:t>
      </w:r>
    </w:p>
    <w:p w:rsidR="00465EA1" w:rsidRDefault="003273CC">
      <w:pPr>
        <w:pStyle w:val="20"/>
        <w:numPr>
          <w:ilvl w:val="0"/>
          <w:numId w:val="51"/>
        </w:numPr>
        <w:shd w:val="clear" w:color="auto" w:fill="auto"/>
        <w:tabs>
          <w:tab w:val="left" w:pos="204"/>
        </w:tabs>
        <w:spacing w:line="278" w:lineRule="exact"/>
        <w:ind w:firstLine="0"/>
        <w:jc w:val="both"/>
      </w:pPr>
      <w:r>
        <w:t>уровень исполнительской дисциплины.</w:t>
      </w:r>
    </w:p>
    <w:p w:rsidR="00465EA1" w:rsidRDefault="003273CC">
      <w:pPr>
        <w:pStyle w:val="20"/>
        <w:numPr>
          <w:ilvl w:val="0"/>
          <w:numId w:val="54"/>
        </w:numPr>
        <w:shd w:val="clear" w:color="auto" w:fill="auto"/>
        <w:tabs>
          <w:tab w:val="left" w:pos="1214"/>
        </w:tabs>
        <w:spacing w:line="283" w:lineRule="exact"/>
        <w:ind w:firstLine="740"/>
        <w:jc w:val="both"/>
      </w:pPr>
      <w:r>
        <w:t>Критерии премиальных выплат за высокие результаты (эффективность) работы не педагогических работников определены в Приложении №7 к настоящему Положению.</w:t>
      </w:r>
    </w:p>
    <w:p w:rsidR="00465EA1" w:rsidRDefault="003273CC">
      <w:pPr>
        <w:pStyle w:val="20"/>
        <w:numPr>
          <w:ilvl w:val="0"/>
          <w:numId w:val="54"/>
        </w:numPr>
        <w:shd w:val="clear" w:color="auto" w:fill="auto"/>
        <w:tabs>
          <w:tab w:val="left" w:pos="1214"/>
        </w:tabs>
        <w:spacing w:line="288" w:lineRule="exact"/>
        <w:ind w:firstLine="740"/>
        <w:jc w:val="both"/>
      </w:pPr>
      <w:r>
        <w:t>Документом, в котором фиксируются и накапливаются данные о результативности труда педагогического работника за определенный период деятельности, является портфолио.</w:t>
      </w:r>
    </w:p>
    <w:p w:rsidR="00465EA1" w:rsidRDefault="003273CC">
      <w:pPr>
        <w:pStyle w:val="20"/>
        <w:numPr>
          <w:ilvl w:val="0"/>
          <w:numId w:val="54"/>
        </w:numPr>
        <w:shd w:val="clear" w:color="auto" w:fill="auto"/>
        <w:tabs>
          <w:tab w:val="left" w:pos="1370"/>
        </w:tabs>
        <w:spacing w:line="283" w:lineRule="exact"/>
        <w:ind w:firstLine="740"/>
        <w:jc w:val="both"/>
      </w:pPr>
      <w:r>
        <w:t>Порядок формирования портфолио педагогического работников образовательного учреждения определяет критериальный подход к результативности труда, их нормативные и фактические значения, оценка качества каждого показателя, а также итоговая оценка результативности труда педагогического работника за определённый период деятельности.</w:t>
      </w:r>
    </w:p>
    <w:p w:rsidR="00465EA1" w:rsidRDefault="003273CC">
      <w:pPr>
        <w:pStyle w:val="20"/>
        <w:shd w:val="clear" w:color="auto" w:fill="auto"/>
        <w:spacing w:line="288" w:lineRule="exact"/>
        <w:ind w:firstLine="740"/>
        <w:jc w:val="both"/>
      </w:pPr>
      <w:r>
        <w:t>7.11 . Портфолио педагогических работников заполняется в виде самооценки деятельности два раза в год, в декабре и мае до 05 числа последующего месяца.</w:t>
      </w:r>
    </w:p>
    <w:p w:rsidR="00465EA1" w:rsidRDefault="003273CC">
      <w:pPr>
        <w:pStyle w:val="20"/>
        <w:numPr>
          <w:ilvl w:val="0"/>
          <w:numId w:val="55"/>
        </w:numPr>
        <w:shd w:val="clear" w:color="auto" w:fill="auto"/>
        <w:tabs>
          <w:tab w:val="left" w:pos="1308"/>
        </w:tabs>
        <w:spacing w:line="283" w:lineRule="exact"/>
        <w:ind w:firstLine="740"/>
        <w:jc w:val="left"/>
      </w:pPr>
      <w:r>
        <w:t>В целях установления стимулирующих выплат, создаётся Комиссия по распределению выплат стимулирующего характера (далее - Комиссия), деятельность которой регламентирована Положением о Комиссии по распределению стимулирующих выплат.</w:t>
      </w:r>
    </w:p>
    <w:p w:rsidR="00465EA1" w:rsidRDefault="003273CC">
      <w:pPr>
        <w:pStyle w:val="20"/>
        <w:numPr>
          <w:ilvl w:val="0"/>
          <w:numId w:val="55"/>
        </w:numPr>
        <w:shd w:val="clear" w:color="auto" w:fill="auto"/>
        <w:tabs>
          <w:tab w:val="left" w:pos="1370"/>
        </w:tabs>
        <w:spacing w:line="283" w:lineRule="exact"/>
        <w:ind w:firstLine="740"/>
        <w:jc w:val="both"/>
      </w:pPr>
      <w:r>
        <w:t>Основанием для определения размера выплат стимулирующего характера работникам является итоговый оценочный лист портфолио педагогического работников и решение Комиссии образовательного учреждения о согласовании оценки результативности деятельности работников.</w:t>
      </w:r>
    </w:p>
    <w:p w:rsidR="00465EA1" w:rsidRDefault="003273CC">
      <w:pPr>
        <w:pStyle w:val="20"/>
        <w:numPr>
          <w:ilvl w:val="0"/>
          <w:numId w:val="55"/>
        </w:numPr>
        <w:shd w:val="clear" w:color="auto" w:fill="auto"/>
        <w:tabs>
          <w:tab w:val="left" w:pos="1370"/>
        </w:tabs>
        <w:spacing w:after="236" w:line="283" w:lineRule="exact"/>
        <w:ind w:firstLine="740"/>
        <w:jc w:val="both"/>
      </w:pPr>
      <w:r>
        <w:t>Форма и содержание оценочных листов результативности и качества деятельности работников включают: должность, фамилию и инициалы работника, критерии оценки, баллы, выставленные членами комиссии по соответствующим критериям, их фамилию и инициалы, дату заполнения оценочного листа.</w:t>
      </w:r>
    </w:p>
    <w:p w:rsidR="00465EA1" w:rsidRDefault="003273CC">
      <w:pPr>
        <w:pStyle w:val="20"/>
        <w:numPr>
          <w:ilvl w:val="0"/>
          <w:numId w:val="52"/>
        </w:numPr>
        <w:shd w:val="clear" w:color="auto" w:fill="auto"/>
        <w:tabs>
          <w:tab w:val="left" w:pos="3126"/>
        </w:tabs>
        <w:spacing w:after="244" w:line="288" w:lineRule="exact"/>
        <w:ind w:left="2940" w:right="2180" w:hanging="100"/>
        <w:jc w:val="left"/>
      </w:pPr>
      <w:r>
        <w:t>Условия оплаты труда руководителя учреждения, заместителей руководителя и главного бухгалтера</w:t>
      </w:r>
    </w:p>
    <w:p w:rsidR="00465EA1" w:rsidRDefault="003273CC">
      <w:pPr>
        <w:pStyle w:val="20"/>
        <w:numPr>
          <w:ilvl w:val="1"/>
          <w:numId w:val="52"/>
        </w:numPr>
        <w:shd w:val="clear" w:color="auto" w:fill="auto"/>
        <w:tabs>
          <w:tab w:val="left" w:pos="1214"/>
        </w:tabs>
        <w:spacing w:line="283" w:lineRule="exact"/>
        <w:ind w:firstLine="740"/>
        <w:jc w:val="both"/>
      </w:pPr>
      <w:r>
        <w:t>Заработная плата руководителя Учреждения, его заместителей и главного бухгалтера состоит из должностного оклада, выплат компенсационного и стимулирующего характера.</w:t>
      </w:r>
    </w:p>
    <w:p w:rsidR="00465EA1" w:rsidRDefault="003273CC">
      <w:pPr>
        <w:pStyle w:val="20"/>
        <w:numPr>
          <w:ilvl w:val="1"/>
          <w:numId w:val="52"/>
        </w:numPr>
        <w:shd w:val="clear" w:color="auto" w:fill="auto"/>
        <w:tabs>
          <w:tab w:val="left" w:pos="474"/>
        </w:tabs>
        <w:spacing w:line="240" w:lineRule="exact"/>
        <w:ind w:firstLine="740"/>
        <w:jc w:val="both"/>
      </w:pPr>
      <w:r>
        <w:t>Должностной оклад руководителя учреждения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учреждения.</w:t>
      </w:r>
    </w:p>
    <w:p w:rsidR="00465EA1" w:rsidRDefault="003273CC">
      <w:pPr>
        <w:pStyle w:val="20"/>
        <w:numPr>
          <w:ilvl w:val="1"/>
          <w:numId w:val="52"/>
        </w:numPr>
        <w:shd w:val="clear" w:color="auto" w:fill="auto"/>
        <w:tabs>
          <w:tab w:val="left" w:pos="1247"/>
        </w:tabs>
        <w:spacing w:line="283" w:lineRule="exact"/>
        <w:ind w:firstLine="840"/>
        <w:jc w:val="both"/>
      </w:pPr>
      <w:r>
        <w:t>Оценка сложности труда руководителей учреждений, масштаба управления и особенностей деятельности учреждения, осуществляется на основе показателей оценки сложности руководства учреждениями. Показатели оценки сложности руководства учреждениями приведены в Приложении 8 к решению Челябинской городской Думы от 24.06.2014 № 52/17 и устанавливаются приказом Управления по делам образования города Челябинска.</w:t>
      </w:r>
    </w:p>
    <w:p w:rsidR="00465EA1" w:rsidRDefault="003273CC">
      <w:pPr>
        <w:pStyle w:val="20"/>
        <w:numPr>
          <w:ilvl w:val="1"/>
          <w:numId w:val="52"/>
        </w:numPr>
        <w:shd w:val="clear" w:color="auto" w:fill="auto"/>
        <w:tabs>
          <w:tab w:val="left" w:pos="1247"/>
        </w:tabs>
        <w:spacing w:line="283" w:lineRule="exact"/>
        <w:ind w:firstLine="840"/>
        <w:jc w:val="both"/>
      </w:pPr>
      <w:r>
        <w:t>В соответствии с набранным количеством баллов по показателям определяется группа по оплате труда руководителя.</w:t>
      </w:r>
    </w:p>
    <w:p w:rsidR="00465EA1" w:rsidRDefault="003273CC">
      <w:pPr>
        <w:pStyle w:val="20"/>
        <w:shd w:val="clear" w:color="auto" w:fill="auto"/>
        <w:spacing w:line="283" w:lineRule="exact"/>
        <w:ind w:firstLine="840"/>
        <w:jc w:val="both"/>
      </w:pPr>
      <w:r>
        <w:t>Группа по оплате труда руководителя учреждения утверждается приказом Управления по делам образования города Челябинска.</w:t>
      </w:r>
    </w:p>
    <w:p w:rsidR="00465EA1" w:rsidRDefault="003273CC">
      <w:pPr>
        <w:pStyle w:val="20"/>
        <w:shd w:val="clear" w:color="auto" w:fill="auto"/>
        <w:spacing w:line="283" w:lineRule="exact"/>
        <w:ind w:firstLine="840"/>
        <w:jc w:val="both"/>
      </w:pPr>
      <w:r>
        <w:t>Изменение группы по оплате труда осуществляется в случае изменения сложности труда руководителя учреждения, масштаба управления и особенностей деятельности учреждения, рассчитываемой на основе показателей оценки сложности руководства учреждением, по ходатайству.</w:t>
      </w:r>
    </w:p>
    <w:p w:rsidR="00465EA1" w:rsidRDefault="003273CC">
      <w:pPr>
        <w:pStyle w:val="20"/>
        <w:numPr>
          <w:ilvl w:val="1"/>
          <w:numId w:val="52"/>
        </w:numPr>
        <w:shd w:val="clear" w:color="auto" w:fill="auto"/>
        <w:tabs>
          <w:tab w:val="left" w:pos="1247"/>
        </w:tabs>
        <w:spacing w:line="283" w:lineRule="exact"/>
        <w:ind w:firstLine="840"/>
        <w:jc w:val="both"/>
      </w:pPr>
      <w:r>
        <w:t>Отнесение к группе по оплате труда по итогам оценки сложности труда на основе показателей, в зависимости от набранного количества баллов:</w:t>
      </w:r>
    </w:p>
    <w:tbl>
      <w:tblPr>
        <w:tblOverlap w:val="never"/>
        <w:tblW w:w="0" w:type="auto"/>
        <w:tblLayout w:type="fixed"/>
        <w:tblCellMar>
          <w:left w:w="10" w:type="dxa"/>
          <w:right w:w="10" w:type="dxa"/>
        </w:tblCellMar>
        <w:tblLook w:val="04A0" w:firstRow="1" w:lastRow="0" w:firstColumn="1" w:lastColumn="0" w:noHBand="0" w:noVBand="1"/>
      </w:tblPr>
      <w:tblGrid>
        <w:gridCol w:w="677"/>
        <w:gridCol w:w="2582"/>
        <w:gridCol w:w="1258"/>
        <w:gridCol w:w="1262"/>
        <w:gridCol w:w="1258"/>
        <w:gridCol w:w="1262"/>
        <w:gridCol w:w="1061"/>
      </w:tblGrid>
      <w:tr w:rsidR="00465EA1">
        <w:trPr>
          <w:trHeight w:hRule="exact" w:val="581"/>
        </w:trPr>
        <w:tc>
          <w:tcPr>
            <w:tcW w:w="677" w:type="dxa"/>
            <w:vMerge w:val="restart"/>
            <w:tcBorders>
              <w:top w:val="single" w:sz="4" w:space="0" w:color="auto"/>
              <w:left w:val="single" w:sz="4" w:space="0" w:color="auto"/>
            </w:tcBorders>
            <w:shd w:val="clear" w:color="auto" w:fill="FFFFFF"/>
          </w:tcPr>
          <w:p w:rsidR="00465EA1" w:rsidRDefault="003273CC">
            <w:pPr>
              <w:pStyle w:val="20"/>
              <w:framePr w:w="9360" w:wrap="notBeside" w:vAnchor="text" w:hAnchor="text" w:y="1"/>
              <w:shd w:val="clear" w:color="auto" w:fill="auto"/>
              <w:spacing w:after="60" w:line="240" w:lineRule="exact"/>
              <w:ind w:left="200" w:firstLine="0"/>
              <w:jc w:val="left"/>
            </w:pPr>
            <w:r>
              <w:lastRenderedPageBreak/>
              <w:t>№</w:t>
            </w:r>
          </w:p>
          <w:p w:rsidR="00465EA1" w:rsidRDefault="003273CC">
            <w:pPr>
              <w:pStyle w:val="20"/>
              <w:framePr w:w="9360" w:wrap="notBeside" w:vAnchor="text" w:hAnchor="text" w:y="1"/>
              <w:shd w:val="clear" w:color="auto" w:fill="auto"/>
              <w:spacing w:before="60" w:line="240" w:lineRule="exact"/>
              <w:ind w:left="200" w:firstLine="0"/>
              <w:jc w:val="left"/>
            </w:pPr>
            <w:r>
              <w:t>п/п</w:t>
            </w:r>
          </w:p>
        </w:tc>
        <w:tc>
          <w:tcPr>
            <w:tcW w:w="2582" w:type="dxa"/>
            <w:vMerge w:val="restart"/>
            <w:tcBorders>
              <w:top w:val="single" w:sz="4" w:space="0" w:color="auto"/>
              <w:left w:val="single" w:sz="4" w:space="0" w:color="auto"/>
            </w:tcBorders>
            <w:shd w:val="clear" w:color="auto" w:fill="FFFFFF"/>
          </w:tcPr>
          <w:p w:rsidR="00465EA1" w:rsidRDefault="003273CC">
            <w:pPr>
              <w:pStyle w:val="20"/>
              <w:framePr w:w="9360" w:wrap="notBeside" w:vAnchor="text" w:hAnchor="text" w:y="1"/>
              <w:shd w:val="clear" w:color="auto" w:fill="auto"/>
              <w:spacing w:line="278" w:lineRule="exact"/>
              <w:ind w:firstLine="0"/>
            </w:pPr>
            <w:r>
              <w:t>Тип образовательного учреждения</w:t>
            </w:r>
          </w:p>
        </w:tc>
        <w:tc>
          <w:tcPr>
            <w:tcW w:w="6101" w:type="dxa"/>
            <w:gridSpan w:val="5"/>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88" w:lineRule="exact"/>
              <w:ind w:left="2100" w:hanging="920"/>
              <w:jc w:val="left"/>
            </w:pPr>
            <w:r>
              <w:t>Группа по оплате труда в зависимости от количества баллов</w:t>
            </w:r>
          </w:p>
        </w:tc>
      </w:tr>
      <w:tr w:rsidR="00465EA1">
        <w:trPr>
          <w:trHeight w:hRule="exact" w:val="293"/>
        </w:trPr>
        <w:tc>
          <w:tcPr>
            <w:tcW w:w="677" w:type="dxa"/>
            <w:vMerge/>
            <w:tcBorders>
              <w:left w:val="single" w:sz="4" w:space="0" w:color="auto"/>
            </w:tcBorders>
            <w:shd w:val="clear" w:color="auto" w:fill="FFFFFF"/>
          </w:tcPr>
          <w:p w:rsidR="00465EA1" w:rsidRDefault="00465EA1">
            <w:pPr>
              <w:framePr w:w="9360" w:wrap="notBeside" w:vAnchor="text" w:hAnchor="text" w:y="1"/>
            </w:pPr>
          </w:p>
        </w:tc>
        <w:tc>
          <w:tcPr>
            <w:tcW w:w="2582" w:type="dxa"/>
            <w:vMerge/>
            <w:tcBorders>
              <w:left w:val="single" w:sz="4" w:space="0" w:color="auto"/>
            </w:tcBorders>
            <w:shd w:val="clear" w:color="auto" w:fill="FFFFFF"/>
          </w:tcPr>
          <w:p w:rsidR="00465EA1" w:rsidRDefault="00465EA1">
            <w:pPr>
              <w:framePr w:w="9360" w:wrap="notBeside" w:vAnchor="text" w:hAnchor="text" w:y="1"/>
            </w:pPr>
          </w:p>
        </w:tc>
        <w:tc>
          <w:tcPr>
            <w:tcW w:w="1258"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I</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II</w:t>
            </w:r>
          </w:p>
        </w:tc>
        <w:tc>
          <w:tcPr>
            <w:tcW w:w="1258"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III</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IV</w:t>
            </w:r>
          </w:p>
        </w:tc>
        <w:tc>
          <w:tcPr>
            <w:tcW w:w="1061"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V</w:t>
            </w:r>
          </w:p>
        </w:tc>
      </w:tr>
      <w:tr w:rsidR="00465EA1">
        <w:trPr>
          <w:trHeight w:hRule="exact" w:val="245"/>
        </w:trPr>
        <w:tc>
          <w:tcPr>
            <w:tcW w:w="677"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1</w:t>
            </w:r>
          </w:p>
        </w:tc>
        <w:tc>
          <w:tcPr>
            <w:tcW w:w="2582"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2</w:t>
            </w:r>
          </w:p>
        </w:tc>
        <w:tc>
          <w:tcPr>
            <w:tcW w:w="1258"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3</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4</w:t>
            </w:r>
          </w:p>
        </w:tc>
        <w:tc>
          <w:tcPr>
            <w:tcW w:w="1258"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5</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6</w:t>
            </w:r>
          </w:p>
        </w:tc>
        <w:tc>
          <w:tcPr>
            <w:tcW w:w="1061"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40" w:lineRule="exact"/>
              <w:ind w:firstLine="0"/>
            </w:pPr>
            <w:r>
              <w:t>7</w:t>
            </w:r>
          </w:p>
        </w:tc>
      </w:tr>
      <w:tr w:rsidR="00465EA1">
        <w:trPr>
          <w:trHeight w:hRule="exact" w:val="586"/>
        </w:trPr>
        <w:tc>
          <w:tcPr>
            <w:tcW w:w="677" w:type="dxa"/>
            <w:tcBorders>
              <w:top w:val="single" w:sz="4" w:space="0" w:color="auto"/>
              <w:left w:val="single" w:sz="4" w:space="0" w:color="auto"/>
              <w:bottom w:val="single" w:sz="4" w:space="0" w:color="auto"/>
            </w:tcBorders>
            <w:shd w:val="clear" w:color="auto" w:fill="FFFFFF"/>
          </w:tcPr>
          <w:p w:rsidR="00465EA1" w:rsidRDefault="00465EA1">
            <w:pPr>
              <w:framePr w:w="9360" w:wrap="notBeside" w:vAnchor="text" w:hAnchor="text" w:y="1"/>
              <w:rPr>
                <w:sz w:val="10"/>
                <w:szCs w:val="10"/>
              </w:rPr>
            </w:pPr>
          </w:p>
        </w:tc>
        <w:tc>
          <w:tcPr>
            <w:tcW w:w="258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60" w:wrap="notBeside" w:vAnchor="text" w:hAnchor="text" w:y="1"/>
              <w:shd w:val="clear" w:color="auto" w:fill="auto"/>
              <w:spacing w:after="120" w:line="240" w:lineRule="exact"/>
              <w:ind w:firstLine="0"/>
              <w:jc w:val="left"/>
            </w:pPr>
            <w:r>
              <w:t>Общеобразовательные</w:t>
            </w:r>
          </w:p>
          <w:p w:rsidR="00465EA1" w:rsidRDefault="003273CC">
            <w:pPr>
              <w:pStyle w:val="20"/>
              <w:framePr w:w="9360" w:wrap="notBeside" w:vAnchor="text" w:hAnchor="text" w:y="1"/>
              <w:shd w:val="clear" w:color="auto" w:fill="auto"/>
              <w:spacing w:before="120" w:line="240" w:lineRule="exact"/>
              <w:ind w:firstLine="0"/>
              <w:jc w:val="left"/>
            </w:pPr>
            <w:r>
              <w:t>учреждения</w:t>
            </w:r>
          </w:p>
        </w:tc>
        <w:tc>
          <w:tcPr>
            <w:tcW w:w="125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60" w:wrap="notBeside" w:vAnchor="text" w:hAnchor="text" w:y="1"/>
              <w:shd w:val="clear" w:color="auto" w:fill="auto"/>
              <w:spacing w:after="60" w:line="240" w:lineRule="exact"/>
              <w:ind w:firstLine="0"/>
            </w:pPr>
            <w:r>
              <w:t>свыше</w:t>
            </w:r>
          </w:p>
          <w:p w:rsidR="00465EA1" w:rsidRDefault="003273CC">
            <w:pPr>
              <w:pStyle w:val="20"/>
              <w:framePr w:w="9360" w:wrap="notBeside" w:vAnchor="text" w:hAnchor="text" w:y="1"/>
              <w:shd w:val="clear" w:color="auto" w:fill="auto"/>
              <w:spacing w:before="60" w:line="240" w:lineRule="exact"/>
              <w:ind w:firstLine="0"/>
            </w:pPr>
            <w:r>
              <w:t>1300</w:t>
            </w:r>
          </w:p>
        </w:tc>
        <w:tc>
          <w:tcPr>
            <w:tcW w:w="126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83" w:lineRule="exact"/>
              <w:ind w:firstLine="0"/>
            </w:pPr>
            <w:r>
              <w:t>от 701 до 1300</w:t>
            </w:r>
          </w:p>
        </w:tc>
        <w:tc>
          <w:tcPr>
            <w:tcW w:w="125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83" w:lineRule="exact"/>
              <w:ind w:firstLine="0"/>
            </w:pPr>
            <w:r>
              <w:t>от 451 до 700</w:t>
            </w:r>
          </w:p>
        </w:tc>
        <w:tc>
          <w:tcPr>
            <w:tcW w:w="126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60" w:wrap="notBeside" w:vAnchor="text" w:hAnchor="text" w:y="1"/>
              <w:shd w:val="clear" w:color="auto" w:fill="auto"/>
              <w:spacing w:line="283" w:lineRule="exact"/>
              <w:ind w:firstLine="0"/>
            </w:pPr>
            <w:r>
              <w:t>от 351 до 450</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9360" w:wrap="notBeside" w:vAnchor="text" w:hAnchor="text" w:y="1"/>
              <w:shd w:val="clear" w:color="auto" w:fill="auto"/>
              <w:spacing w:line="240" w:lineRule="exact"/>
              <w:ind w:left="200" w:firstLine="0"/>
              <w:jc w:val="left"/>
            </w:pPr>
            <w:r>
              <w:t>до 350</w:t>
            </w:r>
          </w:p>
        </w:tc>
      </w:tr>
    </w:tbl>
    <w:p w:rsidR="00465EA1" w:rsidRDefault="00465EA1">
      <w:pPr>
        <w:framePr w:w="9360" w:wrap="notBeside" w:vAnchor="text" w:hAnchor="text" w:y="1"/>
        <w:rPr>
          <w:sz w:val="2"/>
          <w:szCs w:val="2"/>
        </w:rPr>
      </w:pPr>
    </w:p>
    <w:p w:rsidR="00465EA1" w:rsidRDefault="00465EA1">
      <w:pPr>
        <w:rPr>
          <w:sz w:val="2"/>
          <w:szCs w:val="2"/>
        </w:rPr>
      </w:pPr>
    </w:p>
    <w:p w:rsidR="00465EA1" w:rsidRDefault="003273CC">
      <w:pPr>
        <w:pStyle w:val="20"/>
        <w:numPr>
          <w:ilvl w:val="1"/>
          <w:numId w:val="52"/>
        </w:numPr>
        <w:shd w:val="clear" w:color="auto" w:fill="auto"/>
        <w:tabs>
          <w:tab w:val="left" w:pos="1247"/>
        </w:tabs>
        <w:spacing w:before="232" w:line="283" w:lineRule="exact"/>
        <w:ind w:firstLine="840"/>
        <w:jc w:val="both"/>
      </w:pPr>
      <w:r>
        <w:t>Размер должностного оклада руководителя учреждения по типам муниципальных учреждений и группам по оплате труда установлен в приложении 13 к решению Челябинской городской Думы от 24.06.2014 № 52/17.</w:t>
      </w:r>
    </w:p>
    <w:p w:rsidR="00465EA1" w:rsidRDefault="003273CC">
      <w:pPr>
        <w:pStyle w:val="20"/>
        <w:numPr>
          <w:ilvl w:val="1"/>
          <w:numId w:val="52"/>
        </w:numPr>
        <w:shd w:val="clear" w:color="auto" w:fill="auto"/>
        <w:tabs>
          <w:tab w:val="left" w:pos="1306"/>
        </w:tabs>
        <w:spacing w:line="283" w:lineRule="exact"/>
        <w:ind w:firstLine="840"/>
        <w:jc w:val="both"/>
      </w:pPr>
      <w:r>
        <w:t>Выплаты компенсационного характера устанавливаются руководителю учреждения</w:t>
      </w:r>
    </w:p>
    <w:p w:rsidR="00465EA1" w:rsidRDefault="003273CC">
      <w:pPr>
        <w:pStyle w:val="20"/>
        <w:shd w:val="clear" w:color="auto" w:fill="auto"/>
        <w:tabs>
          <w:tab w:val="left" w:pos="2230"/>
          <w:tab w:val="left" w:pos="3252"/>
          <w:tab w:val="left" w:pos="5062"/>
          <w:tab w:val="left" w:pos="6511"/>
          <w:tab w:val="left" w:pos="7476"/>
          <w:tab w:val="left" w:pos="8983"/>
        </w:tabs>
        <w:spacing w:line="283" w:lineRule="exact"/>
        <w:ind w:firstLine="0"/>
        <w:jc w:val="both"/>
      </w:pPr>
      <w:r>
        <w:t>приказом Управления по делам образования города Челябинска в соответствии с трудовым законодательством,</w:t>
      </w:r>
      <w:r>
        <w:tab/>
        <w:t>иными</w:t>
      </w:r>
      <w:r>
        <w:tab/>
        <w:t>нормативными</w:t>
      </w:r>
      <w:r>
        <w:tab/>
        <w:t>правовыми</w:t>
      </w:r>
      <w:r>
        <w:tab/>
        <w:t>актами</w:t>
      </w:r>
      <w:r>
        <w:tab/>
        <w:t>Российской</w:t>
      </w:r>
      <w:r>
        <w:tab/>
        <w:t>Федерации,</w:t>
      </w:r>
    </w:p>
    <w:p w:rsidR="00465EA1" w:rsidRDefault="003273CC">
      <w:pPr>
        <w:pStyle w:val="20"/>
        <w:shd w:val="clear" w:color="auto" w:fill="auto"/>
        <w:spacing w:line="283" w:lineRule="exact"/>
        <w:ind w:firstLine="0"/>
        <w:jc w:val="both"/>
      </w:pPr>
      <w:r>
        <w:t>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раздела 5 настоящего Положения и закрепляются в трудовом договоре.</w:t>
      </w:r>
    </w:p>
    <w:p w:rsidR="00465EA1" w:rsidRDefault="003273CC">
      <w:pPr>
        <w:pStyle w:val="20"/>
        <w:numPr>
          <w:ilvl w:val="1"/>
          <w:numId w:val="52"/>
        </w:numPr>
        <w:shd w:val="clear" w:color="auto" w:fill="auto"/>
        <w:tabs>
          <w:tab w:val="left" w:pos="1306"/>
        </w:tabs>
        <w:spacing w:line="283" w:lineRule="exact"/>
        <w:ind w:firstLine="840"/>
        <w:jc w:val="both"/>
      </w:pPr>
      <w:r>
        <w:t>Выплаты стимулирующего характера устанавливаются руководителю учреждения</w:t>
      </w:r>
    </w:p>
    <w:p w:rsidR="00465EA1" w:rsidRDefault="003273CC">
      <w:pPr>
        <w:pStyle w:val="20"/>
        <w:shd w:val="clear" w:color="auto" w:fill="auto"/>
        <w:tabs>
          <w:tab w:val="left" w:pos="2230"/>
          <w:tab w:val="left" w:pos="3252"/>
          <w:tab w:val="left" w:pos="5062"/>
          <w:tab w:val="left" w:pos="6511"/>
          <w:tab w:val="left" w:pos="7476"/>
          <w:tab w:val="left" w:pos="8983"/>
        </w:tabs>
        <w:spacing w:line="283" w:lineRule="exact"/>
        <w:ind w:firstLine="0"/>
        <w:jc w:val="both"/>
      </w:pPr>
      <w:r>
        <w:t>приказом Управления по делам образования города Челябинска в соответствии с трудовым законодательством,</w:t>
      </w:r>
      <w:r>
        <w:tab/>
        <w:t>иными</w:t>
      </w:r>
      <w:r>
        <w:tab/>
        <w:t>нормативными</w:t>
      </w:r>
      <w:r>
        <w:tab/>
        <w:t>правовыми</w:t>
      </w:r>
      <w:r>
        <w:tab/>
        <w:t>актами</w:t>
      </w:r>
      <w:r>
        <w:tab/>
        <w:t>Российской</w:t>
      </w:r>
      <w:r>
        <w:tab/>
        <w:t>Федерации,</w:t>
      </w:r>
    </w:p>
    <w:p w:rsidR="00465EA1" w:rsidRDefault="003273CC">
      <w:pPr>
        <w:pStyle w:val="20"/>
        <w:shd w:val="clear" w:color="auto" w:fill="auto"/>
        <w:spacing w:line="283" w:lineRule="exact"/>
        <w:ind w:firstLine="0"/>
        <w:jc w:val="both"/>
      </w:pPr>
      <w:r>
        <w:t>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Приложения № 5 к настоящему Положению.</w:t>
      </w:r>
    </w:p>
    <w:p w:rsidR="00465EA1" w:rsidRDefault="003273CC">
      <w:pPr>
        <w:pStyle w:val="20"/>
        <w:shd w:val="clear" w:color="auto" w:fill="auto"/>
        <w:spacing w:line="283" w:lineRule="exact"/>
        <w:ind w:firstLine="620"/>
        <w:jc w:val="both"/>
      </w:pPr>
      <w:r>
        <w:t>Качественные и количественные показатели для каждой стимулирующей выплаты, при достижении которых данная выплата производится, периодичность установления выплат стимулирующего характера, устанавливаются приказом Управления по делам образования города Челябинска,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rsidR="00465EA1" w:rsidRDefault="003273CC">
      <w:pPr>
        <w:pStyle w:val="20"/>
        <w:shd w:val="clear" w:color="auto" w:fill="auto"/>
        <w:spacing w:line="283" w:lineRule="exact"/>
        <w:ind w:firstLine="620"/>
        <w:jc w:val="both"/>
      </w:pPr>
      <w:r>
        <w:t>Выплаты стимулирующего характера руководителю учреждения осуществляются в пределах объема расходов, утвержденных в расчете нормативных затрат на оплату труда, предусмотренных в субсидии, предоставляемой Учреждению на финансовое обеспечение выполнения им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465EA1" w:rsidRDefault="003273CC">
      <w:pPr>
        <w:pStyle w:val="20"/>
        <w:numPr>
          <w:ilvl w:val="1"/>
          <w:numId w:val="52"/>
        </w:numPr>
        <w:shd w:val="clear" w:color="auto" w:fill="auto"/>
        <w:tabs>
          <w:tab w:val="left" w:pos="1058"/>
        </w:tabs>
        <w:spacing w:line="283" w:lineRule="exact"/>
        <w:ind w:firstLine="540"/>
        <w:jc w:val="both"/>
      </w:pPr>
      <w:r>
        <w:t>Размер выплат стимулирующего характера руководителю учреждения за счет средств, поступающих от приносящей доход деятельности, не может превышать 50 тысяч рублей в месяц.</w:t>
      </w:r>
    </w:p>
    <w:p w:rsidR="00465EA1" w:rsidRDefault="003273CC">
      <w:pPr>
        <w:pStyle w:val="20"/>
        <w:numPr>
          <w:ilvl w:val="1"/>
          <w:numId w:val="52"/>
        </w:numPr>
        <w:shd w:val="clear" w:color="auto" w:fill="auto"/>
        <w:tabs>
          <w:tab w:val="left" w:pos="1100"/>
        </w:tabs>
        <w:spacing w:line="283" w:lineRule="exact"/>
        <w:ind w:firstLine="540"/>
        <w:jc w:val="both"/>
      </w:pPr>
      <w:r>
        <w:t>Условия оплаты труда руководителя учреждения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465EA1" w:rsidRDefault="003273CC">
      <w:pPr>
        <w:pStyle w:val="20"/>
        <w:numPr>
          <w:ilvl w:val="1"/>
          <w:numId w:val="52"/>
        </w:numPr>
        <w:shd w:val="clear" w:color="auto" w:fill="auto"/>
        <w:tabs>
          <w:tab w:val="left" w:pos="1240"/>
        </w:tabs>
        <w:spacing w:line="283" w:lineRule="exact"/>
        <w:ind w:firstLine="540"/>
        <w:jc w:val="both"/>
      </w:pPr>
      <w:r>
        <w:t>Предельный уровень соотношения средней заработной платы руководителей учреждений и средней заработной платы работников этих учреждений устанавливается приказом Управления по делам образования города Челябинска, в кратности от 1 до 5.</w:t>
      </w:r>
    </w:p>
    <w:p w:rsidR="00465EA1" w:rsidRDefault="003273CC">
      <w:pPr>
        <w:pStyle w:val="20"/>
        <w:shd w:val="clear" w:color="auto" w:fill="auto"/>
        <w:spacing w:line="283" w:lineRule="exact"/>
        <w:ind w:firstLine="540"/>
        <w:jc w:val="both"/>
      </w:pPr>
      <w:r>
        <w:t>Соотношение средней заработной платы руководителя учреждения и средней заработной платы работников данного учреждения,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465EA1" w:rsidRDefault="003273CC">
      <w:pPr>
        <w:pStyle w:val="20"/>
        <w:numPr>
          <w:ilvl w:val="1"/>
          <w:numId w:val="52"/>
        </w:numPr>
        <w:shd w:val="clear" w:color="auto" w:fill="auto"/>
        <w:tabs>
          <w:tab w:val="left" w:pos="1100"/>
        </w:tabs>
        <w:spacing w:line="283" w:lineRule="exact"/>
        <w:ind w:firstLine="540"/>
        <w:jc w:val="both"/>
      </w:pPr>
      <w:r>
        <w:t>Из фонда оплаты труда учреждения руководителю учреждения может быть оказана материальная помощь. Условия выплаты материальной помощи и ее конкретные размеры устанавливаются приказом Управления по делам образования города Челябинска.</w:t>
      </w:r>
    </w:p>
    <w:p w:rsidR="00465EA1" w:rsidRDefault="003273CC">
      <w:pPr>
        <w:pStyle w:val="20"/>
        <w:numPr>
          <w:ilvl w:val="1"/>
          <w:numId w:val="52"/>
        </w:numPr>
        <w:shd w:val="clear" w:color="auto" w:fill="auto"/>
        <w:tabs>
          <w:tab w:val="left" w:pos="1100"/>
        </w:tabs>
        <w:spacing w:line="283" w:lineRule="exact"/>
        <w:ind w:firstLine="540"/>
        <w:jc w:val="both"/>
      </w:pPr>
      <w:r>
        <w:t xml:space="preserve">Решение об оказании материальной помощи руководителю учреждения принимается </w:t>
      </w:r>
      <w:r>
        <w:lastRenderedPageBreak/>
        <w:t>должностным лицом Управления по делам образования города Челябинска на основании личного заявления руководителя и оформляется приказом.</w:t>
      </w:r>
    </w:p>
    <w:p w:rsidR="00465EA1" w:rsidRDefault="003273CC">
      <w:pPr>
        <w:pStyle w:val="20"/>
        <w:numPr>
          <w:ilvl w:val="1"/>
          <w:numId w:val="52"/>
        </w:numPr>
        <w:shd w:val="clear" w:color="auto" w:fill="auto"/>
        <w:tabs>
          <w:tab w:val="left" w:pos="1100"/>
        </w:tabs>
        <w:spacing w:line="283" w:lineRule="exact"/>
        <w:ind w:firstLine="540"/>
        <w:jc w:val="both"/>
      </w:pPr>
      <w:r>
        <w:t>Должностные оклады заместителей руководителя учреждения, устанавливаются на 10</w:t>
      </w:r>
      <w:r>
        <w:softHyphen/>
        <w:t>30 процентов ниже должностного оклада руководителя данного учреждения, должностные оклады заместителя директора по административно-хозяйственной работе и главного бухгалтера устанавливаются на 30 процентов ниже должностного оклада руководителя данного учреждения.</w:t>
      </w:r>
    </w:p>
    <w:p w:rsidR="00465EA1" w:rsidRDefault="003273CC">
      <w:pPr>
        <w:pStyle w:val="20"/>
        <w:numPr>
          <w:ilvl w:val="1"/>
          <w:numId w:val="52"/>
        </w:numPr>
        <w:shd w:val="clear" w:color="auto" w:fill="auto"/>
        <w:tabs>
          <w:tab w:val="left" w:pos="1240"/>
        </w:tabs>
        <w:spacing w:line="283" w:lineRule="exact"/>
        <w:ind w:firstLine="540"/>
        <w:jc w:val="both"/>
      </w:pPr>
      <w:r>
        <w:t>Выплаты компенсационного характера заместителям руководителя, главному</w:t>
      </w:r>
    </w:p>
    <w:p w:rsidR="00465EA1" w:rsidRDefault="003273CC">
      <w:pPr>
        <w:pStyle w:val="20"/>
        <w:shd w:val="clear" w:color="auto" w:fill="auto"/>
        <w:tabs>
          <w:tab w:val="left" w:pos="2222"/>
          <w:tab w:val="left" w:pos="3240"/>
          <w:tab w:val="left" w:pos="5040"/>
          <w:tab w:val="left" w:pos="6480"/>
          <w:tab w:val="left" w:pos="7440"/>
          <w:tab w:val="left" w:pos="8942"/>
        </w:tabs>
        <w:spacing w:line="283" w:lineRule="exact"/>
        <w:ind w:firstLine="0"/>
        <w:jc w:val="both"/>
      </w:pPr>
      <w:r>
        <w:t>бухгалтеру учреждения устанавливаются руководителем учреждения в соответствии с трудовым законодательством,</w:t>
      </w:r>
      <w:r>
        <w:tab/>
        <w:t>иными</w:t>
      </w:r>
      <w:r>
        <w:tab/>
        <w:t>нормативными</w:t>
      </w:r>
      <w:r>
        <w:tab/>
        <w:t>правовыми</w:t>
      </w:r>
      <w:r>
        <w:tab/>
        <w:t>актами</w:t>
      </w:r>
      <w:r>
        <w:tab/>
        <w:t>Российской</w:t>
      </w:r>
      <w:r>
        <w:tab/>
        <w:t>Федерации,</w:t>
      </w:r>
    </w:p>
    <w:p w:rsidR="00465EA1" w:rsidRDefault="003273CC">
      <w:pPr>
        <w:pStyle w:val="20"/>
        <w:shd w:val="clear" w:color="auto" w:fill="auto"/>
        <w:spacing w:line="283" w:lineRule="exact"/>
        <w:ind w:firstLine="0"/>
        <w:jc w:val="both"/>
      </w:pPr>
      <w:r>
        <w:t>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раздела 5 настоящего Положения и закрепляются в трудовом договоре.</w:t>
      </w:r>
    </w:p>
    <w:p w:rsidR="00465EA1" w:rsidRDefault="003273CC">
      <w:pPr>
        <w:pStyle w:val="20"/>
        <w:numPr>
          <w:ilvl w:val="1"/>
          <w:numId w:val="52"/>
        </w:numPr>
        <w:shd w:val="clear" w:color="auto" w:fill="auto"/>
        <w:tabs>
          <w:tab w:val="left" w:pos="1126"/>
        </w:tabs>
        <w:spacing w:line="283" w:lineRule="exact"/>
        <w:ind w:firstLine="540"/>
        <w:jc w:val="both"/>
      </w:pPr>
      <w:r>
        <w:t>Выплаты стимулирующего характера заместителям руководителя, главному бухгалтеру</w:t>
      </w:r>
    </w:p>
    <w:p w:rsidR="00465EA1" w:rsidRDefault="003273CC">
      <w:pPr>
        <w:pStyle w:val="20"/>
        <w:shd w:val="clear" w:color="auto" w:fill="auto"/>
        <w:tabs>
          <w:tab w:val="left" w:pos="2222"/>
          <w:tab w:val="left" w:pos="3240"/>
          <w:tab w:val="left" w:pos="5040"/>
          <w:tab w:val="left" w:pos="6480"/>
          <w:tab w:val="left" w:pos="7440"/>
          <w:tab w:val="left" w:pos="8942"/>
        </w:tabs>
        <w:spacing w:line="283" w:lineRule="exact"/>
        <w:ind w:firstLine="0"/>
        <w:jc w:val="both"/>
      </w:pPr>
      <w:r>
        <w:t>учреждения устанавливаются руководителем учреждения в соответствии с трудовым законодательством,</w:t>
      </w:r>
      <w:r>
        <w:tab/>
        <w:t>иными</w:t>
      </w:r>
      <w:r>
        <w:tab/>
        <w:t>нормативными</w:t>
      </w:r>
      <w:r>
        <w:tab/>
        <w:t>правовыми</w:t>
      </w:r>
      <w:r>
        <w:tab/>
        <w:t>актами</w:t>
      </w:r>
      <w:r>
        <w:tab/>
        <w:t>Российской</w:t>
      </w:r>
      <w:r>
        <w:tab/>
        <w:t>Федерации,</w:t>
      </w:r>
    </w:p>
    <w:p w:rsidR="00465EA1" w:rsidRDefault="003273CC">
      <w:pPr>
        <w:pStyle w:val="20"/>
        <w:shd w:val="clear" w:color="auto" w:fill="auto"/>
        <w:spacing w:line="283" w:lineRule="exact"/>
        <w:ind w:firstLine="0"/>
        <w:jc w:val="both"/>
      </w:pPr>
      <w:r>
        <w:t>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Приложения 5 к настоящему Положению.</w:t>
      </w:r>
    </w:p>
    <w:p w:rsidR="00465EA1" w:rsidRDefault="003273CC">
      <w:pPr>
        <w:pStyle w:val="20"/>
        <w:numPr>
          <w:ilvl w:val="1"/>
          <w:numId w:val="52"/>
        </w:numPr>
        <w:shd w:val="clear" w:color="auto" w:fill="auto"/>
        <w:tabs>
          <w:tab w:val="left" w:pos="1100"/>
        </w:tabs>
        <w:spacing w:after="275" w:line="283" w:lineRule="exact"/>
        <w:ind w:firstLine="540"/>
        <w:jc w:val="both"/>
      </w:pPr>
      <w:r>
        <w:t>Выплаты стимулирующего характера заместителям руководителя и главному бухгалтеру осуществляются в пределах объема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465EA1" w:rsidRDefault="003273CC">
      <w:pPr>
        <w:pStyle w:val="20"/>
        <w:numPr>
          <w:ilvl w:val="0"/>
          <w:numId w:val="52"/>
        </w:numPr>
        <w:shd w:val="clear" w:color="auto" w:fill="auto"/>
        <w:tabs>
          <w:tab w:val="left" w:pos="4109"/>
        </w:tabs>
        <w:spacing w:line="240" w:lineRule="exact"/>
        <w:ind w:left="3820" w:firstLine="0"/>
        <w:jc w:val="both"/>
      </w:pPr>
      <w:r>
        <w:t>Заключительные положения</w:t>
      </w:r>
    </w:p>
    <w:p w:rsidR="00465EA1" w:rsidRDefault="003273CC">
      <w:pPr>
        <w:pStyle w:val="20"/>
        <w:numPr>
          <w:ilvl w:val="1"/>
          <w:numId w:val="52"/>
        </w:numPr>
        <w:shd w:val="clear" w:color="auto" w:fill="auto"/>
        <w:tabs>
          <w:tab w:val="left" w:pos="970"/>
        </w:tabs>
        <w:spacing w:line="283" w:lineRule="exact"/>
        <w:ind w:firstLine="520"/>
        <w:jc w:val="both"/>
      </w:pPr>
      <w:r>
        <w:t>Штатное расписание Учреждения утверждается руководителем и содержит наименование должностей, профессий, сведения о количестве штатных единиц, размере должностного оклада и другую информацию.</w:t>
      </w:r>
    </w:p>
    <w:p w:rsidR="00465EA1" w:rsidRDefault="003273CC">
      <w:pPr>
        <w:pStyle w:val="20"/>
        <w:numPr>
          <w:ilvl w:val="1"/>
          <w:numId w:val="52"/>
        </w:numPr>
        <w:shd w:val="clear" w:color="auto" w:fill="auto"/>
        <w:tabs>
          <w:tab w:val="left" w:pos="975"/>
        </w:tabs>
        <w:spacing w:line="283" w:lineRule="exact"/>
        <w:ind w:firstLine="520"/>
        <w:jc w:val="both"/>
      </w:pPr>
      <w:r>
        <w:t>Для выполнения работ, связанных с временным расширением объема оказываемых учреждением услуг, лицей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465EA1" w:rsidRDefault="003273CC">
      <w:pPr>
        <w:pStyle w:val="20"/>
        <w:numPr>
          <w:ilvl w:val="1"/>
          <w:numId w:val="52"/>
        </w:numPr>
        <w:shd w:val="clear" w:color="auto" w:fill="auto"/>
        <w:tabs>
          <w:tab w:val="left" w:pos="970"/>
        </w:tabs>
        <w:spacing w:line="283" w:lineRule="exact"/>
        <w:ind w:firstLine="520"/>
        <w:jc w:val="both"/>
      </w:pPr>
      <w:r>
        <w:t>Управление по делам образования города Челябинска устанавливает предельную долю оплаты труда работников административно-управленческого и вспомогательного персонала в фонде оплаты труда (не более 40 процентов), а также перечень должностей, относимых к административно-управленческому и вспомогательному персоналу.</w:t>
      </w:r>
    </w:p>
    <w:p w:rsidR="00465EA1" w:rsidRDefault="003273CC">
      <w:pPr>
        <w:pStyle w:val="20"/>
        <w:shd w:val="clear" w:color="auto" w:fill="auto"/>
        <w:spacing w:line="283" w:lineRule="exact"/>
        <w:ind w:firstLine="520"/>
        <w:jc w:val="both"/>
      </w:pPr>
      <w:r>
        <w:t>Основной персонал муниципального учреждения -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465EA1" w:rsidRDefault="003273CC">
      <w:pPr>
        <w:pStyle w:val="20"/>
        <w:shd w:val="clear" w:color="auto" w:fill="auto"/>
        <w:spacing w:line="283" w:lineRule="exact"/>
        <w:ind w:firstLine="520"/>
        <w:jc w:val="both"/>
      </w:pPr>
      <w:r>
        <w:t>Вспомогательный персонал муниципального учреждения - работники учреждений,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465EA1" w:rsidRDefault="003273CC">
      <w:pPr>
        <w:pStyle w:val="20"/>
        <w:shd w:val="clear" w:color="auto" w:fill="auto"/>
        <w:spacing w:line="283" w:lineRule="exact"/>
        <w:ind w:firstLine="520"/>
        <w:jc w:val="both"/>
      </w:pPr>
      <w:r>
        <w:t>Административно-управленческий персонал муниципального учреждения - работники учреждения, занятые управлением (организацией) оказания услуг (выполнения работ), а также работники, выполняющие административные функции, необходимые для обеспечения деятельности учреждения.</w:t>
      </w:r>
    </w:p>
    <w:p w:rsidR="00465EA1" w:rsidRDefault="003273CC">
      <w:pPr>
        <w:pStyle w:val="20"/>
        <w:numPr>
          <w:ilvl w:val="1"/>
          <w:numId w:val="52"/>
        </w:numPr>
        <w:shd w:val="clear" w:color="auto" w:fill="auto"/>
        <w:tabs>
          <w:tab w:val="left" w:pos="980"/>
        </w:tabs>
        <w:spacing w:line="283" w:lineRule="exact"/>
        <w:ind w:firstLine="520"/>
        <w:jc w:val="both"/>
      </w:pPr>
      <w:r>
        <w:t>Фонд оплаты труда работников учреждения формируется на календарный год исходя из предусмотренных размеров субсидий, предоставляемых муниципальным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объемов средств бюджетов государственных внебюджетных фондов и средств, поступающих от приносящей доход деятельности.</w:t>
      </w:r>
    </w:p>
    <w:p w:rsidR="00465EA1" w:rsidRDefault="003273CC">
      <w:pPr>
        <w:pStyle w:val="20"/>
        <w:numPr>
          <w:ilvl w:val="1"/>
          <w:numId w:val="52"/>
        </w:numPr>
        <w:shd w:val="clear" w:color="auto" w:fill="auto"/>
        <w:tabs>
          <w:tab w:val="left" w:pos="975"/>
        </w:tabs>
        <w:spacing w:line="283" w:lineRule="exact"/>
        <w:ind w:firstLine="520"/>
        <w:jc w:val="both"/>
      </w:pPr>
      <w:r>
        <w:lastRenderedPageBreak/>
        <w:t>Из фонда оплаты труда учреждения работникам может быть оказана материальная помощь. Условия выплаты материальной помощи и ее конкретные размеры устанавливаются локальными нормативными актами учреждения.</w:t>
      </w:r>
    </w:p>
    <w:p w:rsidR="00465EA1" w:rsidRDefault="003273CC">
      <w:pPr>
        <w:pStyle w:val="20"/>
        <w:shd w:val="clear" w:color="auto" w:fill="auto"/>
        <w:spacing w:line="283" w:lineRule="exact"/>
        <w:ind w:firstLine="520"/>
        <w:jc w:val="both"/>
      </w:pPr>
      <w:r>
        <w:t>В случае получения субсидии на указанные цели, размер материальной помощи определяется на основании соответствующего правового акта органа государственной власти, принявшего решение о направлении субсидии.</w:t>
      </w:r>
    </w:p>
    <w:p w:rsidR="00465EA1" w:rsidRDefault="003273CC">
      <w:pPr>
        <w:pStyle w:val="20"/>
        <w:numPr>
          <w:ilvl w:val="1"/>
          <w:numId w:val="52"/>
        </w:numPr>
        <w:shd w:val="clear" w:color="auto" w:fill="auto"/>
        <w:tabs>
          <w:tab w:val="left" w:pos="970"/>
        </w:tabs>
        <w:spacing w:line="283" w:lineRule="exact"/>
        <w:ind w:firstLine="520"/>
        <w:jc w:val="both"/>
      </w:pPr>
      <w:r>
        <w:t>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 по согласованию с первичной профсоюзной организацией.</w:t>
      </w:r>
    </w:p>
    <w:p w:rsidR="00465EA1" w:rsidRDefault="003273CC">
      <w:pPr>
        <w:pStyle w:val="20"/>
        <w:numPr>
          <w:ilvl w:val="1"/>
          <w:numId w:val="52"/>
        </w:numPr>
        <w:shd w:val="clear" w:color="auto" w:fill="auto"/>
        <w:tabs>
          <w:tab w:val="left" w:pos="980"/>
        </w:tabs>
        <w:spacing w:line="283" w:lineRule="exact"/>
        <w:ind w:firstLine="520"/>
        <w:jc w:val="both"/>
      </w:pPr>
      <w:r>
        <w:t>При отсутствии или недостатке соответствующих (бюджетных и (или)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rsidR="00465EA1" w:rsidRDefault="003273CC">
      <w:pPr>
        <w:pStyle w:val="20"/>
        <w:shd w:val="clear" w:color="auto" w:fill="auto"/>
        <w:spacing w:line="283" w:lineRule="exact"/>
        <w:ind w:firstLine="520"/>
        <w:jc w:val="both"/>
      </w:pPr>
      <w:r>
        <w:t>Максимальный размер материальной помощи не может превышать двух должностных окладов на каждого работника в год.</w:t>
      </w:r>
    </w:p>
    <w:p w:rsidR="00465EA1" w:rsidRDefault="003273CC">
      <w:pPr>
        <w:pStyle w:val="20"/>
        <w:shd w:val="clear" w:color="auto" w:fill="auto"/>
        <w:spacing w:line="283" w:lineRule="exact"/>
        <w:ind w:firstLine="520"/>
        <w:jc w:val="both"/>
      </w:pPr>
      <w:r>
        <w:t>В случае получения субсидии на указанные цели, размер материальной помощи определяется на основании соответствующего нормативного акта органа, принявшего решение о направлении субсидии.</w:t>
      </w:r>
      <w:r>
        <w:br w:type="page"/>
      </w:r>
    </w:p>
    <w:p w:rsidR="00465EA1" w:rsidRDefault="003273CC">
      <w:pPr>
        <w:pStyle w:val="20"/>
        <w:shd w:val="clear" w:color="auto" w:fill="auto"/>
        <w:spacing w:line="240" w:lineRule="exact"/>
        <w:ind w:firstLine="0"/>
        <w:jc w:val="right"/>
      </w:pPr>
      <w:r>
        <w:lastRenderedPageBreak/>
        <w:t>на основании решения Челябинской городской Думы от 27.0</w:t>
      </w:r>
      <w:r w:rsidR="00A73C42">
        <w:t>2</w:t>
      </w:r>
      <w:r>
        <w:t>.201</w:t>
      </w:r>
      <w:r w:rsidR="00A73C42">
        <w:t>8</w:t>
      </w:r>
      <w:r>
        <w:t>г. № 3</w:t>
      </w:r>
      <w:r w:rsidR="00A73C42">
        <w:t>8/22</w:t>
      </w:r>
    </w:p>
    <w:p w:rsidR="00465EA1" w:rsidRDefault="00EE4241">
      <w:pPr>
        <w:pStyle w:val="20"/>
        <w:shd w:val="clear" w:color="auto" w:fill="auto"/>
        <w:spacing w:after="300" w:line="283" w:lineRule="exact"/>
        <w:ind w:left="2480" w:firstLine="0"/>
        <w:jc w:val="right"/>
      </w:pPr>
      <w:r>
        <w:rPr>
          <w:rStyle w:val="25"/>
          <w:noProof/>
          <w:lang w:bidi="ar-SA"/>
        </w:rPr>
        <mc:AlternateContent>
          <mc:Choice Requires="wps">
            <w:drawing>
              <wp:anchor distT="0" distB="0" distL="114300" distR="114300" simplePos="0" relativeHeight="377491208" behindDoc="0" locked="0" layoutInCell="1" allowOverlap="1">
                <wp:simplePos x="0" y="0"/>
                <wp:positionH relativeFrom="column">
                  <wp:posOffset>-94615</wp:posOffset>
                </wp:positionH>
                <wp:positionV relativeFrom="paragraph">
                  <wp:posOffset>709295</wp:posOffset>
                </wp:positionV>
                <wp:extent cx="6419215" cy="617220"/>
                <wp:effectExtent l="1270" t="0" r="0" b="444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Профессиональные квалификационные группы общеотраслевых профессий рабочих</w:t>
                            </w:r>
                          </w:p>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Профессиональная квалификационная группа</w:t>
                            </w:r>
                          </w:p>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«Общеотраслевые, профессии рабочих первого уровня»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left:0;text-align:left;margin-left:-7.45pt;margin-top:55.85pt;width:505.45pt;height:48.6pt;z-index:377491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" stroked="f">
                <v:textbox style="mso-fit-shape-to-text:t">
                  <w:txbxContent>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Профессиональные квалификационные группы общеотраслевых профессий рабочих</w:t>
                      </w:r>
                    </w:p>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Профессиональная квалификационная группа</w:t>
                      </w:r>
                    </w:p>
                    <w:p w:rsidR="003C74FC" w:rsidRPr="00D44D9A" w:rsidRDefault="003C74FC" w:rsidP="00D44D9A">
                      <w:pPr>
                        <w:jc w:val="center"/>
                        <w:rPr>
                          <w:rFonts w:ascii="Times New Roman" w:hAnsi="Times New Roman" w:cs="Times New Roman"/>
                        </w:rPr>
                      </w:pPr>
                      <w:r w:rsidRPr="00D44D9A">
                        <w:rPr>
                          <w:rFonts w:ascii="Times New Roman" w:hAnsi="Times New Roman" w:cs="Times New Roman"/>
                        </w:rPr>
                        <w:t>«Общеотраслевые, профессии рабочих первого уровня»</w:t>
                      </w:r>
                    </w:p>
                  </w:txbxContent>
                </v:textbox>
              </v:shape>
            </w:pict>
          </mc:Fallback>
        </mc:AlternateContent>
      </w:r>
      <w:r w:rsidR="003273CC">
        <w:t xml:space="preserve">Приложение № 1 к Положению об оплате труда работников Муниципального бюджетного общеобразовательного учреждения </w:t>
      </w:r>
      <w:r w:rsidR="00D44D9A">
        <w:t>«Физико-математического лицея № 3</w:t>
      </w:r>
      <w:r w:rsidR="003273CC">
        <w:t>1 г. Челябинска</w:t>
      </w:r>
      <w:r w:rsidR="00D44D9A">
        <w:t>»</w:t>
      </w:r>
    </w:p>
    <w:p w:rsidR="00465EA1" w:rsidRDefault="00EE4241" w:rsidP="00D44D9A">
      <w:pPr>
        <w:pStyle w:val="20"/>
        <w:shd w:val="clear" w:color="auto" w:fill="auto"/>
        <w:tabs>
          <w:tab w:val="left" w:leader="underscore" w:pos="1550"/>
          <w:tab w:val="left" w:leader="underscore" w:pos="8242"/>
        </w:tabs>
        <w:spacing w:after="296" w:line="283" w:lineRule="exact"/>
        <w:ind w:right="580" w:firstLine="1120"/>
        <w:jc w:val="left"/>
      </w:pPr>
      <w:r>
        <w:rPr>
          <w:noProof/>
          <w:lang w:bidi="ar-SA"/>
        </w:rPr>
        <mc:AlternateContent>
          <mc:Choice Requires="wps">
            <w:drawing>
              <wp:anchor distT="113030" distB="0" distL="63500" distR="63500" simplePos="0" relativeHeight="377487109" behindDoc="1" locked="0" layoutInCell="1" allowOverlap="1">
                <wp:simplePos x="0" y="0"/>
                <wp:positionH relativeFrom="margin">
                  <wp:posOffset>635</wp:posOffset>
                </wp:positionH>
                <wp:positionV relativeFrom="paragraph">
                  <wp:posOffset>836930</wp:posOffset>
                </wp:positionV>
                <wp:extent cx="5925185" cy="1668780"/>
                <wp:effectExtent l="0" t="0" r="18415" b="762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246"/>
                              <w:gridCol w:w="1421"/>
                            </w:tblGrid>
                            <w:tr w:rsidR="003C74FC">
                              <w:trPr>
                                <w:trHeight w:hRule="exact" w:val="581"/>
                                <w:jc w:val="center"/>
                              </w:trPr>
                              <w:tc>
                                <w:tcPr>
                                  <w:tcW w:w="2664" w:type="dxa"/>
                                  <w:tcBorders>
                                    <w:top w:val="single" w:sz="4" w:space="0" w:color="auto"/>
                                    <w:left w:val="single" w:sz="4" w:space="0" w:color="auto"/>
                                  </w:tcBorders>
                                  <w:shd w:val="clear" w:color="auto" w:fill="FFFFFF"/>
                                  <w:vAlign w:val="bottom"/>
                                </w:tcPr>
                                <w:p w:rsidR="003C74FC" w:rsidRDefault="003C74FC">
                                  <w:pPr>
                                    <w:pStyle w:val="20"/>
                                    <w:shd w:val="clear" w:color="auto" w:fill="auto"/>
                                    <w:spacing w:after="120" w:line="240" w:lineRule="exact"/>
                                    <w:ind w:left="300" w:firstLine="0"/>
                                    <w:jc w:val="left"/>
                                  </w:pPr>
                                  <w:r>
                                    <w:t>Квалификационный</w:t>
                                  </w:r>
                                </w:p>
                                <w:p w:rsidR="003C74FC" w:rsidRDefault="003C74FC">
                                  <w:pPr>
                                    <w:pStyle w:val="20"/>
                                    <w:shd w:val="clear" w:color="auto" w:fill="auto"/>
                                    <w:spacing w:before="120" w:line="240" w:lineRule="exact"/>
                                    <w:ind w:firstLine="0"/>
                                  </w:pPr>
                                  <w:r>
                                    <w:t>уровень</w:t>
                                  </w:r>
                                </w:p>
                              </w:tc>
                              <w:tc>
                                <w:tcPr>
                                  <w:tcW w:w="5246" w:type="dxa"/>
                                  <w:tcBorders>
                                    <w:top w:val="single" w:sz="4" w:space="0" w:color="auto"/>
                                    <w:left w:val="single" w:sz="4" w:space="0" w:color="auto"/>
                                  </w:tcBorders>
                                  <w:shd w:val="clear" w:color="auto" w:fill="FFFFFF"/>
                                  <w:vAlign w:val="bottom"/>
                                </w:tcPr>
                                <w:p w:rsidR="003C74FC" w:rsidRDefault="003C74FC">
                                  <w:pPr>
                                    <w:pStyle w:val="20"/>
                                    <w:shd w:val="clear" w:color="auto" w:fill="auto"/>
                                    <w:spacing w:line="278" w:lineRule="exact"/>
                                    <w:ind w:left="1120" w:firstLine="0"/>
                                    <w:jc w:val="left"/>
                                  </w:pPr>
                                  <w:r>
                                    <w:t>Профессии рабочих, отнесенные к квалификационным уровням</w:t>
                                  </w:r>
                                </w:p>
                              </w:tc>
                              <w:tc>
                                <w:tcPr>
                                  <w:tcW w:w="1421" w:type="dxa"/>
                                  <w:tcBorders>
                                    <w:top w:val="single" w:sz="4" w:space="0" w:color="auto"/>
                                    <w:left w:val="single" w:sz="4" w:space="0" w:color="auto"/>
                                    <w:right w:val="single" w:sz="4" w:space="0" w:color="auto"/>
                                  </w:tcBorders>
                                  <w:shd w:val="clear" w:color="auto" w:fill="FFFFFF"/>
                                  <w:vAlign w:val="bottom"/>
                                </w:tcPr>
                                <w:p w:rsidR="003C74FC" w:rsidRDefault="003C74FC">
                                  <w:pPr>
                                    <w:pStyle w:val="20"/>
                                    <w:shd w:val="clear" w:color="auto" w:fill="auto"/>
                                    <w:spacing w:after="60" w:line="240" w:lineRule="exact"/>
                                    <w:ind w:firstLine="0"/>
                                  </w:pPr>
                                  <w:r>
                                    <w:t>Оклад</w:t>
                                  </w:r>
                                </w:p>
                                <w:p w:rsidR="003C74FC" w:rsidRDefault="003C74FC">
                                  <w:pPr>
                                    <w:pStyle w:val="20"/>
                                    <w:shd w:val="clear" w:color="auto" w:fill="auto"/>
                                    <w:spacing w:before="60" w:line="240" w:lineRule="exact"/>
                                    <w:ind w:firstLine="0"/>
                                  </w:pPr>
                                  <w:r>
                                    <w:rPr>
                                      <w:vertAlign w:val="superscript"/>
                                    </w:rPr>
                                    <w:t>(</w:t>
                                  </w:r>
                                  <w:r>
                                    <w:t>руб</w:t>
                                  </w:r>
                                  <w:r>
                                    <w:rPr>
                                      <w:vertAlign w:val="superscript"/>
                                    </w:rPr>
                                    <w:t>)</w:t>
                                  </w:r>
                                </w:p>
                              </w:tc>
                            </w:tr>
                            <w:tr w:rsidR="003C74FC">
                              <w:trPr>
                                <w:trHeight w:hRule="exact" w:val="2002"/>
                                <w:jc w:val="center"/>
                              </w:trPr>
                              <w:tc>
                                <w:tcPr>
                                  <w:tcW w:w="2664" w:type="dxa"/>
                                  <w:tcBorders>
                                    <w:top w:val="single" w:sz="4" w:space="0" w:color="auto"/>
                                    <w:left w:val="single" w:sz="4" w:space="0" w:color="auto"/>
                                    <w:bottom w:val="single" w:sz="4" w:space="0" w:color="auto"/>
                                  </w:tcBorders>
                                  <w:shd w:val="clear" w:color="auto" w:fill="FFFFFF"/>
                                </w:tcPr>
                                <w:p w:rsidR="003C74FC" w:rsidRDefault="003C74FC">
                                  <w:pPr>
                                    <w:pStyle w:val="20"/>
                                    <w:shd w:val="clear" w:color="auto" w:fill="auto"/>
                                    <w:spacing w:line="283" w:lineRule="exact"/>
                                    <w:ind w:firstLine="0"/>
                                    <w:jc w:val="both"/>
                                  </w:pPr>
                                  <w:r>
                                    <w:t>1 квалификационный уровень</w:t>
                                  </w:r>
                                </w:p>
                              </w:tc>
                              <w:tc>
                                <w:tcPr>
                                  <w:tcW w:w="5246" w:type="dxa"/>
                                  <w:tcBorders>
                                    <w:top w:val="single" w:sz="4" w:space="0" w:color="auto"/>
                                    <w:left w:val="single" w:sz="4" w:space="0" w:color="auto"/>
                                    <w:bottom w:val="single" w:sz="4" w:space="0" w:color="auto"/>
                                  </w:tcBorders>
                                  <w:shd w:val="clear" w:color="auto" w:fill="FFFFFF"/>
                                  <w:vAlign w:val="bottom"/>
                                </w:tcPr>
                                <w:p w:rsidR="003C74FC" w:rsidRDefault="003C74FC">
                                  <w:pPr>
                                    <w:pStyle w:val="20"/>
                                    <w:shd w:val="clear" w:color="auto" w:fill="auto"/>
                                    <w:spacing w:line="283" w:lineRule="exact"/>
                                    <w:ind w:firstLine="600"/>
                                    <w:jc w:val="both"/>
                                  </w:pPr>
                                  <w: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сторож (вахтер); уборщик служебных помещений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3C74FC" w:rsidRDefault="003C74FC">
                                  <w:pPr>
                                    <w:pStyle w:val="20"/>
                                    <w:shd w:val="clear" w:color="auto" w:fill="auto"/>
                                    <w:spacing w:line="240" w:lineRule="exact"/>
                                    <w:ind w:firstLine="0"/>
                                  </w:pPr>
                                  <w:r>
                                    <w:t>4110</w:t>
                                  </w:r>
                                </w:p>
                              </w:tc>
                            </w:tr>
                          </w:tbl>
                          <w:p w:rsidR="003C74FC" w:rsidRDefault="003C74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05pt;margin-top:65.9pt;width:466.55pt;height:131.4pt;z-index:-125829371;visibility:visible;mso-wrap-style:square;mso-width-percent:0;mso-height-percent:0;mso-wrap-distance-left:5pt;mso-wrap-distance-top:8.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kssQ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246"/>
                        <w:gridCol w:w="1421"/>
                      </w:tblGrid>
                      <w:tr w:rsidR="003C74FC">
                        <w:trPr>
                          <w:trHeight w:hRule="exact" w:val="581"/>
                          <w:jc w:val="center"/>
                        </w:trPr>
                        <w:tc>
                          <w:tcPr>
                            <w:tcW w:w="2664" w:type="dxa"/>
                            <w:tcBorders>
                              <w:top w:val="single" w:sz="4" w:space="0" w:color="auto"/>
                              <w:left w:val="single" w:sz="4" w:space="0" w:color="auto"/>
                            </w:tcBorders>
                            <w:shd w:val="clear" w:color="auto" w:fill="FFFFFF"/>
                            <w:vAlign w:val="bottom"/>
                          </w:tcPr>
                          <w:p w:rsidR="003C74FC" w:rsidRDefault="003C74FC">
                            <w:pPr>
                              <w:pStyle w:val="20"/>
                              <w:shd w:val="clear" w:color="auto" w:fill="auto"/>
                              <w:spacing w:after="120" w:line="240" w:lineRule="exact"/>
                              <w:ind w:left="300" w:firstLine="0"/>
                              <w:jc w:val="left"/>
                            </w:pPr>
                            <w:r>
                              <w:t>Квалификационный</w:t>
                            </w:r>
                          </w:p>
                          <w:p w:rsidR="003C74FC" w:rsidRDefault="003C74FC">
                            <w:pPr>
                              <w:pStyle w:val="20"/>
                              <w:shd w:val="clear" w:color="auto" w:fill="auto"/>
                              <w:spacing w:before="120" w:line="240" w:lineRule="exact"/>
                              <w:ind w:firstLine="0"/>
                            </w:pPr>
                            <w:r>
                              <w:t>уровень</w:t>
                            </w:r>
                          </w:p>
                        </w:tc>
                        <w:tc>
                          <w:tcPr>
                            <w:tcW w:w="5246" w:type="dxa"/>
                            <w:tcBorders>
                              <w:top w:val="single" w:sz="4" w:space="0" w:color="auto"/>
                              <w:left w:val="single" w:sz="4" w:space="0" w:color="auto"/>
                            </w:tcBorders>
                            <w:shd w:val="clear" w:color="auto" w:fill="FFFFFF"/>
                            <w:vAlign w:val="bottom"/>
                          </w:tcPr>
                          <w:p w:rsidR="003C74FC" w:rsidRDefault="003C74FC">
                            <w:pPr>
                              <w:pStyle w:val="20"/>
                              <w:shd w:val="clear" w:color="auto" w:fill="auto"/>
                              <w:spacing w:line="278" w:lineRule="exact"/>
                              <w:ind w:left="1120" w:firstLine="0"/>
                              <w:jc w:val="left"/>
                            </w:pPr>
                            <w:r>
                              <w:t>Профессии рабочих, отнесенные к квалификационным уровням</w:t>
                            </w:r>
                          </w:p>
                        </w:tc>
                        <w:tc>
                          <w:tcPr>
                            <w:tcW w:w="1421" w:type="dxa"/>
                            <w:tcBorders>
                              <w:top w:val="single" w:sz="4" w:space="0" w:color="auto"/>
                              <w:left w:val="single" w:sz="4" w:space="0" w:color="auto"/>
                              <w:right w:val="single" w:sz="4" w:space="0" w:color="auto"/>
                            </w:tcBorders>
                            <w:shd w:val="clear" w:color="auto" w:fill="FFFFFF"/>
                            <w:vAlign w:val="bottom"/>
                          </w:tcPr>
                          <w:p w:rsidR="003C74FC" w:rsidRDefault="003C74FC">
                            <w:pPr>
                              <w:pStyle w:val="20"/>
                              <w:shd w:val="clear" w:color="auto" w:fill="auto"/>
                              <w:spacing w:after="60" w:line="240" w:lineRule="exact"/>
                              <w:ind w:firstLine="0"/>
                            </w:pPr>
                            <w:r>
                              <w:t>Оклад</w:t>
                            </w:r>
                          </w:p>
                          <w:p w:rsidR="003C74FC" w:rsidRDefault="003C74FC">
                            <w:pPr>
                              <w:pStyle w:val="20"/>
                              <w:shd w:val="clear" w:color="auto" w:fill="auto"/>
                              <w:spacing w:before="60" w:line="240" w:lineRule="exact"/>
                              <w:ind w:firstLine="0"/>
                            </w:pPr>
                            <w:r>
                              <w:rPr>
                                <w:vertAlign w:val="superscript"/>
                              </w:rPr>
                              <w:t>(</w:t>
                            </w:r>
                            <w:r>
                              <w:t>руб</w:t>
                            </w:r>
                            <w:r>
                              <w:rPr>
                                <w:vertAlign w:val="superscript"/>
                              </w:rPr>
                              <w:t>)</w:t>
                            </w:r>
                          </w:p>
                        </w:tc>
                      </w:tr>
                      <w:tr w:rsidR="003C74FC">
                        <w:trPr>
                          <w:trHeight w:hRule="exact" w:val="2002"/>
                          <w:jc w:val="center"/>
                        </w:trPr>
                        <w:tc>
                          <w:tcPr>
                            <w:tcW w:w="2664" w:type="dxa"/>
                            <w:tcBorders>
                              <w:top w:val="single" w:sz="4" w:space="0" w:color="auto"/>
                              <w:left w:val="single" w:sz="4" w:space="0" w:color="auto"/>
                              <w:bottom w:val="single" w:sz="4" w:space="0" w:color="auto"/>
                            </w:tcBorders>
                            <w:shd w:val="clear" w:color="auto" w:fill="FFFFFF"/>
                          </w:tcPr>
                          <w:p w:rsidR="003C74FC" w:rsidRDefault="003C74FC">
                            <w:pPr>
                              <w:pStyle w:val="20"/>
                              <w:shd w:val="clear" w:color="auto" w:fill="auto"/>
                              <w:spacing w:line="283" w:lineRule="exact"/>
                              <w:ind w:firstLine="0"/>
                              <w:jc w:val="both"/>
                            </w:pPr>
                            <w:r>
                              <w:t>1 квалификационный уровень</w:t>
                            </w:r>
                          </w:p>
                        </w:tc>
                        <w:tc>
                          <w:tcPr>
                            <w:tcW w:w="5246" w:type="dxa"/>
                            <w:tcBorders>
                              <w:top w:val="single" w:sz="4" w:space="0" w:color="auto"/>
                              <w:left w:val="single" w:sz="4" w:space="0" w:color="auto"/>
                              <w:bottom w:val="single" w:sz="4" w:space="0" w:color="auto"/>
                            </w:tcBorders>
                            <w:shd w:val="clear" w:color="auto" w:fill="FFFFFF"/>
                            <w:vAlign w:val="bottom"/>
                          </w:tcPr>
                          <w:p w:rsidR="003C74FC" w:rsidRDefault="003C74FC">
                            <w:pPr>
                              <w:pStyle w:val="20"/>
                              <w:shd w:val="clear" w:color="auto" w:fill="auto"/>
                              <w:spacing w:line="283" w:lineRule="exact"/>
                              <w:ind w:firstLine="600"/>
                              <w:jc w:val="both"/>
                            </w:pPr>
                            <w: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сторож (вахтер); уборщик служебных помещений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3C74FC" w:rsidRDefault="003C74FC">
                            <w:pPr>
                              <w:pStyle w:val="20"/>
                              <w:shd w:val="clear" w:color="auto" w:fill="auto"/>
                              <w:spacing w:line="240" w:lineRule="exact"/>
                              <w:ind w:firstLine="0"/>
                            </w:pPr>
                            <w:r>
                              <w:t>4110</w:t>
                            </w:r>
                          </w:p>
                        </w:tc>
                      </w:tr>
                    </w:tbl>
                    <w:p w:rsidR="003C74FC" w:rsidRDefault="003C74FC">
                      <w:pPr>
                        <w:rPr>
                          <w:sz w:val="2"/>
                          <w:szCs w:val="2"/>
                        </w:rPr>
                      </w:pPr>
                    </w:p>
                  </w:txbxContent>
                </v:textbox>
                <w10:wrap type="square" anchorx="margin"/>
              </v:shape>
            </w:pict>
          </mc:Fallback>
        </mc:AlternateContent>
      </w:r>
      <w:r w:rsidR="003273CC">
        <w:t xml:space="preserve"> </w:t>
      </w:r>
    </w:p>
    <w:p w:rsidR="00D44D9A" w:rsidRDefault="00D44D9A">
      <w:pPr>
        <w:pStyle w:val="20"/>
        <w:shd w:val="clear" w:color="auto" w:fill="auto"/>
        <w:spacing w:line="288" w:lineRule="exact"/>
        <w:ind w:right="580" w:firstLine="0"/>
      </w:pPr>
    </w:p>
    <w:p w:rsidR="00D44D9A" w:rsidRDefault="00D44D9A">
      <w:pPr>
        <w:pStyle w:val="20"/>
        <w:shd w:val="clear" w:color="auto" w:fill="auto"/>
        <w:spacing w:line="288" w:lineRule="exact"/>
        <w:ind w:right="580" w:firstLine="0"/>
      </w:pPr>
    </w:p>
    <w:p w:rsidR="00D44D9A" w:rsidRDefault="00D44D9A">
      <w:pPr>
        <w:pStyle w:val="20"/>
        <w:shd w:val="clear" w:color="auto" w:fill="auto"/>
        <w:spacing w:line="288" w:lineRule="exact"/>
        <w:ind w:right="580" w:firstLine="0"/>
      </w:pPr>
    </w:p>
    <w:p w:rsidR="00D44D9A" w:rsidRDefault="00D44D9A">
      <w:pPr>
        <w:pStyle w:val="20"/>
        <w:shd w:val="clear" w:color="auto" w:fill="auto"/>
        <w:spacing w:line="288" w:lineRule="exact"/>
        <w:ind w:right="580" w:firstLine="0"/>
      </w:pPr>
    </w:p>
    <w:p w:rsidR="00465EA1" w:rsidRDefault="003273CC">
      <w:pPr>
        <w:pStyle w:val="20"/>
        <w:shd w:val="clear" w:color="auto" w:fill="auto"/>
        <w:spacing w:line="288" w:lineRule="exact"/>
        <w:ind w:right="580" w:firstLine="0"/>
      </w:pPr>
      <w:r>
        <w:t>Профессиональная</w:t>
      </w:r>
      <w:r w:rsidR="00D44D9A">
        <w:t xml:space="preserve"> </w:t>
      </w:r>
      <w:r>
        <w:t>квалификационная группа</w:t>
      </w:r>
      <w:r>
        <w:br/>
        <w:t>«Общеотраслевые профессии рабочих второго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2664"/>
        <w:gridCol w:w="5246"/>
        <w:gridCol w:w="1426"/>
      </w:tblGrid>
      <w:tr w:rsidR="00465EA1">
        <w:trPr>
          <w:trHeight w:hRule="exact" w:val="581"/>
        </w:trPr>
        <w:tc>
          <w:tcPr>
            <w:tcW w:w="2664"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after="120" w:line="240" w:lineRule="exact"/>
              <w:ind w:left="300" w:firstLine="0"/>
              <w:jc w:val="left"/>
            </w:pPr>
            <w:r>
              <w:t>Квалификационный</w:t>
            </w:r>
          </w:p>
          <w:p w:rsidR="00465EA1" w:rsidRDefault="003273CC">
            <w:pPr>
              <w:pStyle w:val="20"/>
              <w:framePr w:w="9336" w:wrap="notBeside" w:vAnchor="text" w:hAnchor="text" w:y="1"/>
              <w:shd w:val="clear" w:color="auto" w:fill="auto"/>
              <w:spacing w:before="120" w:line="240" w:lineRule="exact"/>
              <w:ind w:firstLine="0"/>
            </w:pPr>
            <w:r>
              <w:t>уровень</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78" w:lineRule="exact"/>
              <w:ind w:left="1120" w:firstLine="0"/>
              <w:jc w:val="left"/>
            </w:pPr>
            <w:r>
              <w:t>Профессии рабочих, отнесенные к квалификационным уровням</w:t>
            </w:r>
          </w:p>
        </w:tc>
        <w:tc>
          <w:tcPr>
            <w:tcW w:w="142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36" w:wrap="notBeside" w:vAnchor="text" w:hAnchor="text" w:y="1"/>
              <w:shd w:val="clear" w:color="auto" w:fill="auto"/>
              <w:spacing w:after="60" w:line="240" w:lineRule="exact"/>
              <w:ind w:firstLine="0"/>
            </w:pPr>
            <w:r>
              <w:t>Оклад</w:t>
            </w:r>
          </w:p>
          <w:p w:rsidR="00465EA1" w:rsidRDefault="003273CC">
            <w:pPr>
              <w:pStyle w:val="20"/>
              <w:framePr w:w="9336" w:wrap="notBeside" w:vAnchor="text" w:hAnchor="text" w:y="1"/>
              <w:shd w:val="clear" w:color="auto" w:fill="auto"/>
              <w:spacing w:before="60" w:line="240" w:lineRule="exact"/>
              <w:ind w:firstLine="0"/>
            </w:pPr>
            <w:r>
              <w:rPr>
                <w:vertAlign w:val="superscript"/>
              </w:rPr>
              <w:t>(</w:t>
            </w:r>
            <w:r>
              <w:t>ру</w:t>
            </w:r>
            <w:r w:rsidR="00A91A5F">
              <w:t>б</w:t>
            </w:r>
            <w:r>
              <w:rPr>
                <w:vertAlign w:val="superscript"/>
              </w:rPr>
              <w:t>)</w:t>
            </w:r>
          </w:p>
        </w:tc>
      </w:tr>
      <w:tr w:rsidR="00465EA1">
        <w:trPr>
          <w:trHeight w:hRule="exact" w:val="1709"/>
        </w:trPr>
        <w:tc>
          <w:tcPr>
            <w:tcW w:w="2664"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both"/>
            </w:pPr>
            <w:r>
              <w:t>1 квалификационный уровень</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both"/>
            </w:pPr>
            <w: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426" w:type="dxa"/>
            <w:tcBorders>
              <w:top w:val="single" w:sz="4" w:space="0" w:color="auto"/>
              <w:left w:val="single" w:sz="4" w:space="0" w:color="auto"/>
              <w:right w:val="single" w:sz="4" w:space="0" w:color="auto"/>
            </w:tcBorders>
            <w:shd w:val="clear" w:color="auto" w:fill="FFFFFF"/>
          </w:tcPr>
          <w:p w:rsidR="00465EA1" w:rsidRDefault="00A73C42">
            <w:pPr>
              <w:pStyle w:val="20"/>
              <w:framePr w:w="9336" w:wrap="notBeside" w:vAnchor="text" w:hAnchor="text" w:y="1"/>
              <w:shd w:val="clear" w:color="auto" w:fill="auto"/>
              <w:spacing w:line="240" w:lineRule="exact"/>
              <w:ind w:firstLine="0"/>
            </w:pPr>
            <w:r>
              <w:t>4630</w:t>
            </w:r>
          </w:p>
        </w:tc>
      </w:tr>
      <w:tr w:rsidR="00465EA1">
        <w:trPr>
          <w:trHeight w:hRule="exact" w:val="1426"/>
        </w:trPr>
        <w:tc>
          <w:tcPr>
            <w:tcW w:w="2664"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both"/>
            </w:pPr>
            <w:r>
              <w:t>2 квалификационный уровень</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both"/>
            </w:pPr>
            <w: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426" w:type="dxa"/>
            <w:tcBorders>
              <w:top w:val="single" w:sz="4" w:space="0" w:color="auto"/>
              <w:left w:val="single" w:sz="4" w:space="0" w:color="auto"/>
              <w:right w:val="single" w:sz="4" w:space="0" w:color="auto"/>
            </w:tcBorders>
            <w:shd w:val="clear" w:color="auto" w:fill="FFFFFF"/>
          </w:tcPr>
          <w:p w:rsidR="00465EA1" w:rsidRDefault="00A73C42">
            <w:pPr>
              <w:pStyle w:val="20"/>
              <w:framePr w:w="9336" w:wrap="notBeside" w:vAnchor="text" w:hAnchor="text" w:y="1"/>
              <w:shd w:val="clear" w:color="auto" w:fill="auto"/>
              <w:spacing w:line="240" w:lineRule="exact"/>
              <w:ind w:firstLine="0"/>
            </w:pPr>
            <w:r>
              <w:t>5510</w:t>
            </w:r>
          </w:p>
        </w:tc>
      </w:tr>
      <w:tr w:rsidR="00465EA1">
        <w:trPr>
          <w:trHeight w:hRule="exact" w:val="1426"/>
        </w:trPr>
        <w:tc>
          <w:tcPr>
            <w:tcW w:w="2664"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both"/>
            </w:pPr>
            <w:r>
              <w:t>3 квалификационный уровень</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both"/>
            </w:pPr>
            <w:r>
              <w:t>Наименования профессий рабочих, по которым предусмотрено присвоение 8 квалификационный разряд в соответствии с Единым тарифно-квалификационным справочником работ и профессий рабочих</w:t>
            </w:r>
          </w:p>
        </w:tc>
        <w:tc>
          <w:tcPr>
            <w:tcW w:w="1426" w:type="dxa"/>
            <w:tcBorders>
              <w:top w:val="single" w:sz="4" w:space="0" w:color="auto"/>
              <w:left w:val="single" w:sz="4" w:space="0" w:color="auto"/>
              <w:right w:val="single" w:sz="4" w:space="0" w:color="auto"/>
            </w:tcBorders>
            <w:shd w:val="clear" w:color="auto" w:fill="FFFFFF"/>
          </w:tcPr>
          <w:p w:rsidR="00465EA1" w:rsidRDefault="00A73C42">
            <w:pPr>
              <w:pStyle w:val="20"/>
              <w:framePr w:w="9336" w:wrap="notBeside" w:vAnchor="text" w:hAnchor="text" w:y="1"/>
              <w:shd w:val="clear" w:color="auto" w:fill="auto"/>
              <w:spacing w:line="240" w:lineRule="exact"/>
              <w:ind w:firstLine="0"/>
            </w:pPr>
            <w:r>
              <w:t>5820</w:t>
            </w:r>
          </w:p>
        </w:tc>
      </w:tr>
      <w:tr w:rsidR="00465EA1">
        <w:trPr>
          <w:trHeight w:hRule="exact" w:val="1718"/>
        </w:trPr>
        <w:tc>
          <w:tcPr>
            <w:tcW w:w="2664" w:type="dxa"/>
            <w:tcBorders>
              <w:top w:val="single" w:sz="4" w:space="0" w:color="auto"/>
              <w:left w:val="single" w:sz="4" w:space="0" w:color="auto"/>
              <w:bottom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both"/>
            </w:pPr>
            <w:r>
              <w:t>4 квалификационный уровень</w:t>
            </w:r>
          </w:p>
        </w:tc>
        <w:tc>
          <w:tcPr>
            <w:tcW w:w="524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both"/>
            </w:pPr>
            <w: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465EA1" w:rsidRDefault="00A73C42">
            <w:pPr>
              <w:pStyle w:val="20"/>
              <w:framePr w:w="9336" w:wrap="notBeside" w:vAnchor="text" w:hAnchor="text" w:y="1"/>
              <w:shd w:val="clear" w:color="auto" w:fill="auto"/>
              <w:spacing w:line="240" w:lineRule="exact"/>
              <w:ind w:firstLine="0"/>
            </w:pPr>
            <w:r>
              <w:t>6760</w:t>
            </w:r>
          </w:p>
        </w:tc>
      </w:tr>
    </w:tbl>
    <w:p w:rsidR="00465EA1" w:rsidRDefault="003273CC">
      <w:pPr>
        <w:pStyle w:val="ab"/>
        <w:framePr w:w="9336" w:wrap="notBeside" w:vAnchor="text" w:hAnchor="text" w:y="1"/>
        <w:shd w:val="clear" w:color="auto" w:fill="auto"/>
      </w:pPr>
      <w:r>
        <w:rPr>
          <w:vertAlign w:val="superscript"/>
        </w:rPr>
        <w:t>1</w:t>
      </w:r>
      <w:r>
        <w:t xml:space="preserve"> Перечень профессий рабочих, отнесенных к профессиональным квалификационным группам общеотраслевых профессий рабочих, установлен приказом Министерства здравоохранения и социального развития Российской Федерации от 29.05.2008г. № 248н «Об утверждении профессиональных квалификационных групп общеотраслевых профессий рабочих».</w:t>
      </w:r>
    </w:p>
    <w:p w:rsidR="00465EA1" w:rsidRDefault="00465EA1">
      <w:pPr>
        <w:framePr w:w="9336" w:wrap="notBeside" w:vAnchor="text" w:hAnchor="text" w:y="1"/>
        <w:rPr>
          <w:sz w:val="2"/>
          <w:szCs w:val="2"/>
        </w:rPr>
      </w:pPr>
    </w:p>
    <w:p w:rsidR="00465EA1" w:rsidRDefault="00465EA1">
      <w:pPr>
        <w:rPr>
          <w:sz w:val="2"/>
          <w:szCs w:val="2"/>
        </w:rPr>
      </w:pPr>
    </w:p>
    <w:p w:rsidR="00E17F9D" w:rsidRDefault="00E17F9D">
      <w:pPr>
        <w:pStyle w:val="20"/>
        <w:shd w:val="clear" w:color="auto" w:fill="auto"/>
        <w:spacing w:line="283" w:lineRule="exact"/>
        <w:ind w:firstLine="0"/>
        <w:jc w:val="right"/>
      </w:pPr>
    </w:p>
    <w:p w:rsidR="00E17F9D" w:rsidRDefault="00E17F9D">
      <w:pPr>
        <w:pStyle w:val="20"/>
        <w:shd w:val="clear" w:color="auto" w:fill="auto"/>
        <w:spacing w:line="283" w:lineRule="exact"/>
        <w:ind w:firstLine="0"/>
        <w:jc w:val="right"/>
      </w:pPr>
    </w:p>
    <w:p w:rsidR="00E17F9D" w:rsidRDefault="00E17F9D">
      <w:pPr>
        <w:pStyle w:val="20"/>
        <w:shd w:val="clear" w:color="auto" w:fill="auto"/>
        <w:spacing w:line="283" w:lineRule="exact"/>
        <w:ind w:firstLine="0"/>
        <w:jc w:val="right"/>
      </w:pPr>
    </w:p>
    <w:p w:rsidR="00465EA1" w:rsidRDefault="003273CC">
      <w:pPr>
        <w:pStyle w:val="20"/>
        <w:shd w:val="clear" w:color="auto" w:fill="auto"/>
        <w:spacing w:line="283" w:lineRule="exact"/>
        <w:ind w:firstLine="0"/>
        <w:jc w:val="right"/>
      </w:pPr>
      <w:r>
        <w:lastRenderedPageBreak/>
        <w:t>На основании решения Челябинской городской Думы от 27.0</w:t>
      </w:r>
      <w:r w:rsidR="00A73C42">
        <w:t>2</w:t>
      </w:r>
      <w:r>
        <w:t>.201</w:t>
      </w:r>
      <w:r w:rsidR="00A73C42">
        <w:t>8</w:t>
      </w:r>
      <w:r>
        <w:t>г. № 3</w:t>
      </w:r>
      <w:r w:rsidR="00A73C42">
        <w:t>8/22</w:t>
      </w:r>
    </w:p>
    <w:p w:rsidR="00465EA1" w:rsidRDefault="003273CC">
      <w:pPr>
        <w:pStyle w:val="20"/>
        <w:shd w:val="clear" w:color="auto" w:fill="auto"/>
        <w:spacing w:after="335" w:line="283" w:lineRule="exact"/>
        <w:ind w:left="2420" w:firstLine="0"/>
        <w:jc w:val="right"/>
      </w:pPr>
      <w:r>
        <w:t>Приложение № 2 к Положению об оплате труда работников Муниципального бюджетного общеобразовательного учреждения</w:t>
      </w:r>
      <w:r w:rsidR="007B43EA">
        <w:t xml:space="preserve"> «Физико-математического  лицея № 3</w:t>
      </w:r>
      <w:r>
        <w:t>1 г. Челябинска</w:t>
      </w:r>
      <w:r w:rsidR="007B43EA">
        <w:t>»</w:t>
      </w:r>
    </w:p>
    <w:p w:rsidR="00465EA1" w:rsidRDefault="003273CC">
      <w:pPr>
        <w:pStyle w:val="20"/>
        <w:shd w:val="clear" w:color="auto" w:fill="auto"/>
        <w:spacing w:line="240" w:lineRule="exact"/>
        <w:ind w:right="300" w:firstLine="0"/>
      </w:pPr>
      <w:r>
        <w:t>Профессиональные квалификационные группы общеотраслевых должностей руководителей,</w:t>
      </w:r>
    </w:p>
    <w:p w:rsidR="00465EA1" w:rsidRDefault="003273CC">
      <w:pPr>
        <w:pStyle w:val="20"/>
        <w:shd w:val="clear" w:color="auto" w:fill="auto"/>
        <w:spacing w:after="250" w:line="240" w:lineRule="exact"/>
        <w:ind w:right="100" w:firstLine="0"/>
      </w:pPr>
      <w:r>
        <w:t>специалистов и служащих</w:t>
      </w:r>
    </w:p>
    <w:p w:rsidR="00465EA1" w:rsidRDefault="003273CC">
      <w:pPr>
        <w:pStyle w:val="20"/>
        <w:shd w:val="clear" w:color="auto" w:fill="auto"/>
        <w:spacing w:line="288" w:lineRule="exact"/>
        <w:ind w:right="300" w:firstLine="0"/>
      </w:pPr>
      <w:r>
        <w:t>Профессиональная квалификационная группа</w:t>
      </w:r>
      <w:r>
        <w:br/>
        <w:t>«Общеотраслевые должности служащих первого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3370"/>
        <w:gridCol w:w="4541"/>
        <w:gridCol w:w="1531"/>
      </w:tblGrid>
      <w:tr w:rsidR="00465EA1">
        <w:trPr>
          <w:trHeight w:hRule="exact" w:val="581"/>
        </w:trPr>
        <w:tc>
          <w:tcPr>
            <w:tcW w:w="3370"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after="120" w:line="240" w:lineRule="exact"/>
              <w:ind w:left="900" w:firstLine="0"/>
              <w:jc w:val="left"/>
            </w:pPr>
            <w:r>
              <w:t>Квалификационный</w:t>
            </w:r>
          </w:p>
          <w:p w:rsidR="00465EA1" w:rsidRDefault="003273CC">
            <w:pPr>
              <w:pStyle w:val="20"/>
              <w:framePr w:w="9442" w:wrap="notBeside" w:vAnchor="text" w:hAnchor="text" w:y="1"/>
              <w:shd w:val="clear" w:color="auto" w:fill="auto"/>
              <w:spacing w:before="120" w:line="240" w:lineRule="exact"/>
              <w:ind w:firstLine="0"/>
            </w:pPr>
            <w:r>
              <w:t>уровень</w:t>
            </w:r>
          </w:p>
        </w:tc>
        <w:tc>
          <w:tcPr>
            <w:tcW w:w="4541"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pPr>
            <w:r>
              <w:t>Должности, отнесенные к квалификационным уровням</w:t>
            </w:r>
          </w:p>
        </w:tc>
        <w:tc>
          <w:tcPr>
            <w:tcW w:w="1531"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40" w:lineRule="exact"/>
              <w:ind w:firstLine="0"/>
              <w:jc w:val="left"/>
            </w:pPr>
            <w:r>
              <w:t>Оклад (руб.)</w:t>
            </w:r>
          </w:p>
        </w:tc>
      </w:tr>
      <w:tr w:rsidR="00465EA1">
        <w:trPr>
          <w:trHeight w:hRule="exact" w:val="2002"/>
        </w:trPr>
        <w:tc>
          <w:tcPr>
            <w:tcW w:w="3370" w:type="dxa"/>
            <w:tcBorders>
              <w:top w:val="single" w:sz="4" w:space="0" w:color="auto"/>
              <w:left w:val="single" w:sz="4" w:space="0" w:color="auto"/>
              <w:bottom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40" w:lineRule="exact"/>
              <w:ind w:left="140" w:firstLine="0"/>
              <w:jc w:val="left"/>
            </w:pPr>
            <w:r>
              <w:t>1 квалификационный уровень</w:t>
            </w:r>
          </w:p>
        </w:tc>
        <w:tc>
          <w:tcPr>
            <w:tcW w:w="4541"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both"/>
            </w:pPr>
            <w:r>
              <w:t>Архивариус; дежурный (по выдаче справок, залу, этажу гостиницы, комнате отдыха водителей автомобилей, общежитию и др.); делопроизводитель; калькулятор; кассир; комендант; машинистка; секретарь; секретарь- машинистка; статистик; экспедитор</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4580</w:t>
            </w:r>
          </w:p>
        </w:tc>
      </w:tr>
    </w:tbl>
    <w:p w:rsidR="00465EA1" w:rsidRDefault="00465EA1">
      <w:pPr>
        <w:framePr w:w="944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38" w:line="288" w:lineRule="exact"/>
        <w:ind w:right="300" w:firstLine="0"/>
      </w:pPr>
      <w:r>
        <w:t>Профессиональная квалификационная группа</w:t>
      </w:r>
      <w:r>
        <w:br/>
        <w:t>«Общеотраслевые должности служащих второго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3350"/>
        <w:gridCol w:w="4560"/>
        <w:gridCol w:w="1565"/>
      </w:tblGrid>
      <w:tr w:rsidR="00465EA1">
        <w:trPr>
          <w:trHeight w:hRule="exact" w:val="581"/>
        </w:trPr>
        <w:tc>
          <w:tcPr>
            <w:tcW w:w="3350"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after="120" w:line="240" w:lineRule="exact"/>
              <w:ind w:left="900" w:firstLine="0"/>
              <w:jc w:val="left"/>
            </w:pPr>
            <w:r>
              <w:t>Квалификационный</w:t>
            </w:r>
          </w:p>
          <w:p w:rsidR="00465EA1" w:rsidRDefault="003273CC">
            <w:pPr>
              <w:pStyle w:val="20"/>
              <w:framePr w:w="9475" w:wrap="notBeside" w:vAnchor="text" w:hAnchor="text" w:y="1"/>
              <w:shd w:val="clear" w:color="auto" w:fill="auto"/>
              <w:spacing w:before="120" w:line="240" w:lineRule="exact"/>
              <w:ind w:firstLine="0"/>
            </w:pPr>
            <w:r>
              <w:t>уровень</w:t>
            </w:r>
          </w:p>
        </w:tc>
        <w:tc>
          <w:tcPr>
            <w:tcW w:w="4560"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83" w:lineRule="exact"/>
              <w:ind w:left="820" w:firstLine="380"/>
              <w:jc w:val="left"/>
            </w:pPr>
            <w:r>
              <w:t>Должности, отнесенные к квалификационным уровням</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180" w:firstLine="0"/>
              <w:jc w:val="left"/>
            </w:pPr>
            <w:r>
              <w:t>Оклад (руб.)</w:t>
            </w:r>
          </w:p>
        </w:tc>
      </w:tr>
      <w:tr w:rsidR="00465EA1">
        <w:trPr>
          <w:trHeight w:hRule="exact" w:val="859"/>
        </w:trPr>
        <w:tc>
          <w:tcPr>
            <w:tcW w:w="3350"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1 квалификационный уровень</w:t>
            </w:r>
          </w:p>
        </w:tc>
        <w:tc>
          <w:tcPr>
            <w:tcW w:w="4560"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78" w:lineRule="exact"/>
              <w:ind w:firstLine="0"/>
              <w:jc w:val="both"/>
            </w:pPr>
            <w:r>
              <w:t>Диспетчер; лаборант; инспектор по кадрам; секретарь незрячего специалиста; техник; художник</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75" w:wrap="notBeside" w:vAnchor="text" w:hAnchor="text" w:y="1"/>
              <w:shd w:val="clear" w:color="auto" w:fill="auto"/>
              <w:spacing w:line="240" w:lineRule="exact"/>
              <w:ind w:firstLine="0"/>
            </w:pPr>
            <w:r>
              <w:t>5200</w:t>
            </w:r>
          </w:p>
        </w:tc>
      </w:tr>
      <w:tr w:rsidR="00465EA1">
        <w:trPr>
          <w:trHeight w:hRule="exact" w:val="2842"/>
        </w:trPr>
        <w:tc>
          <w:tcPr>
            <w:tcW w:w="3350"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2 квалификационный уровень</w:t>
            </w:r>
          </w:p>
        </w:tc>
        <w:tc>
          <w:tcPr>
            <w:tcW w:w="4560"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78" w:lineRule="exact"/>
              <w:ind w:firstLine="0"/>
              <w:jc w:val="left"/>
            </w:pPr>
            <w:r>
              <w:t>Заведующий канцелярией; 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75" w:wrap="notBeside" w:vAnchor="text" w:hAnchor="text" w:y="1"/>
              <w:shd w:val="clear" w:color="auto" w:fill="auto"/>
              <w:spacing w:line="240" w:lineRule="exact"/>
              <w:ind w:firstLine="0"/>
            </w:pPr>
            <w:r>
              <w:t>5410</w:t>
            </w:r>
          </w:p>
        </w:tc>
      </w:tr>
      <w:tr w:rsidR="00465EA1">
        <w:trPr>
          <w:trHeight w:hRule="exact" w:val="1709"/>
        </w:trPr>
        <w:tc>
          <w:tcPr>
            <w:tcW w:w="3350"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3 квалификационный уровень</w:t>
            </w:r>
          </w:p>
        </w:tc>
        <w:tc>
          <w:tcPr>
            <w:tcW w:w="4560"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78" w:lineRule="exact"/>
              <w:ind w:firstLine="0"/>
              <w:jc w:val="both"/>
            </w:pPr>
            <w:r>
              <w:t>Заведующий производством (шеф- повар).</w:t>
            </w:r>
          </w:p>
          <w:p w:rsidR="00465EA1" w:rsidRDefault="003273CC">
            <w:pPr>
              <w:pStyle w:val="20"/>
              <w:framePr w:w="9475" w:wrap="notBeside" w:vAnchor="text" w:hAnchor="text" w:y="1"/>
              <w:shd w:val="clear" w:color="auto" w:fill="auto"/>
              <w:spacing w:line="278" w:lineRule="exact"/>
              <w:ind w:firstLine="0"/>
              <w:jc w:val="both"/>
            </w:pPr>
            <w:r>
              <w:t xml:space="preserve">Должности служащих первого квалификационного уровня, по которым устанавливается </w:t>
            </w:r>
            <w:r>
              <w:rPr>
                <w:lang w:val="en-US" w:eastAsia="en-US" w:bidi="en-US"/>
              </w:rPr>
              <w:t>I</w:t>
            </w:r>
            <w:r w:rsidRPr="00AE7587">
              <w:rPr>
                <w:lang w:eastAsia="en-US" w:bidi="en-US"/>
              </w:rPr>
              <w:t xml:space="preserve"> </w:t>
            </w:r>
            <w:r>
              <w:t>внутридолжностная категория.</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75" w:wrap="notBeside" w:vAnchor="text" w:hAnchor="text" w:y="1"/>
              <w:shd w:val="clear" w:color="auto" w:fill="auto"/>
              <w:spacing w:line="240" w:lineRule="exact"/>
              <w:ind w:firstLine="0"/>
            </w:pPr>
            <w:r>
              <w:t>5820</w:t>
            </w:r>
          </w:p>
        </w:tc>
      </w:tr>
      <w:tr w:rsidR="00465EA1">
        <w:trPr>
          <w:trHeight w:hRule="exact" w:val="1435"/>
        </w:trPr>
        <w:tc>
          <w:tcPr>
            <w:tcW w:w="3350" w:type="dxa"/>
            <w:tcBorders>
              <w:top w:val="single" w:sz="4" w:space="0" w:color="auto"/>
              <w:left w:val="single" w:sz="4" w:space="0" w:color="auto"/>
              <w:bottom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4 квалификационный уровень</w:t>
            </w:r>
          </w:p>
        </w:tc>
        <w:tc>
          <w:tcPr>
            <w:tcW w:w="456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83" w:lineRule="exact"/>
              <w:ind w:firstLine="0"/>
              <w:jc w:val="both"/>
            </w:pPr>
            <w:r>
              <w:t>Механик.</w:t>
            </w:r>
          </w:p>
          <w:p w:rsidR="00465EA1" w:rsidRDefault="003273CC">
            <w:pPr>
              <w:pStyle w:val="20"/>
              <w:framePr w:w="9475" w:wrap="notBeside" w:vAnchor="text" w:hAnchor="text" w:y="1"/>
              <w:shd w:val="clear" w:color="auto" w:fill="auto"/>
              <w:spacing w:line="283" w:lineRule="exact"/>
              <w:ind w:firstLine="0"/>
              <w:jc w:val="left"/>
            </w:pPr>
            <w:r>
              <w:t>Должности служащих первого квалификационного уровня, по которым может устанавливается производное должностное наименование «ведущий».</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75" w:wrap="notBeside" w:vAnchor="text" w:hAnchor="text" w:y="1"/>
              <w:shd w:val="clear" w:color="auto" w:fill="auto"/>
              <w:spacing w:line="240" w:lineRule="exact"/>
              <w:ind w:firstLine="0"/>
            </w:pPr>
            <w:r>
              <w:t>6140</w:t>
            </w:r>
          </w:p>
        </w:tc>
      </w:tr>
    </w:tbl>
    <w:p w:rsidR="00465EA1" w:rsidRDefault="00465EA1">
      <w:pPr>
        <w:framePr w:w="9475" w:wrap="notBeside" w:vAnchor="text" w:hAnchor="text" w:y="1"/>
        <w:rPr>
          <w:sz w:val="2"/>
          <w:szCs w:val="2"/>
        </w:rPr>
      </w:pPr>
    </w:p>
    <w:p w:rsidR="00465EA1" w:rsidRDefault="003273CC">
      <w:pPr>
        <w:rPr>
          <w:sz w:val="2"/>
          <w:szCs w:val="2"/>
        </w:rPr>
      </w:pPr>
      <w:r>
        <w:br w:type="page"/>
      </w:r>
    </w:p>
    <w:p w:rsidR="00465EA1" w:rsidRDefault="00EE4241">
      <w:pPr>
        <w:pStyle w:val="20"/>
        <w:shd w:val="clear" w:color="auto" w:fill="auto"/>
        <w:spacing w:line="288" w:lineRule="exact"/>
        <w:ind w:right="480" w:firstLine="0"/>
      </w:pPr>
      <w:r>
        <w:rPr>
          <w:noProof/>
          <w:lang w:bidi="ar-SA"/>
        </w:rPr>
        <w:lastRenderedPageBreak/>
        <mc:AlternateContent>
          <mc:Choice Requires="wps">
            <w:drawing>
              <wp:anchor distT="0" distB="0" distL="63500" distR="146050" simplePos="0" relativeHeight="377487110" behindDoc="1" locked="0" layoutInCell="1" allowOverlap="1">
                <wp:simplePos x="0" y="0"/>
                <wp:positionH relativeFrom="margin">
                  <wp:posOffset>33655</wp:posOffset>
                </wp:positionH>
                <wp:positionV relativeFrom="paragraph">
                  <wp:posOffset>-758825</wp:posOffset>
                </wp:positionV>
                <wp:extent cx="1974850" cy="152400"/>
                <wp:effectExtent l="0" t="0" r="6350" b="0"/>
                <wp:wrapTopAndBottom/>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4FC" w:rsidRDefault="003C74FC">
                            <w:pPr>
                              <w:pStyle w:val="20"/>
                              <w:shd w:val="clear" w:color="auto" w:fill="auto"/>
                              <w:spacing w:line="240" w:lineRule="exact"/>
                              <w:ind w:firstLine="0"/>
                              <w:jc w:val="left"/>
                            </w:pPr>
                            <w:r>
                              <w:rPr>
                                <w:rStyle w:val="2Exact"/>
                              </w:rPr>
                              <w:t>5 квалификационный уровень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65pt;margin-top:-59.75pt;width:155.5pt;height:12pt;z-index:-125829370;visibility:visible;mso-wrap-style:square;mso-width-percent:0;mso-height-percent:0;mso-wrap-distance-left:5pt;mso-wrap-distance-top:0;mso-wrap-distance-right:1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BxrwIAALA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" filled="f" stroked="f">
                <v:textbox style="mso-fit-shape-to-text:t" inset="0,0,0,0">
                  <w:txbxContent>
                    <w:p w:rsidR="003C74FC" w:rsidRDefault="003C74FC">
                      <w:pPr>
                        <w:pStyle w:val="20"/>
                        <w:shd w:val="clear" w:color="auto" w:fill="auto"/>
                        <w:spacing w:line="240" w:lineRule="exact"/>
                        <w:ind w:firstLine="0"/>
                        <w:jc w:val="left"/>
                      </w:pPr>
                      <w:r>
                        <w:rPr>
                          <w:rStyle w:val="2Exact"/>
                        </w:rPr>
                        <w:t>5 квалификационный уровень</w:t>
                      </w:r>
                    </w:p>
                  </w:txbxContent>
                </v:textbox>
                <w10:wrap type="topAndBottom" anchorx="margin"/>
              </v:shape>
            </w:pict>
          </mc:Fallback>
        </mc:AlternateContent>
      </w:r>
      <w:r>
        <w:rPr>
          <w:noProof/>
          <w:lang w:bidi="ar-SA"/>
        </w:rPr>
        <mc:AlternateContent>
          <mc:Choice Requires="wps">
            <w:drawing>
              <wp:anchor distT="0" distB="0" distL="1722755" distR="1167130" simplePos="0" relativeHeight="377487111" behindDoc="1" locked="0" layoutInCell="1" allowOverlap="1">
                <wp:simplePos x="0" y="0"/>
                <wp:positionH relativeFrom="margin">
                  <wp:posOffset>2155190</wp:posOffset>
                </wp:positionH>
                <wp:positionV relativeFrom="paragraph">
                  <wp:posOffset>-783590</wp:posOffset>
                </wp:positionV>
                <wp:extent cx="2011680" cy="365760"/>
                <wp:effectExtent l="0" t="0" r="7620" b="15240"/>
                <wp:wrapTopAndBottom/>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4FC" w:rsidRDefault="003C74FC">
                            <w:pPr>
                              <w:pStyle w:val="20"/>
                              <w:shd w:val="clear" w:color="auto" w:fill="auto"/>
                              <w:spacing w:line="288" w:lineRule="exact"/>
                              <w:ind w:firstLine="0"/>
                              <w:jc w:val="both"/>
                            </w:pPr>
                            <w:r>
                              <w:rPr>
                                <w:rStyle w:val="2Exact"/>
                              </w:rPr>
                              <w:t>Начальник гаража; начальник (заведующий) мастерской.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69.7pt;margin-top:-61.7pt;width:158.4pt;height:28.8pt;z-index:-125829369;visibility:visible;mso-wrap-style:square;mso-width-percent:0;mso-height-percent:0;mso-wrap-distance-left:135.65pt;mso-wrap-distance-top:0;mso-wrap-distance-right:9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7rsQ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" filled="f" stroked="f">
                <v:textbox style="mso-fit-shape-to-text:t" inset="0,0,0,0">
                  <w:txbxContent>
                    <w:p w:rsidR="003C74FC" w:rsidRDefault="003C74FC">
                      <w:pPr>
                        <w:pStyle w:val="20"/>
                        <w:shd w:val="clear" w:color="auto" w:fill="auto"/>
                        <w:spacing w:line="288" w:lineRule="exact"/>
                        <w:ind w:firstLine="0"/>
                        <w:jc w:val="both"/>
                      </w:pPr>
                      <w:r>
                        <w:rPr>
                          <w:rStyle w:val="2Exact"/>
                        </w:rPr>
                        <w:t>Начальник гаража; начальник (заведующий) мастерской.</w:t>
                      </w:r>
                    </w:p>
                  </w:txbxContent>
                </v:textbox>
                <w10:wrap type="topAndBottom" anchorx="margin"/>
              </v:shape>
            </w:pict>
          </mc:Fallback>
        </mc:AlternateContent>
      </w:r>
      <w:r>
        <w:rPr>
          <w:noProof/>
          <w:lang w:bidi="ar-SA"/>
        </w:rPr>
        <mc:AlternateContent>
          <mc:Choice Requires="wps">
            <w:drawing>
              <wp:anchor distT="76200" distB="0" distL="63500" distR="877570" simplePos="0" relativeHeight="377487112" behindDoc="1" locked="0" layoutInCell="1" allowOverlap="1">
                <wp:simplePos x="0" y="0"/>
                <wp:positionH relativeFrom="margin">
                  <wp:posOffset>5334000</wp:posOffset>
                </wp:positionH>
                <wp:positionV relativeFrom="paragraph">
                  <wp:posOffset>-668020</wp:posOffset>
                </wp:positionV>
                <wp:extent cx="332105" cy="152400"/>
                <wp:effectExtent l="0" t="0" r="10795" b="0"/>
                <wp:wrapTopAndBottom/>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4FC" w:rsidRDefault="003C74FC">
                            <w:pPr>
                              <w:pStyle w:val="20"/>
                              <w:shd w:val="clear" w:color="auto" w:fill="auto"/>
                              <w:spacing w:line="240" w:lineRule="exact"/>
                              <w:ind w:firstLine="0"/>
                              <w:jc w:val="left"/>
                            </w:pPr>
                            <w:r>
                              <w:rPr>
                                <w:rStyle w:val="2Exact"/>
                              </w:rPr>
                              <w:t>6340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420pt;margin-top:-52.6pt;width:26.15pt;height:12pt;z-index:-125829368;visibility:visible;mso-wrap-style:square;mso-width-percent:0;mso-height-percent:0;mso-wrap-distance-left:5pt;mso-wrap-distance-top:6pt;mso-wrap-distance-right:6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U8sQIAALA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" filled="f" stroked="f">
                <v:textbox style="mso-fit-shape-to-text:t" inset="0,0,0,0">
                  <w:txbxContent>
                    <w:p w:rsidR="003C74FC" w:rsidRDefault="003C74FC">
                      <w:pPr>
                        <w:pStyle w:val="20"/>
                        <w:shd w:val="clear" w:color="auto" w:fill="auto"/>
                        <w:spacing w:line="240" w:lineRule="exact"/>
                        <w:ind w:firstLine="0"/>
                        <w:jc w:val="left"/>
                      </w:pPr>
                      <w:r>
                        <w:rPr>
                          <w:rStyle w:val="2Exact"/>
                        </w:rPr>
                        <w:t>6340</w:t>
                      </w:r>
                    </w:p>
                  </w:txbxContent>
                </v:textbox>
                <w10:wrap type="topAndBottom" anchorx="margin"/>
              </v:shape>
            </w:pict>
          </mc:Fallback>
        </mc:AlternateContent>
      </w:r>
      <w:r w:rsidR="003273CC">
        <w:t>Профессиональная квалификационная группа</w:t>
      </w:r>
      <w:r w:rsidR="003273CC">
        <w:br/>
        <w:t>«Общеотраслевые должности служащих третьего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3355"/>
        <w:gridCol w:w="4450"/>
        <w:gridCol w:w="1565"/>
      </w:tblGrid>
      <w:tr w:rsidR="00465EA1">
        <w:trPr>
          <w:trHeight w:hRule="exact" w:val="581"/>
        </w:trPr>
        <w:tc>
          <w:tcPr>
            <w:tcW w:w="3355"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after="120" w:line="240" w:lineRule="exact"/>
              <w:ind w:left="900" w:firstLine="0"/>
              <w:jc w:val="left"/>
            </w:pPr>
            <w:r>
              <w:t>Квалификационный</w:t>
            </w:r>
          </w:p>
          <w:p w:rsidR="00465EA1" w:rsidRDefault="003273CC">
            <w:pPr>
              <w:pStyle w:val="20"/>
              <w:framePr w:w="9370" w:wrap="notBeside" w:vAnchor="text" w:hAnchor="text" w:y="1"/>
              <w:shd w:val="clear" w:color="auto" w:fill="auto"/>
              <w:spacing w:before="120" w:line="240" w:lineRule="exact"/>
              <w:ind w:firstLine="0"/>
            </w:pPr>
            <w:r>
              <w:t>уровень</w:t>
            </w:r>
          </w:p>
        </w:tc>
        <w:tc>
          <w:tcPr>
            <w:tcW w:w="4450"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83" w:lineRule="exact"/>
              <w:ind w:left="760" w:firstLine="400"/>
              <w:jc w:val="left"/>
            </w:pPr>
            <w:r>
              <w:t>Должности, отнесенные к квалификационным уровням</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370" w:wrap="notBeside" w:vAnchor="text" w:hAnchor="text" w:y="1"/>
              <w:shd w:val="clear" w:color="auto" w:fill="auto"/>
              <w:spacing w:line="240" w:lineRule="exact"/>
              <w:ind w:left="160" w:firstLine="0"/>
              <w:jc w:val="left"/>
            </w:pPr>
            <w:r>
              <w:t>Оклад (руб.)</w:t>
            </w:r>
          </w:p>
        </w:tc>
      </w:tr>
      <w:tr w:rsidR="00465EA1">
        <w:trPr>
          <w:trHeight w:hRule="exact" w:val="2275"/>
        </w:trPr>
        <w:tc>
          <w:tcPr>
            <w:tcW w:w="3355" w:type="dxa"/>
            <w:tcBorders>
              <w:top w:val="single" w:sz="4" w:space="0" w:color="auto"/>
              <w:left w:val="single" w:sz="4" w:space="0" w:color="auto"/>
            </w:tcBorders>
            <w:shd w:val="clear" w:color="auto" w:fill="FFFFFF"/>
            <w:vAlign w:val="center"/>
          </w:tcPr>
          <w:p w:rsidR="00465EA1" w:rsidRDefault="003273CC">
            <w:pPr>
              <w:pStyle w:val="20"/>
              <w:framePr w:w="9370" w:wrap="notBeside" w:vAnchor="text" w:hAnchor="text" w:y="1"/>
              <w:shd w:val="clear" w:color="auto" w:fill="auto"/>
              <w:spacing w:line="240" w:lineRule="exact"/>
              <w:ind w:firstLine="0"/>
              <w:jc w:val="left"/>
            </w:pPr>
            <w:r>
              <w:t>1 квалификационный уровень</w:t>
            </w:r>
          </w:p>
        </w:tc>
        <w:tc>
          <w:tcPr>
            <w:tcW w:w="4450"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83" w:lineRule="exact"/>
              <w:ind w:firstLine="0"/>
              <w:jc w:val="left"/>
            </w:pPr>
            <w:r>
              <w:t>Бухгалтер; бухгалтер-ревизор; документовед; инженер; инженер по охране труда и технике безопасности; инженер-программист (программист); инженер-технолог (технолог); менеджер; психолог; социолог; специалист по кадрам; сурдопереводчик; юрисконсульт.</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370" w:wrap="notBeside" w:vAnchor="text" w:hAnchor="text" w:y="1"/>
              <w:shd w:val="clear" w:color="auto" w:fill="auto"/>
              <w:spacing w:line="240" w:lineRule="exact"/>
              <w:ind w:firstLine="0"/>
            </w:pPr>
            <w:r>
              <w:t>6240</w:t>
            </w:r>
          </w:p>
        </w:tc>
      </w:tr>
      <w:tr w:rsidR="00465EA1">
        <w:trPr>
          <w:trHeight w:hRule="exact" w:val="1142"/>
        </w:trPr>
        <w:tc>
          <w:tcPr>
            <w:tcW w:w="3355" w:type="dxa"/>
            <w:tcBorders>
              <w:top w:val="single" w:sz="4" w:space="0" w:color="auto"/>
              <w:left w:val="single" w:sz="4" w:space="0" w:color="auto"/>
            </w:tcBorders>
            <w:shd w:val="clear" w:color="auto" w:fill="FFFFFF"/>
            <w:vAlign w:val="center"/>
          </w:tcPr>
          <w:p w:rsidR="00465EA1" w:rsidRDefault="003273CC">
            <w:pPr>
              <w:pStyle w:val="20"/>
              <w:framePr w:w="9370" w:wrap="notBeside" w:vAnchor="text" w:hAnchor="text" w:y="1"/>
              <w:shd w:val="clear" w:color="auto" w:fill="auto"/>
              <w:spacing w:line="240" w:lineRule="exact"/>
              <w:ind w:firstLine="0"/>
              <w:jc w:val="left"/>
            </w:pPr>
            <w:r>
              <w:t>2 квалификационный уровень</w:t>
            </w:r>
          </w:p>
        </w:tc>
        <w:tc>
          <w:tcPr>
            <w:tcW w:w="4450"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78" w:lineRule="exact"/>
              <w:ind w:firstLine="0"/>
              <w:jc w:val="left"/>
            </w:pPr>
            <w:r>
              <w:t>Должности служащих первого квалификационного уровня, по которым может устанавливаться II внутридолжностная категория</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370" w:wrap="notBeside" w:vAnchor="text" w:hAnchor="text" w:y="1"/>
              <w:shd w:val="clear" w:color="auto" w:fill="auto"/>
              <w:spacing w:line="240" w:lineRule="exact"/>
              <w:ind w:firstLine="0"/>
            </w:pPr>
            <w:r>
              <w:t>6550</w:t>
            </w:r>
          </w:p>
        </w:tc>
      </w:tr>
      <w:tr w:rsidR="00465EA1">
        <w:trPr>
          <w:trHeight w:hRule="exact" w:val="1142"/>
        </w:trPr>
        <w:tc>
          <w:tcPr>
            <w:tcW w:w="3355" w:type="dxa"/>
            <w:tcBorders>
              <w:top w:val="single" w:sz="4" w:space="0" w:color="auto"/>
              <w:left w:val="single" w:sz="4" w:space="0" w:color="auto"/>
            </w:tcBorders>
            <w:shd w:val="clear" w:color="auto" w:fill="FFFFFF"/>
          </w:tcPr>
          <w:p w:rsidR="00465EA1" w:rsidRDefault="003273CC">
            <w:pPr>
              <w:pStyle w:val="20"/>
              <w:framePr w:w="9370" w:wrap="notBeside" w:vAnchor="text" w:hAnchor="text" w:y="1"/>
              <w:shd w:val="clear" w:color="auto" w:fill="auto"/>
              <w:spacing w:line="240" w:lineRule="exact"/>
              <w:ind w:firstLine="0"/>
              <w:jc w:val="left"/>
            </w:pPr>
            <w:r>
              <w:t>3 квалификационный уровень</w:t>
            </w:r>
          </w:p>
        </w:tc>
        <w:tc>
          <w:tcPr>
            <w:tcW w:w="4450"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78" w:lineRule="exact"/>
              <w:ind w:firstLine="0"/>
              <w:jc w:val="left"/>
            </w:pPr>
            <w:r>
              <w:t xml:space="preserve">Должности служащих первого квалификационного уровня, по которым может устанавливаться </w:t>
            </w:r>
            <w:r>
              <w:rPr>
                <w:lang w:val="en-US" w:eastAsia="en-US" w:bidi="en-US"/>
              </w:rPr>
              <w:t>I</w:t>
            </w:r>
            <w:r w:rsidRPr="00AE7587">
              <w:rPr>
                <w:lang w:eastAsia="en-US" w:bidi="en-US"/>
              </w:rPr>
              <w:t xml:space="preserve"> </w:t>
            </w:r>
            <w:r>
              <w:t>внутридолжностная категория</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370" w:wrap="notBeside" w:vAnchor="text" w:hAnchor="text" w:y="1"/>
              <w:shd w:val="clear" w:color="auto" w:fill="auto"/>
              <w:spacing w:line="240" w:lineRule="exact"/>
              <w:ind w:firstLine="0"/>
            </w:pPr>
            <w:r>
              <w:t>6860</w:t>
            </w:r>
          </w:p>
        </w:tc>
      </w:tr>
      <w:tr w:rsidR="00465EA1">
        <w:trPr>
          <w:trHeight w:hRule="exact" w:val="1142"/>
        </w:trPr>
        <w:tc>
          <w:tcPr>
            <w:tcW w:w="3355" w:type="dxa"/>
            <w:tcBorders>
              <w:top w:val="single" w:sz="4" w:space="0" w:color="auto"/>
              <w:left w:val="single" w:sz="4" w:space="0" w:color="auto"/>
            </w:tcBorders>
            <w:shd w:val="clear" w:color="auto" w:fill="FFFFFF"/>
          </w:tcPr>
          <w:p w:rsidR="00465EA1" w:rsidRDefault="003273CC">
            <w:pPr>
              <w:pStyle w:val="20"/>
              <w:framePr w:w="9370" w:wrap="notBeside" w:vAnchor="text" w:hAnchor="text" w:y="1"/>
              <w:shd w:val="clear" w:color="auto" w:fill="auto"/>
              <w:spacing w:line="240" w:lineRule="exact"/>
              <w:ind w:firstLine="0"/>
              <w:jc w:val="left"/>
            </w:pPr>
            <w:r>
              <w:t>4 квалификационный уровень</w:t>
            </w:r>
          </w:p>
        </w:tc>
        <w:tc>
          <w:tcPr>
            <w:tcW w:w="4450" w:type="dxa"/>
            <w:tcBorders>
              <w:top w:val="single" w:sz="4" w:space="0" w:color="auto"/>
              <w:left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78" w:lineRule="exact"/>
              <w:ind w:firstLine="0"/>
              <w:jc w:val="left"/>
            </w:pPr>
            <w: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65"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370" w:wrap="notBeside" w:vAnchor="text" w:hAnchor="text" w:y="1"/>
              <w:shd w:val="clear" w:color="auto" w:fill="auto"/>
              <w:spacing w:line="240" w:lineRule="exact"/>
              <w:ind w:firstLine="0"/>
            </w:pPr>
            <w:r>
              <w:t>7280</w:t>
            </w:r>
          </w:p>
        </w:tc>
      </w:tr>
      <w:tr w:rsidR="00465EA1">
        <w:trPr>
          <w:trHeight w:hRule="exact" w:val="869"/>
        </w:trPr>
        <w:tc>
          <w:tcPr>
            <w:tcW w:w="3355" w:type="dxa"/>
            <w:tcBorders>
              <w:top w:val="single" w:sz="4" w:space="0" w:color="auto"/>
              <w:left w:val="single" w:sz="4" w:space="0" w:color="auto"/>
              <w:bottom w:val="single" w:sz="4" w:space="0" w:color="auto"/>
            </w:tcBorders>
            <w:shd w:val="clear" w:color="auto" w:fill="FFFFFF"/>
          </w:tcPr>
          <w:p w:rsidR="00465EA1" w:rsidRDefault="003273CC">
            <w:pPr>
              <w:pStyle w:val="20"/>
              <w:framePr w:w="9370" w:wrap="notBeside" w:vAnchor="text" w:hAnchor="text" w:y="1"/>
              <w:shd w:val="clear" w:color="auto" w:fill="auto"/>
              <w:spacing w:line="240" w:lineRule="exact"/>
              <w:ind w:firstLine="0"/>
              <w:jc w:val="left"/>
            </w:pPr>
            <w:r>
              <w:t>5 квалификационный уровень</w:t>
            </w:r>
          </w:p>
        </w:tc>
        <w:tc>
          <w:tcPr>
            <w:tcW w:w="445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70" w:wrap="notBeside" w:vAnchor="text" w:hAnchor="text" w:y="1"/>
              <w:shd w:val="clear" w:color="auto" w:fill="auto"/>
              <w:spacing w:line="283" w:lineRule="exact"/>
              <w:ind w:firstLine="0"/>
              <w:jc w:val="left"/>
            </w:pPr>
            <w:r>
              <w:t>Главные специалисты: в отделах, отделениях, лабораториях, мастерских; заместитель главного бухгалтера</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370" w:wrap="notBeside" w:vAnchor="text" w:hAnchor="text" w:y="1"/>
              <w:shd w:val="clear" w:color="auto" w:fill="auto"/>
              <w:spacing w:line="240" w:lineRule="exact"/>
              <w:ind w:firstLine="0"/>
            </w:pPr>
            <w:r>
              <w:t>7900</w:t>
            </w:r>
          </w:p>
        </w:tc>
      </w:tr>
    </w:tbl>
    <w:p w:rsidR="00465EA1" w:rsidRDefault="00465EA1">
      <w:pPr>
        <w:framePr w:w="9370"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535" w:line="283" w:lineRule="exact"/>
        <w:ind w:firstLine="520"/>
        <w:jc w:val="both"/>
      </w:pPr>
      <w:r>
        <w:rPr>
          <w:vertAlign w:val="superscript"/>
        </w:rPr>
        <w:t>2</w:t>
      </w:r>
      <w:r>
        <w:t>Перечень должностей руководителей, специалистов и служащих, отнесенных к профессиональным квалификационным группам общеотраслевых должностей руководителей, специалистов и служащих, установлен приказом Министерства здравоохранения и социального развития Российской Федерации от 29.05.2008г. № 247н «Об утверждении профессиональных квалификационных групп общеотраслевых должностей руководителей, специалистов и служащих».</w:t>
      </w:r>
      <w:r>
        <w:br w:type="page"/>
      </w:r>
    </w:p>
    <w:p w:rsidR="00A73C42" w:rsidRDefault="003273CC" w:rsidP="00A73C42">
      <w:pPr>
        <w:pStyle w:val="20"/>
        <w:shd w:val="clear" w:color="auto" w:fill="auto"/>
        <w:spacing w:line="283" w:lineRule="exact"/>
        <w:ind w:firstLine="0"/>
        <w:jc w:val="right"/>
      </w:pPr>
      <w:r>
        <w:lastRenderedPageBreak/>
        <w:t>На основании решения Челябинской городской Думы от 2</w:t>
      </w:r>
      <w:r w:rsidR="00A73C42">
        <w:t>7</w:t>
      </w:r>
      <w:r>
        <w:t>.0</w:t>
      </w:r>
      <w:r w:rsidR="00A73C42">
        <w:t>2</w:t>
      </w:r>
      <w:r>
        <w:t>.201</w:t>
      </w:r>
      <w:r w:rsidR="00A73C42">
        <w:t>8</w:t>
      </w:r>
      <w:r>
        <w:t xml:space="preserve"> г. № </w:t>
      </w:r>
      <w:r w:rsidR="00A73C42">
        <w:t>38/22</w:t>
      </w:r>
    </w:p>
    <w:p w:rsidR="00465EA1" w:rsidRDefault="003273CC" w:rsidP="00A73C42">
      <w:pPr>
        <w:pStyle w:val="20"/>
        <w:shd w:val="clear" w:color="auto" w:fill="auto"/>
        <w:spacing w:line="283" w:lineRule="exact"/>
        <w:ind w:firstLine="0"/>
        <w:jc w:val="right"/>
      </w:pPr>
      <w:r>
        <w:t xml:space="preserve">Приложение № 3 к Положению об оплате труда работников муниципального бюджетного общеобразовательного учреждения </w:t>
      </w:r>
      <w:r w:rsidR="007978EE">
        <w:t>« Физико-математического лицея № 3</w:t>
      </w:r>
      <w:r>
        <w:t>1 г. Челябинска</w:t>
      </w:r>
      <w:r w:rsidR="007978EE">
        <w:t>»</w:t>
      </w:r>
    </w:p>
    <w:p w:rsidR="00465EA1" w:rsidRDefault="003273CC">
      <w:pPr>
        <w:pStyle w:val="20"/>
        <w:shd w:val="clear" w:color="auto" w:fill="auto"/>
        <w:spacing w:line="283" w:lineRule="exact"/>
        <w:ind w:right="500" w:firstLine="0"/>
      </w:pPr>
      <w:r>
        <w:t>Профессиональные квалификационные группы должностей работников образования</w:t>
      </w:r>
      <w:r>
        <w:rPr>
          <w:vertAlign w:val="superscript"/>
        </w:rPr>
        <w:t>1</w:t>
      </w:r>
      <w:r>
        <w:rPr>
          <w:vertAlign w:val="superscript"/>
        </w:rPr>
        <w:br/>
      </w:r>
      <w:r>
        <w:t>Профессиональная квалификационная группа должностей работников учебно-</w:t>
      </w:r>
      <w:r>
        <w:br/>
        <w:t>вспомогательного персонала первого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3192"/>
        <w:gridCol w:w="4574"/>
        <w:gridCol w:w="1694"/>
      </w:tblGrid>
      <w:tr w:rsidR="00465EA1">
        <w:trPr>
          <w:trHeight w:hRule="exact" w:val="696"/>
        </w:trPr>
        <w:tc>
          <w:tcPr>
            <w:tcW w:w="3192" w:type="dxa"/>
            <w:tcBorders>
              <w:top w:val="single" w:sz="4" w:space="0" w:color="auto"/>
              <w:left w:val="single" w:sz="4" w:space="0" w:color="auto"/>
            </w:tcBorders>
            <w:shd w:val="clear" w:color="auto" w:fill="FFFFFF"/>
            <w:vAlign w:val="center"/>
          </w:tcPr>
          <w:p w:rsidR="00465EA1" w:rsidRDefault="003273CC">
            <w:pPr>
              <w:pStyle w:val="20"/>
              <w:framePr w:w="9461" w:wrap="notBeside" w:vAnchor="text" w:hAnchor="text" w:y="1"/>
              <w:shd w:val="clear" w:color="auto" w:fill="auto"/>
              <w:spacing w:line="240" w:lineRule="exact"/>
              <w:ind w:firstLine="0"/>
              <w:jc w:val="left"/>
            </w:pPr>
            <w:r>
              <w:t>Квалификационный уровень</w:t>
            </w:r>
          </w:p>
        </w:tc>
        <w:tc>
          <w:tcPr>
            <w:tcW w:w="4574" w:type="dxa"/>
            <w:tcBorders>
              <w:top w:val="single" w:sz="4" w:space="0" w:color="auto"/>
              <w:left w:val="single" w:sz="4" w:space="0" w:color="auto"/>
            </w:tcBorders>
            <w:shd w:val="clear" w:color="auto" w:fill="FFFFFF"/>
            <w:vAlign w:val="center"/>
          </w:tcPr>
          <w:p w:rsidR="00465EA1" w:rsidRDefault="003273CC">
            <w:pPr>
              <w:pStyle w:val="20"/>
              <w:framePr w:w="9461" w:wrap="notBeside" w:vAnchor="text" w:hAnchor="text" w:y="1"/>
              <w:shd w:val="clear" w:color="auto" w:fill="auto"/>
              <w:spacing w:line="283" w:lineRule="exact"/>
              <w:ind w:firstLine="0"/>
            </w:pPr>
            <w:r>
              <w:t>Должности, отнесенные к квалификационным уровням</w:t>
            </w:r>
          </w:p>
        </w:tc>
        <w:tc>
          <w:tcPr>
            <w:tcW w:w="1694" w:type="dxa"/>
            <w:tcBorders>
              <w:top w:val="single" w:sz="4" w:space="0" w:color="auto"/>
              <w:left w:val="single" w:sz="4" w:space="0" w:color="auto"/>
              <w:right w:val="single" w:sz="4" w:space="0" w:color="auto"/>
            </w:tcBorders>
            <w:shd w:val="clear" w:color="auto" w:fill="FFFFFF"/>
          </w:tcPr>
          <w:p w:rsidR="00465EA1" w:rsidRDefault="003273CC">
            <w:pPr>
              <w:pStyle w:val="20"/>
              <w:framePr w:w="9461" w:wrap="notBeside" w:vAnchor="text" w:hAnchor="text" w:y="1"/>
              <w:shd w:val="clear" w:color="auto" w:fill="auto"/>
              <w:spacing w:line="240" w:lineRule="exact"/>
              <w:ind w:left="240" w:firstLine="0"/>
              <w:jc w:val="left"/>
            </w:pPr>
            <w:r>
              <w:t>Оклад (руб.)</w:t>
            </w:r>
          </w:p>
        </w:tc>
      </w:tr>
      <w:tr w:rsidR="00465EA1">
        <w:trPr>
          <w:trHeight w:hRule="exact" w:val="869"/>
        </w:trPr>
        <w:tc>
          <w:tcPr>
            <w:tcW w:w="3192" w:type="dxa"/>
            <w:tcBorders>
              <w:top w:val="single" w:sz="4" w:space="0" w:color="auto"/>
              <w:left w:val="single" w:sz="4" w:space="0" w:color="auto"/>
              <w:bottom w:val="single" w:sz="4" w:space="0" w:color="auto"/>
            </w:tcBorders>
            <w:shd w:val="clear" w:color="auto" w:fill="FFFFFF"/>
          </w:tcPr>
          <w:p w:rsidR="00465EA1" w:rsidRDefault="003273CC">
            <w:pPr>
              <w:pStyle w:val="20"/>
              <w:framePr w:w="9461" w:wrap="notBeside" w:vAnchor="text" w:hAnchor="text" w:y="1"/>
              <w:shd w:val="clear" w:color="auto" w:fill="auto"/>
              <w:spacing w:line="283" w:lineRule="exact"/>
              <w:ind w:firstLine="0"/>
            </w:pPr>
            <w:r>
              <w:t>1 квалификационный уровень</w:t>
            </w:r>
          </w:p>
        </w:tc>
        <w:tc>
          <w:tcPr>
            <w:tcW w:w="4574" w:type="dxa"/>
            <w:tcBorders>
              <w:top w:val="single" w:sz="4" w:space="0" w:color="auto"/>
              <w:left w:val="single" w:sz="4" w:space="0" w:color="auto"/>
              <w:bottom w:val="single" w:sz="4" w:space="0" w:color="auto"/>
            </w:tcBorders>
            <w:shd w:val="clear" w:color="auto" w:fill="FFFFFF"/>
          </w:tcPr>
          <w:p w:rsidR="00465EA1" w:rsidRDefault="003273CC">
            <w:pPr>
              <w:pStyle w:val="20"/>
              <w:framePr w:w="9461" w:wrap="notBeside" w:vAnchor="text" w:hAnchor="text" w:y="1"/>
              <w:shd w:val="clear" w:color="auto" w:fill="auto"/>
              <w:spacing w:line="288" w:lineRule="exact"/>
              <w:ind w:firstLine="0"/>
              <w:jc w:val="both"/>
            </w:pPr>
            <w:r>
              <w:t>Вожатый; помощник воспитателя; секретарь учебной части</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61" w:wrap="notBeside" w:vAnchor="text" w:hAnchor="text" w:y="1"/>
              <w:shd w:val="clear" w:color="auto" w:fill="auto"/>
              <w:spacing w:line="240" w:lineRule="exact"/>
              <w:ind w:firstLine="0"/>
            </w:pPr>
            <w:r>
              <w:t>5510</w:t>
            </w:r>
          </w:p>
        </w:tc>
      </w:tr>
    </w:tbl>
    <w:p w:rsidR="00465EA1" w:rsidRDefault="00465EA1">
      <w:pPr>
        <w:framePr w:w="9461"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38" w:line="288" w:lineRule="exact"/>
        <w:ind w:right="80" w:firstLine="0"/>
      </w:pPr>
      <w:r>
        <w:t>Профессиональная квалификационная группа должностей работников учебно-</w:t>
      </w:r>
      <w:r>
        <w:br/>
        <w:t>вспомогательного персонала второго уровня</w:t>
      </w:r>
    </w:p>
    <w:tbl>
      <w:tblPr>
        <w:tblOverlap w:val="never"/>
        <w:tblW w:w="0" w:type="auto"/>
        <w:tblLayout w:type="fixed"/>
        <w:tblCellMar>
          <w:left w:w="10" w:type="dxa"/>
          <w:right w:w="10" w:type="dxa"/>
        </w:tblCellMar>
        <w:tblLook w:val="04A0" w:firstRow="1" w:lastRow="0" w:firstColumn="1" w:lastColumn="0" w:noHBand="0" w:noVBand="1"/>
      </w:tblPr>
      <w:tblGrid>
        <w:gridCol w:w="3086"/>
        <w:gridCol w:w="4766"/>
        <w:gridCol w:w="1589"/>
      </w:tblGrid>
      <w:tr w:rsidR="00465EA1">
        <w:trPr>
          <w:trHeight w:hRule="exact" w:val="696"/>
        </w:trPr>
        <w:tc>
          <w:tcPr>
            <w:tcW w:w="3086"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40" w:lineRule="exact"/>
              <w:ind w:firstLine="0"/>
              <w:jc w:val="left"/>
            </w:pPr>
            <w:r>
              <w:t>Квалификационный уровень</w:t>
            </w:r>
          </w:p>
        </w:tc>
        <w:tc>
          <w:tcPr>
            <w:tcW w:w="4766"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83" w:lineRule="exact"/>
              <w:ind w:firstLine="0"/>
            </w:pPr>
            <w:r>
              <w:t>Должности, отнесенные к квалификационным уровням</w:t>
            </w:r>
          </w:p>
        </w:tc>
        <w:tc>
          <w:tcPr>
            <w:tcW w:w="1589" w:type="dxa"/>
            <w:tcBorders>
              <w:top w:val="single" w:sz="4" w:space="0" w:color="auto"/>
              <w:left w:val="single" w:sz="4" w:space="0" w:color="auto"/>
              <w:right w:val="single" w:sz="4" w:space="0" w:color="auto"/>
            </w:tcBorders>
            <w:shd w:val="clear" w:color="auto" w:fill="FFFFFF"/>
          </w:tcPr>
          <w:p w:rsidR="00465EA1" w:rsidRDefault="003273CC">
            <w:pPr>
              <w:pStyle w:val="20"/>
              <w:framePr w:w="9442" w:wrap="notBeside" w:vAnchor="text" w:hAnchor="text" w:y="1"/>
              <w:shd w:val="clear" w:color="auto" w:fill="auto"/>
              <w:spacing w:line="240" w:lineRule="exact"/>
              <w:ind w:left="200" w:firstLine="0"/>
              <w:jc w:val="left"/>
            </w:pPr>
            <w:r>
              <w:t>Оклад (руб.)</w:t>
            </w:r>
          </w:p>
        </w:tc>
      </w:tr>
      <w:tr w:rsidR="00465EA1">
        <w:trPr>
          <w:trHeight w:hRule="exact" w:val="576"/>
        </w:trPr>
        <w:tc>
          <w:tcPr>
            <w:tcW w:w="3086"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pPr>
            <w:r>
              <w:t>1 квалификационный уровень</w:t>
            </w:r>
          </w:p>
        </w:tc>
        <w:tc>
          <w:tcPr>
            <w:tcW w:w="4766" w:type="dxa"/>
            <w:tcBorders>
              <w:top w:val="single" w:sz="4" w:space="0" w:color="auto"/>
              <w:left w:val="single" w:sz="4" w:space="0" w:color="auto"/>
            </w:tcBorders>
            <w:shd w:val="clear" w:color="auto" w:fill="FFFFFF"/>
          </w:tcPr>
          <w:p w:rsidR="00465EA1" w:rsidRDefault="003273CC">
            <w:pPr>
              <w:pStyle w:val="20"/>
              <w:framePr w:w="9442" w:wrap="notBeside" w:vAnchor="text" w:hAnchor="text" w:y="1"/>
              <w:shd w:val="clear" w:color="auto" w:fill="auto"/>
              <w:spacing w:line="240" w:lineRule="exact"/>
              <w:ind w:firstLine="0"/>
              <w:jc w:val="both"/>
            </w:pPr>
            <w:r>
              <w:t>Дежурный по режиму; младший воспитатель</w:t>
            </w:r>
          </w:p>
        </w:tc>
        <w:tc>
          <w:tcPr>
            <w:tcW w:w="1589"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5720</w:t>
            </w:r>
          </w:p>
        </w:tc>
      </w:tr>
      <w:tr w:rsidR="00465EA1">
        <w:trPr>
          <w:trHeight w:hRule="exact" w:val="586"/>
        </w:trPr>
        <w:tc>
          <w:tcPr>
            <w:tcW w:w="308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pPr>
            <w:r>
              <w:t>2 квалификационный уровень</w:t>
            </w:r>
          </w:p>
        </w:tc>
        <w:tc>
          <w:tcPr>
            <w:tcW w:w="476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78" w:lineRule="exact"/>
              <w:ind w:firstLine="0"/>
              <w:jc w:val="both"/>
            </w:pPr>
            <w:r>
              <w:t>Диспетчер образовательного учреждения; старший дежурный по режиму</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6140</w:t>
            </w:r>
          </w:p>
        </w:tc>
      </w:tr>
    </w:tbl>
    <w:p w:rsidR="00465EA1" w:rsidRDefault="00465EA1">
      <w:pPr>
        <w:framePr w:w="9442" w:wrap="notBeside" w:vAnchor="text" w:hAnchor="text" w:y="1"/>
        <w:rPr>
          <w:sz w:val="2"/>
          <w:szCs w:val="2"/>
        </w:rPr>
      </w:pPr>
    </w:p>
    <w:p w:rsidR="00465EA1" w:rsidRDefault="00465EA1">
      <w:pPr>
        <w:rPr>
          <w:sz w:val="2"/>
          <w:szCs w:val="2"/>
        </w:rPr>
      </w:pPr>
    </w:p>
    <w:p w:rsidR="00465EA1" w:rsidRDefault="003273CC">
      <w:pPr>
        <w:pStyle w:val="ab"/>
        <w:framePr w:w="9442" w:wrap="notBeside" w:vAnchor="text" w:hAnchor="text" w:y="1"/>
        <w:shd w:val="clear" w:color="auto" w:fill="auto"/>
        <w:spacing w:line="240" w:lineRule="exact"/>
      </w:pPr>
      <w:r>
        <w:t>Профессиональная квалификационная группа должностей педагогических работников</w:t>
      </w:r>
    </w:p>
    <w:tbl>
      <w:tblPr>
        <w:tblOverlap w:val="never"/>
        <w:tblW w:w="0" w:type="auto"/>
        <w:tblLayout w:type="fixed"/>
        <w:tblCellMar>
          <w:left w:w="10" w:type="dxa"/>
          <w:right w:w="10" w:type="dxa"/>
        </w:tblCellMar>
        <w:tblLook w:val="04A0" w:firstRow="1" w:lastRow="0" w:firstColumn="1" w:lastColumn="0" w:noHBand="0" w:noVBand="1"/>
      </w:tblPr>
      <w:tblGrid>
        <w:gridCol w:w="3086"/>
        <w:gridCol w:w="4766"/>
        <w:gridCol w:w="1589"/>
      </w:tblGrid>
      <w:tr w:rsidR="00465EA1">
        <w:trPr>
          <w:trHeight w:hRule="exact" w:val="696"/>
        </w:trPr>
        <w:tc>
          <w:tcPr>
            <w:tcW w:w="3086"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40" w:lineRule="exact"/>
              <w:ind w:firstLine="0"/>
              <w:jc w:val="left"/>
            </w:pPr>
            <w:r>
              <w:t>Квалификационный уровень</w:t>
            </w:r>
          </w:p>
        </w:tc>
        <w:tc>
          <w:tcPr>
            <w:tcW w:w="4766"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83" w:lineRule="exact"/>
              <w:ind w:firstLine="0"/>
            </w:pPr>
            <w:r>
              <w:t>Должности, отнесенные к квалификационным уровням</w:t>
            </w:r>
          </w:p>
        </w:tc>
        <w:tc>
          <w:tcPr>
            <w:tcW w:w="1589" w:type="dxa"/>
            <w:tcBorders>
              <w:top w:val="single" w:sz="4" w:space="0" w:color="auto"/>
              <w:left w:val="single" w:sz="4" w:space="0" w:color="auto"/>
              <w:right w:val="single" w:sz="4" w:space="0" w:color="auto"/>
            </w:tcBorders>
            <w:shd w:val="clear" w:color="auto" w:fill="FFFFFF"/>
          </w:tcPr>
          <w:p w:rsidR="00465EA1" w:rsidRDefault="003273CC">
            <w:pPr>
              <w:pStyle w:val="20"/>
              <w:framePr w:w="9442" w:wrap="notBeside" w:vAnchor="text" w:hAnchor="text" w:y="1"/>
              <w:shd w:val="clear" w:color="auto" w:fill="auto"/>
              <w:spacing w:line="240" w:lineRule="exact"/>
              <w:ind w:left="200" w:firstLine="0"/>
              <w:jc w:val="left"/>
            </w:pPr>
            <w:r>
              <w:t>Оклад (руб.)</w:t>
            </w:r>
          </w:p>
        </w:tc>
      </w:tr>
      <w:tr w:rsidR="00465EA1">
        <w:trPr>
          <w:trHeight w:hRule="exact" w:val="859"/>
        </w:trPr>
        <w:tc>
          <w:tcPr>
            <w:tcW w:w="3086" w:type="dxa"/>
            <w:tcBorders>
              <w:top w:val="single" w:sz="4" w:space="0" w:color="auto"/>
              <w:left w:val="single" w:sz="4" w:space="0" w:color="auto"/>
            </w:tcBorders>
            <w:shd w:val="clear" w:color="auto" w:fill="FFFFFF"/>
          </w:tcPr>
          <w:p w:rsidR="00465EA1" w:rsidRDefault="003273CC">
            <w:pPr>
              <w:pStyle w:val="20"/>
              <w:framePr w:w="9442" w:wrap="notBeside" w:vAnchor="text" w:hAnchor="text" w:y="1"/>
              <w:shd w:val="clear" w:color="auto" w:fill="auto"/>
              <w:spacing w:line="283" w:lineRule="exact"/>
              <w:ind w:firstLine="0"/>
            </w:pPr>
            <w:r>
              <w:t>1 квалификационный уровень</w:t>
            </w:r>
          </w:p>
        </w:tc>
        <w:tc>
          <w:tcPr>
            <w:tcW w:w="4766"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both"/>
            </w:pPr>
            <w:r>
              <w:t>Инструктор по труду; инструктор по физической культуре; музыкальный руководитель; старший вожатый</w:t>
            </w:r>
          </w:p>
        </w:tc>
        <w:tc>
          <w:tcPr>
            <w:tcW w:w="1589"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9600</w:t>
            </w:r>
          </w:p>
        </w:tc>
      </w:tr>
      <w:tr w:rsidR="00465EA1">
        <w:trPr>
          <w:trHeight w:hRule="exact" w:val="1142"/>
        </w:trPr>
        <w:tc>
          <w:tcPr>
            <w:tcW w:w="3086" w:type="dxa"/>
            <w:tcBorders>
              <w:top w:val="single" w:sz="4" w:space="0" w:color="auto"/>
              <w:left w:val="single" w:sz="4" w:space="0" w:color="auto"/>
            </w:tcBorders>
            <w:shd w:val="clear" w:color="auto" w:fill="FFFFFF"/>
          </w:tcPr>
          <w:p w:rsidR="00465EA1" w:rsidRDefault="003273CC">
            <w:pPr>
              <w:pStyle w:val="20"/>
              <w:framePr w:w="9442" w:wrap="notBeside" w:vAnchor="text" w:hAnchor="text" w:y="1"/>
              <w:shd w:val="clear" w:color="auto" w:fill="auto"/>
              <w:spacing w:line="283" w:lineRule="exact"/>
              <w:ind w:firstLine="0"/>
            </w:pPr>
            <w:r>
              <w:t>2 квалификационный уровень</w:t>
            </w:r>
          </w:p>
        </w:tc>
        <w:tc>
          <w:tcPr>
            <w:tcW w:w="4766"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both"/>
            </w:pPr>
            <w:r>
              <w:t>Методист; концертмейстер; педагог дополнительного образования; педагог- организатор; социальный педагог; тренер- преподаватель</w:t>
            </w:r>
          </w:p>
        </w:tc>
        <w:tc>
          <w:tcPr>
            <w:tcW w:w="1589"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11300</w:t>
            </w:r>
          </w:p>
        </w:tc>
      </w:tr>
      <w:tr w:rsidR="00465EA1">
        <w:trPr>
          <w:trHeight w:hRule="exact" w:val="1426"/>
        </w:trPr>
        <w:tc>
          <w:tcPr>
            <w:tcW w:w="3086" w:type="dxa"/>
            <w:tcBorders>
              <w:top w:val="single" w:sz="4" w:space="0" w:color="auto"/>
              <w:left w:val="single" w:sz="4" w:space="0" w:color="auto"/>
            </w:tcBorders>
            <w:shd w:val="clear" w:color="auto" w:fill="FFFFFF"/>
          </w:tcPr>
          <w:p w:rsidR="00465EA1" w:rsidRDefault="003273CC">
            <w:pPr>
              <w:pStyle w:val="20"/>
              <w:framePr w:w="9442" w:wrap="notBeside" w:vAnchor="text" w:hAnchor="text" w:y="1"/>
              <w:shd w:val="clear" w:color="auto" w:fill="auto"/>
              <w:spacing w:line="283" w:lineRule="exact"/>
              <w:ind w:firstLine="0"/>
            </w:pPr>
            <w:r>
              <w:t>3 квалификационный уровень</w:t>
            </w:r>
          </w:p>
        </w:tc>
        <w:tc>
          <w:tcPr>
            <w:tcW w:w="4766"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left"/>
            </w:pPr>
            <w:r>
              <w:t>Воспитатель; мастер производственного обучения; методист; педагог-психолог; старший инструктор- методист; старший педагог дополнительного образования; старший тренер-преподаватель</w:t>
            </w:r>
          </w:p>
        </w:tc>
        <w:tc>
          <w:tcPr>
            <w:tcW w:w="1589"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12800</w:t>
            </w:r>
          </w:p>
        </w:tc>
      </w:tr>
      <w:tr w:rsidR="00465EA1">
        <w:trPr>
          <w:trHeight w:hRule="exact" w:val="2002"/>
        </w:trPr>
        <w:tc>
          <w:tcPr>
            <w:tcW w:w="3086" w:type="dxa"/>
            <w:tcBorders>
              <w:top w:val="single" w:sz="4" w:space="0" w:color="auto"/>
              <w:left w:val="single" w:sz="4" w:space="0" w:color="auto"/>
              <w:bottom w:val="single" w:sz="4" w:space="0" w:color="auto"/>
            </w:tcBorders>
            <w:shd w:val="clear" w:color="auto" w:fill="FFFFFF"/>
          </w:tcPr>
          <w:p w:rsidR="00465EA1" w:rsidRDefault="003273CC">
            <w:pPr>
              <w:pStyle w:val="20"/>
              <w:framePr w:w="9442" w:wrap="notBeside" w:vAnchor="text" w:hAnchor="text" w:y="1"/>
              <w:shd w:val="clear" w:color="auto" w:fill="auto"/>
              <w:spacing w:line="283" w:lineRule="exact"/>
              <w:ind w:firstLine="0"/>
            </w:pPr>
            <w:r>
              <w:t>4 квалификационный уровень</w:t>
            </w:r>
          </w:p>
        </w:tc>
        <w:tc>
          <w:tcPr>
            <w:tcW w:w="476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left"/>
            </w:pPr>
            <w:r>
              <w:t>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учитель- дефектолог; учитель-логопед (логопед)</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15100</w:t>
            </w:r>
          </w:p>
        </w:tc>
      </w:tr>
    </w:tbl>
    <w:p w:rsidR="00465EA1" w:rsidRDefault="00465EA1">
      <w:pPr>
        <w:framePr w:w="9442" w:wrap="notBeside" w:vAnchor="text" w:hAnchor="text" w:y="1"/>
        <w:rPr>
          <w:sz w:val="2"/>
          <w:szCs w:val="2"/>
        </w:rPr>
      </w:pPr>
    </w:p>
    <w:p w:rsidR="00465EA1" w:rsidRDefault="00465EA1">
      <w:pPr>
        <w:rPr>
          <w:sz w:val="2"/>
          <w:szCs w:val="2"/>
        </w:rPr>
      </w:pPr>
    </w:p>
    <w:p w:rsidR="00465EA1" w:rsidRDefault="003273CC">
      <w:pPr>
        <w:pStyle w:val="20"/>
        <w:shd w:val="clear" w:color="auto" w:fill="auto"/>
        <w:spacing w:line="240" w:lineRule="exact"/>
        <w:ind w:left="1000" w:firstLine="0"/>
        <w:jc w:val="left"/>
      </w:pPr>
      <w:r>
        <w:t>Профессиональная квалификационная группа должностей руководителей структурных</w:t>
      </w:r>
    </w:p>
    <w:p w:rsidR="00465EA1" w:rsidRDefault="003273CC">
      <w:pPr>
        <w:pStyle w:val="20"/>
        <w:shd w:val="clear" w:color="auto" w:fill="auto"/>
        <w:spacing w:line="240" w:lineRule="exact"/>
        <w:ind w:right="80" w:firstLine="0"/>
      </w:pPr>
      <w:r>
        <w:t>подразделений</w:t>
      </w:r>
    </w:p>
    <w:tbl>
      <w:tblPr>
        <w:tblOverlap w:val="never"/>
        <w:tblW w:w="0" w:type="auto"/>
        <w:tblLayout w:type="fixed"/>
        <w:tblCellMar>
          <w:left w:w="10" w:type="dxa"/>
          <w:right w:w="10" w:type="dxa"/>
        </w:tblCellMar>
        <w:tblLook w:val="04A0" w:firstRow="1" w:lastRow="0" w:firstColumn="1" w:lastColumn="0" w:noHBand="0" w:noVBand="1"/>
      </w:tblPr>
      <w:tblGrid>
        <w:gridCol w:w="3086"/>
        <w:gridCol w:w="4714"/>
        <w:gridCol w:w="1642"/>
      </w:tblGrid>
      <w:tr w:rsidR="00465EA1">
        <w:trPr>
          <w:trHeight w:hRule="exact" w:val="696"/>
        </w:trPr>
        <w:tc>
          <w:tcPr>
            <w:tcW w:w="3086"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40" w:lineRule="exact"/>
              <w:ind w:firstLine="0"/>
              <w:jc w:val="left"/>
            </w:pPr>
            <w:r>
              <w:lastRenderedPageBreak/>
              <w:t>Квалификационный уровень</w:t>
            </w:r>
          </w:p>
        </w:tc>
        <w:tc>
          <w:tcPr>
            <w:tcW w:w="4714" w:type="dxa"/>
            <w:tcBorders>
              <w:top w:val="single" w:sz="4" w:space="0" w:color="auto"/>
              <w:left w:val="single" w:sz="4" w:space="0" w:color="auto"/>
            </w:tcBorders>
            <w:shd w:val="clear" w:color="auto" w:fill="FFFFFF"/>
            <w:vAlign w:val="center"/>
          </w:tcPr>
          <w:p w:rsidR="00465EA1" w:rsidRDefault="003273CC">
            <w:pPr>
              <w:pStyle w:val="20"/>
              <w:framePr w:w="9442" w:wrap="notBeside" w:vAnchor="text" w:hAnchor="text" w:y="1"/>
              <w:shd w:val="clear" w:color="auto" w:fill="auto"/>
              <w:spacing w:line="283" w:lineRule="exact"/>
              <w:ind w:firstLine="0"/>
            </w:pPr>
            <w:r>
              <w:t>Должности, отнесенные к квалификационным уровням</w:t>
            </w:r>
          </w:p>
        </w:tc>
        <w:tc>
          <w:tcPr>
            <w:tcW w:w="1642" w:type="dxa"/>
            <w:tcBorders>
              <w:top w:val="single" w:sz="4" w:space="0" w:color="auto"/>
              <w:left w:val="single" w:sz="4" w:space="0" w:color="auto"/>
              <w:right w:val="single" w:sz="4" w:space="0" w:color="auto"/>
            </w:tcBorders>
            <w:shd w:val="clear" w:color="auto" w:fill="FFFFFF"/>
          </w:tcPr>
          <w:p w:rsidR="00465EA1" w:rsidRDefault="003273CC">
            <w:pPr>
              <w:pStyle w:val="20"/>
              <w:framePr w:w="9442" w:wrap="notBeside" w:vAnchor="text" w:hAnchor="text" w:y="1"/>
              <w:shd w:val="clear" w:color="auto" w:fill="auto"/>
              <w:spacing w:line="240" w:lineRule="exact"/>
              <w:ind w:left="220" w:firstLine="0"/>
              <w:jc w:val="left"/>
            </w:pPr>
            <w:r>
              <w:t>Оклад (руб.)</w:t>
            </w:r>
          </w:p>
        </w:tc>
      </w:tr>
      <w:tr w:rsidR="00465EA1">
        <w:trPr>
          <w:trHeight w:hRule="exact" w:val="2558"/>
        </w:trPr>
        <w:tc>
          <w:tcPr>
            <w:tcW w:w="3086" w:type="dxa"/>
            <w:tcBorders>
              <w:top w:val="single" w:sz="4" w:space="0" w:color="auto"/>
              <w:left w:val="single" w:sz="4" w:space="0" w:color="auto"/>
            </w:tcBorders>
            <w:shd w:val="clear" w:color="auto" w:fill="FFFFFF"/>
          </w:tcPr>
          <w:p w:rsidR="00465EA1" w:rsidRDefault="003273CC">
            <w:pPr>
              <w:pStyle w:val="20"/>
              <w:framePr w:w="9442" w:wrap="notBeside" w:vAnchor="text" w:hAnchor="text" w:y="1"/>
              <w:shd w:val="clear" w:color="auto" w:fill="auto"/>
              <w:spacing w:line="283" w:lineRule="exact"/>
              <w:ind w:firstLine="0"/>
            </w:pPr>
            <w:r>
              <w:t>1 квалификационный уровень</w:t>
            </w:r>
          </w:p>
        </w:tc>
        <w:tc>
          <w:tcPr>
            <w:tcW w:w="4714" w:type="dxa"/>
            <w:tcBorders>
              <w:top w:val="single" w:sz="4" w:space="0" w:color="auto"/>
              <w:left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both"/>
            </w:pPr>
            <w:r>
              <w:t>Заведующий (начальник) структурным подразделением: кабинетом, лабораторией, отделом, отделением, сектором, учебно</w:t>
            </w:r>
            <w:r>
              <w:softHyphen/>
              <w:t>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w:t>
            </w:r>
          </w:p>
        </w:tc>
        <w:tc>
          <w:tcPr>
            <w:tcW w:w="1642" w:type="dxa"/>
            <w:tcBorders>
              <w:top w:val="single" w:sz="4" w:space="0" w:color="auto"/>
              <w:left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14040</w:t>
            </w:r>
          </w:p>
        </w:tc>
      </w:tr>
      <w:tr w:rsidR="00465EA1">
        <w:trPr>
          <w:trHeight w:hRule="exact" w:val="1435"/>
        </w:trPr>
        <w:tc>
          <w:tcPr>
            <w:tcW w:w="3086" w:type="dxa"/>
            <w:tcBorders>
              <w:top w:val="single" w:sz="4" w:space="0" w:color="auto"/>
              <w:left w:val="single" w:sz="4" w:space="0" w:color="auto"/>
              <w:bottom w:val="single" w:sz="4" w:space="0" w:color="auto"/>
            </w:tcBorders>
            <w:shd w:val="clear" w:color="auto" w:fill="FFFFFF"/>
          </w:tcPr>
          <w:p w:rsidR="00465EA1" w:rsidRDefault="003273CC">
            <w:pPr>
              <w:pStyle w:val="20"/>
              <w:framePr w:w="9442" w:wrap="notBeside" w:vAnchor="text" w:hAnchor="text" w:y="1"/>
              <w:shd w:val="clear" w:color="auto" w:fill="auto"/>
              <w:spacing w:line="278" w:lineRule="exact"/>
              <w:ind w:firstLine="0"/>
            </w:pPr>
            <w:r>
              <w:t>2 квалификационный уровень</w:t>
            </w:r>
          </w:p>
        </w:tc>
        <w:tc>
          <w:tcPr>
            <w:tcW w:w="4714"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42" w:wrap="notBeside" w:vAnchor="text" w:hAnchor="text" w:y="1"/>
              <w:shd w:val="clear" w:color="auto" w:fill="auto"/>
              <w:spacing w:line="283" w:lineRule="exact"/>
              <w:ind w:firstLine="0"/>
              <w:jc w:val="both"/>
            </w:pPr>
            <w: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A73C42">
            <w:pPr>
              <w:pStyle w:val="20"/>
              <w:framePr w:w="9442" w:wrap="notBeside" w:vAnchor="text" w:hAnchor="text" w:y="1"/>
              <w:shd w:val="clear" w:color="auto" w:fill="auto"/>
              <w:spacing w:line="240" w:lineRule="exact"/>
              <w:ind w:firstLine="0"/>
            </w:pPr>
            <w:r>
              <w:t>16640</w:t>
            </w:r>
          </w:p>
        </w:tc>
      </w:tr>
    </w:tbl>
    <w:p w:rsidR="00465EA1" w:rsidRDefault="00465EA1">
      <w:pPr>
        <w:framePr w:w="944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42" w:after="300" w:line="283" w:lineRule="exact"/>
        <w:ind w:firstLine="620"/>
        <w:jc w:val="left"/>
      </w:pPr>
      <w:r>
        <w:t>* Кроме должностей руководителей структурных подразделений, отнесенных ко 2 квалификационному уровню.</w:t>
      </w:r>
    </w:p>
    <w:p w:rsidR="00465EA1" w:rsidRDefault="003273CC">
      <w:pPr>
        <w:pStyle w:val="20"/>
        <w:shd w:val="clear" w:color="auto" w:fill="auto"/>
        <w:spacing w:line="283" w:lineRule="exact"/>
        <w:ind w:firstLine="620"/>
        <w:jc w:val="both"/>
        <w:sectPr w:rsidR="00465EA1" w:rsidSect="002A63A7">
          <w:footerReference w:type="default" r:id="rId10"/>
          <w:pgSz w:w="11900" w:h="16840" w:code="9"/>
          <w:pgMar w:top="567" w:right="720" w:bottom="567" w:left="720" w:header="0" w:footer="488" w:gutter="0"/>
          <w:pgNumType w:start="2"/>
          <w:cols w:space="720"/>
          <w:noEndnote/>
          <w:docGrid w:linePitch="360"/>
        </w:sectPr>
      </w:pPr>
      <w:r>
        <w:t>Перечень должностей работников образования, отнесенных к профессиональным квалификационным группам должностей работников образования, установлен приказом Министерства здравоохранения и социального развития Российской Федерации от 05.05.2008г. № 216н «Об утверждении профессиональных квалификационных групп должностей работников образования»</w:t>
      </w:r>
    </w:p>
    <w:p w:rsidR="00465EA1" w:rsidRDefault="00465EA1">
      <w:pPr>
        <w:rPr>
          <w:sz w:val="2"/>
          <w:szCs w:val="2"/>
        </w:rPr>
      </w:pPr>
    </w:p>
    <w:p w:rsidR="00465EA1" w:rsidRDefault="003273CC">
      <w:pPr>
        <w:pStyle w:val="20"/>
        <w:shd w:val="clear" w:color="auto" w:fill="auto"/>
        <w:spacing w:line="283" w:lineRule="exact"/>
        <w:ind w:firstLine="0"/>
        <w:jc w:val="right"/>
      </w:pPr>
      <w:r>
        <w:t>На основании решения Челябинской городской Думы от 27.03.2012г. № 33/9</w:t>
      </w:r>
    </w:p>
    <w:p w:rsidR="00465EA1" w:rsidRDefault="003273CC">
      <w:pPr>
        <w:pStyle w:val="20"/>
        <w:shd w:val="clear" w:color="auto" w:fill="auto"/>
        <w:spacing w:after="240" w:line="283" w:lineRule="exact"/>
        <w:ind w:left="2420" w:firstLine="0"/>
        <w:jc w:val="right"/>
      </w:pPr>
      <w:r>
        <w:t xml:space="preserve">Приложение № 5 к Положению об оплате труда работников муниципального бюджетного общеобразовательного учреждения </w:t>
      </w:r>
      <w:r w:rsidR="007978EE">
        <w:t>«Физико-математического лицея № 3</w:t>
      </w:r>
      <w:r>
        <w:t>1 г. Челябинска</w:t>
      </w:r>
      <w:r w:rsidR="007978EE">
        <w:t>»</w:t>
      </w:r>
    </w:p>
    <w:p w:rsidR="00465EA1" w:rsidRDefault="003273CC">
      <w:pPr>
        <w:pStyle w:val="20"/>
        <w:shd w:val="clear" w:color="auto" w:fill="auto"/>
        <w:spacing w:line="283" w:lineRule="exact"/>
        <w:ind w:right="80" w:firstLine="0"/>
      </w:pPr>
      <w:r>
        <w:t>Перечень, размеры и порядок</w:t>
      </w:r>
    </w:p>
    <w:p w:rsidR="00465EA1" w:rsidRDefault="003273CC">
      <w:pPr>
        <w:pStyle w:val="20"/>
        <w:shd w:val="clear" w:color="auto" w:fill="auto"/>
        <w:spacing w:line="283" w:lineRule="exact"/>
        <w:ind w:right="80" w:firstLine="0"/>
      </w:pPr>
      <w:r>
        <w:t>определения выплат стимулирующего характера, устанавливаемых</w:t>
      </w:r>
      <w:r>
        <w:br/>
        <w:t>руководителю, заместителям руководителя, главному бухгалтеру</w:t>
      </w:r>
    </w:p>
    <w:tbl>
      <w:tblPr>
        <w:tblOverlap w:val="never"/>
        <w:tblW w:w="0" w:type="auto"/>
        <w:tblLayout w:type="fixed"/>
        <w:tblCellMar>
          <w:left w:w="10" w:type="dxa"/>
          <w:right w:w="10" w:type="dxa"/>
        </w:tblCellMar>
        <w:tblLook w:val="04A0" w:firstRow="1" w:lastRow="0" w:firstColumn="1" w:lastColumn="0" w:noHBand="0" w:noVBand="1"/>
      </w:tblPr>
      <w:tblGrid>
        <w:gridCol w:w="821"/>
        <w:gridCol w:w="6235"/>
        <w:gridCol w:w="2170"/>
      </w:tblGrid>
      <w:tr w:rsidR="00465EA1">
        <w:trPr>
          <w:trHeight w:hRule="exact" w:val="1147"/>
        </w:trPr>
        <w:tc>
          <w:tcPr>
            <w:tcW w:w="821" w:type="dxa"/>
            <w:tcBorders>
              <w:top w:val="single" w:sz="4" w:space="0" w:color="auto"/>
              <w:left w:val="single" w:sz="4" w:space="0" w:color="auto"/>
            </w:tcBorders>
            <w:shd w:val="clear" w:color="auto" w:fill="FFFFFF"/>
            <w:vAlign w:val="center"/>
          </w:tcPr>
          <w:p w:rsidR="00465EA1" w:rsidRDefault="003273CC">
            <w:pPr>
              <w:pStyle w:val="20"/>
              <w:framePr w:w="9226" w:wrap="notBeside" w:vAnchor="text" w:hAnchor="text" w:y="1"/>
              <w:shd w:val="clear" w:color="auto" w:fill="auto"/>
              <w:spacing w:after="60" w:line="240" w:lineRule="exact"/>
              <w:ind w:left="280" w:firstLine="0"/>
              <w:jc w:val="left"/>
            </w:pPr>
            <w:r>
              <w:t>№</w:t>
            </w:r>
          </w:p>
          <w:p w:rsidR="00465EA1" w:rsidRDefault="003273CC">
            <w:pPr>
              <w:pStyle w:val="20"/>
              <w:framePr w:w="9226" w:wrap="notBeside" w:vAnchor="text" w:hAnchor="text" w:y="1"/>
              <w:shd w:val="clear" w:color="auto" w:fill="auto"/>
              <w:spacing w:before="60" w:line="240" w:lineRule="exact"/>
              <w:ind w:left="280" w:firstLine="0"/>
              <w:jc w:val="left"/>
            </w:pPr>
            <w:r>
              <w:t>п/п</w:t>
            </w:r>
          </w:p>
        </w:tc>
        <w:tc>
          <w:tcPr>
            <w:tcW w:w="6235" w:type="dxa"/>
            <w:tcBorders>
              <w:top w:val="single" w:sz="4" w:space="0" w:color="auto"/>
              <w:lef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1040" w:firstLine="0"/>
              <w:jc w:val="left"/>
            </w:pPr>
            <w:r>
              <w:t>Перечень выплат стимулирующего характера</w:t>
            </w:r>
          </w:p>
        </w:tc>
        <w:tc>
          <w:tcPr>
            <w:tcW w:w="2170"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3" w:lineRule="exact"/>
              <w:ind w:firstLine="0"/>
            </w:pPr>
            <w:r>
              <w:t>Размеры выплат стимулирующего характера (% от оклада)</w:t>
            </w:r>
          </w:p>
        </w:tc>
      </w:tr>
      <w:tr w:rsidR="00465EA1">
        <w:trPr>
          <w:trHeight w:hRule="exact" w:val="293"/>
        </w:trPr>
        <w:tc>
          <w:tcPr>
            <w:tcW w:w="821" w:type="dxa"/>
            <w:tcBorders>
              <w:top w:val="single" w:sz="4" w:space="0" w:color="auto"/>
              <w:left w:val="single" w:sz="4" w:space="0" w:color="auto"/>
            </w:tcBorders>
            <w:shd w:val="clear" w:color="auto" w:fill="FFFFFF"/>
          </w:tcPr>
          <w:p w:rsidR="00465EA1" w:rsidRDefault="00465EA1">
            <w:pPr>
              <w:framePr w:w="9226" w:wrap="notBeside" w:vAnchor="text" w:hAnchor="text" w:y="1"/>
              <w:rPr>
                <w:sz w:val="10"/>
                <w:szCs w:val="10"/>
              </w:rPr>
            </w:pPr>
          </w:p>
        </w:tc>
        <w:tc>
          <w:tcPr>
            <w:tcW w:w="6235"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left="3320" w:firstLine="0"/>
              <w:jc w:val="left"/>
            </w:pPr>
            <w:r>
              <w:t>2</w:t>
            </w:r>
          </w:p>
        </w:tc>
        <w:tc>
          <w:tcPr>
            <w:tcW w:w="2170"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1260" w:firstLine="0"/>
              <w:jc w:val="left"/>
            </w:pPr>
            <w:r>
              <w:t>3</w:t>
            </w:r>
          </w:p>
        </w:tc>
      </w:tr>
      <w:tr w:rsidR="00465EA1">
        <w:trPr>
          <w:trHeight w:hRule="exact" w:val="293"/>
        </w:trPr>
        <w:tc>
          <w:tcPr>
            <w:tcW w:w="821"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firstLine="0"/>
            </w:pPr>
            <w:r>
              <w:t>1</w:t>
            </w:r>
          </w:p>
        </w:tc>
        <w:tc>
          <w:tcPr>
            <w:tcW w:w="8405"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left="1500" w:firstLine="0"/>
              <w:jc w:val="left"/>
            </w:pPr>
            <w:r>
              <w:t>Выплаты за интенсивность и высокие результаты работы</w:t>
            </w:r>
          </w:p>
        </w:tc>
      </w:tr>
      <w:tr w:rsidR="00465EA1">
        <w:trPr>
          <w:trHeight w:hRule="exact" w:val="350"/>
        </w:trPr>
        <w:tc>
          <w:tcPr>
            <w:tcW w:w="821" w:type="dxa"/>
            <w:tcBorders>
              <w:top w:val="single" w:sz="4" w:space="0" w:color="auto"/>
              <w:lef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280" w:firstLine="0"/>
              <w:jc w:val="left"/>
            </w:pPr>
            <w:r>
              <w:t>1.1</w:t>
            </w:r>
          </w:p>
        </w:tc>
        <w:tc>
          <w:tcPr>
            <w:tcW w:w="6235" w:type="dxa"/>
            <w:tcBorders>
              <w:top w:val="single" w:sz="4" w:space="0" w:color="auto"/>
              <w:lef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firstLine="0"/>
            </w:pPr>
            <w:r>
              <w:t>за выполнение особо важных (срочных) работ</w:t>
            </w:r>
          </w:p>
        </w:tc>
        <w:tc>
          <w:tcPr>
            <w:tcW w:w="2170" w:type="dxa"/>
            <w:tcBorders>
              <w:top w:val="single" w:sz="4" w:space="0" w:color="auto"/>
              <w:left w:val="single" w:sz="4" w:space="0" w:color="auto"/>
              <w:righ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1040" w:firstLine="0"/>
              <w:jc w:val="left"/>
            </w:pPr>
            <w:r>
              <w:t>до 50</w:t>
            </w:r>
          </w:p>
        </w:tc>
      </w:tr>
      <w:tr w:rsidR="00465EA1">
        <w:trPr>
          <w:trHeight w:hRule="exact" w:val="355"/>
        </w:trPr>
        <w:tc>
          <w:tcPr>
            <w:tcW w:w="821"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firstLine="0"/>
            </w:pPr>
            <w:r>
              <w:t>2</w:t>
            </w:r>
          </w:p>
        </w:tc>
        <w:tc>
          <w:tcPr>
            <w:tcW w:w="8405" w:type="dxa"/>
            <w:gridSpan w:val="2"/>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2320" w:firstLine="0"/>
              <w:jc w:val="left"/>
            </w:pPr>
            <w:r>
              <w:t>Выплаты за качество выполняемых работ</w:t>
            </w:r>
          </w:p>
        </w:tc>
      </w:tr>
      <w:tr w:rsidR="00465EA1">
        <w:trPr>
          <w:trHeight w:hRule="exact" w:val="576"/>
        </w:trPr>
        <w:tc>
          <w:tcPr>
            <w:tcW w:w="821" w:type="dxa"/>
            <w:tcBorders>
              <w:top w:val="single" w:sz="4" w:space="0" w:color="auto"/>
              <w:lef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280" w:firstLine="0"/>
              <w:jc w:val="left"/>
            </w:pPr>
            <w:r>
              <w:t>2.1.</w:t>
            </w:r>
          </w:p>
        </w:tc>
        <w:tc>
          <w:tcPr>
            <w:tcW w:w="6235"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3" w:lineRule="exact"/>
              <w:ind w:firstLine="600"/>
              <w:jc w:val="left"/>
            </w:pPr>
            <w:r>
              <w:t>за личный вклад в достижение эффективности работы учреждения</w:t>
            </w:r>
          </w:p>
        </w:tc>
        <w:tc>
          <w:tcPr>
            <w:tcW w:w="2170"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1040" w:firstLine="0"/>
              <w:jc w:val="left"/>
            </w:pPr>
            <w:r>
              <w:t>до 100</w:t>
            </w:r>
          </w:p>
        </w:tc>
      </w:tr>
      <w:tr w:rsidR="00465EA1">
        <w:trPr>
          <w:trHeight w:hRule="exact" w:val="293"/>
        </w:trPr>
        <w:tc>
          <w:tcPr>
            <w:tcW w:w="821"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firstLine="0"/>
            </w:pPr>
            <w:r>
              <w:t>3</w:t>
            </w:r>
          </w:p>
        </w:tc>
        <w:tc>
          <w:tcPr>
            <w:tcW w:w="8405"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left="1560" w:firstLine="0"/>
              <w:jc w:val="left"/>
            </w:pPr>
            <w:r>
              <w:t>Выплаты за наличие ученой степени, почетного звания*</w:t>
            </w:r>
          </w:p>
        </w:tc>
      </w:tr>
      <w:tr w:rsidR="00465EA1">
        <w:trPr>
          <w:trHeight w:hRule="exact" w:val="312"/>
        </w:trPr>
        <w:tc>
          <w:tcPr>
            <w:tcW w:w="821"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left="280" w:firstLine="0"/>
              <w:jc w:val="left"/>
            </w:pPr>
            <w:r>
              <w:t>3.1.</w:t>
            </w:r>
          </w:p>
        </w:tc>
        <w:tc>
          <w:tcPr>
            <w:tcW w:w="6235"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firstLine="620"/>
              <w:jc w:val="both"/>
            </w:pPr>
            <w:r>
              <w:t>За наличие ученой степени:</w:t>
            </w:r>
          </w:p>
        </w:tc>
        <w:tc>
          <w:tcPr>
            <w:tcW w:w="2170" w:type="dxa"/>
            <w:tcBorders>
              <w:top w:val="single" w:sz="4" w:space="0" w:color="auto"/>
              <w:left w:val="single" w:sz="4" w:space="0" w:color="auto"/>
              <w:right w:val="single" w:sz="4" w:space="0" w:color="auto"/>
            </w:tcBorders>
            <w:shd w:val="clear" w:color="auto" w:fill="FFFFFF"/>
          </w:tcPr>
          <w:p w:rsidR="00465EA1" w:rsidRDefault="00465EA1">
            <w:pPr>
              <w:framePr w:w="9226" w:wrap="notBeside" w:vAnchor="text" w:hAnchor="text" w:y="1"/>
              <w:rPr>
                <w:sz w:val="10"/>
                <w:szCs w:val="10"/>
              </w:rPr>
            </w:pPr>
          </w:p>
        </w:tc>
      </w:tr>
      <w:tr w:rsidR="00465EA1">
        <w:trPr>
          <w:trHeight w:hRule="exact" w:val="312"/>
        </w:trPr>
        <w:tc>
          <w:tcPr>
            <w:tcW w:w="821" w:type="dxa"/>
            <w:tcBorders>
              <w:left w:val="single" w:sz="4" w:space="0" w:color="auto"/>
            </w:tcBorders>
            <w:shd w:val="clear" w:color="auto" w:fill="FFFFFF"/>
          </w:tcPr>
          <w:p w:rsidR="00465EA1" w:rsidRDefault="00465EA1">
            <w:pPr>
              <w:framePr w:w="9226" w:wrap="notBeside" w:vAnchor="text" w:hAnchor="text" w:y="1"/>
              <w:rPr>
                <w:sz w:val="10"/>
                <w:szCs w:val="10"/>
              </w:rPr>
            </w:pPr>
          </w:p>
        </w:tc>
        <w:tc>
          <w:tcPr>
            <w:tcW w:w="6235" w:type="dxa"/>
            <w:tcBorders>
              <w:lef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firstLine="620"/>
              <w:jc w:val="both"/>
            </w:pPr>
            <w:r>
              <w:t>- «кандидат наук» по профилю образовательного</w:t>
            </w:r>
          </w:p>
        </w:tc>
        <w:tc>
          <w:tcPr>
            <w:tcW w:w="2170" w:type="dxa"/>
            <w:tcBorders>
              <w:left w:val="single" w:sz="4" w:space="0" w:color="auto"/>
              <w:right w:val="single" w:sz="4" w:space="0" w:color="auto"/>
            </w:tcBorders>
            <w:shd w:val="clear" w:color="auto" w:fill="FFFFFF"/>
            <w:vAlign w:val="center"/>
          </w:tcPr>
          <w:p w:rsidR="00465EA1" w:rsidRDefault="003273CC">
            <w:pPr>
              <w:pStyle w:val="20"/>
              <w:framePr w:w="9226" w:wrap="notBeside" w:vAnchor="text" w:hAnchor="text" w:y="1"/>
              <w:shd w:val="clear" w:color="auto" w:fill="auto"/>
              <w:spacing w:line="240" w:lineRule="exact"/>
              <w:ind w:left="1260" w:firstLine="0"/>
              <w:jc w:val="left"/>
            </w:pPr>
            <w:r>
              <w:t>10</w:t>
            </w:r>
          </w:p>
        </w:tc>
      </w:tr>
      <w:tr w:rsidR="00465EA1">
        <w:trPr>
          <w:trHeight w:hRule="exact" w:val="802"/>
        </w:trPr>
        <w:tc>
          <w:tcPr>
            <w:tcW w:w="821" w:type="dxa"/>
            <w:tcBorders>
              <w:left w:val="single" w:sz="4" w:space="0" w:color="auto"/>
            </w:tcBorders>
            <w:shd w:val="clear" w:color="auto" w:fill="FFFFFF"/>
          </w:tcPr>
          <w:p w:rsidR="00465EA1" w:rsidRDefault="00465EA1">
            <w:pPr>
              <w:framePr w:w="9226" w:wrap="notBeside" w:vAnchor="text" w:hAnchor="text" w:y="1"/>
              <w:rPr>
                <w:sz w:val="10"/>
                <w:szCs w:val="10"/>
              </w:rPr>
            </w:pPr>
          </w:p>
        </w:tc>
        <w:tc>
          <w:tcPr>
            <w:tcW w:w="6235" w:type="dxa"/>
            <w:tcBorders>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3" w:lineRule="exact"/>
              <w:ind w:firstLine="0"/>
              <w:jc w:val="left"/>
            </w:pPr>
            <w:r>
              <w:t>учреждения</w:t>
            </w:r>
          </w:p>
          <w:p w:rsidR="00465EA1" w:rsidRDefault="003273CC">
            <w:pPr>
              <w:pStyle w:val="20"/>
              <w:framePr w:w="9226" w:wrap="notBeside" w:vAnchor="text" w:hAnchor="text" w:y="1"/>
              <w:shd w:val="clear" w:color="auto" w:fill="auto"/>
              <w:spacing w:line="283" w:lineRule="exact"/>
              <w:ind w:firstLine="620"/>
              <w:jc w:val="both"/>
            </w:pPr>
            <w:r>
              <w:t>- «доктор наук» по профилю образовательного учреждения</w:t>
            </w:r>
          </w:p>
        </w:tc>
        <w:tc>
          <w:tcPr>
            <w:tcW w:w="2170" w:type="dxa"/>
            <w:tcBorders>
              <w:left w:val="single" w:sz="4" w:space="0" w:color="auto"/>
              <w:righ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1260" w:firstLine="0"/>
              <w:jc w:val="left"/>
            </w:pPr>
            <w:r>
              <w:t>15</w:t>
            </w:r>
          </w:p>
        </w:tc>
      </w:tr>
      <w:tr w:rsidR="00465EA1">
        <w:trPr>
          <w:trHeight w:hRule="exact" w:val="605"/>
        </w:trPr>
        <w:tc>
          <w:tcPr>
            <w:tcW w:w="821" w:type="dxa"/>
            <w:tcBorders>
              <w:top w:val="single" w:sz="4" w:space="0" w:color="auto"/>
              <w:lef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280" w:firstLine="0"/>
              <w:jc w:val="left"/>
            </w:pPr>
            <w:r>
              <w:t>3.2.</w:t>
            </w:r>
          </w:p>
        </w:tc>
        <w:tc>
          <w:tcPr>
            <w:tcW w:w="6235"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3" w:lineRule="exact"/>
              <w:ind w:firstLine="620"/>
              <w:jc w:val="both"/>
            </w:pPr>
            <w:r>
              <w:t>За наличие почетного звания, спортивного звания, знака отличия в сфере образования и науки:</w:t>
            </w:r>
          </w:p>
        </w:tc>
        <w:tc>
          <w:tcPr>
            <w:tcW w:w="2170" w:type="dxa"/>
            <w:tcBorders>
              <w:top w:val="single" w:sz="4" w:space="0" w:color="auto"/>
              <w:left w:val="single" w:sz="4" w:space="0" w:color="auto"/>
              <w:right w:val="single" w:sz="4" w:space="0" w:color="auto"/>
            </w:tcBorders>
            <w:shd w:val="clear" w:color="auto" w:fill="FFFFFF"/>
          </w:tcPr>
          <w:p w:rsidR="00465EA1" w:rsidRDefault="00465EA1">
            <w:pPr>
              <w:framePr w:w="9226" w:wrap="notBeside" w:vAnchor="text" w:hAnchor="text" w:y="1"/>
              <w:rPr>
                <w:sz w:val="10"/>
                <w:szCs w:val="10"/>
              </w:rPr>
            </w:pPr>
          </w:p>
        </w:tc>
      </w:tr>
      <w:tr w:rsidR="00465EA1">
        <w:trPr>
          <w:trHeight w:hRule="exact" w:val="6494"/>
        </w:trPr>
        <w:tc>
          <w:tcPr>
            <w:tcW w:w="821" w:type="dxa"/>
            <w:tcBorders>
              <w:left w:val="single" w:sz="4" w:space="0" w:color="auto"/>
              <w:bottom w:val="single" w:sz="4" w:space="0" w:color="auto"/>
            </w:tcBorders>
            <w:shd w:val="clear" w:color="auto" w:fill="FFFFFF"/>
          </w:tcPr>
          <w:p w:rsidR="00465EA1" w:rsidRDefault="00465EA1">
            <w:pPr>
              <w:framePr w:w="9226" w:wrap="notBeside" w:vAnchor="text" w:hAnchor="text" w:y="1"/>
              <w:rPr>
                <w:sz w:val="10"/>
                <w:szCs w:val="10"/>
              </w:rPr>
            </w:pPr>
          </w:p>
        </w:tc>
        <w:tc>
          <w:tcPr>
            <w:tcW w:w="6235" w:type="dxa"/>
            <w:tcBorders>
              <w:left w:val="single" w:sz="4" w:space="0" w:color="auto"/>
              <w:bottom w:val="single" w:sz="4" w:space="0" w:color="auto"/>
            </w:tcBorders>
            <w:shd w:val="clear" w:color="auto" w:fill="FFFFFF"/>
            <w:vAlign w:val="bottom"/>
          </w:tcPr>
          <w:p w:rsidR="00465EA1" w:rsidRDefault="003273CC">
            <w:pPr>
              <w:pStyle w:val="20"/>
              <w:framePr w:w="9226" w:wrap="notBeside" w:vAnchor="text" w:hAnchor="text" w:y="1"/>
              <w:numPr>
                <w:ilvl w:val="0"/>
                <w:numId w:val="56"/>
              </w:numPr>
              <w:shd w:val="clear" w:color="auto" w:fill="auto"/>
              <w:tabs>
                <w:tab w:val="left" w:pos="1186"/>
              </w:tabs>
              <w:spacing w:line="283" w:lineRule="exact"/>
              <w:ind w:firstLine="620"/>
              <w:jc w:val="both"/>
            </w:pPr>
            <w:r>
              <w:t>«Народный учитель», «Заслуженный преподаватель», «Заслуженный учитель» СССР, Российской Федерации и союзных республик, входивших в состав СССР;</w:t>
            </w:r>
          </w:p>
          <w:p w:rsidR="00465EA1" w:rsidRDefault="003273CC">
            <w:pPr>
              <w:pStyle w:val="20"/>
              <w:framePr w:w="9226" w:wrap="notBeside" w:vAnchor="text" w:hAnchor="text" w:y="1"/>
              <w:numPr>
                <w:ilvl w:val="0"/>
                <w:numId w:val="56"/>
              </w:numPr>
              <w:shd w:val="clear" w:color="auto" w:fill="auto"/>
              <w:tabs>
                <w:tab w:val="left" w:pos="1008"/>
              </w:tabs>
              <w:spacing w:line="283" w:lineRule="exact"/>
              <w:ind w:firstLine="620"/>
              <w:jc w:val="both"/>
            </w:pPr>
            <w:r>
              <w:t>«Заслуженный мастер производственного обучения»,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rsidR="00465EA1" w:rsidRDefault="003273CC">
            <w:pPr>
              <w:pStyle w:val="20"/>
              <w:framePr w:w="9226" w:wrap="notBeside" w:vAnchor="text" w:hAnchor="text" w:y="1"/>
              <w:numPr>
                <w:ilvl w:val="0"/>
                <w:numId w:val="56"/>
              </w:numPr>
              <w:shd w:val="clear" w:color="auto" w:fill="auto"/>
              <w:tabs>
                <w:tab w:val="left" w:pos="802"/>
              </w:tabs>
              <w:spacing w:line="283" w:lineRule="exact"/>
              <w:ind w:firstLine="620"/>
              <w:jc w:val="both"/>
            </w:pPr>
            <w:r>
              <w:t>«Заслуженный тренер», «Заслуженный мастер спорта», «Мастер спорта международного класса», «Гроссмейстер по шахматам (шашкам)»;</w:t>
            </w:r>
          </w:p>
          <w:p w:rsidR="00465EA1" w:rsidRDefault="003273CC">
            <w:pPr>
              <w:pStyle w:val="20"/>
              <w:framePr w:w="9226" w:wrap="notBeside" w:vAnchor="text" w:hAnchor="text" w:y="1"/>
              <w:numPr>
                <w:ilvl w:val="0"/>
                <w:numId w:val="56"/>
              </w:numPr>
              <w:shd w:val="clear" w:color="auto" w:fill="auto"/>
              <w:tabs>
                <w:tab w:val="left" w:pos="667"/>
              </w:tabs>
              <w:spacing w:line="283" w:lineRule="exact"/>
              <w:ind w:firstLine="620"/>
              <w:jc w:val="both"/>
            </w:pPr>
            <w:r>
              <w:t>медаль К.Д.Ушинского, 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w:t>
            </w:r>
          </w:p>
        </w:tc>
        <w:tc>
          <w:tcPr>
            <w:tcW w:w="2170" w:type="dxa"/>
            <w:tcBorders>
              <w:left w:val="single" w:sz="4" w:space="0" w:color="auto"/>
              <w:bottom w:val="single" w:sz="4" w:space="0" w:color="auto"/>
              <w:righ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1260" w:firstLine="0"/>
              <w:jc w:val="left"/>
            </w:pPr>
            <w:r>
              <w:t>10</w:t>
            </w:r>
          </w:p>
        </w:tc>
      </w:tr>
    </w:tbl>
    <w:p w:rsidR="00465EA1" w:rsidRDefault="00465EA1">
      <w:pPr>
        <w:framePr w:w="9226" w:wrap="notBeside" w:vAnchor="text" w:hAnchor="text" w:y="1"/>
        <w:rPr>
          <w:sz w:val="2"/>
          <w:szCs w:val="2"/>
        </w:rPr>
      </w:pPr>
    </w:p>
    <w:p w:rsidR="00465EA1" w:rsidRDefault="00465EA1">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821"/>
        <w:gridCol w:w="6235"/>
        <w:gridCol w:w="2170"/>
      </w:tblGrid>
      <w:tr w:rsidR="00465EA1">
        <w:trPr>
          <w:trHeight w:hRule="exact" w:val="1997"/>
        </w:trPr>
        <w:tc>
          <w:tcPr>
            <w:tcW w:w="821" w:type="dxa"/>
            <w:tcBorders>
              <w:top w:val="single" w:sz="4" w:space="0" w:color="auto"/>
              <w:left w:val="single" w:sz="4" w:space="0" w:color="auto"/>
            </w:tcBorders>
            <w:shd w:val="clear" w:color="auto" w:fill="FFFFFF"/>
          </w:tcPr>
          <w:p w:rsidR="00465EA1" w:rsidRDefault="00465EA1">
            <w:pPr>
              <w:framePr w:w="9226" w:wrap="notBeside" w:vAnchor="text" w:hAnchor="text" w:y="1"/>
              <w:rPr>
                <w:sz w:val="10"/>
                <w:szCs w:val="10"/>
              </w:rPr>
            </w:pPr>
          </w:p>
        </w:tc>
        <w:tc>
          <w:tcPr>
            <w:tcW w:w="6235" w:type="dxa"/>
            <w:tcBorders>
              <w:top w:val="single" w:sz="4" w:space="0" w:color="auto"/>
              <w:lef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3" w:lineRule="exact"/>
              <w:ind w:firstLine="0"/>
              <w:jc w:val="both"/>
            </w:pPr>
            <w:r>
              <w:t>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«Отличник народного просвещения».</w:t>
            </w:r>
          </w:p>
        </w:tc>
        <w:tc>
          <w:tcPr>
            <w:tcW w:w="2170" w:type="dxa"/>
            <w:tcBorders>
              <w:top w:val="single" w:sz="4" w:space="0" w:color="auto"/>
              <w:left w:val="single" w:sz="4" w:space="0" w:color="auto"/>
              <w:right w:val="single" w:sz="4" w:space="0" w:color="auto"/>
            </w:tcBorders>
            <w:shd w:val="clear" w:color="auto" w:fill="FFFFFF"/>
          </w:tcPr>
          <w:p w:rsidR="00465EA1" w:rsidRDefault="00465EA1">
            <w:pPr>
              <w:framePr w:w="9226" w:wrap="notBeside" w:vAnchor="text" w:hAnchor="text" w:y="1"/>
              <w:rPr>
                <w:sz w:val="10"/>
                <w:szCs w:val="10"/>
              </w:rPr>
            </w:pPr>
          </w:p>
        </w:tc>
      </w:tr>
      <w:tr w:rsidR="00465EA1">
        <w:trPr>
          <w:trHeight w:hRule="exact" w:val="341"/>
        </w:trPr>
        <w:tc>
          <w:tcPr>
            <w:tcW w:w="821" w:type="dxa"/>
            <w:tcBorders>
              <w:top w:val="single" w:sz="4" w:space="0" w:color="auto"/>
              <w:lef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firstLine="0"/>
            </w:pPr>
            <w:r>
              <w:t>4.</w:t>
            </w:r>
          </w:p>
        </w:tc>
        <w:tc>
          <w:tcPr>
            <w:tcW w:w="8405" w:type="dxa"/>
            <w:gridSpan w:val="2"/>
            <w:tcBorders>
              <w:top w:val="single" w:sz="4" w:space="0" w:color="auto"/>
              <w:left w:val="single" w:sz="4" w:space="0" w:color="auto"/>
              <w:right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3260" w:firstLine="0"/>
              <w:jc w:val="left"/>
            </w:pPr>
            <w:r>
              <w:t>Премиальные выплаты</w:t>
            </w:r>
          </w:p>
        </w:tc>
      </w:tr>
      <w:tr w:rsidR="00465EA1">
        <w:trPr>
          <w:trHeight w:hRule="exact" w:val="586"/>
        </w:trPr>
        <w:tc>
          <w:tcPr>
            <w:tcW w:w="821" w:type="dxa"/>
            <w:tcBorders>
              <w:top w:val="single" w:sz="4" w:space="0" w:color="auto"/>
              <w:left w:val="single" w:sz="4" w:space="0" w:color="auto"/>
              <w:bottom w:val="single" w:sz="4" w:space="0" w:color="auto"/>
            </w:tcBorders>
            <w:shd w:val="clear" w:color="auto" w:fill="FFFFFF"/>
          </w:tcPr>
          <w:p w:rsidR="00465EA1" w:rsidRDefault="003273CC">
            <w:pPr>
              <w:pStyle w:val="20"/>
              <w:framePr w:w="9226" w:wrap="notBeside" w:vAnchor="text" w:hAnchor="text" w:y="1"/>
              <w:shd w:val="clear" w:color="auto" w:fill="auto"/>
              <w:spacing w:line="240" w:lineRule="exact"/>
              <w:ind w:left="240" w:firstLine="0"/>
              <w:jc w:val="left"/>
            </w:pPr>
            <w:r>
              <w:t>4.1.</w:t>
            </w:r>
          </w:p>
        </w:tc>
        <w:tc>
          <w:tcPr>
            <w:tcW w:w="6235"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88" w:lineRule="exact"/>
              <w:ind w:left="620" w:firstLine="0"/>
              <w:jc w:val="left"/>
            </w:pPr>
            <w:r>
              <w:t>По итогам работы за отчетный период: - месяц; квартал; полугодие; год.</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9226" w:wrap="notBeside" w:vAnchor="text" w:hAnchor="text" w:y="1"/>
              <w:shd w:val="clear" w:color="auto" w:fill="auto"/>
              <w:spacing w:line="240" w:lineRule="exact"/>
              <w:ind w:left="1000" w:firstLine="0"/>
              <w:jc w:val="left"/>
            </w:pPr>
            <w:r>
              <w:t>до 100</w:t>
            </w:r>
          </w:p>
        </w:tc>
      </w:tr>
    </w:tbl>
    <w:p w:rsidR="00465EA1" w:rsidRDefault="00465EA1">
      <w:pPr>
        <w:framePr w:w="9226" w:wrap="notBeside" w:vAnchor="text" w:hAnchor="text" w:y="1"/>
        <w:rPr>
          <w:sz w:val="2"/>
          <w:szCs w:val="2"/>
        </w:rPr>
      </w:pPr>
    </w:p>
    <w:p w:rsidR="00465EA1" w:rsidRDefault="00465EA1">
      <w:pPr>
        <w:rPr>
          <w:sz w:val="2"/>
          <w:szCs w:val="2"/>
        </w:rPr>
      </w:pPr>
    </w:p>
    <w:p w:rsidR="00465EA1" w:rsidRDefault="003273CC">
      <w:pPr>
        <w:pStyle w:val="20"/>
        <w:shd w:val="clear" w:color="auto" w:fill="auto"/>
        <w:spacing w:line="283" w:lineRule="exact"/>
        <w:ind w:firstLine="620"/>
        <w:jc w:val="left"/>
      </w:pPr>
      <w:r>
        <w:t>Примечания:</w:t>
      </w:r>
    </w:p>
    <w:p w:rsidR="00465EA1" w:rsidRDefault="003273CC">
      <w:pPr>
        <w:pStyle w:val="20"/>
        <w:shd w:val="clear" w:color="auto" w:fill="auto"/>
        <w:spacing w:line="283" w:lineRule="exact"/>
        <w:ind w:firstLine="620"/>
        <w:jc w:val="left"/>
        <w:sectPr w:rsidR="00465EA1" w:rsidSect="00E17F9D">
          <w:pgSz w:w="11900" w:h="16840"/>
          <w:pgMar w:top="851" w:right="919" w:bottom="1276" w:left="629" w:header="0" w:footer="627" w:gutter="0"/>
          <w:cols w:space="720"/>
          <w:noEndnote/>
          <w:docGrid w:linePitch="360"/>
        </w:sectPr>
      </w:pPr>
      <w:r>
        <w:t>* При наличии двух или более оснований для данной выплаты, начисление производится по одному из них.</w:t>
      </w:r>
    </w:p>
    <w:p w:rsidR="00465EA1" w:rsidRDefault="003273CC">
      <w:pPr>
        <w:pStyle w:val="20"/>
        <w:shd w:val="clear" w:color="auto" w:fill="auto"/>
        <w:spacing w:line="240" w:lineRule="exact"/>
        <w:ind w:firstLine="0"/>
        <w:jc w:val="right"/>
      </w:pPr>
      <w:r>
        <w:lastRenderedPageBreak/>
        <w:t>На основании Решения Челябинской городской думы от 25.08.2015 года №12/23</w:t>
      </w:r>
    </w:p>
    <w:p w:rsidR="00465EA1" w:rsidRDefault="003273CC">
      <w:pPr>
        <w:pStyle w:val="20"/>
        <w:shd w:val="clear" w:color="auto" w:fill="auto"/>
        <w:spacing w:after="240" w:line="283" w:lineRule="exact"/>
        <w:ind w:left="2040" w:firstLine="0"/>
        <w:jc w:val="right"/>
      </w:pPr>
      <w:r>
        <w:t>Приложение № 6 к Положению об оплате труда работников муниципального бюджетного общеобразовательного учреждения</w:t>
      </w:r>
      <w:r w:rsidR="00B46B27">
        <w:t xml:space="preserve"> «Физико-математического лицея № 3</w:t>
      </w:r>
      <w:r>
        <w:t>1 г. Челябинска</w:t>
      </w:r>
      <w:r w:rsidR="00B46B27">
        <w:t>»</w:t>
      </w:r>
    </w:p>
    <w:p w:rsidR="00465EA1" w:rsidRDefault="003273CC">
      <w:pPr>
        <w:pStyle w:val="20"/>
        <w:shd w:val="clear" w:color="auto" w:fill="auto"/>
        <w:spacing w:line="283" w:lineRule="exact"/>
        <w:ind w:right="560" w:firstLine="0"/>
      </w:pPr>
      <w:r>
        <w:t>Перечень, размеры и порядок определения выплат стимулирующего характера,</w:t>
      </w:r>
      <w:r>
        <w:br/>
        <w:t xml:space="preserve">устанавливаемых работникам МБОУ </w:t>
      </w:r>
      <w:r w:rsidR="00B46B27">
        <w:t>«ФМЛ № 3</w:t>
      </w:r>
      <w:r>
        <w:t>1</w:t>
      </w:r>
      <w:r w:rsidR="00B46B27">
        <w:t xml:space="preserve"> г. Челябинска»</w:t>
      </w:r>
      <w:r>
        <w:t xml:space="preserve"> </w:t>
      </w:r>
      <w:r w:rsidRPr="00D0526F">
        <w:t xml:space="preserve">с </w:t>
      </w:r>
      <w:r w:rsidR="00AB5F17" w:rsidRPr="00D0526F">
        <w:t>__________</w:t>
      </w:r>
    </w:p>
    <w:tbl>
      <w:tblPr>
        <w:tblOverlap w:val="never"/>
        <w:tblW w:w="0" w:type="auto"/>
        <w:tblLayout w:type="fixed"/>
        <w:tblCellMar>
          <w:left w:w="10" w:type="dxa"/>
          <w:right w:w="10" w:type="dxa"/>
        </w:tblCellMar>
        <w:tblLook w:val="04A0" w:firstRow="1" w:lastRow="0" w:firstColumn="1" w:lastColumn="0" w:noHBand="0" w:noVBand="1"/>
      </w:tblPr>
      <w:tblGrid>
        <w:gridCol w:w="725"/>
        <w:gridCol w:w="6758"/>
        <w:gridCol w:w="1992"/>
      </w:tblGrid>
      <w:tr w:rsidR="00465EA1">
        <w:trPr>
          <w:trHeight w:hRule="exact" w:val="2347"/>
        </w:trPr>
        <w:tc>
          <w:tcPr>
            <w:tcW w:w="725"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after="60" w:line="240" w:lineRule="exact"/>
              <w:ind w:left="240" w:firstLine="0"/>
              <w:jc w:val="left"/>
            </w:pPr>
            <w:r>
              <w:t>№</w:t>
            </w:r>
          </w:p>
          <w:p w:rsidR="00465EA1" w:rsidRDefault="003273CC">
            <w:pPr>
              <w:pStyle w:val="20"/>
              <w:framePr w:w="9475" w:wrap="notBeside" w:vAnchor="text" w:hAnchor="text" w:y="1"/>
              <w:shd w:val="clear" w:color="auto" w:fill="auto"/>
              <w:spacing w:before="60" w:line="240" w:lineRule="exact"/>
              <w:ind w:left="240" w:firstLine="0"/>
              <w:jc w:val="left"/>
            </w:pPr>
            <w:r>
              <w:t>п/п</w:t>
            </w:r>
          </w:p>
        </w:tc>
        <w:tc>
          <w:tcPr>
            <w:tcW w:w="6758"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1300" w:firstLine="0"/>
              <w:jc w:val="left"/>
            </w:pPr>
            <w:r>
              <w:t>Перечень выплат стимулирующего характера</w:t>
            </w:r>
          </w:p>
        </w:tc>
        <w:tc>
          <w:tcPr>
            <w:tcW w:w="1992"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59" w:lineRule="exact"/>
              <w:ind w:firstLine="0"/>
              <w:jc w:val="left"/>
            </w:pPr>
            <w:r>
              <w:t>Размеры выплат стимулирующего характера (в % от должностного оклада за ставку заработной платы или</w:t>
            </w:r>
          </w:p>
          <w:p w:rsidR="00465EA1" w:rsidRDefault="003273CC">
            <w:pPr>
              <w:pStyle w:val="20"/>
              <w:framePr w:w="9475" w:wrap="notBeside" w:vAnchor="text" w:hAnchor="text" w:y="1"/>
              <w:shd w:val="clear" w:color="auto" w:fill="auto"/>
              <w:spacing w:line="259" w:lineRule="exact"/>
              <w:ind w:firstLine="0"/>
              <w:jc w:val="left"/>
            </w:pPr>
            <w:r>
              <w:t>фиксированные</w:t>
            </w:r>
          </w:p>
          <w:p w:rsidR="00465EA1" w:rsidRDefault="003273CC">
            <w:pPr>
              <w:pStyle w:val="20"/>
              <w:framePr w:w="9475" w:wrap="notBeside" w:vAnchor="text" w:hAnchor="text" w:y="1"/>
              <w:shd w:val="clear" w:color="auto" w:fill="auto"/>
              <w:spacing w:line="259" w:lineRule="exact"/>
              <w:ind w:firstLine="0"/>
              <w:jc w:val="left"/>
            </w:pPr>
            <w:r>
              <w:t>суммы)</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pPr>
            <w:r>
              <w:t>1</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3580" w:firstLine="0"/>
              <w:jc w:val="left"/>
            </w:pPr>
            <w:r>
              <w:t>2</w:t>
            </w:r>
          </w:p>
        </w:tc>
        <w:tc>
          <w:tcPr>
            <w:tcW w:w="1992"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1160" w:firstLine="0"/>
              <w:jc w:val="left"/>
            </w:pPr>
            <w:r>
              <w:t>3</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1.</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right"/>
            </w:pPr>
            <w:r>
              <w:t>Выплаты за интенсивность и высокие результаты</w:t>
            </w:r>
          </w:p>
        </w:tc>
        <w:tc>
          <w:tcPr>
            <w:tcW w:w="1992" w:type="dxa"/>
            <w:tcBorders>
              <w:top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работы</w:t>
            </w:r>
          </w:p>
        </w:tc>
      </w:tr>
      <w:tr w:rsidR="00465EA1">
        <w:trPr>
          <w:trHeight w:hRule="exact" w:val="533"/>
        </w:trPr>
        <w:tc>
          <w:tcPr>
            <w:tcW w:w="725"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1.1.</w:t>
            </w:r>
          </w:p>
        </w:tc>
        <w:tc>
          <w:tcPr>
            <w:tcW w:w="6758"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620"/>
              <w:jc w:val="both"/>
            </w:pPr>
            <w:r>
              <w:t>За сложность, напряженность</w:t>
            </w:r>
          </w:p>
        </w:tc>
        <w:tc>
          <w:tcPr>
            <w:tcW w:w="1992"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960" w:firstLine="0"/>
              <w:jc w:val="left"/>
            </w:pPr>
            <w:r>
              <w:t>до 100</w:t>
            </w:r>
          </w:p>
        </w:tc>
      </w:tr>
      <w:tr w:rsidR="00465EA1">
        <w:trPr>
          <w:trHeight w:hRule="exact" w:val="576"/>
        </w:trPr>
        <w:tc>
          <w:tcPr>
            <w:tcW w:w="725"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1.2.</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78" w:lineRule="exact"/>
              <w:ind w:firstLine="620"/>
              <w:jc w:val="left"/>
            </w:pPr>
            <w:r>
              <w:t>Педагогическим работникам за работу в лицее от педагогической нагрузки</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1160" w:firstLine="0"/>
              <w:jc w:val="left"/>
            </w:pPr>
            <w:r>
              <w:t>15</w:t>
            </w:r>
          </w:p>
        </w:tc>
      </w:tr>
      <w:tr w:rsidR="00465EA1">
        <w:trPr>
          <w:trHeight w:hRule="exact" w:val="667"/>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1.3.</w:t>
            </w:r>
          </w:p>
        </w:tc>
        <w:tc>
          <w:tcPr>
            <w:tcW w:w="6758"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83" w:lineRule="exact"/>
              <w:ind w:firstLine="620"/>
              <w:jc w:val="left"/>
            </w:pPr>
            <w:r>
              <w:t>Преподавание профильного предмета в предпрофильных 8-9 и профильных 10-11 классах</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960" w:firstLine="0"/>
              <w:jc w:val="left"/>
            </w:pPr>
            <w:r>
              <w:t>до 15</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1.4.</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620"/>
              <w:jc w:val="both"/>
            </w:pPr>
            <w:r>
              <w:t>За выполнение особо важных (срочных) работ</w:t>
            </w:r>
          </w:p>
        </w:tc>
        <w:tc>
          <w:tcPr>
            <w:tcW w:w="1992"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960" w:firstLine="0"/>
              <w:jc w:val="left"/>
            </w:pPr>
            <w:r>
              <w:t>до 50</w:t>
            </w:r>
          </w:p>
        </w:tc>
      </w:tr>
      <w:tr w:rsidR="00465EA1">
        <w:trPr>
          <w:trHeight w:hRule="exact" w:val="859"/>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pPr>
            <w:r>
              <w:t>1.5</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78" w:lineRule="exact"/>
              <w:ind w:firstLine="620"/>
              <w:jc w:val="both"/>
            </w:pPr>
            <w:r>
              <w:t>Председателю первичной профсоюзной организации за участие в подготовке и организации социально-значимых мероприятий</w:t>
            </w:r>
            <w:r>
              <w:rPr>
                <w:vertAlign w:val="superscript"/>
              </w:rPr>
              <w:t>1</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right"/>
            </w:pPr>
            <w:r>
              <w:t>2465 рублей</w:t>
            </w:r>
          </w:p>
        </w:tc>
      </w:tr>
      <w:tr w:rsidR="00465EA1">
        <w:trPr>
          <w:trHeight w:hRule="exact" w:val="302"/>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1.6.</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620"/>
              <w:jc w:val="both"/>
            </w:pPr>
            <w:r>
              <w:t>За заведование:</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288"/>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both"/>
            </w:pPr>
            <w:r>
              <w:t>- учебными кабинетами,</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60" w:firstLine="0"/>
              <w:jc w:val="left"/>
            </w:pPr>
            <w:r>
              <w:t>6</w:t>
            </w:r>
          </w:p>
        </w:tc>
      </w:tr>
      <w:tr w:rsidR="00465EA1">
        <w:trPr>
          <w:trHeight w:hRule="exact" w:val="595"/>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88" w:lineRule="exact"/>
              <w:ind w:firstLine="620"/>
              <w:jc w:val="both"/>
            </w:pPr>
            <w:r>
              <w:t>- спортивными залами, лабораториями, кабинет обслуживающего труда, кабинет технического труда</w:t>
            </w:r>
          </w:p>
        </w:tc>
        <w:tc>
          <w:tcPr>
            <w:tcW w:w="1992" w:type="dxa"/>
            <w:tcBorders>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1160" w:firstLine="0"/>
              <w:jc w:val="left"/>
            </w:pPr>
            <w:r>
              <w:t>10</w:t>
            </w:r>
          </w:p>
        </w:tc>
      </w:tr>
      <w:tr w:rsidR="00465EA1">
        <w:trPr>
          <w:trHeight w:hRule="exact" w:val="240"/>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620"/>
              <w:jc w:val="both"/>
            </w:pPr>
            <w:r>
              <w:t>- пришкольными участками</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60" w:firstLine="0"/>
              <w:jc w:val="left"/>
            </w:pPr>
            <w:r>
              <w:t>20</w:t>
            </w:r>
          </w:p>
        </w:tc>
      </w:tr>
      <w:tr w:rsidR="00465EA1">
        <w:trPr>
          <w:trHeight w:hRule="exact" w:val="408"/>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1.7.</w:t>
            </w:r>
          </w:p>
        </w:tc>
        <w:tc>
          <w:tcPr>
            <w:tcW w:w="6758"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both"/>
            </w:pPr>
            <w:r>
              <w:t>За выполнение функций классного руководителя</w:t>
            </w:r>
            <w:r>
              <w:rPr>
                <w:vertAlign w:val="superscript"/>
              </w:rPr>
              <w:t>2</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right"/>
            </w:pPr>
            <w:r>
              <w:t>3000 рублей</w:t>
            </w:r>
          </w:p>
        </w:tc>
      </w:tr>
      <w:tr w:rsidR="00465EA1">
        <w:trPr>
          <w:trHeight w:hRule="exact" w:val="600"/>
        </w:trPr>
        <w:tc>
          <w:tcPr>
            <w:tcW w:w="725"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1.8.</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after="60" w:line="240" w:lineRule="exact"/>
              <w:ind w:firstLine="620"/>
              <w:jc w:val="both"/>
            </w:pPr>
            <w:r>
              <w:t>За проверку письменных работ:</w:t>
            </w:r>
          </w:p>
          <w:p w:rsidR="00465EA1" w:rsidRDefault="003273CC">
            <w:pPr>
              <w:pStyle w:val="20"/>
              <w:framePr w:w="9475" w:wrap="notBeside" w:vAnchor="text" w:hAnchor="text" w:y="1"/>
              <w:shd w:val="clear" w:color="auto" w:fill="auto"/>
              <w:spacing w:before="60" w:line="240" w:lineRule="exact"/>
              <w:ind w:firstLine="620"/>
              <w:jc w:val="both"/>
            </w:pPr>
            <w:r>
              <w:t>в 5-11 классах от заработной платы за основные часы:</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562"/>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vAlign w:val="bottom"/>
          </w:tcPr>
          <w:p w:rsidR="00465EA1" w:rsidRDefault="003273CC">
            <w:pPr>
              <w:pStyle w:val="20"/>
              <w:framePr w:w="9475" w:wrap="notBeside" w:vAnchor="text" w:hAnchor="text" w:y="1"/>
              <w:numPr>
                <w:ilvl w:val="0"/>
                <w:numId w:val="57"/>
              </w:numPr>
              <w:shd w:val="clear" w:color="auto" w:fill="auto"/>
              <w:tabs>
                <w:tab w:val="left" w:pos="754"/>
              </w:tabs>
              <w:spacing w:after="60" w:line="240" w:lineRule="exact"/>
              <w:ind w:firstLine="620"/>
              <w:jc w:val="both"/>
            </w:pPr>
            <w:r>
              <w:t>русский язык, литература, математика;</w:t>
            </w:r>
          </w:p>
          <w:p w:rsidR="00465EA1" w:rsidRDefault="003273CC">
            <w:pPr>
              <w:pStyle w:val="20"/>
              <w:framePr w:w="9475" w:wrap="notBeside" w:vAnchor="text" w:hAnchor="text" w:y="1"/>
              <w:numPr>
                <w:ilvl w:val="0"/>
                <w:numId w:val="57"/>
              </w:numPr>
              <w:shd w:val="clear" w:color="auto" w:fill="auto"/>
              <w:tabs>
                <w:tab w:val="left" w:pos="774"/>
              </w:tabs>
              <w:spacing w:before="60" w:line="240" w:lineRule="exact"/>
              <w:ind w:firstLine="620"/>
              <w:jc w:val="both"/>
            </w:pPr>
            <w:r>
              <w:t>физика, химия, биология, иностранный язык, география,</w:t>
            </w:r>
          </w:p>
        </w:tc>
        <w:tc>
          <w:tcPr>
            <w:tcW w:w="1992" w:type="dxa"/>
            <w:tcBorders>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1160" w:firstLine="0"/>
              <w:jc w:val="left"/>
            </w:pPr>
            <w:r>
              <w:t>20</w:t>
            </w:r>
          </w:p>
        </w:tc>
      </w:tr>
      <w:tr w:rsidR="00465EA1">
        <w:trPr>
          <w:trHeight w:hRule="exact" w:val="302"/>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история, обществознание, информатика;</w:t>
            </w:r>
          </w:p>
        </w:tc>
        <w:tc>
          <w:tcPr>
            <w:tcW w:w="1992" w:type="dxa"/>
            <w:tcBorders>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1160" w:firstLine="0"/>
              <w:jc w:val="left"/>
            </w:pPr>
            <w:r>
              <w:t>15</w:t>
            </w:r>
          </w:p>
        </w:tc>
      </w:tr>
      <w:tr w:rsidR="00465EA1">
        <w:trPr>
          <w:trHeight w:hRule="exact" w:val="245"/>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both"/>
            </w:pPr>
            <w:r>
              <w:t>- учителям начальных классов за ставку заработной платы</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60" w:firstLine="0"/>
              <w:jc w:val="left"/>
            </w:pPr>
            <w:r>
              <w:t>20</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1.9.</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620"/>
              <w:jc w:val="both"/>
            </w:pPr>
            <w:r>
              <w:t>За руководство школьными предметными комиссиями</w:t>
            </w:r>
          </w:p>
        </w:tc>
        <w:tc>
          <w:tcPr>
            <w:tcW w:w="1992"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960" w:firstLine="0"/>
              <w:jc w:val="left"/>
            </w:pPr>
            <w:r>
              <w:t>до 20</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2.</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right"/>
            </w:pPr>
            <w:r>
              <w:t>Выплаты за качество выполняемых работ</w:t>
            </w:r>
          </w:p>
        </w:tc>
        <w:tc>
          <w:tcPr>
            <w:tcW w:w="1992" w:type="dxa"/>
            <w:tcBorders>
              <w:top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725"/>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2.1.</w:t>
            </w:r>
          </w:p>
        </w:tc>
        <w:tc>
          <w:tcPr>
            <w:tcW w:w="6758"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83" w:lineRule="exact"/>
              <w:ind w:firstLine="620"/>
              <w:jc w:val="both"/>
            </w:pPr>
            <w:r>
              <w:t>За личный вклад работника в достижение эффективности работы учреждения</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960" w:firstLine="0"/>
              <w:jc w:val="left"/>
            </w:pPr>
            <w:r>
              <w:t>до 100</w:t>
            </w:r>
          </w:p>
        </w:tc>
      </w:tr>
      <w:tr w:rsidR="00465EA1">
        <w:trPr>
          <w:trHeight w:hRule="exact" w:val="725"/>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2.2.</w:t>
            </w:r>
          </w:p>
        </w:tc>
        <w:tc>
          <w:tcPr>
            <w:tcW w:w="6758"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both"/>
            </w:pPr>
            <w:r>
              <w:t>За качество выполняемых работ</w:t>
            </w:r>
          </w:p>
        </w:tc>
        <w:tc>
          <w:tcPr>
            <w:tcW w:w="1992" w:type="dxa"/>
            <w:tcBorders>
              <w:top w:val="single" w:sz="4" w:space="0" w:color="auto"/>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960" w:firstLine="0"/>
              <w:jc w:val="left"/>
            </w:pPr>
            <w:r>
              <w:t>до 100</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3.</w:t>
            </w:r>
          </w:p>
        </w:tc>
        <w:tc>
          <w:tcPr>
            <w:tcW w:w="8750"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740" w:firstLine="0"/>
              <w:jc w:val="left"/>
            </w:pPr>
            <w:r>
              <w:t>Выплаты за наличие ученой степени, почетного звания</w:t>
            </w:r>
            <w:r>
              <w:rPr>
                <w:vertAlign w:val="superscript"/>
              </w:rPr>
              <w:t>3</w:t>
            </w:r>
          </w:p>
        </w:tc>
      </w:tr>
      <w:tr w:rsidR="00465EA1">
        <w:trPr>
          <w:trHeight w:hRule="exact" w:val="302"/>
        </w:trPr>
        <w:tc>
          <w:tcPr>
            <w:tcW w:w="725"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3.1.</w:t>
            </w:r>
          </w:p>
        </w:tc>
        <w:tc>
          <w:tcPr>
            <w:tcW w:w="675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620" w:firstLine="0"/>
              <w:jc w:val="left"/>
            </w:pPr>
            <w:r>
              <w:t>За наличие ученой степени:</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bl>
    <w:p w:rsidR="00465EA1" w:rsidRDefault="00465EA1">
      <w:pPr>
        <w:framePr w:w="9475" w:wrap="notBeside" w:vAnchor="text" w:hAnchor="text" w:y="1"/>
        <w:rPr>
          <w:sz w:val="2"/>
          <w:szCs w:val="2"/>
        </w:rPr>
      </w:pPr>
    </w:p>
    <w:p w:rsidR="00465EA1" w:rsidRDefault="00465EA1">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725"/>
        <w:gridCol w:w="6758"/>
        <w:gridCol w:w="1992"/>
      </w:tblGrid>
      <w:tr w:rsidR="00465EA1">
        <w:trPr>
          <w:trHeight w:hRule="exact" w:val="1147"/>
        </w:trPr>
        <w:tc>
          <w:tcPr>
            <w:tcW w:w="725" w:type="dxa"/>
            <w:tcBorders>
              <w:top w:val="single" w:sz="4" w:space="0" w:color="auto"/>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numPr>
                <w:ilvl w:val="0"/>
                <w:numId w:val="58"/>
              </w:numPr>
              <w:shd w:val="clear" w:color="auto" w:fill="auto"/>
              <w:tabs>
                <w:tab w:val="left" w:pos="701"/>
              </w:tabs>
              <w:spacing w:line="278" w:lineRule="exact"/>
              <w:ind w:firstLine="620"/>
              <w:jc w:val="left"/>
            </w:pPr>
            <w:r>
              <w:t>«кандидат наук» по профилю образовательного учреждения</w:t>
            </w:r>
          </w:p>
          <w:p w:rsidR="00465EA1" w:rsidRDefault="003273CC">
            <w:pPr>
              <w:pStyle w:val="20"/>
              <w:framePr w:w="9475" w:wrap="notBeside" w:vAnchor="text" w:hAnchor="text" w:y="1"/>
              <w:numPr>
                <w:ilvl w:val="0"/>
                <w:numId w:val="58"/>
              </w:numPr>
              <w:shd w:val="clear" w:color="auto" w:fill="auto"/>
              <w:tabs>
                <w:tab w:val="left" w:pos="893"/>
              </w:tabs>
              <w:spacing w:line="278" w:lineRule="exact"/>
              <w:ind w:firstLine="620"/>
              <w:jc w:val="both"/>
            </w:pPr>
            <w:r>
              <w:t>«доктор наук» по профилю образовательного учреждения</w:t>
            </w:r>
          </w:p>
        </w:tc>
        <w:tc>
          <w:tcPr>
            <w:tcW w:w="1992"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475" w:wrap="notBeside" w:vAnchor="text" w:hAnchor="text" w:y="1"/>
              <w:shd w:val="clear" w:color="auto" w:fill="auto"/>
              <w:spacing w:after="360" w:line="240" w:lineRule="exact"/>
              <w:ind w:left="1140" w:firstLine="0"/>
              <w:jc w:val="left"/>
            </w:pPr>
            <w:r>
              <w:t>10</w:t>
            </w:r>
          </w:p>
          <w:p w:rsidR="00465EA1" w:rsidRDefault="003273CC">
            <w:pPr>
              <w:pStyle w:val="20"/>
              <w:framePr w:w="9475" w:wrap="notBeside" w:vAnchor="text" w:hAnchor="text" w:y="1"/>
              <w:shd w:val="clear" w:color="auto" w:fill="auto"/>
              <w:spacing w:before="360" w:line="240" w:lineRule="exact"/>
              <w:ind w:left="1140" w:firstLine="0"/>
              <w:jc w:val="left"/>
            </w:pPr>
            <w:r>
              <w:t>15</w:t>
            </w:r>
          </w:p>
        </w:tc>
      </w:tr>
      <w:tr w:rsidR="00465EA1">
        <w:trPr>
          <w:trHeight w:hRule="exact" w:val="605"/>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3.2.</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83" w:lineRule="exact"/>
              <w:ind w:firstLine="620"/>
              <w:jc w:val="both"/>
            </w:pPr>
            <w:r>
              <w:t>За наличие почетного звания, знака отличия в сфере образования и науки:</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1670"/>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vAlign w:val="bottom"/>
          </w:tcPr>
          <w:p w:rsidR="00465EA1" w:rsidRDefault="003273CC">
            <w:pPr>
              <w:pStyle w:val="20"/>
              <w:framePr w:w="9475" w:wrap="notBeside" w:vAnchor="text" w:hAnchor="text" w:y="1"/>
              <w:numPr>
                <w:ilvl w:val="0"/>
                <w:numId w:val="59"/>
              </w:numPr>
              <w:shd w:val="clear" w:color="auto" w:fill="auto"/>
              <w:tabs>
                <w:tab w:val="left" w:pos="744"/>
              </w:tabs>
              <w:spacing w:line="283" w:lineRule="exact"/>
              <w:ind w:firstLine="620"/>
              <w:jc w:val="both"/>
            </w:pPr>
            <w:r>
              <w:t>«Народный учитель», «Заслуженный преподаватель», «Заслуженный учитель» СССР, Российской Федерации и союзных республик, входивших в состав СССР;</w:t>
            </w:r>
          </w:p>
          <w:p w:rsidR="00465EA1" w:rsidRDefault="003273CC">
            <w:pPr>
              <w:pStyle w:val="20"/>
              <w:framePr w:w="9475" w:wrap="notBeside" w:vAnchor="text" w:hAnchor="text" w:y="1"/>
              <w:numPr>
                <w:ilvl w:val="0"/>
                <w:numId w:val="59"/>
              </w:numPr>
              <w:shd w:val="clear" w:color="auto" w:fill="auto"/>
              <w:tabs>
                <w:tab w:val="left" w:pos="778"/>
              </w:tabs>
              <w:spacing w:line="283" w:lineRule="exact"/>
              <w:ind w:firstLine="620"/>
              <w:jc w:val="both"/>
            </w:pPr>
            <w:r>
              <w:t>медаль К.Д.Ушинского, нагрудный знак «Почетный работник общего образования Российской Федерации», «Отличник народного просвещения».</w:t>
            </w:r>
          </w:p>
        </w:tc>
        <w:tc>
          <w:tcPr>
            <w:tcW w:w="1992" w:type="dxa"/>
            <w:tcBorders>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1140" w:firstLine="0"/>
              <w:jc w:val="left"/>
            </w:pPr>
            <w:r>
              <w:t>10</w:t>
            </w:r>
          </w:p>
        </w:tc>
      </w:tr>
      <w:tr w:rsidR="00465EA1">
        <w:trPr>
          <w:trHeight w:hRule="exact" w:val="293"/>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4.</w:t>
            </w:r>
          </w:p>
        </w:tc>
        <w:tc>
          <w:tcPr>
            <w:tcW w:w="8750"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960" w:firstLine="0"/>
              <w:jc w:val="left"/>
            </w:pPr>
            <w:r>
              <w:t>Выплаты за непрерывный стаж работы, выслугу лет</w:t>
            </w:r>
          </w:p>
        </w:tc>
      </w:tr>
      <w:tr w:rsidR="00465EA1">
        <w:trPr>
          <w:trHeight w:hRule="exact" w:val="605"/>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4.1.</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88" w:lineRule="exact"/>
              <w:ind w:firstLine="620"/>
              <w:jc w:val="left"/>
            </w:pPr>
            <w:r>
              <w:t>Педагогическим работникам муниципальных учреждений за стаж работы в отрасли, при стаже работы</w:t>
            </w:r>
            <w:r>
              <w:rPr>
                <w:vertAlign w:val="superscript"/>
              </w:rPr>
              <w:t>4</w:t>
            </w:r>
            <w:r>
              <w:t>:</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269"/>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left"/>
            </w:pPr>
            <w:r>
              <w:t>- от 5 года до 10 лет;</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40" w:firstLine="0"/>
              <w:jc w:val="left"/>
            </w:pPr>
            <w:r>
              <w:t>10</w:t>
            </w:r>
          </w:p>
        </w:tc>
      </w:tr>
      <w:tr w:rsidR="00465EA1">
        <w:trPr>
          <w:trHeight w:hRule="exact" w:val="293"/>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left"/>
            </w:pPr>
            <w:r>
              <w:t>- от 10 до 15 лет;</w:t>
            </w:r>
          </w:p>
        </w:tc>
        <w:tc>
          <w:tcPr>
            <w:tcW w:w="1992" w:type="dxa"/>
            <w:tcBorders>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1140" w:firstLine="0"/>
              <w:jc w:val="left"/>
            </w:pPr>
            <w:r>
              <w:t>15</w:t>
            </w:r>
          </w:p>
        </w:tc>
      </w:tr>
      <w:tr w:rsidR="00465EA1">
        <w:trPr>
          <w:trHeight w:hRule="exact" w:val="259"/>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620"/>
              <w:jc w:val="left"/>
            </w:pPr>
            <w:r>
              <w:t>- от 15 лет и выше</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40" w:firstLine="0"/>
              <w:jc w:val="left"/>
            </w:pPr>
            <w:r>
              <w:t>20</w:t>
            </w:r>
          </w:p>
        </w:tc>
      </w:tr>
      <w:tr w:rsidR="00465EA1">
        <w:trPr>
          <w:trHeight w:hRule="exact" w:val="576"/>
        </w:trPr>
        <w:tc>
          <w:tcPr>
            <w:tcW w:w="725" w:type="dxa"/>
            <w:tcBorders>
              <w:top w:val="single" w:sz="4" w:space="0" w:color="auto"/>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jc w:val="left"/>
            </w:pPr>
            <w:r>
              <w:t>5.</w:t>
            </w:r>
          </w:p>
        </w:tc>
        <w:tc>
          <w:tcPr>
            <w:tcW w:w="8750"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right="180" w:firstLine="0"/>
              <w:jc w:val="right"/>
            </w:pPr>
            <w:r>
              <w:t>Выплаты, учитывающие особенности деятельности учреждения и отдельных</w:t>
            </w:r>
          </w:p>
          <w:p w:rsidR="00465EA1" w:rsidRDefault="003273CC">
            <w:pPr>
              <w:pStyle w:val="20"/>
              <w:framePr w:w="9475" w:wrap="notBeside" w:vAnchor="text" w:hAnchor="text" w:y="1"/>
              <w:shd w:val="clear" w:color="auto" w:fill="auto"/>
              <w:spacing w:line="240" w:lineRule="exact"/>
              <w:ind w:firstLine="0"/>
            </w:pPr>
            <w:r>
              <w:t>категорий работников</w:t>
            </w:r>
            <w:r>
              <w:rPr>
                <w:vertAlign w:val="superscript"/>
              </w:rPr>
              <w:t>5</w:t>
            </w:r>
          </w:p>
        </w:tc>
      </w:tr>
      <w:tr w:rsidR="00465EA1">
        <w:trPr>
          <w:trHeight w:hRule="exact" w:val="307"/>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5.1.</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620" w:firstLine="0"/>
              <w:jc w:val="left"/>
            </w:pPr>
            <w:r>
              <w:t>Педагогическим работникам:</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293"/>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620" w:firstLine="0"/>
              <w:jc w:val="left"/>
            </w:pPr>
            <w:r>
              <w:t>- за I квалификационную категорию</w:t>
            </w:r>
          </w:p>
        </w:tc>
        <w:tc>
          <w:tcPr>
            <w:tcW w:w="1992" w:type="dxa"/>
            <w:tcBorders>
              <w:left w:val="single" w:sz="4" w:space="0" w:color="auto"/>
              <w:righ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1140" w:firstLine="0"/>
              <w:jc w:val="left"/>
            </w:pPr>
            <w:r>
              <w:t>10</w:t>
            </w:r>
          </w:p>
        </w:tc>
      </w:tr>
      <w:tr w:rsidR="00465EA1">
        <w:trPr>
          <w:trHeight w:hRule="exact" w:val="259"/>
        </w:trPr>
        <w:tc>
          <w:tcPr>
            <w:tcW w:w="725" w:type="dxa"/>
            <w:tcBorders>
              <w:left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620" w:firstLine="0"/>
              <w:jc w:val="left"/>
            </w:pPr>
            <w:r>
              <w:t>- за высшую квалификационную категорию</w:t>
            </w:r>
          </w:p>
        </w:tc>
        <w:tc>
          <w:tcPr>
            <w:tcW w:w="1992" w:type="dxa"/>
            <w:tcBorders>
              <w:left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1140" w:firstLine="0"/>
              <w:jc w:val="left"/>
            </w:pPr>
            <w:r>
              <w:t>15</w:t>
            </w:r>
          </w:p>
        </w:tc>
      </w:tr>
      <w:tr w:rsidR="00465EA1">
        <w:trPr>
          <w:trHeight w:hRule="exact" w:val="307"/>
        </w:trPr>
        <w:tc>
          <w:tcPr>
            <w:tcW w:w="725"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firstLine="0"/>
              <w:jc w:val="left"/>
            </w:pPr>
            <w:r>
              <w:t>6.</w:t>
            </w:r>
          </w:p>
        </w:tc>
        <w:tc>
          <w:tcPr>
            <w:tcW w:w="6758" w:type="dxa"/>
            <w:tcBorders>
              <w:top w:val="single" w:sz="4" w:space="0" w:color="auto"/>
              <w:left w:val="single" w:sz="4" w:space="0" w:color="auto"/>
            </w:tcBorders>
            <w:shd w:val="clear" w:color="auto" w:fill="FFFFFF"/>
            <w:vAlign w:val="bottom"/>
          </w:tcPr>
          <w:p w:rsidR="00465EA1" w:rsidRDefault="003273CC">
            <w:pPr>
              <w:pStyle w:val="20"/>
              <w:framePr w:w="9475" w:wrap="notBeside" w:vAnchor="text" w:hAnchor="text" w:y="1"/>
              <w:shd w:val="clear" w:color="auto" w:fill="auto"/>
              <w:spacing w:line="240" w:lineRule="exact"/>
              <w:ind w:left="3440" w:firstLine="0"/>
              <w:jc w:val="left"/>
            </w:pPr>
            <w:r>
              <w:t>Премиальные выплаты</w:t>
            </w:r>
          </w:p>
        </w:tc>
        <w:tc>
          <w:tcPr>
            <w:tcW w:w="1992" w:type="dxa"/>
            <w:tcBorders>
              <w:top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336"/>
        </w:trPr>
        <w:tc>
          <w:tcPr>
            <w:tcW w:w="725"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firstLine="0"/>
              <w:jc w:val="left"/>
            </w:pPr>
            <w:r>
              <w:t>6.1.</w:t>
            </w:r>
          </w:p>
        </w:tc>
        <w:tc>
          <w:tcPr>
            <w:tcW w:w="6758" w:type="dxa"/>
            <w:tcBorders>
              <w:top w:val="single" w:sz="4" w:space="0" w:color="auto"/>
              <w:left w:val="single" w:sz="4" w:space="0" w:color="auto"/>
            </w:tcBorders>
            <w:shd w:val="clear" w:color="auto" w:fill="FFFFFF"/>
            <w:vAlign w:val="center"/>
          </w:tcPr>
          <w:p w:rsidR="00465EA1" w:rsidRDefault="003273CC">
            <w:pPr>
              <w:pStyle w:val="20"/>
              <w:framePr w:w="9475" w:wrap="notBeside" w:vAnchor="text" w:hAnchor="text" w:y="1"/>
              <w:shd w:val="clear" w:color="auto" w:fill="auto"/>
              <w:spacing w:line="240" w:lineRule="exact"/>
              <w:ind w:left="620" w:firstLine="0"/>
              <w:jc w:val="left"/>
            </w:pPr>
            <w:r>
              <w:t>По итогам работы за отчетный период от оклада:</w:t>
            </w:r>
          </w:p>
        </w:tc>
        <w:tc>
          <w:tcPr>
            <w:tcW w:w="1992" w:type="dxa"/>
            <w:tcBorders>
              <w:top w:val="single" w:sz="4" w:space="0" w:color="auto"/>
              <w:left w:val="single" w:sz="4" w:space="0" w:color="auto"/>
              <w:right w:val="single" w:sz="4" w:space="0" w:color="auto"/>
            </w:tcBorders>
            <w:shd w:val="clear" w:color="auto" w:fill="FFFFFF"/>
          </w:tcPr>
          <w:p w:rsidR="00465EA1" w:rsidRDefault="00465EA1">
            <w:pPr>
              <w:framePr w:w="9475" w:wrap="notBeside" w:vAnchor="text" w:hAnchor="text" w:y="1"/>
              <w:rPr>
                <w:sz w:val="10"/>
                <w:szCs w:val="10"/>
              </w:rPr>
            </w:pPr>
          </w:p>
        </w:tc>
      </w:tr>
      <w:tr w:rsidR="00465EA1">
        <w:trPr>
          <w:trHeight w:hRule="exact" w:val="456"/>
        </w:trPr>
        <w:tc>
          <w:tcPr>
            <w:tcW w:w="725" w:type="dxa"/>
            <w:tcBorders>
              <w:left w:val="single" w:sz="4" w:space="0" w:color="auto"/>
              <w:bottom w:val="single" w:sz="4" w:space="0" w:color="auto"/>
            </w:tcBorders>
            <w:shd w:val="clear" w:color="auto" w:fill="FFFFFF"/>
          </w:tcPr>
          <w:p w:rsidR="00465EA1" w:rsidRDefault="00465EA1">
            <w:pPr>
              <w:framePr w:w="9475" w:wrap="notBeside" w:vAnchor="text" w:hAnchor="text" w:y="1"/>
              <w:rPr>
                <w:sz w:val="10"/>
                <w:szCs w:val="10"/>
              </w:rPr>
            </w:pPr>
          </w:p>
        </w:tc>
        <w:tc>
          <w:tcPr>
            <w:tcW w:w="6758" w:type="dxa"/>
            <w:tcBorders>
              <w:left w:val="single" w:sz="4" w:space="0" w:color="auto"/>
              <w:bottom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left="620" w:firstLine="0"/>
              <w:jc w:val="left"/>
            </w:pPr>
            <w:r>
              <w:t>- месяц, квартал, полугодие, год</w:t>
            </w:r>
          </w:p>
        </w:tc>
        <w:tc>
          <w:tcPr>
            <w:tcW w:w="1992" w:type="dxa"/>
            <w:tcBorders>
              <w:left w:val="single" w:sz="4" w:space="0" w:color="auto"/>
              <w:bottom w:val="single" w:sz="4" w:space="0" w:color="auto"/>
              <w:right w:val="single" w:sz="4" w:space="0" w:color="auto"/>
            </w:tcBorders>
            <w:shd w:val="clear" w:color="auto" w:fill="FFFFFF"/>
          </w:tcPr>
          <w:p w:rsidR="00465EA1" w:rsidRDefault="003273CC">
            <w:pPr>
              <w:pStyle w:val="20"/>
              <w:framePr w:w="9475" w:wrap="notBeside" w:vAnchor="text" w:hAnchor="text" w:y="1"/>
              <w:shd w:val="clear" w:color="auto" w:fill="auto"/>
              <w:spacing w:line="240" w:lineRule="exact"/>
              <w:ind w:firstLine="0"/>
            </w:pPr>
            <w:r>
              <w:t>до 100</w:t>
            </w:r>
          </w:p>
        </w:tc>
      </w:tr>
    </w:tbl>
    <w:p w:rsidR="00465EA1" w:rsidRDefault="00465EA1">
      <w:pPr>
        <w:framePr w:w="9475" w:wrap="notBeside" w:vAnchor="text" w:hAnchor="text" w:y="1"/>
        <w:rPr>
          <w:sz w:val="2"/>
          <w:szCs w:val="2"/>
        </w:rPr>
      </w:pPr>
    </w:p>
    <w:p w:rsidR="00465EA1" w:rsidRDefault="00465EA1">
      <w:pPr>
        <w:rPr>
          <w:sz w:val="2"/>
          <w:szCs w:val="2"/>
        </w:rPr>
      </w:pPr>
    </w:p>
    <w:p w:rsidR="00465EA1" w:rsidRDefault="003273CC">
      <w:pPr>
        <w:pStyle w:val="20"/>
        <w:shd w:val="clear" w:color="auto" w:fill="auto"/>
        <w:spacing w:line="283" w:lineRule="exact"/>
        <w:ind w:firstLine="620"/>
        <w:jc w:val="both"/>
      </w:pPr>
      <w:r>
        <w:t>Примечания:</w:t>
      </w:r>
    </w:p>
    <w:p w:rsidR="00465EA1" w:rsidRDefault="003273CC">
      <w:pPr>
        <w:pStyle w:val="20"/>
        <w:shd w:val="clear" w:color="auto" w:fill="auto"/>
        <w:spacing w:line="283" w:lineRule="exact"/>
        <w:ind w:firstLine="620"/>
        <w:jc w:val="left"/>
      </w:pPr>
      <w:r>
        <w:t>** Выплаты производятся за счет средств вышестоящего бюджета, в Порядке и на условиях определенных нормативными документами Правительства Челябинской области.</w:t>
      </w:r>
    </w:p>
    <w:p w:rsidR="00465EA1" w:rsidRDefault="003273CC">
      <w:pPr>
        <w:pStyle w:val="20"/>
        <w:shd w:val="clear" w:color="auto" w:fill="auto"/>
        <w:spacing w:line="283" w:lineRule="exact"/>
        <w:ind w:right="1020" w:firstLine="620"/>
        <w:jc w:val="both"/>
      </w:pPr>
      <w:r>
        <w:t xml:space="preserve">*** Выплаты производятся за счет средств бюджета города в рамках муниципальной программы развития образования в городе Челябинске на </w:t>
      </w:r>
      <w:r w:rsidRPr="0008345A">
        <w:rPr>
          <w:highlight w:val="yellow"/>
        </w:rPr>
        <w:t>2013 -2015 годы</w:t>
      </w:r>
      <w:r>
        <w:t>, утвержденной распоряжением Администрации города Челябинска от 31.12.2013 №8300.</w:t>
      </w:r>
    </w:p>
    <w:p w:rsidR="00465EA1" w:rsidRDefault="003273CC">
      <w:pPr>
        <w:pStyle w:val="20"/>
        <w:numPr>
          <w:ilvl w:val="0"/>
          <w:numId w:val="60"/>
        </w:numPr>
        <w:shd w:val="clear" w:color="auto" w:fill="auto"/>
        <w:tabs>
          <w:tab w:val="left" w:pos="890"/>
        </w:tabs>
        <w:spacing w:line="283" w:lineRule="exact"/>
        <w:ind w:firstLine="620"/>
        <w:jc w:val="both"/>
      </w:pPr>
      <w:r>
        <w:t>При повышении среднего заработка данная выплата не повышается.</w:t>
      </w:r>
    </w:p>
    <w:p w:rsidR="00465EA1" w:rsidRDefault="003273CC">
      <w:pPr>
        <w:pStyle w:val="20"/>
        <w:numPr>
          <w:ilvl w:val="0"/>
          <w:numId w:val="60"/>
        </w:numPr>
        <w:shd w:val="clear" w:color="auto" w:fill="auto"/>
        <w:tabs>
          <w:tab w:val="left" w:pos="793"/>
        </w:tabs>
        <w:spacing w:line="283" w:lineRule="exact"/>
        <w:ind w:firstLine="620"/>
        <w:jc w:val="both"/>
      </w:pPr>
      <w:r>
        <w:t>Для классов с наполняемостью меньше установленной размер вознаграждения уменьшается пропорционально численности обучающихся. Размер выплаты исчисляется исходя из наполняемости класса по состоянию на 1 число месяца, следующего за отчетным. Вознаграждение выплачивается в периоды каникул, установленных для обучающихся и не совпадающих с ежегодным оплачиваемым отпуском педагогического работника, в периоды отмены учебных занятий по санитарно-эпидемиологическим, климатическим и другим предусмотренным законодательством основаниям. В выпускных классах (9, 11 классы) вознаграждение не выплачивается с момента издания приказа об отчислении (выпуске) учащихся выпускных классов.</w:t>
      </w:r>
    </w:p>
    <w:p w:rsidR="00465EA1" w:rsidRDefault="003273CC">
      <w:pPr>
        <w:pStyle w:val="20"/>
        <w:numPr>
          <w:ilvl w:val="0"/>
          <w:numId w:val="60"/>
        </w:numPr>
        <w:shd w:val="clear" w:color="auto" w:fill="auto"/>
        <w:tabs>
          <w:tab w:val="left" w:pos="793"/>
        </w:tabs>
        <w:spacing w:line="283" w:lineRule="exact"/>
        <w:ind w:firstLine="620"/>
        <w:jc w:val="both"/>
      </w:pPr>
      <w:r>
        <w:t>Выплата производится только по основному месту работы на занимаемую должность. При наличии у работника двух или более оснований для данной выплаты, начисление производится по одному из них, в пользу работника.</w:t>
      </w:r>
    </w:p>
    <w:p w:rsidR="00465EA1" w:rsidRDefault="003273CC">
      <w:pPr>
        <w:pStyle w:val="20"/>
        <w:numPr>
          <w:ilvl w:val="0"/>
          <w:numId w:val="60"/>
        </w:numPr>
        <w:shd w:val="clear" w:color="auto" w:fill="auto"/>
        <w:tabs>
          <w:tab w:val="left" w:pos="793"/>
        </w:tabs>
        <w:spacing w:line="283" w:lineRule="exact"/>
        <w:ind w:firstLine="620"/>
        <w:jc w:val="both"/>
      </w:pPr>
      <w:r>
        <w:t>Надбавка за выслугу лет, педагогический стаж работы в отрасли устанавливается педагогическим работникам по основному месту работы, по основной занимаемой должности от должностного оклада.</w:t>
      </w:r>
    </w:p>
    <w:p w:rsidR="00465EA1" w:rsidRDefault="003273CC">
      <w:pPr>
        <w:pStyle w:val="20"/>
        <w:numPr>
          <w:ilvl w:val="0"/>
          <w:numId w:val="60"/>
        </w:numPr>
        <w:shd w:val="clear" w:color="auto" w:fill="auto"/>
        <w:tabs>
          <w:tab w:val="left" w:pos="798"/>
        </w:tabs>
        <w:spacing w:line="283" w:lineRule="exact"/>
        <w:ind w:firstLine="620"/>
        <w:jc w:val="both"/>
      </w:pPr>
      <w:r>
        <w:t>Если учитель принят на ставку больше или меньше установленной продолжительности времени (нормы часов) за ставку по занимаемой должности, выплаты установленные подпунктами, 5.1 производятся пропорционально фактически отработанному времени.</w:t>
      </w:r>
    </w:p>
    <w:p w:rsidR="0008345A" w:rsidRDefault="0008345A" w:rsidP="0008345A">
      <w:pPr>
        <w:pStyle w:val="20"/>
        <w:shd w:val="clear" w:color="auto" w:fill="auto"/>
        <w:tabs>
          <w:tab w:val="left" w:pos="798"/>
        </w:tabs>
        <w:spacing w:line="283" w:lineRule="exact"/>
        <w:ind w:firstLine="0"/>
        <w:jc w:val="both"/>
      </w:pPr>
    </w:p>
    <w:p w:rsidR="0008345A" w:rsidRDefault="0008345A" w:rsidP="0008345A">
      <w:pPr>
        <w:pStyle w:val="20"/>
        <w:shd w:val="clear" w:color="auto" w:fill="auto"/>
        <w:tabs>
          <w:tab w:val="left" w:pos="798"/>
        </w:tabs>
        <w:spacing w:line="283" w:lineRule="exact"/>
        <w:ind w:firstLine="0"/>
        <w:jc w:val="both"/>
      </w:pPr>
    </w:p>
    <w:p w:rsidR="00465EA1" w:rsidRDefault="003273CC">
      <w:pPr>
        <w:pStyle w:val="20"/>
        <w:shd w:val="clear" w:color="auto" w:fill="auto"/>
        <w:spacing w:after="335" w:line="283" w:lineRule="exact"/>
        <w:ind w:left="4800" w:firstLine="0"/>
        <w:jc w:val="right"/>
      </w:pPr>
      <w:r>
        <w:t xml:space="preserve">Приложение № 7 к Положению об оплате труда работников Муниципального бюджетного общеобразовательного учреждения </w:t>
      </w:r>
      <w:r w:rsidR="0008345A">
        <w:t>«Физико-математического лицея № 3</w:t>
      </w:r>
      <w:r>
        <w:t>1 г. Челябинска</w:t>
      </w:r>
      <w:r w:rsidR="0008345A">
        <w:t>»</w:t>
      </w:r>
    </w:p>
    <w:p w:rsidR="00465EA1" w:rsidRDefault="003273CC">
      <w:pPr>
        <w:pStyle w:val="20"/>
        <w:shd w:val="clear" w:color="auto" w:fill="auto"/>
        <w:spacing w:line="240" w:lineRule="exact"/>
        <w:ind w:right="280" w:firstLine="0"/>
      </w:pPr>
      <w:r>
        <w:t>Критерии премиальных выплат за высокие результаты (эффективность) работы отдельных</w:t>
      </w:r>
    </w:p>
    <w:p w:rsidR="00465EA1" w:rsidRDefault="003273CC">
      <w:pPr>
        <w:pStyle w:val="20"/>
        <w:shd w:val="clear" w:color="auto" w:fill="auto"/>
        <w:spacing w:after="283" w:line="240" w:lineRule="exact"/>
        <w:ind w:left="4100" w:firstLine="0"/>
        <w:jc w:val="both"/>
      </w:pPr>
      <w:r>
        <w:t>категорий работников</w:t>
      </w:r>
    </w:p>
    <w:p w:rsidR="00465EA1" w:rsidRDefault="003273CC">
      <w:pPr>
        <w:pStyle w:val="20"/>
        <w:shd w:val="clear" w:color="auto" w:fill="auto"/>
        <w:spacing w:line="240" w:lineRule="exact"/>
        <w:ind w:left="3200" w:firstLine="0"/>
        <w:jc w:val="left"/>
      </w:pPr>
      <w:r>
        <w:t>I. Административно-управленческий персонал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2"/>
        <w:gridCol w:w="3946"/>
      </w:tblGrid>
      <w:tr w:rsidR="00465EA1">
        <w:trPr>
          <w:trHeight w:hRule="exact" w:val="581"/>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528"/>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59" w:lineRule="exact"/>
              <w:ind w:firstLine="0"/>
            </w:pPr>
            <w:r>
              <w:t>Главный бухгалтер, заместитель директора по нормативно-правовым вопросам, заместитель директора по информатизации, заместитель директора по АХР</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Образцовое выполнение должностных обязанностей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замечаний в справках ВШК</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Выполняются</w:t>
            </w:r>
          </w:p>
        </w:tc>
      </w:tr>
      <w:tr w:rsidR="00465EA1">
        <w:trPr>
          <w:trHeight w:hRule="exact" w:val="142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Высокий уровень исполнительской дисциплины</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плана работы, отчетов, исполнение приказов, распоряжений руководителя, качественное взаимодействие с др. структурными подразделениями</w:t>
            </w:r>
          </w:p>
        </w:tc>
      </w:tr>
      <w:tr w:rsidR="00465EA1">
        <w:trPr>
          <w:trHeight w:hRule="exact" w:val="293"/>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 по итогам проверок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Качественная работа с организациями, взаимодействующими с Учреждением</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Представление информации по официальным запросам</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Сведения своевременно и полно представлены</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Использование эффективных форм и технологий обработки, учета и ведения документации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Используются</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Своевременное, полное и качественное выполнение мероприятий по использованию предписаний контролирующих органов и служб</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Оказание помощи администрации Учреждения в создании здоровьесберегающей среды и обеспечения безопасности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8" w:lineRule="exact"/>
              <w:ind w:firstLine="0"/>
              <w:jc w:val="left"/>
            </w:pPr>
            <w:r>
              <w:t>В зависимости от степени участия и качества исполняемой работы</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Своевременная и качественная подготовка документации по профилю работы</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11.</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8" w:lineRule="exact"/>
              <w:ind w:firstLine="0"/>
              <w:jc w:val="left"/>
            </w:pPr>
            <w:r>
              <w:t>Отсутствие обоснованных жалоб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586"/>
          <w:jc w:val="center"/>
        </w:trPr>
        <w:tc>
          <w:tcPr>
            <w:tcW w:w="538" w:type="dxa"/>
            <w:tcBorders>
              <w:top w:val="single" w:sz="4" w:space="0" w:color="auto"/>
              <w:left w:val="single" w:sz="4" w:space="0" w:color="auto"/>
              <w:bottom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95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Награждение грамотами, призами и др. по результатам профессиональной деятельности</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Имеется</w:t>
            </w:r>
          </w:p>
        </w:tc>
      </w:tr>
    </w:tbl>
    <w:p w:rsidR="00465EA1" w:rsidRDefault="00465EA1">
      <w:pPr>
        <w:framePr w:w="10435" w:wrap="notBeside" w:vAnchor="text" w:hAnchor="text" w:xAlign="center" w:y="1"/>
        <w:rPr>
          <w:sz w:val="2"/>
          <w:szCs w:val="2"/>
        </w:rPr>
      </w:pPr>
    </w:p>
    <w:p w:rsidR="00465EA1" w:rsidRDefault="00465EA1">
      <w:pPr>
        <w:rPr>
          <w:sz w:val="2"/>
          <w:szCs w:val="2"/>
        </w:rPr>
      </w:pPr>
    </w:p>
    <w:p w:rsidR="00465EA1" w:rsidRDefault="003273CC">
      <w:pPr>
        <w:pStyle w:val="20"/>
        <w:numPr>
          <w:ilvl w:val="0"/>
          <w:numId w:val="61"/>
        </w:numPr>
        <w:shd w:val="clear" w:color="auto" w:fill="auto"/>
        <w:tabs>
          <w:tab w:val="left" w:pos="4482"/>
        </w:tabs>
        <w:spacing w:before="266" w:after="259" w:line="240" w:lineRule="exact"/>
        <w:ind w:left="4100" w:firstLine="0"/>
        <w:jc w:val="both"/>
      </w:pPr>
      <w:r>
        <w:t>Педагогический персонал</w:t>
      </w:r>
    </w:p>
    <w:p w:rsidR="00465EA1" w:rsidRDefault="003273CC">
      <w:pPr>
        <w:pStyle w:val="20"/>
        <w:shd w:val="clear" w:color="auto" w:fill="auto"/>
        <w:spacing w:line="283" w:lineRule="exact"/>
        <w:ind w:left="480" w:hanging="340"/>
        <w:jc w:val="left"/>
      </w:pPr>
      <w:r>
        <w:t>1.1. Заместитель директора по научно-методической работе, заместитель директора по учебно</w:t>
      </w:r>
      <w:r>
        <w:softHyphen/>
        <w:t>воспитательной работе, заместитель директора по воспитательной работе</w:t>
      </w:r>
    </w:p>
    <w:tbl>
      <w:tblPr>
        <w:tblOverlap w:val="never"/>
        <w:tblW w:w="0" w:type="auto"/>
        <w:tblLayout w:type="fixed"/>
        <w:tblCellMar>
          <w:left w:w="10" w:type="dxa"/>
          <w:right w:w="10" w:type="dxa"/>
        </w:tblCellMar>
        <w:tblLook w:val="04A0" w:firstRow="1" w:lastRow="0" w:firstColumn="1" w:lastColumn="0" w:noHBand="0" w:noVBand="1"/>
      </w:tblPr>
      <w:tblGrid>
        <w:gridCol w:w="821"/>
        <w:gridCol w:w="3686"/>
        <w:gridCol w:w="1416"/>
        <w:gridCol w:w="3413"/>
      </w:tblGrid>
      <w:tr w:rsidR="00465EA1">
        <w:trPr>
          <w:trHeight w:hRule="exact" w:val="864"/>
        </w:trPr>
        <w:tc>
          <w:tcPr>
            <w:tcW w:w="821" w:type="dxa"/>
            <w:tcBorders>
              <w:top w:val="single" w:sz="4" w:space="0" w:color="auto"/>
              <w:left w:val="single" w:sz="4" w:space="0" w:color="auto"/>
            </w:tcBorders>
            <w:shd w:val="clear" w:color="auto" w:fill="FFFFFF"/>
            <w:vAlign w:val="center"/>
          </w:tcPr>
          <w:p w:rsidR="00465EA1" w:rsidRDefault="003273CC">
            <w:pPr>
              <w:pStyle w:val="20"/>
              <w:framePr w:w="9336" w:wrap="notBeside" w:vAnchor="text" w:hAnchor="text" w:y="1"/>
              <w:shd w:val="clear" w:color="auto" w:fill="auto"/>
              <w:spacing w:after="60" w:line="240" w:lineRule="exact"/>
              <w:ind w:left="300" w:firstLine="0"/>
              <w:jc w:val="left"/>
            </w:pPr>
            <w:r>
              <w:lastRenderedPageBreak/>
              <w:t>№</w:t>
            </w:r>
          </w:p>
          <w:p w:rsidR="00465EA1" w:rsidRDefault="003273CC">
            <w:pPr>
              <w:pStyle w:val="20"/>
              <w:framePr w:w="9336" w:wrap="notBeside" w:vAnchor="text" w:hAnchor="text" w:y="1"/>
              <w:shd w:val="clear" w:color="auto" w:fill="auto"/>
              <w:spacing w:before="60" w:line="240" w:lineRule="exact"/>
              <w:ind w:left="300" w:firstLine="0"/>
              <w:jc w:val="left"/>
            </w:pPr>
            <w:r>
              <w:t>п/п</w:t>
            </w:r>
          </w:p>
        </w:tc>
        <w:tc>
          <w:tcPr>
            <w:tcW w:w="3686" w:type="dxa"/>
            <w:tcBorders>
              <w:top w:val="single" w:sz="4" w:space="0" w:color="auto"/>
              <w:left w:val="single" w:sz="4" w:space="0" w:color="auto"/>
            </w:tcBorders>
            <w:shd w:val="clear" w:color="auto" w:fill="FFFFFF"/>
            <w:vAlign w:val="center"/>
          </w:tcPr>
          <w:p w:rsidR="00465EA1" w:rsidRDefault="003273CC">
            <w:pPr>
              <w:pStyle w:val="20"/>
              <w:framePr w:w="9336" w:wrap="notBeside" w:vAnchor="text" w:hAnchor="text" w:y="1"/>
              <w:shd w:val="clear" w:color="auto" w:fill="auto"/>
              <w:spacing w:line="240" w:lineRule="exact"/>
              <w:ind w:firstLine="0"/>
              <w:jc w:val="left"/>
            </w:pPr>
            <w:r>
              <w:t>Критерии эффективности работы</w:t>
            </w:r>
          </w:p>
        </w:tc>
        <w:tc>
          <w:tcPr>
            <w:tcW w:w="1416" w:type="dxa"/>
            <w:tcBorders>
              <w:top w:val="single" w:sz="4" w:space="0" w:color="auto"/>
              <w:left w:val="single" w:sz="4" w:space="0" w:color="auto"/>
            </w:tcBorders>
            <w:shd w:val="clear" w:color="auto" w:fill="FFFFFF"/>
            <w:vAlign w:val="center"/>
          </w:tcPr>
          <w:p w:rsidR="00465EA1" w:rsidRDefault="003273CC">
            <w:pPr>
              <w:pStyle w:val="20"/>
              <w:framePr w:w="9336" w:wrap="notBeside" w:vAnchor="text" w:hAnchor="text" w:y="1"/>
              <w:shd w:val="clear" w:color="auto" w:fill="auto"/>
              <w:spacing w:line="240" w:lineRule="exact"/>
              <w:ind w:firstLine="0"/>
            </w:pPr>
            <w:r>
              <w:t>Баллы</w:t>
            </w:r>
          </w:p>
        </w:tc>
        <w:tc>
          <w:tcPr>
            <w:tcW w:w="3413"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336" w:wrap="notBeside" w:vAnchor="text" w:hAnchor="text" w:y="1"/>
              <w:shd w:val="clear" w:color="auto" w:fill="auto"/>
              <w:spacing w:line="240" w:lineRule="exact"/>
              <w:ind w:firstLine="0"/>
            </w:pPr>
            <w:r>
              <w:t>Комментарии</w:t>
            </w:r>
          </w:p>
        </w:tc>
      </w:tr>
      <w:tr w:rsidR="00465EA1">
        <w:trPr>
          <w:trHeight w:hRule="exact" w:val="413"/>
        </w:trPr>
        <w:tc>
          <w:tcPr>
            <w:tcW w:w="821"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40" w:lineRule="exact"/>
              <w:ind w:left="300" w:firstLine="0"/>
              <w:jc w:val="left"/>
            </w:pPr>
            <w:r>
              <w:t>1.</w:t>
            </w:r>
          </w:p>
        </w:tc>
        <w:tc>
          <w:tcPr>
            <w:tcW w:w="8515" w:type="dxa"/>
            <w:gridSpan w:val="3"/>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336" w:wrap="notBeside" w:vAnchor="text" w:hAnchor="text" w:y="1"/>
              <w:shd w:val="clear" w:color="auto" w:fill="auto"/>
              <w:spacing w:line="240" w:lineRule="exact"/>
              <w:ind w:firstLine="0"/>
            </w:pPr>
            <w:r>
              <w:t>Эффективная организация образовательного процесса</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1.1.</w:t>
            </w:r>
          </w:p>
        </w:tc>
        <w:tc>
          <w:tcPr>
            <w:tcW w:w="368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Результаты итоговой аттестации</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Результаты ЕГЭ и ГИА, официальные источники статистической информации</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1.2.</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Работа с одаренными учащимися (олимпиады, конкурсы, конференции</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Систематическое, качественное</w:t>
            </w:r>
          </w:p>
        </w:tc>
      </w:tr>
      <w:tr w:rsidR="00465EA1">
        <w:trPr>
          <w:trHeight w:hRule="exact" w:val="2275"/>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1.3.</w:t>
            </w:r>
          </w:p>
        </w:tc>
        <w:tc>
          <w:tcPr>
            <w:tcW w:w="368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78" w:lineRule="exact"/>
              <w:ind w:firstLine="0"/>
              <w:jc w:val="left"/>
            </w:pPr>
            <w:r>
              <w:t>Работа с неуспевающими и проблемными в поведении учащимися</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78" w:lineRule="exact"/>
              <w:ind w:firstLine="0"/>
              <w:jc w:val="left"/>
            </w:pPr>
            <w:r>
              <w:t>Своевременно диагностируется неуспеваемость, нарушение режима лицея и ведется работа в соответствии с ВШК. Повышение качества обучения по сравнению с предыдущим отчетным периодом</w:t>
            </w:r>
          </w:p>
        </w:tc>
      </w:tr>
      <w:tr w:rsidR="00465EA1">
        <w:trPr>
          <w:trHeight w:hRule="exact" w:val="1426"/>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1.4.</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Результаты научно - методической и инновационной деятельности, участие в научно</w:t>
            </w:r>
            <w:r>
              <w:softHyphen/>
              <w:t>практических конференциях и трансляция опыта работы</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Систематическое, качественное</w:t>
            </w:r>
          </w:p>
        </w:tc>
      </w:tr>
      <w:tr w:rsidR="00465EA1">
        <w:trPr>
          <w:trHeight w:hRule="exact" w:val="1142"/>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1.5.</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78" w:lineRule="exact"/>
              <w:ind w:firstLine="0"/>
              <w:jc w:val="left"/>
            </w:pPr>
            <w:r>
              <w:t>Обеспечение</w:t>
            </w:r>
          </w:p>
          <w:p w:rsidR="00465EA1" w:rsidRDefault="003273CC">
            <w:pPr>
              <w:pStyle w:val="20"/>
              <w:framePr w:w="9336" w:wrap="notBeside" w:vAnchor="text" w:hAnchor="text" w:y="1"/>
              <w:shd w:val="clear" w:color="auto" w:fill="auto"/>
              <w:spacing w:line="278" w:lineRule="exact"/>
              <w:ind w:firstLine="0"/>
              <w:jc w:val="left"/>
            </w:pPr>
            <w:r>
              <w:t>здоровьесберегающей среды и безопасности учащихся и сотрудников лицея</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Систематическое, качественное</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1.6.</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Результаты внешней экспертизы, отсутствие замечаний контролирующих органов</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Наличие справок</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1.7.</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Качественная организация работы общественных органов, участвующих в управлении лицея</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Систематическое, качественное</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1.8.</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Высокий уровень выполнения программы развития лицея, плана ВШК</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Наличие справок</w:t>
            </w:r>
          </w:p>
        </w:tc>
      </w:tr>
      <w:tr w:rsidR="00465EA1">
        <w:trPr>
          <w:trHeight w:hRule="exact" w:val="576"/>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1.9.</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Информатизация управленческой деятельности</w:t>
            </w:r>
          </w:p>
        </w:tc>
        <w:tc>
          <w:tcPr>
            <w:tcW w:w="1416" w:type="dxa"/>
            <w:tcBorders>
              <w:top w:val="single" w:sz="4" w:space="0" w:color="auto"/>
              <w:left w:val="single" w:sz="4" w:space="0" w:color="auto"/>
            </w:tcBorders>
            <w:shd w:val="clear" w:color="auto" w:fill="FFFFFF"/>
            <w:vAlign w:val="center"/>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Систематическое, качественное</w:t>
            </w:r>
          </w:p>
        </w:tc>
      </w:tr>
      <w:tr w:rsidR="00465EA1">
        <w:trPr>
          <w:trHeight w:hRule="exact" w:val="1142"/>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1.10.</w:t>
            </w:r>
          </w:p>
        </w:tc>
        <w:tc>
          <w:tcPr>
            <w:tcW w:w="3686" w:type="dxa"/>
            <w:tcBorders>
              <w:top w:val="single" w:sz="4" w:space="0" w:color="auto"/>
              <w:left w:val="single" w:sz="4" w:space="0" w:color="auto"/>
            </w:tcBorders>
            <w:shd w:val="clear" w:color="auto" w:fill="FFFFFF"/>
            <w:vAlign w:val="bottom"/>
          </w:tcPr>
          <w:p w:rsidR="00465EA1" w:rsidRDefault="003273CC">
            <w:pPr>
              <w:pStyle w:val="20"/>
              <w:framePr w:w="9336" w:wrap="notBeside" w:vAnchor="text" w:hAnchor="text"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Систематическое, качественное</w:t>
            </w:r>
          </w:p>
        </w:tc>
      </w:tr>
      <w:tr w:rsidR="00465EA1">
        <w:trPr>
          <w:trHeight w:hRule="exact" w:val="859"/>
        </w:trPr>
        <w:tc>
          <w:tcPr>
            <w:tcW w:w="821"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1.11.</w:t>
            </w:r>
          </w:p>
        </w:tc>
        <w:tc>
          <w:tcPr>
            <w:tcW w:w="368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Образцовое выполнение должностных обязанностей</w:t>
            </w:r>
          </w:p>
        </w:tc>
        <w:tc>
          <w:tcPr>
            <w:tcW w:w="1416" w:type="dxa"/>
            <w:tcBorders>
              <w:top w:val="single" w:sz="4" w:space="0" w:color="auto"/>
              <w:lef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Систематическое, качественное</w:t>
            </w:r>
          </w:p>
        </w:tc>
      </w:tr>
      <w:tr w:rsidR="00465EA1">
        <w:trPr>
          <w:trHeight w:hRule="exact" w:val="1152"/>
        </w:trPr>
        <w:tc>
          <w:tcPr>
            <w:tcW w:w="821" w:type="dxa"/>
            <w:tcBorders>
              <w:top w:val="single" w:sz="4" w:space="0" w:color="auto"/>
              <w:left w:val="single" w:sz="4" w:space="0" w:color="auto"/>
              <w:bottom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1.12.</w:t>
            </w:r>
          </w:p>
        </w:tc>
        <w:tc>
          <w:tcPr>
            <w:tcW w:w="3686" w:type="dxa"/>
            <w:tcBorders>
              <w:top w:val="single" w:sz="4" w:space="0" w:color="auto"/>
              <w:left w:val="single" w:sz="4" w:space="0" w:color="auto"/>
              <w:bottom w:val="single" w:sz="4" w:space="0" w:color="auto"/>
            </w:tcBorders>
            <w:shd w:val="clear" w:color="auto" w:fill="FFFFFF"/>
          </w:tcPr>
          <w:p w:rsidR="00465EA1" w:rsidRDefault="003273CC">
            <w:pPr>
              <w:pStyle w:val="20"/>
              <w:framePr w:w="9336" w:wrap="notBeside" w:vAnchor="text" w:hAnchor="text" w:y="1"/>
              <w:shd w:val="clear" w:color="auto" w:fill="auto"/>
              <w:spacing w:line="283" w:lineRule="exact"/>
              <w:ind w:firstLine="0"/>
              <w:jc w:val="left"/>
            </w:pPr>
            <w:r>
              <w:t>Созданы и оформлены тематические выставки и стенды (согласно плана лицея)</w:t>
            </w:r>
          </w:p>
        </w:tc>
        <w:tc>
          <w:tcPr>
            <w:tcW w:w="1416" w:type="dxa"/>
            <w:tcBorders>
              <w:top w:val="single" w:sz="4" w:space="0" w:color="auto"/>
              <w:left w:val="single" w:sz="4" w:space="0" w:color="auto"/>
              <w:bottom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pPr>
            <w:r>
              <w:t>1</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9336" w:wrap="notBeside" w:vAnchor="text" w:hAnchor="text" w:y="1"/>
              <w:shd w:val="clear" w:color="auto" w:fill="auto"/>
              <w:spacing w:line="240" w:lineRule="exact"/>
              <w:ind w:firstLine="0"/>
              <w:jc w:val="left"/>
            </w:pPr>
            <w:r>
              <w:t>Систематическое, качественное</w:t>
            </w:r>
          </w:p>
        </w:tc>
      </w:tr>
    </w:tbl>
    <w:p w:rsidR="00465EA1" w:rsidRDefault="00465EA1">
      <w:pPr>
        <w:framePr w:w="9336" w:wrap="notBeside" w:vAnchor="text" w:hAnchor="text" w:y="1"/>
        <w:rPr>
          <w:sz w:val="2"/>
          <w:szCs w:val="2"/>
        </w:rPr>
      </w:pPr>
    </w:p>
    <w:p w:rsidR="00465EA1" w:rsidRDefault="00465EA1">
      <w:pPr>
        <w:rPr>
          <w:sz w:val="2"/>
          <w:szCs w:val="2"/>
        </w:rPr>
      </w:pPr>
    </w:p>
    <w:p w:rsidR="00465EA1" w:rsidRDefault="003273CC">
      <w:pPr>
        <w:pStyle w:val="20"/>
        <w:shd w:val="clear" w:color="auto" w:fill="auto"/>
        <w:spacing w:line="283" w:lineRule="exact"/>
        <w:ind w:left="140" w:firstLine="0"/>
        <w:jc w:val="left"/>
      </w:pPr>
      <w:r>
        <w:t>1.2. Учитель, учитель начальных классов, старший методист, методист, преподаватель-</w:t>
      </w:r>
    </w:p>
    <w:p w:rsidR="00465EA1" w:rsidRDefault="003273CC">
      <w:pPr>
        <w:pStyle w:val="20"/>
        <w:shd w:val="clear" w:color="auto" w:fill="auto"/>
        <w:spacing w:line="283" w:lineRule="exact"/>
        <w:ind w:left="480" w:firstLine="0"/>
        <w:jc w:val="left"/>
      </w:pPr>
      <w:r>
        <w:t xml:space="preserve">организатор ОБЖ, учитель-логопед, старший педагог дополнительного образования, педагог </w:t>
      </w:r>
      <w:r>
        <w:lastRenderedPageBreak/>
        <w:t>дополнительного образования, концертмейстер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5246"/>
        <w:gridCol w:w="1406"/>
        <w:gridCol w:w="2976"/>
      </w:tblGrid>
      <w:tr w:rsidR="00465EA1">
        <w:trPr>
          <w:trHeight w:hRule="exact" w:val="864"/>
          <w:jc w:val="center"/>
        </w:trPr>
        <w:tc>
          <w:tcPr>
            <w:tcW w:w="8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after="60" w:line="240" w:lineRule="exact"/>
              <w:ind w:left="300" w:firstLine="0"/>
              <w:jc w:val="left"/>
            </w:pPr>
            <w:r>
              <w:t>№</w:t>
            </w:r>
          </w:p>
          <w:p w:rsidR="00465EA1" w:rsidRDefault="003273CC">
            <w:pPr>
              <w:pStyle w:val="20"/>
              <w:framePr w:w="10435" w:wrap="notBeside" w:vAnchor="text" w:hAnchor="text" w:xAlign="center" w:y="1"/>
              <w:shd w:val="clear" w:color="auto" w:fill="auto"/>
              <w:spacing w:before="60" w:line="240" w:lineRule="exact"/>
              <w:ind w:left="300" w:firstLine="0"/>
              <w:jc w:val="left"/>
            </w:pPr>
            <w:r>
              <w:t>п/п</w:t>
            </w:r>
          </w:p>
        </w:tc>
        <w:tc>
          <w:tcPr>
            <w:tcW w:w="524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 учителя</w:t>
            </w:r>
          </w:p>
        </w:tc>
        <w:tc>
          <w:tcPr>
            <w:tcW w:w="14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Баллы</w:t>
            </w:r>
          </w:p>
        </w:tc>
        <w:tc>
          <w:tcPr>
            <w:tcW w:w="297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413"/>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left="300" w:firstLine="0"/>
              <w:jc w:val="left"/>
            </w:pPr>
            <w:r>
              <w:t>1.</w:t>
            </w:r>
          </w:p>
        </w:tc>
        <w:tc>
          <w:tcPr>
            <w:tcW w:w="9628" w:type="dxa"/>
            <w:gridSpan w:val="3"/>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Эффективная организация образовательного процесса</w:t>
            </w:r>
          </w:p>
        </w:tc>
      </w:tr>
      <w:tr w:rsidR="00465EA1">
        <w:trPr>
          <w:trHeight w:hRule="exact" w:val="317"/>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Эффективная реализация</w:t>
            </w:r>
          </w:p>
        </w:tc>
        <w:tc>
          <w:tcPr>
            <w:tcW w:w="14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Справка ВШК, внедрение</w:t>
            </w:r>
          </w:p>
        </w:tc>
      </w:tr>
      <w:tr w:rsidR="00465EA1">
        <w:trPr>
          <w:trHeight w:hRule="exact" w:val="28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 общеобразовательных программ</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современных</w:t>
            </w:r>
          </w:p>
        </w:tc>
      </w:tr>
      <w:tr w:rsidR="00465EA1">
        <w:trPr>
          <w:trHeight w:hRule="exact" w:val="28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программ предпрофильного обучения</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образовательных</w:t>
            </w:r>
          </w:p>
        </w:tc>
      </w:tr>
      <w:tr w:rsidR="00465EA1">
        <w:trPr>
          <w:trHeight w:hRule="exact" w:val="27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программ профильного обучения</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технологий</w:t>
            </w:r>
          </w:p>
        </w:tc>
      </w:tr>
      <w:tr w:rsidR="00465EA1">
        <w:trPr>
          <w:trHeight w:hRule="exact" w:val="28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программ углубленного обучения</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59"/>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ФГОС НОО</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02"/>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ФГОС ООО</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64"/>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 программ дополнительного образования</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36"/>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24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Содержание учебных кабинетов, спортивных</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both"/>
            </w:pPr>
            <w:r>
              <w:t>Систематическое,</w:t>
            </w:r>
          </w:p>
        </w:tc>
      </w:tr>
      <w:tr w:rsidR="00465EA1">
        <w:trPr>
          <w:trHeight w:hRule="exact" w:val="566"/>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78" w:lineRule="exact"/>
              <w:ind w:firstLine="0"/>
              <w:jc w:val="left"/>
            </w:pPr>
            <w:r>
              <w:t>залов, лабораторий, пришкольного участка в соответствии с нормативными требованиями,</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качественное</w:t>
            </w:r>
          </w:p>
        </w:tc>
      </w:tr>
      <w:tr w:rsidR="00465EA1">
        <w:trPr>
          <w:trHeight w:hRule="exact" w:val="240"/>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сохранность техники</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36"/>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1.3.</w:t>
            </w:r>
          </w:p>
        </w:tc>
        <w:tc>
          <w:tcPr>
            <w:tcW w:w="52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Соблюдение правил внутреннего трудового</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Отсутствие опозданий,</w:t>
            </w:r>
          </w:p>
        </w:tc>
      </w:tr>
      <w:tr w:rsidR="00465EA1">
        <w:trPr>
          <w:trHeight w:hRule="exact" w:val="52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распорядка</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both"/>
            </w:pPr>
            <w:r>
              <w:t>несвоевременного начала уроков и т.п.</w:t>
            </w:r>
          </w:p>
        </w:tc>
      </w:tr>
      <w:tr w:rsidR="00465EA1">
        <w:trPr>
          <w:trHeight w:hRule="exact" w:val="322"/>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1.4.</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Соблюдение требований безопасности</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Систематическое,</w:t>
            </w:r>
          </w:p>
        </w:tc>
      </w:tr>
      <w:tr w:rsidR="00465EA1">
        <w:trPr>
          <w:trHeight w:hRule="exact" w:val="53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жизнедеятельности обучающихся на уроках и внеурочное время</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качественное</w:t>
            </w:r>
          </w:p>
        </w:tc>
      </w:tr>
      <w:tr w:rsidR="00465EA1">
        <w:trPr>
          <w:trHeight w:hRule="exact" w:val="317"/>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1.5.</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Качественное ведение школьной документации</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Справка ВШК,</w:t>
            </w:r>
          </w:p>
        </w:tc>
      </w:tr>
      <w:tr w:rsidR="00465EA1">
        <w:trPr>
          <w:trHeight w:hRule="exact" w:val="28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(классный журнал, журнал ППД, элективных,</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отсутствие служебных,</w:t>
            </w:r>
          </w:p>
        </w:tc>
      </w:tr>
      <w:tr w:rsidR="00465EA1">
        <w:trPr>
          <w:trHeight w:hRule="exact" w:val="821"/>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факультативных курсов, отчетность по мониторингу качества, персонифицированные программы развития педагога)</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докладных записок</w:t>
            </w:r>
          </w:p>
        </w:tc>
      </w:tr>
      <w:tr w:rsidR="00465EA1">
        <w:trPr>
          <w:trHeight w:hRule="exact" w:val="331"/>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1.6.</w:t>
            </w:r>
          </w:p>
        </w:tc>
        <w:tc>
          <w:tcPr>
            <w:tcW w:w="524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Своевременное выполнение поручений, в том</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both"/>
            </w:pPr>
            <w:r>
              <w:t>Систематическое,</w:t>
            </w:r>
          </w:p>
        </w:tc>
      </w:tr>
      <w:tr w:rsidR="00465EA1">
        <w:trPr>
          <w:trHeight w:hRule="exact" w:val="811"/>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числе разовых (замена уроков, сопровождение обучающихся на олимпиады, конференции и т.п.)</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качественное</w:t>
            </w:r>
          </w:p>
        </w:tc>
      </w:tr>
      <w:tr w:rsidR="00465EA1">
        <w:trPr>
          <w:trHeight w:hRule="exact" w:val="317"/>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1.7.</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Наличие благодарностей и положительных</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Подтверждающие</w:t>
            </w:r>
          </w:p>
        </w:tc>
      </w:tr>
      <w:tr w:rsidR="00465EA1">
        <w:trPr>
          <w:trHeight w:hRule="exact" w:val="29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отзывов о педагогической и общественной</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документы</w:t>
            </w:r>
          </w:p>
        </w:tc>
      </w:tr>
      <w:tr w:rsidR="00465EA1">
        <w:trPr>
          <w:trHeight w:hRule="exact" w:val="245"/>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деятельности</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93"/>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9628"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Доступность качественного обучения и воспитания и его методическое обеспечение</w:t>
            </w:r>
          </w:p>
        </w:tc>
      </w:tr>
      <w:tr w:rsidR="00465EA1">
        <w:trPr>
          <w:trHeight w:hRule="exact" w:val="331"/>
          <w:jc w:val="center"/>
        </w:trPr>
        <w:tc>
          <w:tcPr>
            <w:tcW w:w="8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2.1.</w:t>
            </w:r>
          </w:p>
        </w:tc>
        <w:tc>
          <w:tcPr>
            <w:tcW w:w="52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Динамика среднего балла по всем классам, в</w:t>
            </w:r>
          </w:p>
        </w:tc>
        <w:tc>
          <w:tcPr>
            <w:tcW w:w="14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Заполняется по</w:t>
            </w:r>
          </w:p>
        </w:tc>
      </w:tr>
      <w:tr w:rsidR="00465EA1">
        <w:trPr>
          <w:trHeight w:hRule="exact" w:val="28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которых учитель ведет учебные занятия, по</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результатам</w:t>
            </w:r>
          </w:p>
        </w:tc>
      </w:tr>
      <w:tr w:rsidR="00465EA1">
        <w:trPr>
          <w:trHeight w:hRule="exact" w:val="269"/>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административным контрольным работам</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аналитической справки</w:t>
            </w:r>
          </w:p>
        </w:tc>
      </w:tr>
      <w:tr w:rsidR="00465EA1">
        <w:trPr>
          <w:trHeight w:hRule="exact" w:val="27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(входящий, промежуточный, итоговый</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(анализа контрольных</w:t>
            </w:r>
          </w:p>
        </w:tc>
      </w:tr>
      <w:tr w:rsidR="00465EA1">
        <w:trPr>
          <w:trHeight w:hRule="exact" w:val="307"/>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контроль)</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работ) по преподаваемому</w:t>
            </w:r>
          </w:p>
        </w:tc>
      </w:tr>
      <w:tr w:rsidR="00465EA1">
        <w:trPr>
          <w:trHeight w:hRule="exact" w:val="27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 ярко выраженная динамика позитивных</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предмету</w:t>
            </w:r>
          </w:p>
        </w:tc>
      </w:tr>
      <w:tr w:rsidR="00465EA1">
        <w:trPr>
          <w:trHeight w:hRule="exact" w:val="264"/>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изменений</w:t>
            </w:r>
          </w:p>
        </w:tc>
        <w:tc>
          <w:tcPr>
            <w:tcW w:w="140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3</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8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 прослеживается позитивная динамика</w:t>
            </w:r>
          </w:p>
        </w:tc>
        <w:tc>
          <w:tcPr>
            <w:tcW w:w="1406" w:type="dxa"/>
            <w:tcBorders>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59"/>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результаты стабильно ровные</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17"/>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2.2.1.</w:t>
            </w:r>
          </w:p>
        </w:tc>
        <w:tc>
          <w:tcPr>
            <w:tcW w:w="524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left="360" w:firstLine="0"/>
              <w:jc w:val="left"/>
            </w:pPr>
            <w:r>
              <w:t>Результаты независимой экспертизы</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За каждого обучающегося,</w:t>
            </w:r>
          </w:p>
        </w:tc>
      </w:tr>
      <w:tr w:rsidR="00465EA1">
        <w:trPr>
          <w:trHeight w:hRule="exact" w:val="552"/>
          <w:jc w:val="center"/>
        </w:trPr>
        <w:tc>
          <w:tcPr>
            <w:tcW w:w="806" w:type="dxa"/>
            <w:tcBorders>
              <w:left w:val="single" w:sz="4" w:space="0" w:color="auto"/>
              <w:bottom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начальной школы (математика, русский язык) - более 90% качественной успеваемости</w:t>
            </w:r>
          </w:p>
        </w:tc>
        <w:tc>
          <w:tcPr>
            <w:tcW w:w="1406" w:type="dxa"/>
            <w:tcBorders>
              <w:left w:val="single" w:sz="4" w:space="0" w:color="auto"/>
              <w:bottom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получившего 100 баллов</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5246"/>
        <w:gridCol w:w="1406"/>
        <w:gridCol w:w="2976"/>
      </w:tblGrid>
      <w:tr w:rsidR="00465EA1">
        <w:trPr>
          <w:trHeight w:hRule="exact" w:val="346"/>
          <w:jc w:val="center"/>
        </w:trPr>
        <w:tc>
          <w:tcPr>
            <w:tcW w:w="8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380"/>
              <w:jc w:val="left"/>
            </w:pPr>
            <w:r>
              <w:t>Результаты городской экспертизы уровня</w:t>
            </w:r>
          </w:p>
        </w:tc>
        <w:tc>
          <w:tcPr>
            <w:tcW w:w="14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top w:val="single" w:sz="4" w:space="0" w:color="auto"/>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52"/>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достижения планируемых результатов освоения ООП НОО (комплексная работа) - более 90%</w:t>
            </w:r>
          </w:p>
        </w:tc>
        <w:tc>
          <w:tcPr>
            <w:tcW w:w="140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1704"/>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380"/>
              <w:jc w:val="left"/>
            </w:pPr>
            <w:r>
              <w:t>Результаты городской экспертизы уровня освоения общеобразовательных программ по предметам «Русский язык», «Математика» выпускниками начальной школы - более 90% Результаты государственной итоговой аттестации 9 классов, показатель средней</w:t>
            </w:r>
          </w:p>
        </w:tc>
        <w:tc>
          <w:tcPr>
            <w:tcW w:w="1406" w:type="dxa"/>
            <w:tcBorders>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859"/>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both"/>
            </w:pPr>
            <w:r>
              <w:t>качественной успеваемости</w:t>
            </w:r>
          </w:p>
          <w:p w:rsidR="00465EA1" w:rsidRDefault="003273CC">
            <w:pPr>
              <w:pStyle w:val="20"/>
              <w:framePr w:w="10435" w:wrap="notBeside" w:vAnchor="text" w:hAnchor="text" w:xAlign="center" w:y="1"/>
              <w:numPr>
                <w:ilvl w:val="0"/>
                <w:numId w:val="62"/>
              </w:numPr>
              <w:shd w:val="clear" w:color="auto" w:fill="auto"/>
              <w:tabs>
                <w:tab w:val="left" w:pos="202"/>
              </w:tabs>
              <w:spacing w:line="283" w:lineRule="exact"/>
              <w:ind w:firstLine="0"/>
              <w:jc w:val="both"/>
            </w:pPr>
            <w:r>
              <w:t>профильные классы - 80 и более баллов</w:t>
            </w:r>
          </w:p>
          <w:p w:rsidR="00465EA1" w:rsidRDefault="003273CC">
            <w:pPr>
              <w:pStyle w:val="20"/>
              <w:framePr w:w="10435" w:wrap="notBeside" w:vAnchor="text" w:hAnchor="text" w:xAlign="center" w:y="1"/>
              <w:numPr>
                <w:ilvl w:val="0"/>
                <w:numId w:val="62"/>
              </w:numPr>
              <w:shd w:val="clear" w:color="auto" w:fill="auto"/>
              <w:tabs>
                <w:tab w:val="left" w:pos="139"/>
              </w:tabs>
              <w:spacing w:line="283" w:lineRule="exact"/>
              <w:ind w:firstLine="0"/>
              <w:jc w:val="both"/>
            </w:pPr>
            <w:r>
              <w:t>непрофильные классы - при превышении</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64"/>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среднего качественного показателя по городу</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02"/>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380"/>
              <w:jc w:val="left"/>
            </w:pPr>
            <w:r>
              <w:t>Результаты единого государственного</w:t>
            </w:r>
          </w:p>
        </w:tc>
        <w:tc>
          <w:tcPr>
            <w:tcW w:w="1406" w:type="dxa"/>
            <w:tcBorders>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113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экзамена государственной итоговой аттестации 11 классов, средний качественный показатель:</w:t>
            </w:r>
          </w:p>
          <w:p w:rsidR="00465EA1" w:rsidRDefault="003273CC">
            <w:pPr>
              <w:pStyle w:val="20"/>
              <w:framePr w:w="10435" w:wrap="notBeside" w:vAnchor="text" w:hAnchor="text" w:xAlign="center" w:y="1"/>
              <w:numPr>
                <w:ilvl w:val="0"/>
                <w:numId w:val="63"/>
              </w:numPr>
              <w:shd w:val="clear" w:color="auto" w:fill="auto"/>
              <w:tabs>
                <w:tab w:val="left" w:pos="202"/>
              </w:tabs>
              <w:spacing w:line="283" w:lineRule="exact"/>
              <w:ind w:firstLine="0"/>
              <w:jc w:val="both"/>
            </w:pPr>
            <w:r>
              <w:t>профильные классы - 80 и более баллов</w:t>
            </w:r>
          </w:p>
          <w:p w:rsidR="00465EA1" w:rsidRDefault="003273CC">
            <w:pPr>
              <w:pStyle w:val="20"/>
              <w:framePr w:w="10435" w:wrap="notBeside" w:vAnchor="text" w:hAnchor="text" w:xAlign="center" w:y="1"/>
              <w:numPr>
                <w:ilvl w:val="0"/>
                <w:numId w:val="63"/>
              </w:numPr>
              <w:shd w:val="clear" w:color="auto" w:fill="auto"/>
              <w:tabs>
                <w:tab w:val="left" w:pos="139"/>
              </w:tabs>
              <w:spacing w:line="283" w:lineRule="exact"/>
              <w:ind w:firstLine="0"/>
              <w:jc w:val="both"/>
            </w:pPr>
            <w:r>
              <w:t>непрофильные классы - при превышении</w:t>
            </w:r>
          </w:p>
        </w:tc>
        <w:tc>
          <w:tcPr>
            <w:tcW w:w="140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21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среднего качественного показателя по городу Результаты единого государственного экзамена 11 классов (результаты учащихся - 100 баллов)</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60" w:line="240" w:lineRule="exact"/>
              <w:ind w:firstLine="0"/>
            </w:pPr>
            <w:r>
              <w:t>1</w:t>
            </w:r>
          </w:p>
          <w:p w:rsidR="00465EA1" w:rsidRDefault="003273CC">
            <w:pPr>
              <w:pStyle w:val="20"/>
              <w:framePr w:w="10435" w:wrap="notBeside" w:vAnchor="text" w:hAnchor="text" w:xAlign="center" w:y="1"/>
              <w:shd w:val="clear" w:color="auto" w:fill="auto"/>
              <w:spacing w:before="60" w:after="660" w:line="240" w:lineRule="exact"/>
              <w:ind w:firstLine="0"/>
            </w:pPr>
            <w:r>
              <w:t>1</w:t>
            </w:r>
          </w:p>
          <w:p w:rsidR="00465EA1" w:rsidRDefault="003273CC">
            <w:pPr>
              <w:pStyle w:val="20"/>
              <w:framePr w:w="10435" w:wrap="notBeside" w:vAnchor="text" w:hAnchor="text" w:xAlign="center" w:y="1"/>
              <w:shd w:val="clear" w:color="auto" w:fill="auto"/>
              <w:spacing w:before="660" w:line="240" w:lineRule="exact"/>
              <w:ind w:firstLine="0"/>
            </w:pPr>
            <w:r>
              <w:t>2</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36"/>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2.2.2.</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380"/>
              <w:jc w:val="left"/>
            </w:pPr>
            <w:r>
              <w:t>Призовые места, полученные учащимися на</w:t>
            </w:r>
          </w:p>
        </w:tc>
        <w:tc>
          <w:tcPr>
            <w:tcW w:w="14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Наличие ксерокопий</w:t>
            </w:r>
          </w:p>
        </w:tc>
      </w:tr>
      <w:tr w:rsidR="00465EA1">
        <w:trPr>
          <w:trHeight w:hRule="exact" w:val="288"/>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городских и муниципальных предметных</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дипломов обучающихся,</w:t>
            </w:r>
          </w:p>
        </w:tc>
      </w:tr>
      <w:tr w:rsidR="00465EA1">
        <w:trPr>
          <w:trHeight w:hRule="exact" w:val="250"/>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олимпиадах, научно-исследовательских</w:t>
            </w:r>
          </w:p>
        </w:tc>
        <w:tc>
          <w:tcPr>
            <w:tcW w:w="14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списков призеров,</w:t>
            </w:r>
          </w:p>
        </w:tc>
      </w:tr>
      <w:tr w:rsidR="00465EA1">
        <w:trPr>
          <w:trHeight w:hRule="exact" w:val="1133"/>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both"/>
            </w:pPr>
            <w:r>
              <w:t>конференциях, конкурсах учебного характера.</w:t>
            </w:r>
          </w:p>
          <w:p w:rsidR="00465EA1" w:rsidRDefault="003273CC">
            <w:pPr>
              <w:pStyle w:val="20"/>
              <w:framePr w:w="10435" w:wrap="notBeside" w:vAnchor="text" w:hAnchor="text" w:xAlign="center" w:y="1"/>
              <w:numPr>
                <w:ilvl w:val="0"/>
                <w:numId w:val="64"/>
              </w:numPr>
              <w:shd w:val="clear" w:color="auto" w:fill="auto"/>
              <w:tabs>
                <w:tab w:val="left" w:pos="379"/>
              </w:tabs>
              <w:spacing w:line="283" w:lineRule="exact"/>
              <w:ind w:left="240" w:firstLine="0"/>
              <w:jc w:val="left"/>
            </w:pPr>
            <w:r>
              <w:t>победитель очного конкурса, олимпиады, конференции</w:t>
            </w:r>
          </w:p>
          <w:p w:rsidR="00465EA1" w:rsidRDefault="003273CC">
            <w:pPr>
              <w:pStyle w:val="20"/>
              <w:framePr w:w="10435" w:wrap="notBeside" w:vAnchor="text" w:hAnchor="text" w:xAlign="center" w:y="1"/>
              <w:numPr>
                <w:ilvl w:val="0"/>
                <w:numId w:val="64"/>
              </w:numPr>
              <w:shd w:val="clear" w:color="auto" w:fill="auto"/>
              <w:tabs>
                <w:tab w:val="left" w:pos="139"/>
              </w:tabs>
              <w:spacing w:line="283" w:lineRule="exact"/>
              <w:ind w:firstLine="0"/>
              <w:jc w:val="both"/>
            </w:pPr>
            <w:r>
              <w:t>победитель заочного и дистанционного</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победителей</w:t>
            </w:r>
          </w:p>
        </w:tc>
      </w:tr>
      <w:tr w:rsidR="00465EA1">
        <w:trPr>
          <w:trHeight w:hRule="exact" w:val="312"/>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both"/>
            </w:pPr>
            <w:r>
              <w:t>конкурса, олимпиады, конференции</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71"/>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left="240" w:firstLine="0"/>
              <w:jc w:val="left"/>
            </w:pPr>
            <w:r>
              <w:t>- призер очного конкурса, олимпиады, конференции</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57"/>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left="240" w:firstLine="0"/>
              <w:jc w:val="left"/>
            </w:pPr>
            <w:r>
              <w:t>- призер заочного и дистанционного конкурса, олимпиады, конференции</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270"/>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380"/>
              <w:jc w:val="left"/>
            </w:pPr>
            <w:r>
              <w:t>Призовые места, полученные учащимися на областных и региональных предметных олимпиадах, научно-исследовательских конференциях, конкурсах учебного характера.</w:t>
            </w:r>
          </w:p>
          <w:p w:rsidR="00465EA1" w:rsidRDefault="003273CC">
            <w:pPr>
              <w:pStyle w:val="20"/>
              <w:framePr w:w="10435" w:wrap="notBeside" w:vAnchor="text" w:hAnchor="text" w:xAlign="center" w:y="1"/>
              <w:numPr>
                <w:ilvl w:val="0"/>
                <w:numId w:val="65"/>
              </w:numPr>
              <w:shd w:val="clear" w:color="auto" w:fill="auto"/>
              <w:tabs>
                <w:tab w:val="left" w:pos="139"/>
              </w:tabs>
              <w:spacing w:line="283" w:lineRule="exact"/>
              <w:ind w:firstLine="0"/>
              <w:jc w:val="left"/>
            </w:pPr>
            <w:r>
              <w:t>победитель очного конкурса, олимпиады, конференции</w:t>
            </w:r>
          </w:p>
          <w:p w:rsidR="00465EA1" w:rsidRDefault="003273CC">
            <w:pPr>
              <w:pStyle w:val="20"/>
              <w:framePr w:w="10435" w:wrap="notBeside" w:vAnchor="text" w:hAnchor="text" w:xAlign="center" w:y="1"/>
              <w:numPr>
                <w:ilvl w:val="0"/>
                <w:numId w:val="65"/>
              </w:numPr>
              <w:shd w:val="clear" w:color="auto" w:fill="auto"/>
              <w:tabs>
                <w:tab w:val="left" w:pos="139"/>
              </w:tabs>
              <w:spacing w:line="283" w:lineRule="exact"/>
              <w:ind w:firstLine="0"/>
              <w:jc w:val="left"/>
            </w:pPr>
            <w:r>
              <w:t>победитель заочного и дистанционного конкурса, олимпиады, конференции</w:t>
            </w:r>
          </w:p>
        </w:tc>
        <w:tc>
          <w:tcPr>
            <w:tcW w:w="140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71"/>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 призер очного конкурса, олимпиады, конференции</w:t>
            </w:r>
          </w:p>
        </w:tc>
        <w:tc>
          <w:tcPr>
            <w:tcW w:w="140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52"/>
          <w:jc w:val="center"/>
        </w:trPr>
        <w:tc>
          <w:tcPr>
            <w:tcW w:w="806"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 призер заочного и дистанционного конкурса, олимпиады, конференции</w:t>
            </w:r>
          </w:p>
        </w:tc>
        <w:tc>
          <w:tcPr>
            <w:tcW w:w="1406"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59"/>
          <w:jc w:val="center"/>
        </w:trPr>
        <w:tc>
          <w:tcPr>
            <w:tcW w:w="806" w:type="dxa"/>
            <w:tcBorders>
              <w:left w:val="single" w:sz="4" w:space="0" w:color="auto"/>
              <w:bottom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380"/>
              <w:jc w:val="left"/>
            </w:pPr>
            <w:r>
              <w:t>Призовые места, полученные учащимися на</w:t>
            </w:r>
          </w:p>
        </w:tc>
        <w:tc>
          <w:tcPr>
            <w:tcW w:w="1406" w:type="dxa"/>
            <w:tcBorders>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left w:val="single" w:sz="4" w:space="0" w:color="auto"/>
              <w:bottom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5246"/>
        <w:gridCol w:w="1406"/>
        <w:gridCol w:w="2976"/>
      </w:tblGrid>
      <w:tr w:rsidR="00465EA1">
        <w:trPr>
          <w:trHeight w:hRule="exact" w:val="8227"/>
          <w:jc w:val="center"/>
        </w:trPr>
        <w:tc>
          <w:tcPr>
            <w:tcW w:w="8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российских и международных олимпиадах, научно-исследовательских конференциях, конкурсах учебного характера.</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left"/>
            </w:pPr>
            <w:r>
              <w:t>победитель очного конкурса, олимпиады, конференции</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left"/>
            </w:pPr>
            <w:r>
              <w:t>победитель заочного и дистанционного конкурса, олимпиады, конференции</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left"/>
            </w:pPr>
            <w:r>
              <w:t>призер очного конкурса, олимпиады, конференции</w:t>
            </w:r>
          </w:p>
          <w:p w:rsidR="00465EA1" w:rsidRDefault="003273CC">
            <w:pPr>
              <w:pStyle w:val="20"/>
              <w:framePr w:w="10435" w:wrap="notBeside" w:vAnchor="text" w:hAnchor="text" w:xAlign="center" w:y="1"/>
              <w:numPr>
                <w:ilvl w:val="0"/>
                <w:numId w:val="66"/>
              </w:numPr>
              <w:shd w:val="clear" w:color="auto" w:fill="auto"/>
              <w:tabs>
                <w:tab w:val="left" w:pos="202"/>
              </w:tabs>
              <w:spacing w:line="283" w:lineRule="exact"/>
              <w:ind w:firstLine="240"/>
              <w:jc w:val="left"/>
            </w:pPr>
            <w:r>
              <w:t>призер заочного и дистанционного конкурса, олимпиады, конференции</w:t>
            </w:r>
          </w:p>
          <w:p w:rsidR="00465EA1" w:rsidRDefault="003273CC">
            <w:pPr>
              <w:pStyle w:val="20"/>
              <w:framePr w:w="10435" w:wrap="notBeside" w:vAnchor="text" w:hAnchor="text" w:xAlign="center" w:y="1"/>
              <w:shd w:val="clear" w:color="auto" w:fill="auto"/>
              <w:spacing w:line="283" w:lineRule="exact"/>
              <w:ind w:firstLine="360"/>
              <w:jc w:val="left"/>
            </w:pPr>
            <w:r>
              <w:t>Призовые места, полученные учащимися в спортивных соревнованиях</w:t>
            </w:r>
          </w:p>
          <w:p w:rsidR="00465EA1" w:rsidRDefault="003273CC">
            <w:pPr>
              <w:pStyle w:val="20"/>
              <w:framePr w:w="10435" w:wrap="notBeside" w:vAnchor="text" w:hAnchor="text" w:xAlign="center" w:y="1"/>
              <w:numPr>
                <w:ilvl w:val="0"/>
                <w:numId w:val="66"/>
              </w:numPr>
              <w:shd w:val="clear" w:color="auto" w:fill="auto"/>
              <w:tabs>
                <w:tab w:val="left" w:pos="134"/>
              </w:tabs>
              <w:spacing w:line="283" w:lineRule="exact"/>
              <w:ind w:firstLine="0"/>
              <w:jc w:val="both"/>
            </w:pPr>
            <w:r>
              <w:t>районных</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both"/>
            </w:pPr>
            <w:r>
              <w:t>городских</w:t>
            </w:r>
          </w:p>
          <w:p w:rsidR="00465EA1" w:rsidRDefault="003273CC">
            <w:pPr>
              <w:pStyle w:val="20"/>
              <w:framePr w:w="10435" w:wrap="notBeside" w:vAnchor="text" w:hAnchor="text" w:xAlign="center" w:y="1"/>
              <w:shd w:val="clear" w:color="auto" w:fill="auto"/>
              <w:spacing w:line="283" w:lineRule="exact"/>
              <w:ind w:firstLine="360"/>
              <w:jc w:val="left"/>
            </w:pPr>
            <w:r>
              <w:t>Призовые места по итогам комплексной спартакиады школьников</w:t>
            </w:r>
          </w:p>
          <w:p w:rsidR="00465EA1" w:rsidRDefault="003273CC">
            <w:pPr>
              <w:pStyle w:val="20"/>
              <w:framePr w:w="10435" w:wrap="notBeside" w:vAnchor="text" w:hAnchor="text" w:xAlign="center" w:y="1"/>
              <w:numPr>
                <w:ilvl w:val="0"/>
                <w:numId w:val="66"/>
              </w:numPr>
              <w:shd w:val="clear" w:color="auto" w:fill="auto"/>
              <w:tabs>
                <w:tab w:val="left" w:pos="134"/>
              </w:tabs>
              <w:spacing w:line="283" w:lineRule="exact"/>
              <w:ind w:firstLine="0"/>
              <w:jc w:val="both"/>
            </w:pPr>
            <w:r>
              <w:t>районной</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both"/>
            </w:pPr>
            <w:r>
              <w:t>городской</w:t>
            </w:r>
          </w:p>
          <w:p w:rsidR="00465EA1" w:rsidRDefault="003273CC">
            <w:pPr>
              <w:pStyle w:val="20"/>
              <w:framePr w:w="10435" w:wrap="notBeside" w:vAnchor="text" w:hAnchor="text" w:xAlign="center" w:y="1"/>
              <w:shd w:val="clear" w:color="auto" w:fill="auto"/>
              <w:spacing w:line="283" w:lineRule="exact"/>
              <w:ind w:firstLine="360"/>
              <w:jc w:val="left"/>
            </w:pPr>
            <w:r>
              <w:t>Призовые места, полученные учащимися в конкурсах художественно-эстетической направленности (вокальные, хореографические и т.п.)</w:t>
            </w:r>
          </w:p>
          <w:p w:rsidR="00465EA1" w:rsidRDefault="003273CC">
            <w:pPr>
              <w:pStyle w:val="20"/>
              <w:framePr w:w="10435" w:wrap="notBeside" w:vAnchor="text" w:hAnchor="text" w:xAlign="center" w:y="1"/>
              <w:numPr>
                <w:ilvl w:val="0"/>
                <w:numId w:val="66"/>
              </w:numPr>
              <w:shd w:val="clear" w:color="auto" w:fill="auto"/>
              <w:tabs>
                <w:tab w:val="left" w:pos="139"/>
              </w:tabs>
              <w:spacing w:line="283" w:lineRule="exact"/>
              <w:ind w:firstLine="0"/>
              <w:jc w:val="both"/>
            </w:pPr>
            <w:r>
              <w:t>муниципальный уровень</w:t>
            </w:r>
          </w:p>
          <w:p w:rsidR="00465EA1" w:rsidRDefault="003273CC">
            <w:pPr>
              <w:pStyle w:val="20"/>
              <w:framePr w:w="10435" w:wrap="notBeside" w:vAnchor="text" w:hAnchor="text" w:xAlign="center" w:y="1"/>
              <w:numPr>
                <w:ilvl w:val="0"/>
                <w:numId w:val="66"/>
              </w:numPr>
              <w:shd w:val="clear" w:color="auto" w:fill="auto"/>
              <w:tabs>
                <w:tab w:val="left" w:pos="134"/>
              </w:tabs>
              <w:spacing w:line="283" w:lineRule="exact"/>
              <w:ind w:firstLine="0"/>
              <w:jc w:val="both"/>
            </w:pPr>
            <w:r>
              <w:t>региональный уровень</w:t>
            </w:r>
          </w:p>
          <w:p w:rsidR="00465EA1" w:rsidRDefault="003273CC">
            <w:pPr>
              <w:pStyle w:val="20"/>
              <w:framePr w:w="10435" w:wrap="notBeside" w:vAnchor="text" w:hAnchor="text" w:xAlign="center" w:y="1"/>
              <w:numPr>
                <w:ilvl w:val="0"/>
                <w:numId w:val="66"/>
              </w:numPr>
              <w:shd w:val="clear" w:color="auto" w:fill="auto"/>
              <w:tabs>
                <w:tab w:val="left" w:pos="134"/>
              </w:tabs>
              <w:spacing w:line="283" w:lineRule="exact"/>
              <w:ind w:firstLine="0"/>
              <w:jc w:val="both"/>
            </w:pPr>
            <w:r>
              <w:t>российский и международный уровень</w:t>
            </w:r>
          </w:p>
        </w:tc>
        <w:tc>
          <w:tcPr>
            <w:tcW w:w="14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566" w:lineRule="exact"/>
              <w:ind w:firstLine="0"/>
            </w:pPr>
            <w:r>
              <w:t>3</w:t>
            </w:r>
          </w:p>
          <w:p w:rsidR="00465EA1" w:rsidRDefault="003273CC">
            <w:pPr>
              <w:pStyle w:val="20"/>
              <w:framePr w:w="10435" w:wrap="notBeside" w:vAnchor="text" w:hAnchor="text" w:xAlign="center" w:y="1"/>
              <w:shd w:val="clear" w:color="auto" w:fill="auto"/>
              <w:spacing w:line="566" w:lineRule="exact"/>
              <w:ind w:firstLine="0"/>
            </w:pPr>
            <w:r>
              <w:t>3</w:t>
            </w:r>
          </w:p>
          <w:p w:rsidR="00465EA1" w:rsidRDefault="003273CC">
            <w:pPr>
              <w:pStyle w:val="20"/>
              <w:framePr w:w="10435" w:wrap="notBeside" w:vAnchor="text" w:hAnchor="text" w:xAlign="center" w:y="1"/>
              <w:shd w:val="clear" w:color="auto" w:fill="auto"/>
              <w:spacing w:line="566" w:lineRule="exact"/>
              <w:ind w:firstLine="0"/>
            </w:pPr>
            <w:r>
              <w:t>3</w:t>
            </w:r>
          </w:p>
          <w:p w:rsidR="00465EA1" w:rsidRDefault="003273CC">
            <w:pPr>
              <w:pStyle w:val="20"/>
              <w:framePr w:w="10435" w:wrap="notBeside" w:vAnchor="text" w:hAnchor="text" w:xAlign="center" w:y="1"/>
              <w:shd w:val="clear" w:color="auto" w:fill="auto"/>
              <w:spacing w:after="540" w:line="566" w:lineRule="exact"/>
              <w:ind w:firstLine="0"/>
            </w:pPr>
            <w:r>
              <w:t>3</w:t>
            </w:r>
          </w:p>
          <w:p w:rsidR="00465EA1" w:rsidRDefault="003273CC">
            <w:pPr>
              <w:pStyle w:val="20"/>
              <w:framePr w:w="10435" w:wrap="notBeside" w:vAnchor="text" w:hAnchor="text" w:xAlign="center" w:y="1"/>
              <w:shd w:val="clear" w:color="auto" w:fill="auto"/>
              <w:spacing w:before="540" w:after="60" w:line="240" w:lineRule="exact"/>
              <w:ind w:firstLine="0"/>
            </w:pPr>
            <w:r>
              <w:t>1</w:t>
            </w:r>
          </w:p>
          <w:p w:rsidR="00465EA1" w:rsidRDefault="003273CC">
            <w:pPr>
              <w:pStyle w:val="20"/>
              <w:framePr w:w="10435" w:wrap="notBeside" w:vAnchor="text" w:hAnchor="text" w:xAlign="center" w:y="1"/>
              <w:shd w:val="clear" w:color="auto" w:fill="auto"/>
              <w:spacing w:before="60" w:after="660" w:line="240" w:lineRule="exact"/>
              <w:ind w:firstLine="0"/>
            </w:pPr>
            <w:r>
              <w:t>2</w:t>
            </w:r>
          </w:p>
          <w:p w:rsidR="00465EA1" w:rsidRDefault="003273CC">
            <w:pPr>
              <w:pStyle w:val="20"/>
              <w:framePr w:w="10435" w:wrap="notBeside" w:vAnchor="text" w:hAnchor="text" w:xAlign="center" w:y="1"/>
              <w:shd w:val="clear" w:color="auto" w:fill="auto"/>
              <w:spacing w:before="660" w:after="60" w:line="240" w:lineRule="exact"/>
              <w:ind w:firstLine="0"/>
            </w:pPr>
            <w:r>
              <w:t>1</w:t>
            </w:r>
          </w:p>
          <w:p w:rsidR="00465EA1" w:rsidRDefault="003273CC">
            <w:pPr>
              <w:pStyle w:val="20"/>
              <w:framePr w:w="10435" w:wrap="notBeside" w:vAnchor="text" w:hAnchor="text" w:xAlign="center" w:y="1"/>
              <w:shd w:val="clear" w:color="auto" w:fill="auto"/>
              <w:spacing w:before="60" w:after="1200" w:line="240" w:lineRule="exact"/>
              <w:ind w:firstLine="0"/>
            </w:pPr>
            <w:r>
              <w:t>2</w:t>
            </w:r>
          </w:p>
          <w:p w:rsidR="00465EA1" w:rsidRDefault="003273CC">
            <w:pPr>
              <w:pStyle w:val="20"/>
              <w:framePr w:w="10435" w:wrap="notBeside" w:vAnchor="text" w:hAnchor="text" w:xAlign="center" w:y="1"/>
              <w:shd w:val="clear" w:color="auto" w:fill="auto"/>
              <w:spacing w:before="1200" w:line="283" w:lineRule="exact"/>
              <w:ind w:firstLine="0"/>
            </w:pPr>
            <w:r>
              <w:t>1</w:t>
            </w:r>
          </w:p>
          <w:p w:rsidR="00465EA1" w:rsidRDefault="003273CC">
            <w:pPr>
              <w:pStyle w:val="20"/>
              <w:framePr w:w="10435" w:wrap="notBeside" w:vAnchor="text" w:hAnchor="text" w:xAlign="center" w:y="1"/>
              <w:shd w:val="clear" w:color="auto" w:fill="auto"/>
              <w:spacing w:line="283" w:lineRule="exact"/>
              <w:ind w:firstLine="0"/>
            </w:pPr>
            <w:r>
              <w:t>2</w:t>
            </w:r>
          </w:p>
          <w:p w:rsidR="00465EA1" w:rsidRDefault="003273CC">
            <w:pPr>
              <w:pStyle w:val="20"/>
              <w:framePr w:w="10435" w:wrap="notBeside" w:vAnchor="text" w:hAnchor="text" w:xAlign="center" w:y="1"/>
              <w:shd w:val="clear" w:color="auto" w:fill="auto"/>
              <w:spacing w:line="283" w:lineRule="exact"/>
              <w:ind w:firstLine="0"/>
            </w:pPr>
            <w:r>
              <w:t>3</w:t>
            </w:r>
          </w:p>
        </w:tc>
        <w:tc>
          <w:tcPr>
            <w:tcW w:w="2976" w:type="dxa"/>
            <w:tcBorders>
              <w:top w:val="single" w:sz="4" w:space="0" w:color="auto"/>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634"/>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2.3.</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Достижение образовательных метапредметных результатов, сформированность УУД</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3</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Аналитическая записка учителя предметника</w:t>
            </w:r>
          </w:p>
        </w:tc>
      </w:tr>
      <w:tr w:rsidR="00465EA1">
        <w:trPr>
          <w:trHeight w:hRule="exact" w:val="859"/>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2.4.</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Эффективная работа классного руководителя (выполнение плана классного руководителя, отсутствие пропусков учащимися и т.п.)</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859"/>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2.5.</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Организация динамических пауз на уроках, организация и проведение здоровьесберегающих мероприятий</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576"/>
          <w:jc w:val="center"/>
        </w:trPr>
        <w:tc>
          <w:tcPr>
            <w:tcW w:w="8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2.6.</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Участие в здоровьесберегающих мероприятиях (кросс «Золотая осень», «Лыжня России» и т.п.)</w:t>
            </w:r>
          </w:p>
        </w:tc>
        <w:tc>
          <w:tcPr>
            <w:tcW w:w="14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1709"/>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2.7.</w:t>
            </w:r>
          </w:p>
        </w:tc>
        <w:tc>
          <w:tcPr>
            <w:tcW w:w="52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Ведение работы в условиях эксперимента в рамках федеральных, региональных и иных утвержденных учебных программ, в т.ч. в условиях внедрения ФГОС НОО, разработки ФГОС ООО</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78" w:lineRule="exact"/>
              <w:ind w:firstLine="0"/>
              <w:jc w:val="left"/>
            </w:pPr>
            <w:r>
              <w:t>Реализация инновационных программ, выступления на семинарах, наличие публикаций</w:t>
            </w:r>
          </w:p>
        </w:tc>
      </w:tr>
      <w:tr w:rsidR="00465EA1">
        <w:trPr>
          <w:trHeight w:hRule="exact" w:val="576"/>
          <w:jc w:val="center"/>
        </w:trPr>
        <w:tc>
          <w:tcPr>
            <w:tcW w:w="8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2.8.</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Участие в конкурсах профессионального мастерства</w:t>
            </w:r>
          </w:p>
        </w:tc>
        <w:tc>
          <w:tcPr>
            <w:tcW w:w="140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Наличие справок, дипломов, сертификатов</w:t>
            </w:r>
          </w:p>
        </w:tc>
      </w:tr>
      <w:tr w:rsidR="00465EA1">
        <w:trPr>
          <w:trHeight w:hRule="exact" w:val="859"/>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2.9.</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Активное участие в конференциях, семинарах, стажировках и т.п. (внутрикорпоративных и внешних)</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302"/>
          <w:jc w:val="center"/>
        </w:trPr>
        <w:tc>
          <w:tcPr>
            <w:tcW w:w="80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2.10.</w:t>
            </w:r>
          </w:p>
        </w:tc>
        <w:tc>
          <w:tcPr>
            <w:tcW w:w="524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Работа в качестве наставника молодых</w:t>
            </w:r>
          </w:p>
        </w:tc>
        <w:tc>
          <w:tcPr>
            <w:tcW w:w="140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5246"/>
        <w:gridCol w:w="1406"/>
        <w:gridCol w:w="2976"/>
      </w:tblGrid>
      <w:tr w:rsidR="00465EA1">
        <w:trPr>
          <w:trHeight w:hRule="exact" w:val="298"/>
          <w:jc w:val="center"/>
        </w:trPr>
        <w:tc>
          <w:tcPr>
            <w:tcW w:w="8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педагогов</w:t>
            </w:r>
          </w:p>
        </w:tc>
        <w:tc>
          <w:tcPr>
            <w:tcW w:w="1406"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качественное</w:t>
            </w:r>
          </w:p>
        </w:tc>
      </w:tr>
      <w:tr w:rsidR="00465EA1">
        <w:trPr>
          <w:trHeight w:hRule="exact" w:val="1426"/>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2.11.</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Авторство учебных и научно-методических, методических материалов, учебных пособий и т.п., утвержденных Методическим советом лицея и опубликованных, в том числе на школьном сайте</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Наличие публикаций</w:t>
            </w:r>
          </w:p>
        </w:tc>
      </w:tr>
      <w:tr w:rsidR="00465EA1">
        <w:trPr>
          <w:trHeight w:hRule="exact" w:val="1142"/>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2.12.</w:t>
            </w:r>
          </w:p>
        </w:tc>
        <w:tc>
          <w:tcPr>
            <w:tcW w:w="52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8" w:lineRule="exact"/>
              <w:ind w:firstLine="0"/>
              <w:jc w:val="left"/>
            </w:pPr>
            <w:r>
              <w:t>Разработка методических материалов внедрения ФГОС НОО, ФГОС ООО</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Наличие материалов: учебных программ, дидактических комплексов и др.</w:t>
            </w:r>
          </w:p>
        </w:tc>
      </w:tr>
      <w:tr w:rsidR="00465EA1">
        <w:trPr>
          <w:trHeight w:hRule="exact" w:val="859"/>
          <w:jc w:val="center"/>
        </w:trPr>
        <w:tc>
          <w:tcPr>
            <w:tcW w:w="8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2.13.</w:t>
            </w:r>
          </w:p>
        </w:tc>
        <w:tc>
          <w:tcPr>
            <w:tcW w:w="52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Повышение квалификации внутрикорпоративное, внешнее (наличие свидетельств) в данном учебном году</w:t>
            </w:r>
          </w:p>
        </w:tc>
        <w:tc>
          <w:tcPr>
            <w:tcW w:w="140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297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Наличие сертификатов</w:t>
            </w:r>
          </w:p>
        </w:tc>
      </w:tr>
      <w:tr w:rsidR="00465EA1">
        <w:trPr>
          <w:trHeight w:hRule="exact" w:val="293"/>
          <w:jc w:val="center"/>
        </w:trPr>
        <w:tc>
          <w:tcPr>
            <w:tcW w:w="80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9628"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Уровень исполнительской дисциплины</w:t>
            </w:r>
          </w:p>
        </w:tc>
      </w:tr>
      <w:tr w:rsidR="00465EA1">
        <w:trPr>
          <w:trHeight w:hRule="exact" w:val="869"/>
          <w:jc w:val="center"/>
        </w:trPr>
        <w:tc>
          <w:tcPr>
            <w:tcW w:w="806"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3.1.</w:t>
            </w:r>
          </w:p>
        </w:tc>
        <w:tc>
          <w:tcPr>
            <w:tcW w:w="5246"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участников образовательного процесса на качество работы учителя (от обучающихся, родителей, коллег)</w:t>
            </w:r>
          </w:p>
        </w:tc>
        <w:tc>
          <w:tcPr>
            <w:tcW w:w="1406"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ВШК</w:t>
            </w:r>
          </w:p>
        </w:tc>
      </w:tr>
    </w:tbl>
    <w:p w:rsidR="00465EA1" w:rsidRDefault="00465EA1">
      <w:pPr>
        <w:framePr w:w="10435" w:wrap="notBeside" w:vAnchor="text" w:hAnchor="text" w:xAlign="center" w:y="1"/>
        <w:rPr>
          <w:sz w:val="2"/>
          <w:szCs w:val="2"/>
        </w:rPr>
      </w:pPr>
    </w:p>
    <w:p w:rsidR="00465EA1" w:rsidRDefault="00465EA1">
      <w:pPr>
        <w:rPr>
          <w:sz w:val="2"/>
          <w:szCs w:val="2"/>
        </w:rPr>
      </w:pPr>
    </w:p>
    <w:p w:rsidR="00465EA1" w:rsidRDefault="003273CC">
      <w:pPr>
        <w:pStyle w:val="ab"/>
        <w:framePr w:w="10493" w:wrap="notBeside" w:vAnchor="text" w:hAnchor="text" w:xAlign="center" w:y="1"/>
        <w:shd w:val="clear" w:color="auto" w:fill="auto"/>
        <w:spacing w:line="240" w:lineRule="exact"/>
      </w:pPr>
      <w:r>
        <w:t>1. 3. Педагог-психолог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70"/>
        <w:gridCol w:w="1421"/>
        <w:gridCol w:w="3154"/>
      </w:tblGrid>
      <w:tr w:rsidR="00465EA1">
        <w:trPr>
          <w:trHeight w:hRule="exact" w:val="864"/>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after="60" w:line="240" w:lineRule="exact"/>
              <w:ind w:right="280" w:firstLine="0"/>
              <w:jc w:val="right"/>
            </w:pPr>
            <w:r>
              <w:t>№</w:t>
            </w:r>
          </w:p>
          <w:p w:rsidR="00465EA1" w:rsidRDefault="003273CC">
            <w:pPr>
              <w:pStyle w:val="20"/>
              <w:framePr w:w="10493" w:wrap="notBeside" w:vAnchor="text" w:hAnchor="text" w:xAlign="center" w:y="1"/>
              <w:shd w:val="clear" w:color="auto" w:fill="auto"/>
              <w:spacing w:before="60" w:line="240" w:lineRule="exact"/>
              <w:ind w:right="280" w:firstLine="0"/>
              <w:jc w:val="right"/>
            </w:pPr>
            <w:r>
              <w:t>п/п</w:t>
            </w:r>
          </w:p>
        </w:tc>
        <w:tc>
          <w:tcPr>
            <w:tcW w:w="5170"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Критерии эффективности работы</w:t>
            </w:r>
          </w:p>
        </w:tc>
        <w:tc>
          <w:tcPr>
            <w:tcW w:w="1421"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Баллы</w:t>
            </w:r>
          </w:p>
        </w:tc>
        <w:tc>
          <w:tcPr>
            <w:tcW w:w="3154"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Комментарии</w:t>
            </w:r>
          </w:p>
        </w:tc>
      </w:tr>
      <w:tr w:rsidR="00465EA1">
        <w:trPr>
          <w:trHeight w:hRule="exact" w:val="413"/>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right="280" w:firstLine="0"/>
              <w:jc w:val="right"/>
            </w:pPr>
            <w:r>
              <w:t>1.</w:t>
            </w:r>
          </w:p>
        </w:tc>
        <w:tc>
          <w:tcPr>
            <w:tcW w:w="9745" w:type="dxa"/>
            <w:gridSpan w:val="3"/>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Эффективная организация образовательного процесса</w:t>
            </w:r>
          </w:p>
        </w:tc>
      </w:tr>
      <w:tr w:rsidR="00465EA1">
        <w:trPr>
          <w:trHeight w:hRule="exact" w:val="2275"/>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1.1.</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Эффективная реализация</w:t>
            </w:r>
          </w:p>
          <w:p w:rsidR="00465EA1" w:rsidRDefault="003273CC">
            <w:pPr>
              <w:pStyle w:val="20"/>
              <w:framePr w:w="10493" w:wrap="notBeside" w:vAnchor="text" w:hAnchor="text" w:xAlign="center" w:y="1"/>
              <w:numPr>
                <w:ilvl w:val="0"/>
                <w:numId w:val="67"/>
              </w:numPr>
              <w:shd w:val="clear" w:color="auto" w:fill="auto"/>
              <w:tabs>
                <w:tab w:val="left" w:pos="144"/>
              </w:tabs>
              <w:spacing w:line="283" w:lineRule="exact"/>
              <w:ind w:firstLine="0"/>
              <w:jc w:val="left"/>
            </w:pPr>
            <w:r>
              <w:t>программа организации психологического сопровождения образовательного процесса «Учитель и ученик как психологическая реальность»</w:t>
            </w:r>
          </w:p>
          <w:p w:rsidR="00465EA1" w:rsidRDefault="003273CC">
            <w:pPr>
              <w:pStyle w:val="20"/>
              <w:framePr w:w="10493" w:wrap="notBeside" w:vAnchor="text" w:hAnchor="text" w:xAlign="center" w:y="1"/>
              <w:numPr>
                <w:ilvl w:val="0"/>
                <w:numId w:val="67"/>
              </w:numPr>
              <w:shd w:val="clear" w:color="auto" w:fill="auto"/>
              <w:tabs>
                <w:tab w:val="left" w:pos="139"/>
              </w:tabs>
              <w:spacing w:line="283" w:lineRule="exact"/>
              <w:ind w:firstLine="0"/>
              <w:jc w:val="both"/>
            </w:pPr>
            <w:r>
              <w:t>ФГОС НОО</w:t>
            </w:r>
          </w:p>
          <w:p w:rsidR="00465EA1" w:rsidRDefault="003273CC">
            <w:pPr>
              <w:pStyle w:val="20"/>
              <w:framePr w:w="10493" w:wrap="notBeside" w:vAnchor="text" w:hAnchor="text" w:xAlign="center" w:y="1"/>
              <w:numPr>
                <w:ilvl w:val="0"/>
                <w:numId w:val="67"/>
              </w:numPr>
              <w:shd w:val="clear" w:color="auto" w:fill="auto"/>
              <w:tabs>
                <w:tab w:val="left" w:pos="149"/>
              </w:tabs>
              <w:spacing w:line="283" w:lineRule="exact"/>
              <w:ind w:firstLine="0"/>
              <w:jc w:val="left"/>
            </w:pPr>
            <w:r>
              <w:t>программ коррекционно-развивающих занятий</w:t>
            </w:r>
          </w:p>
        </w:tc>
        <w:tc>
          <w:tcPr>
            <w:tcW w:w="1421"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after="900" w:line="240" w:lineRule="exact"/>
              <w:ind w:firstLine="0"/>
            </w:pPr>
            <w:r>
              <w:t>1</w:t>
            </w:r>
          </w:p>
          <w:p w:rsidR="00465EA1" w:rsidRDefault="003273CC">
            <w:pPr>
              <w:pStyle w:val="20"/>
              <w:framePr w:w="10493" w:wrap="notBeside" w:vAnchor="text" w:hAnchor="text" w:xAlign="center" w:y="1"/>
              <w:shd w:val="clear" w:color="auto" w:fill="auto"/>
              <w:spacing w:before="900" w:after="60" w:line="240" w:lineRule="exact"/>
              <w:ind w:firstLine="0"/>
            </w:pPr>
            <w:r>
              <w:t>1</w:t>
            </w:r>
          </w:p>
          <w:p w:rsidR="00465EA1" w:rsidRDefault="003273CC">
            <w:pPr>
              <w:pStyle w:val="20"/>
              <w:framePr w:w="10493" w:wrap="notBeside" w:vAnchor="text" w:hAnchor="text" w:xAlign="center" w:y="1"/>
              <w:shd w:val="clear" w:color="auto" w:fill="auto"/>
              <w:spacing w:before="60"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Циклограмма деятельности, внедрение современных образовательных технологий</w:t>
            </w:r>
          </w:p>
        </w:tc>
      </w:tr>
      <w:tr w:rsidR="00465EA1">
        <w:trPr>
          <w:trHeight w:hRule="exact" w:val="576"/>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1.3.</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Содержание учебных кабинетов, сохранность техники, диагностического материала</w:t>
            </w:r>
          </w:p>
        </w:tc>
        <w:tc>
          <w:tcPr>
            <w:tcW w:w="1421"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Систематическое, качественное</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1.4.</w:t>
            </w:r>
          </w:p>
        </w:tc>
        <w:tc>
          <w:tcPr>
            <w:tcW w:w="5170"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Соблюдение правил внутреннего трудового распорядка</w:t>
            </w:r>
          </w:p>
        </w:tc>
        <w:tc>
          <w:tcPr>
            <w:tcW w:w="1421"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Отсутствие опозданий, несвоевременного начала уроков и т.п.</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1.5.</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78" w:lineRule="exact"/>
              <w:ind w:firstLine="0"/>
              <w:jc w:val="left"/>
            </w:pPr>
            <w:r>
              <w:t>Соблюдение требований безопасности жизнедеятельности обучающихся на уроках и внеурочное время</w:t>
            </w:r>
          </w:p>
        </w:tc>
        <w:tc>
          <w:tcPr>
            <w:tcW w:w="1421"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93" w:wrap="notBeside" w:vAnchor="text" w:hAnchor="text" w:xAlign="center" w:y="1"/>
              <w:shd w:val="clear" w:color="auto" w:fill="auto"/>
              <w:spacing w:before="120" w:line="240" w:lineRule="exact"/>
              <w:ind w:firstLine="0"/>
              <w:jc w:val="left"/>
            </w:pPr>
            <w:r>
              <w:t>качественное</w:t>
            </w:r>
          </w:p>
        </w:tc>
      </w:tr>
      <w:tr w:rsidR="00465EA1">
        <w:trPr>
          <w:trHeight w:hRule="exact" w:val="576"/>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right="280" w:firstLine="0"/>
              <w:jc w:val="right"/>
            </w:pPr>
            <w:r>
              <w:t>1.6.</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Осуществление образовательного процесса в ИКТ-насыщенной образовательной среде</w:t>
            </w:r>
          </w:p>
        </w:tc>
        <w:tc>
          <w:tcPr>
            <w:tcW w:w="1421"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Систематическое, качественное</w:t>
            </w:r>
          </w:p>
        </w:tc>
      </w:tr>
      <w:tr w:rsidR="00465EA1">
        <w:trPr>
          <w:trHeight w:hRule="exact" w:val="1426"/>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1.7.</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Качественное ведение школьной документации (журнал ППД, элективных, факультативных курсов, персонифицированные программы развития педагога, журналы консультаций и индивидуально-групповых форм работы)</w:t>
            </w:r>
          </w:p>
        </w:tc>
        <w:tc>
          <w:tcPr>
            <w:tcW w:w="1421"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Справка ВШК, отсутствие служебных, докладных записок</w:t>
            </w:r>
          </w:p>
        </w:tc>
      </w:tr>
      <w:tr w:rsidR="00465EA1">
        <w:trPr>
          <w:trHeight w:hRule="exact" w:val="869"/>
          <w:jc w:val="center"/>
        </w:trPr>
        <w:tc>
          <w:tcPr>
            <w:tcW w:w="749" w:type="dxa"/>
            <w:tcBorders>
              <w:top w:val="single" w:sz="4" w:space="0" w:color="auto"/>
              <w:left w:val="single" w:sz="4" w:space="0" w:color="auto"/>
              <w:bottom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right="280" w:firstLine="0"/>
              <w:jc w:val="right"/>
            </w:pPr>
            <w:r>
              <w:t>1.8.</w:t>
            </w:r>
          </w:p>
        </w:tc>
        <w:tc>
          <w:tcPr>
            <w:tcW w:w="517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both"/>
            </w:pPr>
            <w:r>
              <w:t>Своевременное выполнение поручений, в том числе разовых (замена уроков, сопровождение обучающихся на олимпиады, конференции и</w:t>
            </w:r>
          </w:p>
        </w:tc>
        <w:tc>
          <w:tcPr>
            <w:tcW w:w="1421" w:type="dxa"/>
            <w:tcBorders>
              <w:top w:val="single" w:sz="4" w:space="0" w:color="auto"/>
              <w:left w:val="single" w:sz="4" w:space="0" w:color="auto"/>
              <w:bottom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93" w:wrap="notBeside" w:vAnchor="text" w:hAnchor="text" w:xAlign="center" w:y="1"/>
              <w:shd w:val="clear" w:color="auto" w:fill="auto"/>
              <w:spacing w:before="120" w:line="240" w:lineRule="exact"/>
              <w:ind w:firstLine="0"/>
              <w:jc w:val="left"/>
            </w:pPr>
            <w:r>
              <w:t>качественное</w:t>
            </w:r>
          </w:p>
        </w:tc>
      </w:tr>
    </w:tbl>
    <w:p w:rsidR="00465EA1" w:rsidRDefault="00465EA1">
      <w:pPr>
        <w:framePr w:w="10493"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70"/>
        <w:gridCol w:w="158"/>
        <w:gridCol w:w="1262"/>
        <w:gridCol w:w="3154"/>
      </w:tblGrid>
      <w:tr w:rsidR="00465EA1">
        <w:trPr>
          <w:trHeight w:hRule="exact" w:val="509"/>
          <w:jc w:val="center"/>
        </w:trPr>
        <w:tc>
          <w:tcPr>
            <w:tcW w:w="749" w:type="dxa"/>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т.п.)</w:t>
            </w:r>
          </w:p>
        </w:tc>
        <w:tc>
          <w:tcPr>
            <w:tcW w:w="1420" w:type="dxa"/>
            <w:gridSpan w:val="2"/>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36"/>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1.9.</w:t>
            </w:r>
          </w:p>
        </w:tc>
        <w:tc>
          <w:tcPr>
            <w:tcW w:w="5170"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Наличие благодарностей и положительных</w:t>
            </w:r>
          </w:p>
        </w:tc>
        <w:tc>
          <w:tcPr>
            <w:tcW w:w="1420" w:type="dxa"/>
            <w:gridSpan w:val="2"/>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Подтверждающие документы</w:t>
            </w:r>
          </w:p>
        </w:tc>
      </w:tr>
      <w:tr w:rsidR="00465EA1">
        <w:trPr>
          <w:trHeight w:hRule="exact" w:val="25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отзывов о психолого-педагогической и</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07"/>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общественной деятельности</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93"/>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Наличие государственных и отраслевых,</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муниципальных поощрений (наград грамот,</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благодарностей, званий и т.п.)</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8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на муниципальном уровне</w:t>
            </w:r>
          </w:p>
        </w:tc>
        <w:tc>
          <w:tcPr>
            <w:tcW w:w="1420" w:type="dxa"/>
            <w:gridSpan w:val="2"/>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5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на региональном уровне</w:t>
            </w:r>
          </w:p>
        </w:tc>
        <w:tc>
          <w:tcPr>
            <w:tcW w:w="1420" w:type="dxa"/>
            <w:gridSpan w:val="2"/>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5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 федеральном уровне</w:t>
            </w:r>
          </w:p>
        </w:tc>
        <w:tc>
          <w:tcPr>
            <w:tcW w:w="1420"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3</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93"/>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w:t>
            </w:r>
          </w:p>
        </w:tc>
        <w:tc>
          <w:tcPr>
            <w:tcW w:w="9744" w:type="dxa"/>
            <w:gridSpan w:val="4"/>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Эффективность психолого-педагогического сопровождения образовательного процесса</w:t>
            </w: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2.1.</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Процент субъектов образовательных</w:t>
            </w:r>
          </w:p>
        </w:tc>
        <w:tc>
          <w:tcPr>
            <w:tcW w:w="1420" w:type="dxa"/>
            <w:gridSpan w:val="2"/>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left="320" w:firstLine="0"/>
              <w:jc w:val="left"/>
            </w:pPr>
            <w:r>
              <w:t>Журнал индивидуально-</w:t>
            </w: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отношений (обучающиеся, педагоги,</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320" w:firstLine="0"/>
              <w:jc w:val="left"/>
            </w:pPr>
            <w:r>
              <w:t>групповых форм работы</w:t>
            </w:r>
          </w:p>
        </w:tc>
      </w:tr>
      <w:tr w:rsidR="00465EA1">
        <w:trPr>
          <w:trHeight w:hRule="exact" w:val="25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родители), охваченных психодиагностической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8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работой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83"/>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75-100% (по плану)</w:t>
            </w:r>
          </w:p>
        </w:tc>
        <w:tc>
          <w:tcPr>
            <w:tcW w:w="1420"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40-74% (по плану)</w:t>
            </w:r>
          </w:p>
        </w:tc>
        <w:tc>
          <w:tcPr>
            <w:tcW w:w="1420"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31"/>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2.2.</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Проведение внеплановых</w:t>
            </w:r>
          </w:p>
        </w:tc>
        <w:tc>
          <w:tcPr>
            <w:tcW w:w="1420" w:type="dxa"/>
            <w:gridSpan w:val="2"/>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психодиагностических мероприятий по запросу</w:t>
            </w:r>
          </w:p>
        </w:tc>
        <w:tc>
          <w:tcPr>
            <w:tcW w:w="1420"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субъектов образовательных отношений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36"/>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2.3.</w:t>
            </w:r>
          </w:p>
        </w:tc>
        <w:tc>
          <w:tcPr>
            <w:tcW w:w="5170"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Проведение психопрофилактических</w:t>
            </w:r>
          </w:p>
        </w:tc>
        <w:tc>
          <w:tcPr>
            <w:tcW w:w="1420" w:type="dxa"/>
            <w:gridSpan w:val="2"/>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24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мероприятий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336"/>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2.4.</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Осуществление консультативной деятельности</w:t>
            </w:r>
          </w:p>
        </w:tc>
        <w:tc>
          <w:tcPr>
            <w:tcW w:w="1420" w:type="dxa"/>
            <w:gridSpan w:val="2"/>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25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по результатам диагностики по итогам</w:t>
            </w:r>
          </w:p>
        </w:tc>
        <w:tc>
          <w:tcPr>
            <w:tcW w:w="1420"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31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собраний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4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по запросу в особо сложных случаях</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31"/>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2.5.</w:t>
            </w:r>
          </w:p>
        </w:tc>
        <w:tc>
          <w:tcPr>
            <w:tcW w:w="5170"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Осуществление внеплановых</w:t>
            </w:r>
          </w:p>
        </w:tc>
        <w:tc>
          <w:tcPr>
            <w:tcW w:w="1420" w:type="dxa"/>
            <w:gridSpan w:val="2"/>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293"/>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психокоррекционных и развивающих</w:t>
            </w:r>
          </w:p>
        </w:tc>
        <w:tc>
          <w:tcPr>
            <w:tcW w:w="1420" w:type="dxa"/>
            <w:gridSpan w:val="2"/>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235"/>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мероприятий</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2.6.</w:t>
            </w:r>
          </w:p>
        </w:tc>
        <w:tc>
          <w:tcPr>
            <w:tcW w:w="5170"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Оказание психолого-педагогической</w:t>
            </w:r>
          </w:p>
        </w:tc>
        <w:tc>
          <w:tcPr>
            <w:tcW w:w="1420" w:type="dxa"/>
            <w:gridSpan w:val="2"/>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jc w:val="left"/>
            </w:pPr>
            <w:r>
              <w:t>С истематическое,</w:t>
            </w:r>
          </w:p>
        </w:tc>
      </w:tr>
      <w:tr w:rsidR="00465EA1">
        <w:trPr>
          <w:trHeight w:hRule="exact" w:val="25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170"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поддержки педагогическим работникам</w:t>
            </w:r>
          </w:p>
        </w:tc>
        <w:tc>
          <w:tcPr>
            <w:tcW w:w="1420" w:type="dxa"/>
            <w:gridSpan w:val="2"/>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293"/>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w:t>
            </w:r>
          </w:p>
        </w:tc>
        <w:tc>
          <w:tcPr>
            <w:tcW w:w="9744" w:type="dxa"/>
            <w:gridSpan w:val="4"/>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Доступность качественного обучения и воспитания и его методическое обеспечение</w:t>
            </w:r>
          </w:p>
        </w:tc>
      </w:tr>
      <w:tr w:rsidR="00465EA1">
        <w:trPr>
          <w:trHeight w:hRule="exact" w:val="336"/>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3.1.</w:t>
            </w:r>
          </w:p>
        </w:tc>
        <w:tc>
          <w:tcPr>
            <w:tcW w:w="5328" w:type="dxa"/>
            <w:gridSpan w:val="2"/>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Призовые места, полученные учащимися на</w:t>
            </w:r>
          </w:p>
        </w:tc>
        <w:tc>
          <w:tcPr>
            <w:tcW w:w="1262" w:type="dxa"/>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Наличие ксерокопий</w:t>
            </w:r>
          </w:p>
        </w:tc>
      </w:tr>
      <w:tr w:rsidR="00465EA1">
        <w:trPr>
          <w:trHeight w:hRule="exact" w:val="28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городских и муниципальных предметных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дипломов обучающихся,</w:t>
            </w:r>
          </w:p>
        </w:tc>
      </w:tr>
      <w:tr w:rsidR="00465EA1">
        <w:trPr>
          <w:trHeight w:hRule="exact" w:val="25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олимпиадах, научно-исследовательских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списков призеров,</w:t>
            </w:r>
          </w:p>
        </w:tc>
      </w:tr>
      <w:tr w:rsidR="00465EA1">
        <w:trPr>
          <w:trHeight w:hRule="exact" w:val="29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конференциях, конкурсах учебного характера.</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победителей</w:t>
            </w:r>
          </w:p>
        </w:tc>
      </w:tr>
      <w:tr w:rsidR="00465EA1">
        <w:trPr>
          <w:trHeight w:hRule="exact" w:val="26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 победитель очного конкурса, олимпиады,</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9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конференции</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6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 победитель заочного и дистанционного</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конкурса, олимпиады, конференции</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5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left="240" w:firstLine="0"/>
              <w:jc w:val="left"/>
            </w:pPr>
            <w:r>
              <w:t>- призер очного конкурса, олимпиады,</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конференции</w:t>
            </w:r>
          </w:p>
        </w:tc>
        <w:tc>
          <w:tcPr>
            <w:tcW w:w="1262"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5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left="240" w:firstLine="0"/>
              <w:jc w:val="left"/>
            </w:pPr>
            <w:r>
              <w:t>- призер заочного и дистанционного конкурса,</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left="240" w:firstLine="0"/>
              <w:jc w:val="left"/>
            </w:pPr>
            <w:r>
              <w:t>олимпиады, конференции</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7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Призовые места, полученные учащимися на</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областных и региональных предметных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5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олимпиадах, научно-исследовательских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93"/>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конференциях, конкурсах учебного характера.</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69"/>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 победитель очного конкурса, олимпиады,</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78"/>
          <w:jc w:val="center"/>
        </w:trPr>
        <w:tc>
          <w:tcPr>
            <w:tcW w:w="749" w:type="dxa"/>
            <w:tcBorders>
              <w:left w:val="single" w:sz="4" w:space="0" w:color="auto"/>
              <w:bottom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gridSpan w:val="2"/>
            <w:tcBorders>
              <w:left w:val="single" w:sz="4" w:space="0" w:color="auto"/>
              <w:bottom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конференции</w:t>
            </w:r>
          </w:p>
        </w:tc>
        <w:tc>
          <w:tcPr>
            <w:tcW w:w="1262" w:type="dxa"/>
            <w:tcBorders>
              <w:left w:val="single" w:sz="4" w:space="0" w:color="auto"/>
              <w:bottom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bottom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bl>
    <w:p w:rsidR="00465EA1" w:rsidRDefault="00465EA1">
      <w:pPr>
        <w:framePr w:w="10493"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328"/>
        <w:gridCol w:w="1262"/>
        <w:gridCol w:w="3154"/>
      </w:tblGrid>
      <w:tr w:rsidR="00465EA1">
        <w:trPr>
          <w:trHeight w:hRule="exact" w:val="624"/>
          <w:jc w:val="center"/>
        </w:trPr>
        <w:tc>
          <w:tcPr>
            <w:tcW w:w="749" w:type="dxa"/>
            <w:tcBorders>
              <w:top w:val="single" w:sz="4" w:space="0" w:color="auto"/>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78" w:lineRule="exact"/>
              <w:ind w:firstLine="0"/>
              <w:jc w:val="left"/>
            </w:pPr>
            <w:r>
              <w:t>- победитель заочного и дистанционного конкурса, олимпиады, конференции</w:t>
            </w:r>
          </w:p>
        </w:tc>
        <w:tc>
          <w:tcPr>
            <w:tcW w:w="1262" w:type="dxa"/>
            <w:tcBorders>
              <w:top w:val="single" w:sz="4" w:space="0" w:color="auto"/>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top w:val="single" w:sz="4" w:space="0" w:color="auto"/>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571"/>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 призер очного конкурса, олимпиады, конференции</w:t>
            </w:r>
          </w:p>
        </w:tc>
        <w:tc>
          <w:tcPr>
            <w:tcW w:w="1262"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55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 призер заочного и дистанционного конкурса, олимпиады, конференции</w:t>
            </w:r>
          </w:p>
        </w:tc>
        <w:tc>
          <w:tcPr>
            <w:tcW w:w="1262"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29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Призовые места, полученные учащимися на</w:t>
            </w:r>
          </w:p>
        </w:tc>
        <w:tc>
          <w:tcPr>
            <w:tcW w:w="1262"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197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российских и международных олимпиадах, научно-исследовательских конференциях, конкурсах учебного характера.</w:t>
            </w:r>
          </w:p>
          <w:p w:rsidR="00465EA1" w:rsidRDefault="003273CC">
            <w:pPr>
              <w:pStyle w:val="20"/>
              <w:framePr w:w="10493" w:wrap="notBeside" w:vAnchor="text" w:hAnchor="text" w:xAlign="center" w:y="1"/>
              <w:numPr>
                <w:ilvl w:val="0"/>
                <w:numId w:val="68"/>
              </w:numPr>
              <w:shd w:val="clear" w:color="auto" w:fill="auto"/>
              <w:tabs>
                <w:tab w:val="left" w:pos="139"/>
              </w:tabs>
              <w:spacing w:line="283" w:lineRule="exact"/>
              <w:ind w:firstLine="0"/>
              <w:jc w:val="left"/>
            </w:pPr>
            <w:r>
              <w:t>победитель очного конкурса, олимпиады, конференции</w:t>
            </w:r>
          </w:p>
          <w:p w:rsidR="00465EA1" w:rsidRDefault="003273CC">
            <w:pPr>
              <w:pStyle w:val="20"/>
              <w:framePr w:w="10493" w:wrap="notBeside" w:vAnchor="text" w:hAnchor="text" w:xAlign="center" w:y="1"/>
              <w:numPr>
                <w:ilvl w:val="0"/>
                <w:numId w:val="68"/>
              </w:numPr>
              <w:shd w:val="clear" w:color="auto" w:fill="auto"/>
              <w:tabs>
                <w:tab w:val="left" w:pos="139"/>
              </w:tabs>
              <w:spacing w:line="283" w:lineRule="exact"/>
              <w:ind w:firstLine="0"/>
              <w:jc w:val="left"/>
            </w:pPr>
            <w:r>
              <w:t>победитель заочного и дистанционного конкурса, олимпиады, конференции</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3</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571"/>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 призер очного конкурса, олимпиады, конференции</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3</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136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 призер заочного и дистанционного конкурса, олимпиады, конференции.</w:t>
            </w:r>
          </w:p>
        </w:tc>
        <w:tc>
          <w:tcPr>
            <w:tcW w:w="1262" w:type="dxa"/>
            <w:tcBorders>
              <w:left w:val="single" w:sz="4" w:space="0" w:color="auto"/>
            </w:tcBorders>
            <w:shd w:val="clear" w:color="auto" w:fill="FFFFFF"/>
            <w:vAlign w:val="center"/>
          </w:tcPr>
          <w:p w:rsidR="00465EA1" w:rsidRDefault="003273CC">
            <w:pPr>
              <w:pStyle w:val="20"/>
              <w:framePr w:w="10493" w:wrap="notBeside" w:vAnchor="text" w:hAnchor="text" w:xAlign="center" w:y="1"/>
              <w:shd w:val="clear" w:color="auto" w:fill="auto"/>
              <w:spacing w:after="360" w:line="240" w:lineRule="exact"/>
              <w:ind w:firstLine="0"/>
            </w:pPr>
            <w:r>
              <w:t>3</w:t>
            </w:r>
          </w:p>
          <w:p w:rsidR="00465EA1" w:rsidRDefault="003273CC">
            <w:pPr>
              <w:pStyle w:val="20"/>
              <w:framePr w:w="10493" w:wrap="notBeside" w:vAnchor="text" w:hAnchor="text" w:xAlign="center" w:y="1"/>
              <w:shd w:val="clear" w:color="auto" w:fill="auto"/>
              <w:spacing w:before="360" w:line="240" w:lineRule="exact"/>
              <w:ind w:firstLine="0"/>
            </w:pPr>
            <w:r>
              <w:t>3</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3.2.</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Организация динамических пауз на уроках,</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54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78" w:lineRule="exact"/>
              <w:ind w:firstLine="0"/>
              <w:jc w:val="left"/>
            </w:pPr>
            <w:r>
              <w:t>организация и проведение здоровьесберегающих мероприятий</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312"/>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3.3.</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Участие в профилактических и</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83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здоровьесберегающих акциях и мероприятиях («Дети улиц», «Профилактика суицидального поведения несовершеннолетних» и т.д.)</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331"/>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3.4.</w:t>
            </w:r>
          </w:p>
        </w:tc>
        <w:tc>
          <w:tcPr>
            <w:tcW w:w="5328"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Ведение работы в условиях эксперимента в</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Реализация инновационных</w:t>
            </w:r>
          </w:p>
        </w:tc>
      </w:tr>
      <w:tr w:rsidR="00465EA1">
        <w:trPr>
          <w:trHeight w:hRule="exact" w:val="28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рамках федеральных, региональных и иных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программ, выступления на</w:t>
            </w: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утвержденных учебных программ, в т.ч. в</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семинарах, наличие</w:t>
            </w:r>
          </w:p>
        </w:tc>
      </w:tr>
      <w:tr w:rsidR="00465EA1">
        <w:trPr>
          <w:trHeight w:hRule="exact" w:val="54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8" w:lineRule="exact"/>
              <w:ind w:firstLine="0"/>
              <w:jc w:val="left"/>
            </w:pPr>
            <w:r>
              <w:t>условиях внедрения ФГОС НОО, разработки ФГОС ООО</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публикаций</w:t>
            </w: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3.5.</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Участие в конкурсах профессионального</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Наличие справок,</w:t>
            </w:r>
          </w:p>
        </w:tc>
      </w:tr>
      <w:tr w:rsidR="00465EA1">
        <w:trPr>
          <w:trHeight w:hRule="exact" w:val="590"/>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after="60" w:line="240" w:lineRule="exact"/>
              <w:ind w:firstLine="0"/>
              <w:jc w:val="left"/>
            </w:pPr>
            <w:r>
              <w:t>мастерства</w:t>
            </w:r>
          </w:p>
          <w:p w:rsidR="00465EA1" w:rsidRDefault="003273CC">
            <w:pPr>
              <w:pStyle w:val="20"/>
              <w:framePr w:w="10493" w:wrap="notBeside" w:vAnchor="text" w:hAnchor="text" w:xAlign="center" w:y="1"/>
              <w:shd w:val="clear" w:color="auto" w:fill="auto"/>
              <w:spacing w:before="60" w:line="240" w:lineRule="exact"/>
              <w:ind w:firstLine="0"/>
              <w:jc w:val="left"/>
            </w:pPr>
            <w:r>
              <w:t>Наличие призовых мест в профессиональных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дипломов, сертификатов</w:t>
            </w:r>
          </w:p>
        </w:tc>
      </w:tr>
      <w:tr w:rsidR="00465EA1">
        <w:trPr>
          <w:trHeight w:hRule="exact" w:val="54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83" w:lineRule="exact"/>
              <w:ind w:firstLine="0"/>
              <w:jc w:val="left"/>
            </w:pPr>
            <w:r>
              <w:t>конкурсах на муниципальном уровне на региональном уровне</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54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 федеральном уровне</w:t>
            </w:r>
          </w:p>
        </w:tc>
        <w:tc>
          <w:tcPr>
            <w:tcW w:w="1262"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after="60" w:line="240" w:lineRule="exact"/>
              <w:ind w:firstLine="0"/>
            </w:pPr>
            <w:r>
              <w:t>2</w:t>
            </w:r>
          </w:p>
          <w:p w:rsidR="00465EA1" w:rsidRDefault="003273CC">
            <w:pPr>
              <w:pStyle w:val="20"/>
              <w:framePr w:w="10493" w:wrap="notBeside" w:vAnchor="text" w:hAnchor="text" w:xAlign="center" w:y="1"/>
              <w:shd w:val="clear" w:color="auto" w:fill="auto"/>
              <w:spacing w:before="60" w:line="240" w:lineRule="exact"/>
              <w:ind w:firstLine="0"/>
            </w:pPr>
            <w:r>
              <w:t>3</w:t>
            </w: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3.6.</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Активное участие в конференциях, семинарах,</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Систематическое,</w:t>
            </w:r>
          </w:p>
        </w:tc>
      </w:tr>
      <w:tr w:rsidR="00465EA1">
        <w:trPr>
          <w:trHeight w:hRule="exact" w:val="54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стажировках и т.п. (внутрикорпоративных и внешних)</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качественное</w:t>
            </w:r>
          </w:p>
        </w:tc>
      </w:tr>
      <w:tr w:rsidR="00465EA1">
        <w:trPr>
          <w:trHeight w:hRule="exact" w:val="898"/>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3.7.</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Авторство учебных и научно-методических, методических материалов, и т.п., утвержденных Методическим советом лицея и опубликованных,</w:t>
            </w:r>
          </w:p>
        </w:tc>
        <w:tc>
          <w:tcPr>
            <w:tcW w:w="1262"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Наличие публикаций</w:t>
            </w:r>
          </w:p>
        </w:tc>
      </w:tr>
      <w:tr w:rsidR="00465EA1">
        <w:trPr>
          <w:trHeight w:hRule="exact" w:val="245"/>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в том числе на школьном сайте</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465EA1">
            <w:pPr>
              <w:framePr w:w="10493" w:wrap="notBeside" w:vAnchor="text" w:hAnchor="text" w:xAlign="center" w:y="1"/>
              <w:rPr>
                <w:sz w:val="10"/>
                <w:szCs w:val="10"/>
              </w:rPr>
            </w:pP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3.8.</w:t>
            </w:r>
          </w:p>
        </w:tc>
        <w:tc>
          <w:tcPr>
            <w:tcW w:w="5328"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Разработка методических материалов внедрения</w:t>
            </w:r>
          </w:p>
        </w:tc>
        <w:tc>
          <w:tcPr>
            <w:tcW w:w="1262"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Наличие материалов:</w:t>
            </w: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ФГОС НОО, ФГОС ООО</w:t>
            </w: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учебных программ,</w:t>
            </w:r>
          </w:p>
        </w:tc>
      </w:tr>
      <w:tr w:rsidR="00465EA1">
        <w:trPr>
          <w:trHeight w:hRule="exact" w:val="278"/>
          <w:jc w:val="center"/>
        </w:trPr>
        <w:tc>
          <w:tcPr>
            <w:tcW w:w="749"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1262" w:type="dxa"/>
            <w:tcBorders>
              <w:left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дидактических комплексов</w:t>
            </w:r>
          </w:p>
        </w:tc>
      </w:tr>
      <w:tr w:rsidR="00465EA1">
        <w:trPr>
          <w:trHeight w:hRule="exact" w:val="254"/>
          <w:jc w:val="center"/>
        </w:trPr>
        <w:tc>
          <w:tcPr>
            <w:tcW w:w="749" w:type="dxa"/>
            <w:tcBorders>
              <w:left w:val="single" w:sz="4" w:space="0" w:color="auto"/>
              <w:bottom w:val="single" w:sz="4" w:space="0" w:color="auto"/>
            </w:tcBorders>
            <w:shd w:val="clear" w:color="auto" w:fill="FFFFFF"/>
          </w:tcPr>
          <w:p w:rsidR="00465EA1" w:rsidRDefault="00465EA1">
            <w:pPr>
              <w:framePr w:w="10493" w:wrap="notBeside" w:vAnchor="text" w:hAnchor="text" w:xAlign="center" w:y="1"/>
              <w:rPr>
                <w:sz w:val="10"/>
                <w:szCs w:val="10"/>
              </w:rPr>
            </w:pPr>
          </w:p>
        </w:tc>
        <w:tc>
          <w:tcPr>
            <w:tcW w:w="5328" w:type="dxa"/>
            <w:tcBorders>
              <w:left w:val="single" w:sz="4" w:space="0" w:color="auto"/>
              <w:bottom w:val="single" w:sz="4" w:space="0" w:color="auto"/>
            </w:tcBorders>
            <w:shd w:val="clear" w:color="auto" w:fill="FFFFFF"/>
          </w:tcPr>
          <w:p w:rsidR="00465EA1" w:rsidRDefault="00465EA1">
            <w:pPr>
              <w:framePr w:w="10493" w:wrap="notBeside" w:vAnchor="text" w:hAnchor="text" w:xAlign="center" w:y="1"/>
              <w:rPr>
                <w:sz w:val="10"/>
                <w:szCs w:val="10"/>
              </w:rPr>
            </w:pPr>
          </w:p>
        </w:tc>
        <w:tc>
          <w:tcPr>
            <w:tcW w:w="1262" w:type="dxa"/>
            <w:tcBorders>
              <w:left w:val="single" w:sz="4" w:space="0" w:color="auto"/>
              <w:bottom w:val="single" w:sz="4" w:space="0" w:color="auto"/>
            </w:tcBorders>
            <w:shd w:val="clear" w:color="auto" w:fill="FFFFFF"/>
          </w:tcPr>
          <w:p w:rsidR="00465EA1" w:rsidRDefault="00465EA1">
            <w:pPr>
              <w:framePr w:w="10493" w:wrap="notBeside" w:vAnchor="text" w:hAnchor="text" w:xAlign="center" w:y="1"/>
              <w:rPr>
                <w:sz w:val="10"/>
                <w:szCs w:val="10"/>
              </w:rPr>
            </w:pPr>
          </w:p>
        </w:tc>
        <w:tc>
          <w:tcPr>
            <w:tcW w:w="3154" w:type="dxa"/>
            <w:tcBorders>
              <w:left w:val="single" w:sz="4" w:space="0" w:color="auto"/>
              <w:bottom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и др.</w:t>
            </w:r>
          </w:p>
        </w:tc>
      </w:tr>
    </w:tbl>
    <w:p w:rsidR="00465EA1" w:rsidRDefault="00465EA1">
      <w:pPr>
        <w:framePr w:w="10493"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70"/>
        <w:gridCol w:w="158"/>
        <w:gridCol w:w="1262"/>
        <w:gridCol w:w="3154"/>
      </w:tblGrid>
      <w:tr w:rsidR="00465EA1">
        <w:trPr>
          <w:trHeight w:hRule="exact" w:val="864"/>
          <w:jc w:val="center"/>
        </w:trPr>
        <w:tc>
          <w:tcPr>
            <w:tcW w:w="749"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lastRenderedPageBreak/>
              <w:t>3.9.</w:t>
            </w:r>
          </w:p>
        </w:tc>
        <w:tc>
          <w:tcPr>
            <w:tcW w:w="5328" w:type="dxa"/>
            <w:gridSpan w:val="2"/>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Повышение квалификации внутрикорпоративное, внешнее (наличие свидетельств) в данном учебном году</w:t>
            </w:r>
          </w:p>
        </w:tc>
        <w:tc>
          <w:tcPr>
            <w:tcW w:w="1262" w:type="dxa"/>
            <w:tcBorders>
              <w:top w:val="single" w:sz="4" w:space="0" w:color="auto"/>
              <w:lef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1</w:t>
            </w:r>
          </w:p>
        </w:tc>
        <w:tc>
          <w:tcPr>
            <w:tcW w:w="3154" w:type="dxa"/>
            <w:tcBorders>
              <w:top w:val="single" w:sz="4" w:space="0" w:color="auto"/>
              <w:left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Наличие сертификатов</w:t>
            </w:r>
          </w:p>
        </w:tc>
      </w:tr>
      <w:tr w:rsidR="00465EA1">
        <w:trPr>
          <w:trHeight w:hRule="exact" w:val="293"/>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jc w:val="left"/>
            </w:pPr>
            <w:r>
              <w:t>4.</w:t>
            </w:r>
          </w:p>
        </w:tc>
        <w:tc>
          <w:tcPr>
            <w:tcW w:w="9744" w:type="dxa"/>
            <w:gridSpan w:val="4"/>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40" w:lineRule="exact"/>
              <w:ind w:firstLine="0"/>
            </w:pPr>
            <w:r>
              <w:t>Уровень исполнительской дисциплины</w:t>
            </w:r>
          </w:p>
        </w:tc>
      </w:tr>
      <w:tr w:rsidR="00465EA1">
        <w:trPr>
          <w:trHeight w:hRule="exact" w:val="869"/>
          <w:jc w:val="center"/>
        </w:trPr>
        <w:tc>
          <w:tcPr>
            <w:tcW w:w="749" w:type="dxa"/>
            <w:tcBorders>
              <w:top w:val="single" w:sz="4" w:space="0" w:color="auto"/>
              <w:left w:val="single" w:sz="4" w:space="0" w:color="auto"/>
              <w:bottom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4.1.</w:t>
            </w:r>
          </w:p>
        </w:tc>
        <w:tc>
          <w:tcPr>
            <w:tcW w:w="517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93" w:wrap="notBeside" w:vAnchor="text" w:hAnchor="text" w:xAlign="center" w:y="1"/>
              <w:shd w:val="clear" w:color="auto" w:fill="auto"/>
              <w:spacing w:line="283" w:lineRule="exact"/>
              <w:ind w:firstLine="0"/>
              <w:jc w:val="left"/>
            </w:pPr>
            <w:r>
              <w:t>Отсутствие обоснованных жалоб участников образовательного процесса на качество работы учителя (от обучающихся, родителей, коллег)</w:t>
            </w:r>
          </w:p>
        </w:tc>
        <w:tc>
          <w:tcPr>
            <w:tcW w:w="1420" w:type="dxa"/>
            <w:gridSpan w:val="2"/>
            <w:tcBorders>
              <w:top w:val="single" w:sz="4" w:space="0" w:color="auto"/>
              <w:left w:val="single" w:sz="4" w:space="0" w:color="auto"/>
              <w:bottom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pPr>
            <w:r>
              <w:t>2</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93" w:wrap="notBeside" w:vAnchor="text" w:hAnchor="text" w:xAlign="center" w:y="1"/>
              <w:shd w:val="clear" w:color="auto" w:fill="auto"/>
              <w:spacing w:line="240" w:lineRule="exact"/>
              <w:ind w:firstLine="0"/>
              <w:jc w:val="left"/>
            </w:pPr>
            <w:r>
              <w:t>ВШК</w:t>
            </w:r>
          </w:p>
        </w:tc>
      </w:tr>
    </w:tbl>
    <w:p w:rsidR="00465EA1" w:rsidRDefault="00465EA1">
      <w:pPr>
        <w:framePr w:w="10493" w:wrap="notBeside" w:vAnchor="text" w:hAnchor="text" w:xAlign="center" w:y="1"/>
        <w:rPr>
          <w:sz w:val="2"/>
          <w:szCs w:val="2"/>
        </w:rPr>
      </w:pPr>
    </w:p>
    <w:p w:rsidR="00465EA1" w:rsidRDefault="00465EA1">
      <w:pPr>
        <w:rPr>
          <w:sz w:val="2"/>
          <w:szCs w:val="2"/>
        </w:rPr>
      </w:pPr>
    </w:p>
    <w:p w:rsidR="00465EA1" w:rsidRDefault="003273CC">
      <w:pPr>
        <w:pStyle w:val="ab"/>
        <w:framePr w:w="10435" w:wrap="notBeside" w:vAnchor="text" w:hAnchor="text" w:xAlign="center" w:y="1"/>
        <w:shd w:val="clear" w:color="auto" w:fill="auto"/>
        <w:spacing w:line="240" w:lineRule="exact"/>
      </w:pPr>
      <w:r>
        <w:t>1.4. Социальный педагог, педагог-организатор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46"/>
        <w:gridCol w:w="1445"/>
        <w:gridCol w:w="3096"/>
      </w:tblGrid>
      <w:tr w:rsidR="00465EA1">
        <w:trPr>
          <w:trHeight w:hRule="exact" w:val="864"/>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after="60" w:line="240" w:lineRule="exact"/>
              <w:ind w:left="240" w:firstLine="0"/>
              <w:jc w:val="left"/>
            </w:pPr>
            <w:r>
              <w:t>№</w:t>
            </w:r>
          </w:p>
          <w:p w:rsidR="00465EA1" w:rsidRDefault="003273CC">
            <w:pPr>
              <w:pStyle w:val="20"/>
              <w:framePr w:w="10435" w:wrap="notBeside" w:vAnchor="text" w:hAnchor="text" w:xAlign="center" w:y="1"/>
              <w:shd w:val="clear" w:color="auto" w:fill="auto"/>
              <w:spacing w:before="60" w:line="240" w:lineRule="exact"/>
              <w:ind w:left="240" w:firstLine="0"/>
              <w:jc w:val="left"/>
            </w:pPr>
            <w:r>
              <w:t>п/п</w:t>
            </w:r>
          </w:p>
        </w:tc>
        <w:tc>
          <w:tcPr>
            <w:tcW w:w="5146"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w:t>
            </w:r>
          </w:p>
        </w:tc>
        <w:tc>
          <w:tcPr>
            <w:tcW w:w="1445"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Баллы</w:t>
            </w:r>
          </w:p>
        </w:tc>
        <w:tc>
          <w:tcPr>
            <w:tcW w:w="309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Организационное, психолого - педагогическое сопровождение учебно-воспитательного процесса</w:t>
            </w:r>
          </w:p>
        </w:tc>
        <w:tc>
          <w:tcPr>
            <w:tcW w:w="1445"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Результативность проведения мероприятий по взаимодействию со специалистами социальных служб, ОВД и др. организациями</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Победители проектов, конкурсов, соревнований (оценивается работник за каждого)</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опозданий, несвоевременного начала уроков и т.п.</w:t>
            </w:r>
          </w:p>
        </w:tc>
      </w:tr>
      <w:tr w:rsidR="00465EA1">
        <w:trPr>
          <w:trHeight w:hRule="exact" w:val="576"/>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Призеры проектов, конкурсов, соревнований (оценивается работник за каждого)</w:t>
            </w:r>
          </w:p>
        </w:tc>
        <w:tc>
          <w:tcPr>
            <w:tcW w:w="1445"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Имеются</w:t>
            </w:r>
          </w:p>
        </w:tc>
      </w:tr>
      <w:tr w:rsidR="00465EA1">
        <w:trPr>
          <w:trHeight w:hRule="exact" w:val="1142"/>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Организация и проведение мероприятий, повышающих авторитет и имидж лицея среди общественности, обучающихся и родителей (согласно плана лицея)</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Справка ВШК, отсутствие служебных, докладных записок</w:t>
            </w:r>
          </w:p>
        </w:tc>
      </w:tr>
      <w:tr w:rsidR="00465EA1">
        <w:trPr>
          <w:trHeight w:hRule="exact" w:val="504"/>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1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 по итогам проверок</w:t>
            </w:r>
          </w:p>
        </w:tc>
        <w:tc>
          <w:tcPr>
            <w:tcW w:w="1445"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576"/>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к директору участников образовательного процесса</w:t>
            </w:r>
          </w:p>
        </w:tc>
        <w:tc>
          <w:tcPr>
            <w:tcW w:w="1445"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Подтверждающие документы</w:t>
            </w:r>
          </w:p>
        </w:tc>
      </w:tr>
      <w:tr w:rsidR="00465EA1">
        <w:trPr>
          <w:trHeight w:hRule="exact" w:val="1142"/>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1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Оказание помощи администрации лицея в создании здоровьесберегающей среды и обеспечения безопасности учащихся лицея</w:t>
            </w:r>
          </w:p>
        </w:tc>
        <w:tc>
          <w:tcPr>
            <w:tcW w:w="1445"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3</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78" w:lineRule="exact"/>
              <w:ind w:firstLine="0"/>
              <w:jc w:val="left"/>
            </w:pPr>
            <w:r>
              <w:t>Заполняется по результатам статистической справки</w:t>
            </w:r>
          </w:p>
        </w:tc>
      </w:tr>
      <w:tr w:rsidR="00465EA1">
        <w:trPr>
          <w:trHeight w:hRule="exact" w:val="1142"/>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1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Образцовое выполнение должностных обязанностей</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Наличие ксерокопий дипломов обучающихся, списков призеров, победителей</w:t>
            </w:r>
          </w:p>
        </w:tc>
      </w:tr>
      <w:tr w:rsidR="00465EA1">
        <w:trPr>
          <w:trHeight w:hRule="exact" w:val="1142"/>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146"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Реализация</w:t>
            </w:r>
          </w:p>
          <w:p w:rsidR="00465EA1" w:rsidRDefault="003273CC">
            <w:pPr>
              <w:pStyle w:val="20"/>
              <w:framePr w:w="10435" w:wrap="notBeside" w:vAnchor="text" w:hAnchor="text" w:xAlign="center" w:y="1"/>
              <w:shd w:val="clear" w:color="auto" w:fill="auto"/>
              <w:spacing w:line="278" w:lineRule="exact"/>
              <w:ind w:firstLine="0"/>
              <w:jc w:val="both"/>
            </w:pPr>
            <w:r>
              <w:t>инновационных программ, выступления на семинарах, наличие публикаций</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11.</w:t>
            </w:r>
          </w:p>
        </w:tc>
        <w:tc>
          <w:tcPr>
            <w:tcW w:w="5146"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Общественная работа (выступления на родительских собраниях, участие в проведении дней открытых дверей и т.д.)</w:t>
            </w:r>
          </w:p>
        </w:tc>
        <w:tc>
          <w:tcPr>
            <w:tcW w:w="1445"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Наличие справок, дипломов, сертификатов</w:t>
            </w:r>
          </w:p>
        </w:tc>
      </w:tr>
      <w:tr w:rsidR="00465EA1">
        <w:trPr>
          <w:trHeight w:hRule="exact" w:val="1152"/>
          <w:jc w:val="center"/>
        </w:trPr>
        <w:tc>
          <w:tcPr>
            <w:tcW w:w="749"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146"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участников образовательного процесса на качество работы (от обучающихся, родителей, коллег)</w:t>
            </w:r>
          </w:p>
        </w:tc>
        <w:tc>
          <w:tcPr>
            <w:tcW w:w="1445"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ВШК</w:t>
            </w:r>
          </w:p>
        </w:tc>
      </w:tr>
    </w:tbl>
    <w:p w:rsidR="00465EA1" w:rsidRDefault="00465EA1">
      <w:pPr>
        <w:framePr w:w="10435" w:wrap="notBeside" w:vAnchor="text" w:hAnchor="text" w:xAlign="center" w:y="1"/>
        <w:rPr>
          <w:sz w:val="2"/>
          <w:szCs w:val="2"/>
        </w:rPr>
      </w:pPr>
    </w:p>
    <w:p w:rsidR="00465EA1" w:rsidRDefault="00465EA1">
      <w:pPr>
        <w:rPr>
          <w:sz w:val="2"/>
          <w:szCs w:val="2"/>
        </w:rPr>
      </w:pPr>
    </w:p>
    <w:p w:rsidR="00465EA1" w:rsidRDefault="003273CC">
      <w:pPr>
        <w:pStyle w:val="ab"/>
        <w:framePr w:w="10435" w:wrap="notBeside" w:vAnchor="text" w:hAnchor="text" w:xAlign="center" w:y="1"/>
        <w:shd w:val="clear" w:color="auto" w:fill="auto"/>
        <w:spacing w:line="240" w:lineRule="exact"/>
      </w:pPr>
      <w:r>
        <w:lastRenderedPageBreak/>
        <w:t>1.5. Педагог-библиотекарь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50"/>
        <w:gridCol w:w="1440"/>
        <w:gridCol w:w="3096"/>
      </w:tblGrid>
      <w:tr w:rsidR="00465EA1">
        <w:trPr>
          <w:trHeight w:hRule="exact" w:val="864"/>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after="60" w:line="240" w:lineRule="exact"/>
              <w:ind w:left="240" w:firstLine="0"/>
              <w:jc w:val="left"/>
            </w:pPr>
            <w:r>
              <w:t>№</w:t>
            </w:r>
          </w:p>
          <w:p w:rsidR="00465EA1" w:rsidRDefault="003273CC">
            <w:pPr>
              <w:pStyle w:val="20"/>
              <w:framePr w:w="10435" w:wrap="notBeside" w:vAnchor="text" w:hAnchor="text" w:xAlign="center" w:y="1"/>
              <w:shd w:val="clear" w:color="auto" w:fill="auto"/>
              <w:spacing w:before="60" w:line="240" w:lineRule="exact"/>
              <w:ind w:left="240" w:firstLine="0"/>
              <w:jc w:val="left"/>
            </w:pPr>
            <w:r>
              <w:t>п/п</w:t>
            </w:r>
          </w:p>
        </w:tc>
        <w:tc>
          <w:tcPr>
            <w:tcW w:w="515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w:t>
            </w:r>
          </w:p>
        </w:tc>
        <w:tc>
          <w:tcPr>
            <w:tcW w:w="144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Баллы</w:t>
            </w:r>
          </w:p>
        </w:tc>
        <w:tc>
          <w:tcPr>
            <w:tcW w:w="309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336"/>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150"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Создание условий для образовательного</w:t>
            </w:r>
          </w:p>
        </w:tc>
        <w:tc>
          <w:tcPr>
            <w:tcW w:w="1440"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r w:rsidR="00465EA1">
        <w:trPr>
          <w:trHeight w:hRule="exact" w:val="547"/>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60" w:line="240" w:lineRule="exact"/>
              <w:ind w:firstLine="0"/>
              <w:jc w:val="left"/>
            </w:pPr>
            <w:r>
              <w:t>процесса</w:t>
            </w:r>
          </w:p>
          <w:p w:rsidR="00465EA1" w:rsidRDefault="003273CC">
            <w:pPr>
              <w:pStyle w:val="20"/>
              <w:framePr w:w="10435" w:wrap="notBeside" w:vAnchor="text" w:hAnchor="text" w:xAlign="center" w:y="1"/>
              <w:shd w:val="clear" w:color="auto" w:fill="auto"/>
              <w:spacing w:before="60" w:line="240" w:lineRule="exact"/>
              <w:ind w:firstLine="0"/>
              <w:jc w:val="left"/>
            </w:pPr>
            <w:r>
              <w:t>- формирование учебного фонда</w:t>
            </w:r>
          </w:p>
        </w:tc>
        <w:tc>
          <w:tcPr>
            <w:tcW w:w="144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качественное</w:t>
            </w:r>
          </w:p>
        </w:tc>
      </w:tr>
      <w:tr w:rsidR="00465EA1">
        <w:trPr>
          <w:trHeight w:hRule="exact" w:val="283"/>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формирование основного фонда</w:t>
            </w:r>
          </w:p>
        </w:tc>
        <w:tc>
          <w:tcPr>
            <w:tcW w:w="1440" w:type="dxa"/>
            <w:tcBorders>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59"/>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оформление подписки на периодику</w:t>
            </w:r>
          </w:p>
        </w:tc>
        <w:tc>
          <w:tcPr>
            <w:tcW w:w="144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12"/>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15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Организация комфортной библиотечной среды</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r w:rsidR="00465EA1">
        <w:trPr>
          <w:trHeight w:hRule="exact" w:val="1114"/>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(содержание библиотеки, книгохранилища в соответствии с нормативными требованиями, сохранность техники, организация библиотечного фонда)</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качественное</w:t>
            </w:r>
          </w:p>
        </w:tc>
      </w:tr>
      <w:tr w:rsidR="00465EA1">
        <w:trPr>
          <w:trHeight w:hRule="exact" w:val="336"/>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150"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Соблюдение правил внутреннего трудового</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опозданий,</w:t>
            </w:r>
          </w:p>
        </w:tc>
      </w:tr>
      <w:tr w:rsidR="00465EA1">
        <w:trPr>
          <w:trHeight w:hRule="exact" w:val="523"/>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распорядка</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несвоевременного начала уроков и т.п.</w:t>
            </w:r>
          </w:p>
        </w:tc>
      </w:tr>
      <w:tr w:rsidR="00465EA1">
        <w:trPr>
          <w:trHeight w:hRule="exact" w:val="322"/>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Соблюдение требований безопасности</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r w:rsidR="00465EA1">
        <w:trPr>
          <w:trHeight w:hRule="exact" w:val="53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жизнедеятельности обучающихся на уроках и внеурочное время</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качественное</w:t>
            </w:r>
          </w:p>
        </w:tc>
      </w:tr>
      <w:tr w:rsidR="00465EA1">
        <w:trPr>
          <w:trHeight w:hRule="exact" w:val="302"/>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Качественное ведение библиотечной</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Справка ВШК,</w:t>
            </w: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документации (планирование, учетная</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служебных,</w:t>
            </w:r>
          </w:p>
        </w:tc>
      </w:tr>
      <w:tr w:rsidR="00465EA1">
        <w:trPr>
          <w:trHeight w:hRule="exact" w:val="53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документация, персонифицированные программы развития и др.)</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докладных записок</w:t>
            </w:r>
          </w:p>
        </w:tc>
      </w:tr>
      <w:tr w:rsidR="00465EA1">
        <w:trPr>
          <w:trHeight w:hRule="exact" w:val="331"/>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15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Своевременное выполнение поручений, в том</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r w:rsidR="00465EA1">
        <w:trPr>
          <w:trHeight w:hRule="exact" w:val="811"/>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числе разовых (замена уроков, сопровождение обучающихся на олимпиады, конференции и т.п.)</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качественное</w:t>
            </w: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Наличие благодарностей и положительных</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Подтверждающие</w:t>
            </w:r>
          </w:p>
        </w:tc>
      </w:tr>
      <w:tr w:rsidR="00465EA1">
        <w:trPr>
          <w:trHeight w:hRule="exact" w:val="29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отзывов от педагогической и общественной</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документы</w:t>
            </w:r>
          </w:p>
        </w:tc>
      </w:tr>
      <w:tr w:rsidR="00465EA1">
        <w:trPr>
          <w:trHeight w:hRule="exact" w:val="245"/>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деятельности</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17"/>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Динамика показателей работы (посещаемость,</w:t>
            </w:r>
          </w:p>
        </w:tc>
        <w:tc>
          <w:tcPr>
            <w:tcW w:w="1440"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Заполняется по</w:t>
            </w:r>
          </w:p>
        </w:tc>
      </w:tr>
      <w:tr w:rsidR="00465EA1">
        <w:trPr>
          <w:trHeight w:hRule="exact" w:val="302"/>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книговыдача, обращаемость):</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результатам</w:t>
            </w:r>
          </w:p>
        </w:tc>
      </w:tr>
      <w:tr w:rsidR="00465EA1">
        <w:trPr>
          <w:trHeight w:hRule="exact" w:val="27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 ярко выраженная динамика позитивных</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статистической справки</w:t>
            </w:r>
          </w:p>
        </w:tc>
      </w:tr>
      <w:tr w:rsidR="00465EA1">
        <w:trPr>
          <w:trHeight w:hRule="exact" w:val="269"/>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изменений;</w:t>
            </w:r>
          </w:p>
        </w:tc>
        <w:tc>
          <w:tcPr>
            <w:tcW w:w="144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3</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826"/>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numPr>
                <w:ilvl w:val="0"/>
                <w:numId w:val="69"/>
              </w:numPr>
              <w:shd w:val="clear" w:color="auto" w:fill="auto"/>
              <w:tabs>
                <w:tab w:val="left" w:pos="134"/>
              </w:tabs>
              <w:spacing w:after="60" w:line="240" w:lineRule="exact"/>
              <w:ind w:firstLine="0"/>
              <w:jc w:val="both"/>
            </w:pPr>
            <w:r>
              <w:t>прослеживается позитивная динамика;</w:t>
            </w:r>
          </w:p>
          <w:p w:rsidR="00465EA1" w:rsidRDefault="003273CC">
            <w:pPr>
              <w:pStyle w:val="20"/>
              <w:framePr w:w="10435" w:wrap="notBeside" w:vAnchor="text" w:hAnchor="text" w:xAlign="center" w:y="1"/>
              <w:numPr>
                <w:ilvl w:val="0"/>
                <w:numId w:val="69"/>
              </w:numPr>
              <w:shd w:val="clear" w:color="auto" w:fill="auto"/>
              <w:tabs>
                <w:tab w:val="left" w:pos="134"/>
              </w:tabs>
              <w:spacing w:before="60" w:line="240" w:lineRule="exact"/>
              <w:ind w:firstLine="0"/>
              <w:jc w:val="both"/>
            </w:pPr>
            <w:r>
              <w:t>результаты стабильно ровные.</w:t>
            </w:r>
          </w:p>
        </w:tc>
        <w:tc>
          <w:tcPr>
            <w:tcW w:w="144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60" w:line="240" w:lineRule="exact"/>
              <w:ind w:firstLine="0"/>
            </w:pPr>
            <w:r>
              <w:t>2</w:t>
            </w:r>
          </w:p>
          <w:p w:rsidR="00465EA1" w:rsidRDefault="003273CC">
            <w:pPr>
              <w:pStyle w:val="20"/>
              <w:framePr w:w="10435" w:wrap="notBeside" w:vAnchor="text" w:hAnchor="text" w:xAlign="center" w:y="1"/>
              <w:shd w:val="clear" w:color="auto" w:fill="auto"/>
              <w:spacing w:before="60" w:line="240" w:lineRule="exact"/>
              <w:ind w:firstLine="0"/>
            </w:pPr>
            <w:r>
              <w:t>1</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36"/>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Призовые места, полученные учащимися на</w:t>
            </w:r>
          </w:p>
        </w:tc>
        <w:tc>
          <w:tcPr>
            <w:tcW w:w="1440"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Наличие ксерокопий</w:t>
            </w:r>
          </w:p>
        </w:tc>
      </w:tr>
      <w:tr w:rsidR="00465EA1">
        <w:trPr>
          <w:trHeight w:hRule="exact" w:val="264"/>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городских и муниципальных конкурсах</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дипломов обучающихся,</w:t>
            </w:r>
          </w:p>
        </w:tc>
      </w:tr>
      <w:tr w:rsidR="00465EA1">
        <w:trPr>
          <w:trHeight w:hRule="exact" w:val="27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библиотечного характера.</w:t>
            </w:r>
          </w:p>
        </w:tc>
        <w:tc>
          <w:tcPr>
            <w:tcW w:w="1440"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списков призеров,</w:t>
            </w:r>
          </w:p>
        </w:tc>
      </w:tr>
      <w:tr w:rsidR="00465EA1">
        <w:trPr>
          <w:trHeight w:hRule="exact" w:val="581"/>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numPr>
                <w:ilvl w:val="0"/>
                <w:numId w:val="70"/>
              </w:numPr>
              <w:shd w:val="clear" w:color="auto" w:fill="auto"/>
              <w:tabs>
                <w:tab w:val="left" w:pos="134"/>
              </w:tabs>
              <w:spacing w:after="60" w:line="240" w:lineRule="exact"/>
              <w:ind w:firstLine="0"/>
              <w:jc w:val="both"/>
            </w:pPr>
            <w:r>
              <w:t>победитель очного конкурса</w:t>
            </w:r>
          </w:p>
          <w:p w:rsidR="00465EA1" w:rsidRDefault="003273CC">
            <w:pPr>
              <w:pStyle w:val="20"/>
              <w:framePr w:w="10435" w:wrap="notBeside" w:vAnchor="text" w:hAnchor="text" w:xAlign="center" w:y="1"/>
              <w:numPr>
                <w:ilvl w:val="0"/>
                <w:numId w:val="70"/>
              </w:numPr>
              <w:shd w:val="clear" w:color="auto" w:fill="auto"/>
              <w:tabs>
                <w:tab w:val="left" w:pos="139"/>
              </w:tabs>
              <w:spacing w:before="60" w:line="240" w:lineRule="exact"/>
              <w:ind w:firstLine="0"/>
              <w:jc w:val="both"/>
            </w:pPr>
            <w:r>
              <w:t>победитель заочного и дистанционного</w:t>
            </w:r>
          </w:p>
        </w:tc>
        <w:tc>
          <w:tcPr>
            <w:tcW w:w="144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победителей</w:t>
            </w:r>
          </w:p>
        </w:tc>
      </w:tr>
      <w:tr w:rsidR="00465EA1">
        <w:trPr>
          <w:trHeight w:hRule="exact" w:val="581"/>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120" w:line="240" w:lineRule="exact"/>
              <w:ind w:firstLine="0"/>
              <w:jc w:val="both"/>
            </w:pPr>
            <w:r>
              <w:t>конкурса</w:t>
            </w:r>
          </w:p>
          <w:p w:rsidR="00465EA1" w:rsidRDefault="003273CC">
            <w:pPr>
              <w:pStyle w:val="20"/>
              <w:framePr w:w="10435" w:wrap="notBeside" w:vAnchor="text" w:hAnchor="text" w:xAlign="center" w:y="1"/>
              <w:shd w:val="clear" w:color="auto" w:fill="auto"/>
              <w:spacing w:before="120" w:line="240" w:lineRule="exact"/>
              <w:ind w:firstLine="0"/>
              <w:jc w:val="both"/>
            </w:pPr>
            <w:r>
              <w:t>- призер очного конкурса</w:t>
            </w:r>
          </w:p>
        </w:tc>
        <w:tc>
          <w:tcPr>
            <w:tcW w:w="144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18"/>
          <w:jc w:val="center"/>
        </w:trPr>
        <w:tc>
          <w:tcPr>
            <w:tcW w:w="749"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 призер заочного и дистанционного конкурса</w:t>
            </w:r>
          </w:p>
        </w:tc>
        <w:tc>
          <w:tcPr>
            <w:tcW w:w="1440"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60" w:line="240" w:lineRule="exact"/>
              <w:ind w:firstLine="0"/>
            </w:pPr>
            <w:r>
              <w:t>1</w:t>
            </w:r>
          </w:p>
          <w:p w:rsidR="00465EA1" w:rsidRDefault="003273CC">
            <w:pPr>
              <w:pStyle w:val="20"/>
              <w:framePr w:w="10435" w:wrap="notBeside" w:vAnchor="text" w:hAnchor="text" w:xAlign="center" w:y="1"/>
              <w:shd w:val="clear" w:color="auto" w:fill="auto"/>
              <w:spacing w:before="60" w:line="240" w:lineRule="exact"/>
              <w:ind w:firstLine="0"/>
            </w:pPr>
            <w:r>
              <w:t>1</w:t>
            </w:r>
          </w:p>
        </w:tc>
        <w:tc>
          <w:tcPr>
            <w:tcW w:w="3096" w:type="dxa"/>
            <w:tcBorders>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336"/>
          <w:jc w:val="center"/>
        </w:trPr>
        <w:tc>
          <w:tcPr>
            <w:tcW w:w="749"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15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both"/>
            </w:pPr>
            <w:r>
              <w:t>Ведение работы в условиях эксперимента в</w:t>
            </w:r>
          </w:p>
        </w:tc>
        <w:tc>
          <w:tcPr>
            <w:tcW w:w="144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Реализация</w:t>
            </w:r>
          </w:p>
        </w:tc>
      </w:tr>
      <w:tr w:rsidR="00465EA1">
        <w:trPr>
          <w:trHeight w:hRule="exact" w:val="250"/>
          <w:jc w:val="center"/>
        </w:trPr>
        <w:tc>
          <w:tcPr>
            <w:tcW w:w="749" w:type="dxa"/>
            <w:tcBorders>
              <w:left w:val="single" w:sz="4" w:space="0" w:color="auto"/>
              <w:bottom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both"/>
            </w:pPr>
            <w:r>
              <w:t>рамках федеральных, региональных и иных</w:t>
            </w:r>
          </w:p>
        </w:tc>
        <w:tc>
          <w:tcPr>
            <w:tcW w:w="1440" w:type="dxa"/>
            <w:tcBorders>
              <w:left w:val="single" w:sz="4" w:space="0" w:color="auto"/>
              <w:bottom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инновационных программ,</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5150"/>
        <w:gridCol w:w="1440"/>
        <w:gridCol w:w="3096"/>
      </w:tblGrid>
      <w:tr w:rsidR="00465EA1">
        <w:trPr>
          <w:trHeight w:hRule="exact" w:val="864"/>
          <w:jc w:val="center"/>
        </w:trPr>
        <w:tc>
          <w:tcPr>
            <w:tcW w:w="749"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утвержденных учебных программ, в т.ч. в условиях внедрения ФГОС НОО, разработки ФГОС ООО</w:t>
            </w:r>
          </w:p>
        </w:tc>
        <w:tc>
          <w:tcPr>
            <w:tcW w:w="1440"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выступления на семинарах, наличие публикаций</w:t>
            </w:r>
          </w:p>
        </w:tc>
      </w:tr>
      <w:tr w:rsidR="00465EA1">
        <w:trPr>
          <w:trHeight w:hRule="exact" w:val="576"/>
          <w:jc w:val="center"/>
        </w:trPr>
        <w:tc>
          <w:tcPr>
            <w:tcW w:w="749"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left="140" w:firstLine="0"/>
              <w:jc w:val="left"/>
            </w:pPr>
            <w:r>
              <w:t>11.</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Участие в конкурсах профессионального мастерства</w:t>
            </w:r>
          </w:p>
        </w:tc>
        <w:tc>
          <w:tcPr>
            <w:tcW w:w="144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Наличие справок, дипломов, сертификатов</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left="140" w:firstLine="0"/>
              <w:jc w:val="left"/>
            </w:pPr>
            <w:r>
              <w:t>12.</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Активное участие в конференциях, семинарах, стажировках и т.п. (внутрикорпоративных и внешних)</w:t>
            </w:r>
          </w:p>
        </w:tc>
        <w:tc>
          <w:tcPr>
            <w:tcW w:w="1440"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after="120" w:line="240" w:lineRule="exact"/>
              <w:ind w:firstLine="0"/>
              <w:jc w:val="left"/>
            </w:pPr>
            <w:r>
              <w:t>Систематическое,</w:t>
            </w:r>
          </w:p>
          <w:p w:rsidR="00465EA1" w:rsidRDefault="003273CC">
            <w:pPr>
              <w:pStyle w:val="20"/>
              <w:framePr w:w="10435" w:wrap="notBeside" w:vAnchor="text" w:hAnchor="text" w:xAlign="center" w:y="1"/>
              <w:shd w:val="clear" w:color="auto" w:fill="auto"/>
              <w:spacing w:before="120" w:line="240" w:lineRule="exact"/>
              <w:ind w:firstLine="0"/>
              <w:jc w:val="left"/>
            </w:pPr>
            <w:r>
              <w:t>качественное</w:t>
            </w:r>
          </w:p>
        </w:tc>
      </w:tr>
      <w:tr w:rsidR="00465EA1">
        <w:trPr>
          <w:trHeight w:hRule="exact" w:val="1426"/>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left="140" w:firstLine="0"/>
              <w:jc w:val="left"/>
            </w:pPr>
            <w:r>
              <w:t>13.</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Авторство учебных и научно-методических, методических материалов, учебных пособий и т.п., утвержденных Методическим советом лицея и опубликованных, в том числе на школьном сайте</w:t>
            </w:r>
          </w:p>
        </w:tc>
        <w:tc>
          <w:tcPr>
            <w:tcW w:w="1440"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Наличие публикаций</w:t>
            </w:r>
          </w:p>
        </w:tc>
      </w:tr>
      <w:tr w:rsidR="00465EA1">
        <w:trPr>
          <w:trHeight w:hRule="exact" w:val="576"/>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left="140" w:firstLine="0"/>
              <w:jc w:val="left"/>
            </w:pPr>
            <w:r>
              <w:t>14</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Разработка методических материалов внедрения ФГОС НОО, ФГОС ООО</w:t>
            </w:r>
          </w:p>
        </w:tc>
        <w:tc>
          <w:tcPr>
            <w:tcW w:w="1440"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Наличие материалов</w:t>
            </w:r>
          </w:p>
        </w:tc>
      </w:tr>
      <w:tr w:rsidR="00465EA1">
        <w:trPr>
          <w:trHeight w:hRule="exact" w:val="859"/>
          <w:jc w:val="center"/>
        </w:trPr>
        <w:tc>
          <w:tcPr>
            <w:tcW w:w="749"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left="140" w:firstLine="0"/>
              <w:jc w:val="left"/>
            </w:pPr>
            <w:r>
              <w:t>15.</w:t>
            </w:r>
          </w:p>
        </w:tc>
        <w:tc>
          <w:tcPr>
            <w:tcW w:w="5150"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Повышение квалификации внутрикорпоративное, внешнее (наличие свидетельств) в данном учебном году</w:t>
            </w:r>
          </w:p>
        </w:tc>
        <w:tc>
          <w:tcPr>
            <w:tcW w:w="1440"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1</w:t>
            </w:r>
          </w:p>
        </w:tc>
        <w:tc>
          <w:tcPr>
            <w:tcW w:w="309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Наличие сертификатов</w:t>
            </w:r>
          </w:p>
        </w:tc>
      </w:tr>
      <w:tr w:rsidR="00465EA1">
        <w:trPr>
          <w:trHeight w:hRule="exact" w:val="869"/>
          <w:jc w:val="center"/>
        </w:trPr>
        <w:tc>
          <w:tcPr>
            <w:tcW w:w="749"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left="140" w:firstLine="0"/>
              <w:jc w:val="left"/>
            </w:pPr>
            <w:r>
              <w:t>16.</w:t>
            </w:r>
          </w:p>
        </w:tc>
        <w:tc>
          <w:tcPr>
            <w:tcW w:w="515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участников образовательного процесса на качество работы (от обучающихся, родителей, коллег)</w:t>
            </w:r>
          </w:p>
        </w:tc>
        <w:tc>
          <w:tcPr>
            <w:tcW w:w="1440"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2</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ВШК</w:t>
            </w:r>
          </w:p>
        </w:tc>
      </w:tr>
    </w:tbl>
    <w:p w:rsidR="00465EA1" w:rsidRDefault="003273CC">
      <w:pPr>
        <w:pStyle w:val="ab"/>
        <w:framePr w:w="10435" w:wrap="notBeside" w:vAnchor="text" w:hAnchor="text" w:xAlign="center" w:y="1"/>
        <w:shd w:val="clear" w:color="auto" w:fill="auto"/>
        <w:spacing w:line="240" w:lineRule="exact"/>
      </w:pPr>
      <w:r>
        <w:t>II. Учебно-вспомогательный персонал</w:t>
      </w:r>
    </w:p>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2"/>
        <w:gridCol w:w="3946"/>
      </w:tblGrid>
      <w:tr w:rsidR="00465EA1">
        <w:trPr>
          <w:trHeight w:hRule="exact" w:val="581"/>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576"/>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left="1960" w:hanging="1400"/>
              <w:jc w:val="left"/>
            </w:pPr>
            <w:r>
              <w:t>1. Руководитель службы психологического сопровождения, документовед первой категории, ведущий инспектор по кадрам, инспектор по кадрам первой категории</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Использование эффективных форм и технологий обработки, учета и ведения документации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Используются</w:t>
            </w:r>
          </w:p>
        </w:tc>
      </w:tr>
      <w:tr w:rsidR="00465EA1">
        <w:trPr>
          <w:trHeight w:hRule="exact" w:val="142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Высокий уровень исполнительской дисциплины</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плана работы, отчетов, исполнение приказов, распоряжений руководителя, качественное взаимодействие с др. структурными подразделениями</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Участие в организации школьных, окружных, городских мероприятий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Участвует</w:t>
            </w:r>
          </w:p>
        </w:tc>
      </w:tr>
      <w:tr w:rsidR="00465EA1">
        <w:trPr>
          <w:trHeight w:hRule="exact" w:val="293"/>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 по итогам проверок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Использование информационных технологий при обработке баз данных контингента учащихся и сотрудников лицея</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Используются</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Отсутствие обоснованных жалоб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Представление информации по официальным запросам</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pPr>
            <w:r>
              <w:t>Сведения своевременно и полно представлены</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Выполняются</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Образцовое выполнение должностных обязанностей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замечаний в справках ВШК</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Оказание помощи администрации в создании здоровьесберегающей среды и обеспечения безопасности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88" w:lineRule="exact"/>
              <w:ind w:firstLine="0"/>
              <w:jc w:val="left"/>
            </w:pPr>
            <w:r>
              <w:t>В зависимости от степени участия и качества исполняемой работы</w:t>
            </w:r>
          </w:p>
        </w:tc>
      </w:tr>
      <w:tr w:rsidR="00465EA1">
        <w:trPr>
          <w:trHeight w:hRule="exact" w:val="302"/>
          <w:jc w:val="center"/>
        </w:trPr>
        <w:tc>
          <w:tcPr>
            <w:tcW w:w="53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11.</w:t>
            </w:r>
          </w:p>
        </w:tc>
        <w:tc>
          <w:tcPr>
            <w:tcW w:w="595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Награждение грамотами, призами и др. по результатам</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Имеется</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2"/>
        <w:gridCol w:w="3946"/>
      </w:tblGrid>
      <w:tr w:rsidR="00465EA1">
        <w:trPr>
          <w:trHeight w:hRule="exact" w:val="298"/>
          <w:jc w:val="center"/>
        </w:trPr>
        <w:tc>
          <w:tcPr>
            <w:tcW w:w="538"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профессиональной деятельности</w:t>
            </w:r>
          </w:p>
        </w:tc>
        <w:tc>
          <w:tcPr>
            <w:tcW w:w="3946" w:type="dxa"/>
            <w:tcBorders>
              <w:top w:val="single" w:sz="4" w:space="0" w:color="auto"/>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93"/>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left="1840" w:firstLine="0"/>
              <w:jc w:val="left"/>
            </w:pPr>
            <w:r>
              <w:t>2. Инженер, инженер по ТБ, инженер по ОТ, программист, лаборант</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8" w:lineRule="exact"/>
              <w:ind w:firstLine="0"/>
              <w:jc w:val="left"/>
            </w:pPr>
            <w:r>
              <w:t>Работоспособность сетей передачи данных и других систем, обеспечивающих образовательный процесс</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Сеть передачи данных функционирует, сбоев в их работе нет</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Функционирование лицейского сайта</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Высокая степень оперативности обновления информации</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Выполняются</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Оказание помощи администрации лицея в создании здоровьесберегающей среды и обеспечения безопасности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8" w:lineRule="exact"/>
              <w:ind w:firstLine="0"/>
              <w:jc w:val="left"/>
            </w:pPr>
            <w:r>
              <w:t>В зависимости от степени участия и качества исполняемой работы</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к директору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293"/>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 по итогам проверок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Оказание помощи администрации лицея в создании здоровьесберегающей среды и обеспечения безопасности учащихся лицея</w:t>
            </w:r>
          </w:p>
        </w:tc>
        <w:tc>
          <w:tcPr>
            <w:tcW w:w="3946"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88" w:lineRule="exact"/>
              <w:ind w:firstLine="0"/>
              <w:jc w:val="left"/>
            </w:pPr>
            <w:r>
              <w:t>В зависимости от степени участия и качества исполняемой работы</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Образцовое выполнение должностных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Отсутствие замечаний в справках ВШК</w:t>
            </w:r>
          </w:p>
        </w:tc>
      </w:tr>
      <w:tr w:rsidR="00465EA1">
        <w:trPr>
          <w:trHeight w:hRule="exact" w:val="293"/>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left="3980" w:firstLine="0"/>
              <w:jc w:val="left"/>
            </w:pPr>
            <w:r>
              <w:t>3. Работники бухгалтерии</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78" w:lineRule="exact"/>
              <w:ind w:firstLine="0"/>
              <w:jc w:val="left"/>
            </w:pPr>
            <w:r>
              <w:t>Своевременное и качественное предоставление бухгалтерской отчетности</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Сотрудник выполняет поставленные задачи в кратчайшие сроки с опережением графика</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Отсутствие замечаний контролирующих органов по ведению бухгалтерского и налогового учета</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Отсутствие замечаний в актах проверок</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Своевременное и качественное проведение инвентаризации материальных ценностей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Постоянно проводится</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Использование информационных технологий в ведение учета и создание базы данных сетевых и финансовых показателей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Постоянно используются</w:t>
            </w:r>
          </w:p>
        </w:tc>
      </w:tr>
      <w:tr w:rsidR="00465EA1">
        <w:trPr>
          <w:trHeight w:hRule="exact" w:val="142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Высокий уровень исполнительской дисциплины</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плана работы, отчетов, исполнение приказов, распоряжений руководителя, качественное взаимодействие с др. структурными подразделениями</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Участие в окружных, городских мероприятиях</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Посещение совещаний, конференций, семинаров по финансовым вопросам</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За высокую результативность работы с внебюджетными средствами</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Качественное исполнение сметы по внебюджетным средствам</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Качественная работа с подрядными организациями, обслуживающими лицей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Проведение взаимных сверок</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Качественное управление бюджетными средствами (целевое использование, экономия и пр.)</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Образцовое выполнение должностных обязанностей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замечаний в справках ВШК</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11.</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Выполняются</w:t>
            </w:r>
          </w:p>
        </w:tc>
      </w:tr>
      <w:tr w:rsidR="00465EA1">
        <w:trPr>
          <w:trHeight w:hRule="exact" w:val="302"/>
          <w:jc w:val="center"/>
        </w:trPr>
        <w:tc>
          <w:tcPr>
            <w:tcW w:w="53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95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Награждение грамотами, призами и др. по результатам</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Имеется</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5947"/>
        <w:gridCol w:w="3946"/>
      </w:tblGrid>
      <w:tr w:rsidR="00465EA1">
        <w:trPr>
          <w:trHeight w:hRule="exact" w:val="298"/>
          <w:jc w:val="center"/>
        </w:trPr>
        <w:tc>
          <w:tcPr>
            <w:tcW w:w="542"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профессиональной деятельности</w:t>
            </w:r>
          </w:p>
        </w:tc>
        <w:tc>
          <w:tcPr>
            <w:tcW w:w="3946" w:type="dxa"/>
            <w:tcBorders>
              <w:top w:val="single" w:sz="4" w:space="0" w:color="auto"/>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right"/>
            </w:pPr>
            <w:r>
              <w:t>4</w:t>
            </w:r>
          </w:p>
        </w:tc>
        <w:tc>
          <w:tcPr>
            <w:tcW w:w="9893" w:type="dxa"/>
            <w:gridSpan w:val="2"/>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 Медицинский персонал: медицинская сестра, зубной врач, учетчик, санитарка</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Выполнение плана индивидуальной нагрузки</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 качественное</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Своевременность выполнения врачебных назначений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Результаты контроля качества</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Полнота охвата законченным курсом лечения</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Учетная форма 042/у</w:t>
            </w:r>
          </w:p>
        </w:tc>
      </w:tr>
      <w:tr w:rsidR="00465EA1">
        <w:trPr>
          <w:trHeight w:hRule="exact" w:val="576"/>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Содержание кабинетов, в соответствии с нормативными требованиями, сохранность техники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 качественное</w:t>
            </w:r>
          </w:p>
        </w:tc>
      </w:tr>
      <w:tr w:rsidR="00465EA1">
        <w:trPr>
          <w:trHeight w:hRule="exact" w:val="859"/>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47"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Соблюдение правил внутреннего трудового распорядка</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опозданий, несвоевременного начала уроков и т.п.</w:t>
            </w:r>
          </w:p>
        </w:tc>
      </w:tr>
      <w:tr w:rsidR="00465EA1">
        <w:trPr>
          <w:trHeight w:hRule="exact" w:val="859"/>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78" w:lineRule="exact"/>
              <w:ind w:firstLine="0"/>
              <w:jc w:val="left"/>
            </w:pPr>
            <w:r>
              <w:t>Соблюдение требований безопасности жизнедеятельности обучающихся при посещении медицинского кабинета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7.</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Качественное ведение медицинской документации</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В соответствии с нормативами</w:t>
            </w:r>
          </w:p>
        </w:tc>
      </w:tr>
      <w:tr w:rsidR="00465EA1">
        <w:trPr>
          <w:trHeight w:hRule="exact" w:val="859"/>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8.</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Своевременное выполнение поручений, в том числе разовых (медицинское сопровождение олимпиад, конференций и т.п.)</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 качественное</w:t>
            </w:r>
          </w:p>
        </w:tc>
      </w:tr>
      <w:tr w:rsidR="00465EA1">
        <w:trPr>
          <w:trHeight w:hRule="exact" w:val="576"/>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9.</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Наличие благодарностей и положительных отзывов о педагогической и общественной деятельности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Подтверждающие документы</w:t>
            </w:r>
          </w:p>
        </w:tc>
      </w:tr>
      <w:tr w:rsidR="00465EA1">
        <w:trPr>
          <w:trHeight w:hRule="exact" w:val="576"/>
          <w:jc w:val="center"/>
        </w:trPr>
        <w:tc>
          <w:tcPr>
            <w:tcW w:w="542"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10.</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Осложнения от медицинских манипуляций, обусловленные работой медицинского персонала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w:t>
            </w:r>
          </w:p>
        </w:tc>
      </w:tr>
      <w:tr w:rsidR="00465EA1">
        <w:trPr>
          <w:trHeight w:hRule="exact" w:val="1142"/>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11.</w:t>
            </w:r>
          </w:p>
        </w:tc>
        <w:tc>
          <w:tcPr>
            <w:tcW w:w="5947"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Полнота охвата профилактическими прививками в соответствии с Национальным календарем профилактических прививок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Журнал учета профилактических прививок (форма 064/у), медицинская карта ребенка (026/у), карта профпрививок (063/у),</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12.</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Полнота охвата профилактическими осмотрами детей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Медицинская карта ребенка (026/у)</w:t>
            </w:r>
          </w:p>
        </w:tc>
      </w:tr>
      <w:tr w:rsidR="00465EA1">
        <w:trPr>
          <w:trHeight w:hRule="exact" w:val="293"/>
          <w:jc w:val="center"/>
        </w:trPr>
        <w:tc>
          <w:tcPr>
            <w:tcW w:w="54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13.</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Соблюдение медицинской этики и деонтологии</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Систематически</w:t>
            </w:r>
          </w:p>
        </w:tc>
      </w:tr>
      <w:tr w:rsidR="00465EA1">
        <w:trPr>
          <w:trHeight w:hRule="exact" w:val="576"/>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14.</w:t>
            </w:r>
          </w:p>
        </w:tc>
        <w:tc>
          <w:tcPr>
            <w:tcW w:w="5947"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Соблюдение санитарно-эпидемического режима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Акты проверок Роспотребнадзора</w:t>
            </w:r>
          </w:p>
        </w:tc>
      </w:tr>
      <w:tr w:rsidR="00465EA1">
        <w:trPr>
          <w:trHeight w:hRule="exact" w:val="1142"/>
          <w:jc w:val="center"/>
        </w:trPr>
        <w:tc>
          <w:tcPr>
            <w:tcW w:w="54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15.</w:t>
            </w:r>
          </w:p>
        </w:tc>
        <w:tc>
          <w:tcPr>
            <w:tcW w:w="5947"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Письменные замечания от руководителя (в т.ч. структурного подразделения) и контролирующих вышестоящих органов по ведению и заполнению утвержденной медицинской документации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83" w:lineRule="exact"/>
              <w:ind w:firstLine="0"/>
              <w:jc w:val="left"/>
            </w:pPr>
            <w:r>
              <w:t>Приказы, акты проверок, протоколы заседаний комиссий и</w:t>
            </w:r>
          </w:p>
          <w:p w:rsidR="00465EA1" w:rsidRDefault="003273CC">
            <w:pPr>
              <w:pStyle w:val="20"/>
              <w:framePr w:w="10435" w:wrap="notBeside" w:vAnchor="text" w:hAnchor="text" w:xAlign="center" w:y="1"/>
              <w:shd w:val="clear" w:color="auto" w:fill="auto"/>
              <w:spacing w:line="240" w:lineRule="exact"/>
              <w:ind w:firstLine="0"/>
              <w:jc w:val="left"/>
            </w:pPr>
            <w:r>
              <w:t>др.</w:t>
            </w:r>
          </w:p>
        </w:tc>
      </w:tr>
      <w:tr w:rsidR="00465EA1">
        <w:trPr>
          <w:trHeight w:hRule="exact" w:val="1152"/>
          <w:jc w:val="center"/>
        </w:trPr>
        <w:tc>
          <w:tcPr>
            <w:tcW w:w="542"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16.</w:t>
            </w:r>
          </w:p>
        </w:tc>
        <w:tc>
          <w:tcPr>
            <w:tcW w:w="594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участников образовательного процесса на качество работы медицинского работника (от обучающихся, родителей, коллег)</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Контроль качества</w:t>
            </w:r>
          </w:p>
        </w:tc>
      </w:tr>
    </w:tbl>
    <w:p w:rsidR="00465EA1" w:rsidRDefault="00465EA1">
      <w:pPr>
        <w:framePr w:w="10435" w:wrap="notBeside" w:vAnchor="text" w:hAnchor="text" w:xAlign="center" w:y="1"/>
        <w:rPr>
          <w:sz w:val="2"/>
          <w:szCs w:val="2"/>
        </w:rPr>
      </w:pPr>
    </w:p>
    <w:p w:rsidR="00465EA1" w:rsidRDefault="00465EA1">
      <w:pPr>
        <w:rPr>
          <w:sz w:val="2"/>
          <w:szCs w:val="2"/>
        </w:rPr>
      </w:pPr>
    </w:p>
    <w:p w:rsidR="00465EA1" w:rsidRDefault="003273CC">
      <w:pPr>
        <w:pStyle w:val="ab"/>
        <w:framePr w:w="10435" w:wrap="notBeside" w:vAnchor="text" w:hAnchor="text" w:xAlign="center" w:y="1"/>
        <w:shd w:val="clear" w:color="auto" w:fill="auto"/>
        <w:tabs>
          <w:tab w:val="left" w:leader="underscore" w:pos="821"/>
        </w:tabs>
        <w:spacing w:line="240" w:lineRule="exact"/>
        <w:jc w:val="both"/>
      </w:pPr>
      <w:r>
        <w:rPr>
          <w:rStyle w:val="ac"/>
        </w:rPr>
        <w:t>ТТТ.</w:t>
      </w:r>
      <w:r>
        <w:tab/>
      </w:r>
      <w:r>
        <w:rPr>
          <w:rStyle w:val="ac"/>
        </w:rPr>
        <w:t>Обслуживающий персонал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2"/>
        <w:gridCol w:w="3946"/>
      </w:tblGrid>
      <w:tr w:rsidR="00465EA1">
        <w:trPr>
          <w:trHeight w:hRule="exact" w:val="581"/>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Критерии эффективности работы</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Комментарии</w:t>
            </w:r>
          </w:p>
        </w:tc>
      </w:tr>
      <w:tr w:rsidR="00465EA1">
        <w:trPr>
          <w:trHeight w:hRule="exact" w:val="576"/>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after="60" w:line="240" w:lineRule="exact"/>
              <w:ind w:left="760" w:firstLine="0"/>
              <w:jc w:val="left"/>
            </w:pPr>
            <w:r>
              <w:t>1. Рабочий по обслуживанию здания, дворник, гардеробщик, вахтер, сторож, подсобный</w:t>
            </w:r>
          </w:p>
          <w:p w:rsidR="00465EA1" w:rsidRDefault="003273CC">
            <w:pPr>
              <w:pStyle w:val="20"/>
              <w:framePr w:w="10435" w:wrap="notBeside" w:vAnchor="text" w:hAnchor="text" w:xAlign="center" w:y="1"/>
              <w:shd w:val="clear" w:color="auto" w:fill="auto"/>
              <w:spacing w:before="60" w:line="240" w:lineRule="exact"/>
              <w:ind w:left="5160" w:firstLine="0"/>
              <w:jc w:val="left"/>
            </w:pPr>
            <w:r>
              <w:t>рабочий</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Работоспособность систем, обеспечивающих образовательный процесс</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Системы функционируют, сбоев в их работе нет</w:t>
            </w:r>
          </w:p>
        </w:tc>
      </w:tr>
      <w:tr w:rsidR="00465EA1">
        <w:trPr>
          <w:trHeight w:hRule="exact" w:val="57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Выполнение обязанностей и поручений, не входящих в круг основных функциональных обязанностей</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Выполняются</w:t>
            </w: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Образцовое выполнение должностных обязанностей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замечаний в справках ВШК</w:t>
            </w:r>
          </w:p>
        </w:tc>
      </w:tr>
      <w:tr w:rsidR="00465EA1">
        <w:trPr>
          <w:trHeight w:hRule="exact" w:val="586"/>
          <w:jc w:val="center"/>
        </w:trPr>
        <w:tc>
          <w:tcPr>
            <w:tcW w:w="538" w:type="dxa"/>
            <w:tcBorders>
              <w:top w:val="single" w:sz="4" w:space="0" w:color="auto"/>
              <w:left w:val="single" w:sz="4" w:space="0" w:color="auto"/>
              <w:bottom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4.</w:t>
            </w:r>
          </w:p>
        </w:tc>
        <w:tc>
          <w:tcPr>
            <w:tcW w:w="595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Оказание помощи администрации лицея в создании здоровьесберегающей среды и обеспечения</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8" w:lineRule="exact"/>
              <w:ind w:firstLine="0"/>
              <w:jc w:val="left"/>
            </w:pPr>
            <w:r>
              <w:t>В зависимости от степени участия и качества исполняемой работы</w:t>
            </w:r>
          </w:p>
        </w:tc>
      </w:tr>
    </w:tbl>
    <w:p w:rsidR="00465EA1" w:rsidRDefault="00465EA1">
      <w:pPr>
        <w:framePr w:w="10435" w:wrap="notBeside" w:vAnchor="text" w:hAnchor="text" w:xAlign="center"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2"/>
        <w:gridCol w:w="3946"/>
      </w:tblGrid>
      <w:tr w:rsidR="00465EA1">
        <w:trPr>
          <w:trHeight w:hRule="exact" w:val="298"/>
          <w:jc w:val="center"/>
        </w:trPr>
        <w:tc>
          <w:tcPr>
            <w:tcW w:w="538" w:type="dxa"/>
            <w:tcBorders>
              <w:top w:val="single" w:sz="4" w:space="0" w:color="auto"/>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безопасности учащихся лицея</w:t>
            </w:r>
          </w:p>
        </w:tc>
        <w:tc>
          <w:tcPr>
            <w:tcW w:w="3946" w:type="dxa"/>
            <w:tcBorders>
              <w:top w:val="single" w:sz="4" w:space="0" w:color="auto"/>
              <w:left w:val="single" w:sz="4" w:space="0" w:color="auto"/>
              <w:right w:val="single" w:sz="4" w:space="0" w:color="auto"/>
            </w:tcBorders>
            <w:shd w:val="clear" w:color="auto" w:fill="FFFFFF"/>
          </w:tcPr>
          <w:p w:rsidR="00465EA1" w:rsidRDefault="00465EA1">
            <w:pPr>
              <w:framePr w:w="10435" w:wrap="notBeside" w:vAnchor="text" w:hAnchor="text" w:xAlign="center" w:y="1"/>
              <w:rPr>
                <w:sz w:val="10"/>
                <w:szCs w:val="10"/>
              </w:rPr>
            </w:pPr>
          </w:p>
        </w:tc>
      </w:tr>
      <w:tr w:rsidR="00465EA1">
        <w:trPr>
          <w:trHeight w:hRule="exact" w:val="576"/>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5.</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Отсутствие обоснованных жалоб к директору участников образовательного процесса</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pPr>
            <w:r>
              <w:t>Отсутствие замечаний</w:t>
            </w:r>
          </w:p>
        </w:tc>
      </w:tr>
      <w:tr w:rsidR="00465EA1">
        <w:trPr>
          <w:trHeight w:hRule="exact" w:val="293"/>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6.</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замечаний по итогам проверок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pPr>
            <w:r>
              <w:t>Отсутствие замечаний</w:t>
            </w:r>
          </w:p>
        </w:tc>
      </w:tr>
      <w:tr w:rsidR="00465EA1">
        <w:trPr>
          <w:trHeight w:hRule="exact" w:val="293"/>
          <w:jc w:val="center"/>
        </w:trPr>
        <w:tc>
          <w:tcPr>
            <w:tcW w:w="10436" w:type="dxa"/>
            <w:gridSpan w:val="3"/>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left="3460" w:firstLine="0"/>
              <w:jc w:val="left"/>
            </w:pPr>
            <w:r>
              <w:t>2. Уборщик служебных помещений</w:t>
            </w:r>
          </w:p>
        </w:tc>
      </w:tr>
      <w:tr w:rsidR="00465EA1">
        <w:trPr>
          <w:trHeight w:hRule="exact" w:val="322"/>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1.</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Соблюдение в чистоте и сохранность помещений,</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Отсутствие предписаний</w:t>
            </w:r>
          </w:p>
        </w:tc>
      </w:tr>
      <w:tr w:rsidR="00465EA1">
        <w:trPr>
          <w:trHeight w:hRule="exact" w:val="254"/>
          <w:jc w:val="center"/>
        </w:trPr>
        <w:tc>
          <w:tcPr>
            <w:tcW w:w="538"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952" w:type="dxa"/>
            <w:tcBorders>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оборудования, инвентаря</w:t>
            </w:r>
          </w:p>
        </w:tc>
        <w:tc>
          <w:tcPr>
            <w:tcW w:w="3946" w:type="dxa"/>
            <w:tcBorders>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надзорных органов</w:t>
            </w:r>
          </w:p>
        </w:tc>
      </w:tr>
      <w:tr w:rsidR="00465EA1">
        <w:trPr>
          <w:trHeight w:hRule="exact" w:val="336"/>
          <w:jc w:val="center"/>
        </w:trPr>
        <w:tc>
          <w:tcPr>
            <w:tcW w:w="538" w:type="dxa"/>
            <w:tcBorders>
              <w:top w:val="single" w:sz="4" w:space="0" w:color="auto"/>
              <w:left w:val="single" w:sz="4" w:space="0" w:color="auto"/>
            </w:tcBorders>
            <w:shd w:val="clear" w:color="auto" w:fill="FFFFFF"/>
            <w:vAlign w:val="center"/>
          </w:tcPr>
          <w:p w:rsidR="00465EA1" w:rsidRDefault="003273CC">
            <w:pPr>
              <w:pStyle w:val="20"/>
              <w:framePr w:w="10435" w:wrap="notBeside" w:vAnchor="text" w:hAnchor="text" w:xAlign="center" w:y="1"/>
              <w:shd w:val="clear" w:color="auto" w:fill="auto"/>
              <w:spacing w:line="240" w:lineRule="exact"/>
              <w:ind w:firstLine="0"/>
              <w:jc w:val="left"/>
            </w:pPr>
            <w:r>
              <w:t>2</w:t>
            </w:r>
          </w:p>
        </w:tc>
        <w:tc>
          <w:tcPr>
            <w:tcW w:w="5952"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Эффективное участие в повседневной организации</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Отсутствие</w:t>
            </w:r>
          </w:p>
        </w:tc>
      </w:tr>
      <w:tr w:rsidR="00465EA1">
        <w:trPr>
          <w:trHeight w:hRule="exact" w:val="240"/>
          <w:jc w:val="center"/>
        </w:trPr>
        <w:tc>
          <w:tcPr>
            <w:tcW w:w="538" w:type="dxa"/>
            <w:tcBorders>
              <w:left w:val="single" w:sz="4" w:space="0" w:color="auto"/>
            </w:tcBorders>
            <w:shd w:val="clear" w:color="auto" w:fill="FFFFFF"/>
          </w:tcPr>
          <w:p w:rsidR="00465EA1" w:rsidRDefault="00465EA1">
            <w:pPr>
              <w:framePr w:w="10435" w:wrap="notBeside" w:vAnchor="text" w:hAnchor="text" w:xAlign="center" w:y="1"/>
              <w:rPr>
                <w:sz w:val="10"/>
                <w:szCs w:val="10"/>
              </w:rPr>
            </w:pPr>
          </w:p>
        </w:tc>
        <w:tc>
          <w:tcPr>
            <w:tcW w:w="5952" w:type="dxa"/>
            <w:tcBorders>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жизнедеятельности воспитанников</w:t>
            </w:r>
          </w:p>
        </w:tc>
        <w:tc>
          <w:tcPr>
            <w:tcW w:w="3946" w:type="dxa"/>
            <w:tcBorders>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замечаний</w:t>
            </w:r>
          </w:p>
        </w:tc>
      </w:tr>
      <w:tr w:rsidR="00465EA1">
        <w:trPr>
          <w:trHeight w:hRule="exact" w:val="859"/>
          <w:jc w:val="center"/>
        </w:trPr>
        <w:tc>
          <w:tcPr>
            <w:tcW w:w="538" w:type="dxa"/>
            <w:tcBorders>
              <w:top w:val="single" w:sz="4" w:space="0" w:color="auto"/>
              <w:lef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3.</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83" w:lineRule="exact"/>
              <w:ind w:firstLine="0"/>
              <w:jc w:val="left"/>
            </w:pPr>
            <w:r>
              <w:t>Оперативность выполнения заявок по устранению технических неполадок в помещениях и на территории ОУ</w:t>
            </w:r>
          </w:p>
        </w:tc>
        <w:tc>
          <w:tcPr>
            <w:tcW w:w="3946" w:type="dxa"/>
            <w:tcBorders>
              <w:top w:val="single" w:sz="4" w:space="0" w:color="auto"/>
              <w:left w:val="single" w:sz="4" w:space="0" w:color="auto"/>
              <w:right w:val="single" w:sz="4" w:space="0" w:color="auto"/>
            </w:tcBorders>
            <w:shd w:val="clear" w:color="auto" w:fill="FFFFFF"/>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293"/>
          <w:jc w:val="center"/>
        </w:trPr>
        <w:tc>
          <w:tcPr>
            <w:tcW w:w="538"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10" w:lineRule="exact"/>
              <w:ind w:firstLine="0"/>
              <w:jc w:val="left"/>
            </w:pPr>
            <w:r>
              <w:rPr>
                <w:rStyle w:val="2ArialNarrow105pt"/>
              </w:rPr>
              <w:t>4</w:t>
            </w:r>
            <w:r>
              <w:rPr>
                <w:rStyle w:val="2ArialNarrow7pt"/>
                <w:b w:val="0"/>
                <w:bCs w:val="0"/>
              </w:rPr>
              <w:t>.</w:t>
            </w:r>
          </w:p>
        </w:tc>
        <w:tc>
          <w:tcPr>
            <w:tcW w:w="5952" w:type="dxa"/>
            <w:tcBorders>
              <w:top w:val="single" w:sz="4" w:space="0" w:color="auto"/>
              <w:lef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Систематическое проведение генеральных уборок</w:t>
            </w:r>
          </w:p>
        </w:tc>
        <w:tc>
          <w:tcPr>
            <w:tcW w:w="394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r w:rsidR="00465EA1">
        <w:trPr>
          <w:trHeight w:hRule="exact" w:val="302"/>
          <w:jc w:val="center"/>
        </w:trPr>
        <w:tc>
          <w:tcPr>
            <w:tcW w:w="53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10" w:lineRule="exact"/>
              <w:ind w:firstLine="0"/>
              <w:jc w:val="left"/>
            </w:pPr>
            <w:r>
              <w:rPr>
                <w:rStyle w:val="2ArialNarrow105pt"/>
              </w:rPr>
              <w:t>5</w:t>
            </w:r>
            <w:r>
              <w:rPr>
                <w:rStyle w:val="2ArialNarrow7pt"/>
                <w:b w:val="0"/>
                <w:bCs w:val="0"/>
              </w:rPr>
              <w:t>.</w:t>
            </w:r>
          </w:p>
        </w:tc>
        <w:tc>
          <w:tcPr>
            <w:tcW w:w="5952"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Содержание в чистоте близлежащей территории</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10435" w:wrap="notBeside" w:vAnchor="text" w:hAnchor="text" w:xAlign="center" w:y="1"/>
              <w:shd w:val="clear" w:color="auto" w:fill="auto"/>
              <w:spacing w:line="240" w:lineRule="exact"/>
              <w:ind w:firstLine="0"/>
              <w:jc w:val="left"/>
            </w:pPr>
            <w:r>
              <w:t>Выполняется</w:t>
            </w:r>
          </w:p>
        </w:tc>
      </w:tr>
    </w:tbl>
    <w:p w:rsidR="00465EA1" w:rsidRDefault="00465EA1">
      <w:pPr>
        <w:framePr w:w="10435" w:wrap="notBeside" w:vAnchor="text" w:hAnchor="text" w:xAlign="center" w:y="1"/>
        <w:rPr>
          <w:sz w:val="2"/>
          <w:szCs w:val="2"/>
        </w:rPr>
      </w:pPr>
    </w:p>
    <w:p w:rsidR="00465EA1" w:rsidRDefault="00465EA1">
      <w:pPr>
        <w:rPr>
          <w:sz w:val="2"/>
          <w:szCs w:val="2"/>
        </w:rPr>
      </w:pPr>
    </w:p>
    <w:p w:rsidR="00465EA1" w:rsidRDefault="003273CC">
      <w:pPr>
        <w:pStyle w:val="20"/>
        <w:shd w:val="clear" w:color="auto" w:fill="auto"/>
        <w:spacing w:line="283" w:lineRule="exact"/>
        <w:ind w:left="600" w:firstLine="0"/>
        <w:jc w:val="left"/>
      </w:pPr>
      <w:r>
        <w:t>Примечания:</w:t>
      </w:r>
    </w:p>
    <w:p w:rsidR="00465EA1" w:rsidRDefault="003273CC">
      <w:pPr>
        <w:pStyle w:val="20"/>
        <w:numPr>
          <w:ilvl w:val="0"/>
          <w:numId w:val="71"/>
        </w:numPr>
        <w:shd w:val="clear" w:color="auto" w:fill="auto"/>
        <w:tabs>
          <w:tab w:val="left" w:pos="1026"/>
        </w:tabs>
        <w:spacing w:line="283" w:lineRule="exact"/>
        <w:ind w:firstLine="840"/>
        <w:jc w:val="left"/>
      </w:pPr>
      <w:r>
        <w:t>Регламент и механизм определения высоких результатов (эффективности) работы для установления премиальных выплат из стимулирующего фонда:</w:t>
      </w:r>
    </w:p>
    <w:p w:rsidR="00465EA1" w:rsidRDefault="003273CC">
      <w:pPr>
        <w:pStyle w:val="20"/>
        <w:numPr>
          <w:ilvl w:val="0"/>
          <w:numId w:val="72"/>
        </w:numPr>
        <w:shd w:val="clear" w:color="auto" w:fill="auto"/>
        <w:tabs>
          <w:tab w:val="left" w:pos="344"/>
        </w:tabs>
        <w:spacing w:line="283" w:lineRule="exact"/>
        <w:ind w:firstLine="0"/>
        <w:jc w:val="both"/>
      </w:pPr>
      <w:r>
        <w:t>Для оценки каждого показателя результативности труда работника вводится балльная система от «0» до «3».</w:t>
      </w:r>
    </w:p>
    <w:p w:rsidR="00465EA1" w:rsidRDefault="003273CC">
      <w:pPr>
        <w:pStyle w:val="20"/>
        <w:numPr>
          <w:ilvl w:val="0"/>
          <w:numId w:val="72"/>
        </w:numPr>
        <w:shd w:val="clear" w:color="auto" w:fill="auto"/>
        <w:tabs>
          <w:tab w:val="left" w:pos="349"/>
        </w:tabs>
        <w:spacing w:line="283" w:lineRule="exact"/>
        <w:ind w:firstLine="0"/>
        <w:jc w:val="both"/>
      </w:pPr>
      <w:r>
        <w:t>Каждый работник фиксирует общую сумму баллов в соответствии с результатами портфолио, подсчитанными им лично и проверенными комиссией.</w:t>
      </w:r>
    </w:p>
    <w:p w:rsidR="00465EA1" w:rsidRDefault="003273CC">
      <w:pPr>
        <w:pStyle w:val="20"/>
        <w:numPr>
          <w:ilvl w:val="0"/>
          <w:numId w:val="72"/>
        </w:numPr>
        <w:shd w:val="clear" w:color="auto" w:fill="auto"/>
        <w:tabs>
          <w:tab w:val="left" w:pos="349"/>
        </w:tabs>
        <w:spacing w:line="283" w:lineRule="exact"/>
        <w:ind w:firstLine="0"/>
        <w:jc w:val="both"/>
      </w:pPr>
      <w:r>
        <w:t>Комиссия определяет рейтинг каждого члена коллектива в соответствии с его суммой баллов.</w:t>
      </w:r>
    </w:p>
    <w:p w:rsidR="00465EA1" w:rsidRDefault="003273CC">
      <w:pPr>
        <w:pStyle w:val="20"/>
        <w:numPr>
          <w:ilvl w:val="0"/>
          <w:numId w:val="72"/>
        </w:numPr>
        <w:shd w:val="clear" w:color="auto" w:fill="auto"/>
        <w:tabs>
          <w:tab w:val="left" w:pos="354"/>
        </w:tabs>
        <w:spacing w:line="283" w:lineRule="exact"/>
        <w:ind w:firstLine="0"/>
        <w:jc w:val="both"/>
      </w:pPr>
      <w:r>
        <w:t>В соответствии с суммой стимулирующего фонда, высчитывается цена одного балла путем ее деления на общее количество баллов.</w:t>
      </w:r>
    </w:p>
    <w:p w:rsidR="00465EA1" w:rsidRDefault="003273CC">
      <w:pPr>
        <w:pStyle w:val="20"/>
        <w:numPr>
          <w:ilvl w:val="0"/>
          <w:numId w:val="72"/>
        </w:numPr>
        <w:shd w:val="clear" w:color="auto" w:fill="auto"/>
        <w:tabs>
          <w:tab w:val="left" w:pos="359"/>
        </w:tabs>
        <w:spacing w:line="283" w:lineRule="exact"/>
        <w:ind w:firstLine="0"/>
        <w:jc w:val="both"/>
      </w:pPr>
      <w:r>
        <w:t>Цена одного балла умножается на количество баллов каждого работника и определяется сумма выплаты работнику из стимулирующего фонда.</w:t>
      </w:r>
    </w:p>
    <w:p w:rsidR="00465EA1" w:rsidRDefault="003273CC">
      <w:pPr>
        <w:pStyle w:val="20"/>
        <w:numPr>
          <w:ilvl w:val="0"/>
          <w:numId w:val="72"/>
        </w:numPr>
        <w:shd w:val="clear" w:color="auto" w:fill="auto"/>
        <w:tabs>
          <w:tab w:val="left" w:pos="359"/>
        </w:tabs>
        <w:spacing w:line="283" w:lineRule="exact"/>
        <w:ind w:firstLine="0"/>
        <w:jc w:val="both"/>
      </w:pPr>
      <w:r>
        <w:t>Сумма, выплачиваемая одному работнику, минимальными и максимальными размерами не ограничивается, но соотносится с размерами фонда оплаты труда работников и определяется в зависимости от качества и объема работ, выполняемых им.</w:t>
      </w:r>
    </w:p>
    <w:p w:rsidR="00465EA1" w:rsidRDefault="003273CC">
      <w:pPr>
        <w:pStyle w:val="20"/>
        <w:numPr>
          <w:ilvl w:val="0"/>
          <w:numId w:val="72"/>
        </w:numPr>
        <w:shd w:val="clear" w:color="auto" w:fill="auto"/>
        <w:tabs>
          <w:tab w:val="left" w:pos="354"/>
        </w:tabs>
        <w:spacing w:line="283" w:lineRule="exact"/>
        <w:ind w:firstLine="0"/>
        <w:jc w:val="both"/>
        <w:sectPr w:rsidR="00465EA1" w:rsidSect="00E17F9D">
          <w:pgSz w:w="11900" w:h="16840"/>
          <w:pgMar w:top="851" w:right="919" w:bottom="1134" w:left="629" w:header="0" w:footer="482" w:gutter="0"/>
          <w:cols w:space="720"/>
          <w:noEndnote/>
          <w:docGrid w:linePitch="360"/>
        </w:sectPr>
      </w:pPr>
      <w:r>
        <w:t>В случае невозможности использования стимулирующего фонда по критериям допускается распределение фонда на выплату единовременных доплат по результатам, качеству труда (не более трех раз в год).</w:t>
      </w:r>
    </w:p>
    <w:p w:rsidR="00465EA1" w:rsidRDefault="003273CC">
      <w:pPr>
        <w:pStyle w:val="20"/>
        <w:shd w:val="clear" w:color="auto" w:fill="auto"/>
        <w:spacing w:after="244" w:line="283" w:lineRule="exact"/>
        <w:ind w:left="4720" w:firstLine="0"/>
        <w:jc w:val="right"/>
      </w:pPr>
      <w:r>
        <w:lastRenderedPageBreak/>
        <w:t>Приложение № 3 к Коллективному договору Муниципального бюджетного</w:t>
      </w:r>
      <w:r w:rsidR="00677214">
        <w:t xml:space="preserve"> общеобразовательного у</w:t>
      </w:r>
      <w:r>
        <w:t>чреждения</w:t>
      </w:r>
      <w:r w:rsidR="00677214">
        <w:t xml:space="preserve"> «Физико-математического лицея №3</w:t>
      </w:r>
      <w:r>
        <w:t>1 г. Челябинска</w:t>
      </w:r>
      <w:r w:rsidR="00677214">
        <w:t>»</w:t>
      </w:r>
    </w:p>
    <w:p w:rsidR="00465EA1" w:rsidRDefault="003273CC">
      <w:pPr>
        <w:pStyle w:val="40"/>
        <w:shd w:val="clear" w:color="auto" w:fill="auto"/>
        <w:spacing w:before="0"/>
      </w:pPr>
      <w:r>
        <w:t xml:space="preserve">Соглашение по охране труда на </w:t>
      </w:r>
      <w:r w:rsidRPr="00D0526F">
        <w:t>201</w:t>
      </w:r>
      <w:r w:rsidR="00D0526F">
        <w:t>8</w:t>
      </w:r>
      <w:r w:rsidRPr="00D0526F">
        <w:t>-20</w:t>
      </w:r>
      <w:r w:rsidR="00D0526F">
        <w:t>20</w:t>
      </w:r>
      <w:r>
        <w:t xml:space="preserve"> учебный год</w:t>
      </w:r>
    </w:p>
    <w:p w:rsidR="00465EA1" w:rsidRDefault="003273CC">
      <w:pPr>
        <w:pStyle w:val="20"/>
        <w:shd w:val="clear" w:color="auto" w:fill="auto"/>
        <w:spacing w:line="278" w:lineRule="exact"/>
        <w:ind w:firstLine="0"/>
        <w:jc w:val="both"/>
      </w:pPr>
      <w:r>
        <w:t xml:space="preserve">Администрация и первичная профсоюзная организация МБОУ </w:t>
      </w:r>
      <w:r w:rsidR="00677214">
        <w:t>«ФМЛ № 3</w:t>
      </w:r>
      <w:r>
        <w:t>1 заключили настоящее соглашение в том, что в течение 201</w:t>
      </w:r>
      <w:r w:rsidR="00D0526F">
        <w:t>8</w:t>
      </w:r>
      <w:r>
        <w:t>-20</w:t>
      </w:r>
      <w:r w:rsidR="00D0526F">
        <w:t>20</w:t>
      </w:r>
      <w:r>
        <w:t xml:space="preserve"> уч. года руководство образовательного учреждения обязуется выполнить следующие мероприятия.</w:t>
      </w:r>
    </w:p>
    <w:tbl>
      <w:tblPr>
        <w:tblOverlap w:val="never"/>
        <w:tblW w:w="0" w:type="auto"/>
        <w:tblLayout w:type="fixed"/>
        <w:tblCellMar>
          <w:left w:w="10" w:type="dxa"/>
          <w:right w:w="10" w:type="dxa"/>
        </w:tblCellMar>
        <w:tblLook w:val="04A0" w:firstRow="1" w:lastRow="0" w:firstColumn="1" w:lastColumn="0" w:noHBand="0" w:noVBand="1"/>
      </w:tblPr>
      <w:tblGrid>
        <w:gridCol w:w="758"/>
        <w:gridCol w:w="2899"/>
        <w:gridCol w:w="2023"/>
        <w:gridCol w:w="2273"/>
        <w:gridCol w:w="1426"/>
      </w:tblGrid>
      <w:tr w:rsidR="00465EA1" w:rsidTr="00D0526F">
        <w:trPr>
          <w:trHeight w:hRule="exact" w:val="322"/>
        </w:trPr>
        <w:tc>
          <w:tcPr>
            <w:tcW w:w="758"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left="280" w:firstLine="0"/>
              <w:jc w:val="left"/>
            </w:pPr>
            <w:r>
              <w:t>№</w:t>
            </w:r>
          </w:p>
        </w:tc>
        <w:tc>
          <w:tcPr>
            <w:tcW w:w="2899"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Содержание мероприятия</w:t>
            </w:r>
          </w:p>
        </w:tc>
        <w:tc>
          <w:tcPr>
            <w:tcW w:w="2023"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pPr>
            <w:r>
              <w:t>Срок</w:t>
            </w:r>
          </w:p>
        </w:tc>
        <w:tc>
          <w:tcPr>
            <w:tcW w:w="2273"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pPr>
            <w:r>
              <w:t>Ответственные</w:t>
            </w:r>
          </w:p>
        </w:tc>
        <w:tc>
          <w:tcPr>
            <w:tcW w:w="142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Источники</w:t>
            </w:r>
          </w:p>
        </w:tc>
      </w:tr>
      <w:tr w:rsidR="00465EA1" w:rsidTr="00D0526F">
        <w:trPr>
          <w:trHeight w:hRule="exact" w:val="307"/>
        </w:trPr>
        <w:tc>
          <w:tcPr>
            <w:tcW w:w="75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left="280" w:firstLine="0"/>
              <w:jc w:val="left"/>
            </w:pPr>
            <w:r>
              <w:t>п/п</w:t>
            </w:r>
          </w:p>
        </w:tc>
        <w:tc>
          <w:tcPr>
            <w:tcW w:w="2899"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left="180" w:firstLine="0"/>
              <w:jc w:val="left"/>
            </w:pPr>
            <w:r>
              <w:t>выполнения</w:t>
            </w:r>
          </w:p>
        </w:tc>
        <w:tc>
          <w:tcPr>
            <w:tcW w:w="227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финансиров</w:t>
            </w:r>
          </w:p>
        </w:tc>
      </w:tr>
      <w:tr w:rsidR="00465EA1" w:rsidTr="00D0526F">
        <w:trPr>
          <w:trHeight w:hRule="exact" w:val="245"/>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pPr>
            <w:r>
              <w:t>ания</w:t>
            </w:r>
          </w:p>
        </w:tc>
      </w:tr>
      <w:tr w:rsidR="00465EA1" w:rsidTr="00D0526F">
        <w:trPr>
          <w:trHeight w:hRule="exact" w:val="1752"/>
        </w:trPr>
        <w:tc>
          <w:tcPr>
            <w:tcW w:w="758" w:type="dxa"/>
            <w:tcBorders>
              <w:top w:val="single" w:sz="4" w:space="0" w:color="auto"/>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left="280" w:firstLine="0"/>
              <w:jc w:val="left"/>
            </w:pPr>
            <w:r>
              <w:t>I.</w:t>
            </w:r>
          </w:p>
        </w:tc>
        <w:tc>
          <w:tcPr>
            <w:tcW w:w="2899" w:type="dxa"/>
            <w:tcBorders>
              <w:top w:val="single" w:sz="4" w:space="0" w:color="auto"/>
              <w:left w:val="single" w:sz="4" w:space="0" w:color="auto"/>
            </w:tcBorders>
            <w:shd w:val="clear" w:color="auto" w:fill="FFFFFF"/>
          </w:tcPr>
          <w:p w:rsidR="00465EA1" w:rsidRDefault="003273CC">
            <w:pPr>
              <w:pStyle w:val="20"/>
              <w:framePr w:w="9379" w:wrap="notBeside" w:vAnchor="text" w:hAnchor="text" w:y="1"/>
              <w:shd w:val="clear" w:color="auto" w:fill="auto"/>
              <w:spacing w:line="278" w:lineRule="exact"/>
              <w:ind w:firstLine="0"/>
              <w:jc w:val="left"/>
            </w:pPr>
            <w:r>
              <w:t>1. В целях обеспечения необходимого температурного режима произвести следующие работы:</w:t>
            </w:r>
          </w:p>
          <w:p w:rsidR="00465EA1" w:rsidRDefault="003273CC">
            <w:pPr>
              <w:pStyle w:val="20"/>
              <w:framePr w:w="9379" w:wrap="notBeside" w:vAnchor="text" w:hAnchor="text" w:y="1"/>
              <w:shd w:val="clear" w:color="auto" w:fill="auto"/>
              <w:spacing w:line="278" w:lineRule="exact"/>
              <w:ind w:firstLine="0"/>
              <w:jc w:val="left"/>
            </w:pPr>
            <w:r>
              <w:t>- проверку исправности</w:t>
            </w:r>
          </w:p>
        </w:tc>
        <w:tc>
          <w:tcPr>
            <w:tcW w:w="2023"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 течение</w:t>
            </w:r>
          </w:p>
        </w:tc>
        <w:tc>
          <w:tcPr>
            <w:tcW w:w="2273" w:type="dxa"/>
            <w:tcBorders>
              <w:top w:val="single" w:sz="4" w:space="0" w:color="auto"/>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rsidTr="00D0526F">
        <w:trPr>
          <w:trHeight w:hRule="exact" w:val="26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систем инженерного</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учебного года</w:t>
            </w: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rsidTr="00D0526F">
        <w:trPr>
          <w:trHeight w:hRule="exact" w:val="576"/>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3" w:lineRule="exact"/>
              <w:ind w:firstLine="0"/>
              <w:jc w:val="left"/>
            </w:pPr>
            <w:r>
              <w:t>обеспечения (отопление, водоснабжение,</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rsidTr="00D0526F">
        <w:trPr>
          <w:trHeight w:hRule="exact" w:val="859"/>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3" w:lineRule="exact"/>
              <w:ind w:firstLine="0"/>
              <w:jc w:val="left"/>
            </w:pPr>
            <w:r>
              <w:t>канализация, энергоснабжение); - ремонт бойлера,</w:t>
            </w:r>
          </w:p>
        </w:tc>
        <w:tc>
          <w:tcPr>
            <w:tcW w:w="2023"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июль-август</w:t>
            </w:r>
          </w:p>
        </w:tc>
        <w:tc>
          <w:tcPr>
            <w:tcW w:w="2273"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rsidTr="00D0526F">
        <w:trPr>
          <w:trHeight w:hRule="exact" w:val="28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опрессовка отопительной</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rsidTr="00D0526F">
        <w:trPr>
          <w:trHeight w:hRule="exact" w:val="26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системы;</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rsidTr="00D0526F">
        <w:trPr>
          <w:trHeight w:hRule="exact" w:val="27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-установка теплового</w:t>
            </w:r>
          </w:p>
        </w:tc>
        <w:tc>
          <w:tcPr>
            <w:tcW w:w="2023"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июль-август</w:t>
            </w:r>
          </w:p>
        </w:tc>
        <w:tc>
          <w:tcPr>
            <w:tcW w:w="2273"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rsidTr="00D0526F">
        <w:trPr>
          <w:trHeight w:hRule="exact" w:val="302"/>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завеса в большом</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rsidTr="00D0526F">
        <w:trPr>
          <w:trHeight w:hRule="exact" w:val="245"/>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спортивном зале.</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rsidTr="00D0526F">
        <w:trPr>
          <w:trHeight w:hRule="exact" w:val="1474"/>
        </w:trPr>
        <w:tc>
          <w:tcPr>
            <w:tcW w:w="758" w:type="dxa"/>
            <w:tcBorders>
              <w:top w:val="single" w:sz="4" w:space="0" w:color="auto"/>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left="280" w:firstLine="0"/>
              <w:jc w:val="left"/>
            </w:pPr>
            <w:r>
              <w:t>II.</w:t>
            </w:r>
          </w:p>
        </w:tc>
        <w:tc>
          <w:tcPr>
            <w:tcW w:w="2899"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3" w:lineRule="exact"/>
              <w:ind w:firstLine="0"/>
              <w:jc w:val="left"/>
            </w:pPr>
            <w:r>
              <w:t>1. В целях улучшения санитарно- гигиенических условий труда и приведение в соответствие с правилами и нормами по</w:t>
            </w:r>
          </w:p>
        </w:tc>
        <w:tc>
          <w:tcPr>
            <w:tcW w:w="2023" w:type="dxa"/>
            <w:tcBorders>
              <w:top w:val="single" w:sz="4" w:space="0" w:color="auto"/>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top w:val="single" w:sz="4" w:space="0" w:color="auto"/>
              <w:left w:val="single" w:sz="4" w:space="0" w:color="auto"/>
            </w:tcBorders>
            <w:shd w:val="clear" w:color="auto" w:fill="FFFFFF"/>
          </w:tcPr>
          <w:p w:rsidR="00465EA1" w:rsidRDefault="00465EA1">
            <w:pPr>
              <w:framePr w:w="9379" w:wrap="notBeside" w:vAnchor="text" w:hAnchor="text"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54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3" w:lineRule="exact"/>
              <w:ind w:firstLine="0"/>
              <w:jc w:val="left"/>
            </w:pPr>
            <w:r>
              <w:t>охране труда провести следующие виды работ:</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302"/>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-осуществить частичную</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август 201</w:t>
            </w:r>
            <w:r w:rsidR="00D0526F">
              <w:t>8</w:t>
            </w:r>
            <w:r>
              <w:t>г.</w:t>
            </w:r>
          </w:p>
        </w:tc>
        <w:tc>
          <w:tcPr>
            <w:tcW w:w="2273" w:type="dxa"/>
            <w:tcBorders>
              <w:left w:val="single" w:sz="4" w:space="0" w:color="auto"/>
            </w:tcBorders>
            <w:shd w:val="clear" w:color="auto" w:fill="FFFFFF"/>
          </w:tcPr>
          <w:p w:rsidR="00465EA1" w:rsidRDefault="00D0526F">
            <w:pPr>
              <w:pStyle w:val="20"/>
              <w:framePr w:w="9379" w:wrap="notBeside" w:vAnchor="text" w:hAnchor="text" w:y="1"/>
              <w:shd w:val="clear" w:color="auto" w:fill="auto"/>
              <w:spacing w:line="240" w:lineRule="exact"/>
              <w:ind w:firstLine="0"/>
              <w:jc w:val="left"/>
            </w:pPr>
            <w:r>
              <w:t>М.Ф.Вахапов</w:t>
            </w:r>
            <w:r w:rsidR="003273CC">
              <w:t>, зам.</w:t>
            </w: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Бюджетные</w:t>
            </w:r>
          </w:p>
        </w:tc>
      </w:tr>
      <w:tr w:rsidR="00465EA1" w:rsidTr="00D0526F">
        <w:trPr>
          <w:trHeight w:hRule="exact" w:val="27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замену электропроводки</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директора по</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rsidTr="00D0526F">
        <w:trPr>
          <w:trHeight w:hRule="exact" w:val="283"/>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учебных помещений в</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административно-</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54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3" w:lineRule="exact"/>
              <w:ind w:firstLine="0"/>
              <w:jc w:val="left"/>
            </w:pPr>
            <w:r>
              <w:t>период запланированного ремонта;</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хозяйственной работе</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По плану</w:t>
            </w:r>
          </w:p>
        </w:tc>
      </w:tr>
      <w:tr w:rsidR="00465EA1" w:rsidTr="00D0526F">
        <w:trPr>
          <w:trHeight w:hRule="exact" w:val="29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-обеспечить соблюдение</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май-август</w:t>
            </w:r>
          </w:p>
        </w:tc>
        <w:tc>
          <w:tcPr>
            <w:tcW w:w="2273" w:type="dxa"/>
            <w:tcBorders>
              <w:left w:val="single" w:sz="4" w:space="0" w:color="auto"/>
            </w:tcBorders>
            <w:shd w:val="clear" w:color="auto" w:fill="FFFFFF"/>
          </w:tcPr>
          <w:p w:rsidR="00465EA1" w:rsidRDefault="00D0526F">
            <w:pPr>
              <w:pStyle w:val="20"/>
              <w:framePr w:w="9379" w:wrap="notBeside" w:vAnchor="text" w:hAnchor="text" w:y="1"/>
              <w:shd w:val="clear" w:color="auto" w:fill="auto"/>
              <w:spacing w:line="240" w:lineRule="exact"/>
              <w:ind w:firstLine="0"/>
              <w:jc w:val="left"/>
            </w:pPr>
            <w:r>
              <w:t>М.Ф.Вахапов</w:t>
            </w:r>
            <w:r w:rsidR="003273CC">
              <w:t>, зам.</w:t>
            </w: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работы</w:t>
            </w:r>
          </w:p>
        </w:tc>
      </w:tr>
      <w:tr w:rsidR="00465EA1" w:rsidTr="00D0526F">
        <w:trPr>
          <w:trHeight w:hRule="exact" w:val="28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размеров и маркировки</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27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директора по</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283"/>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мебели для учащихся</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административно-</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259"/>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начальных классов;</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хозяйственной работе</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По плану</w:t>
            </w:r>
          </w:p>
        </w:tc>
      </w:tr>
      <w:tr w:rsidR="00465EA1" w:rsidTr="00D0526F">
        <w:trPr>
          <w:trHeight w:hRule="exact" w:val="30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-осуществлять</w:t>
            </w:r>
          </w:p>
        </w:tc>
        <w:tc>
          <w:tcPr>
            <w:tcW w:w="2023"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 течение</w:t>
            </w:r>
          </w:p>
        </w:tc>
        <w:tc>
          <w:tcPr>
            <w:tcW w:w="2273"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работы</w:t>
            </w:r>
          </w:p>
        </w:tc>
      </w:tr>
      <w:tr w:rsidR="00465EA1" w:rsidTr="00D0526F">
        <w:trPr>
          <w:trHeight w:hRule="exact" w:val="28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систематический контроль</w:t>
            </w:r>
          </w:p>
        </w:tc>
        <w:tc>
          <w:tcPr>
            <w:tcW w:w="2023"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учебного года</w:t>
            </w: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566"/>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88" w:lineRule="exact"/>
              <w:ind w:firstLine="0"/>
              <w:jc w:val="left"/>
            </w:pPr>
            <w:r>
              <w:t>светового режима в образовательном</w:t>
            </w:r>
          </w:p>
        </w:tc>
        <w:tc>
          <w:tcPr>
            <w:tcW w:w="2023"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rsidTr="00D0526F">
        <w:trPr>
          <w:trHeight w:hRule="exact" w:val="250"/>
        </w:trPr>
        <w:tc>
          <w:tcPr>
            <w:tcW w:w="758" w:type="dxa"/>
            <w:tcBorders>
              <w:left w:val="single" w:sz="4" w:space="0" w:color="auto"/>
              <w:bottom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bottom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учреждении;</w:t>
            </w:r>
          </w:p>
        </w:tc>
        <w:tc>
          <w:tcPr>
            <w:tcW w:w="2023" w:type="dxa"/>
            <w:tcBorders>
              <w:left w:val="single" w:sz="4" w:space="0" w:color="auto"/>
              <w:bottom w:val="single" w:sz="4" w:space="0" w:color="auto"/>
            </w:tcBorders>
            <w:shd w:val="clear" w:color="auto" w:fill="FFFFFF"/>
          </w:tcPr>
          <w:p w:rsidR="00465EA1" w:rsidRDefault="00465EA1">
            <w:pPr>
              <w:framePr w:w="9379" w:wrap="notBeside" w:vAnchor="text" w:hAnchor="text" w:y="1"/>
              <w:rPr>
                <w:sz w:val="10"/>
                <w:szCs w:val="10"/>
              </w:rPr>
            </w:pPr>
          </w:p>
        </w:tc>
        <w:tc>
          <w:tcPr>
            <w:tcW w:w="2273" w:type="dxa"/>
            <w:tcBorders>
              <w:left w:val="single" w:sz="4" w:space="0" w:color="auto"/>
              <w:bottom w:val="single" w:sz="4" w:space="0" w:color="auto"/>
            </w:tcBorders>
            <w:shd w:val="clear" w:color="auto" w:fill="FFFFFF"/>
          </w:tcPr>
          <w:p w:rsidR="00465EA1" w:rsidRDefault="00465EA1">
            <w:pPr>
              <w:framePr w:w="9379" w:wrap="notBeside" w:vAnchor="text" w:hAnchor="text" w:y="1"/>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bl>
    <w:p w:rsidR="00465EA1" w:rsidRDefault="00465EA1">
      <w:pPr>
        <w:framePr w:w="9379" w:wrap="notBeside" w:vAnchor="text" w:hAnchor="text" w:y="1"/>
        <w:rPr>
          <w:sz w:val="2"/>
          <w:szCs w:val="2"/>
        </w:rPr>
      </w:pPr>
    </w:p>
    <w:p w:rsidR="00465EA1" w:rsidRDefault="00465EA1">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758"/>
        <w:gridCol w:w="2899"/>
        <w:gridCol w:w="1608"/>
        <w:gridCol w:w="2688"/>
        <w:gridCol w:w="1426"/>
      </w:tblGrid>
      <w:tr w:rsidR="00465EA1">
        <w:trPr>
          <w:trHeight w:hRule="exact" w:val="322"/>
        </w:trPr>
        <w:tc>
          <w:tcPr>
            <w:tcW w:w="758" w:type="dxa"/>
            <w:tcBorders>
              <w:top w:val="single" w:sz="4" w:space="0" w:color="auto"/>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-обеспечить прохождение</w:t>
            </w:r>
          </w:p>
        </w:tc>
        <w:tc>
          <w:tcPr>
            <w:tcW w:w="1608" w:type="dxa"/>
            <w:tcBorders>
              <w:top w:val="single" w:sz="4" w:space="0" w:color="auto"/>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август 201</w:t>
            </w:r>
            <w:r w:rsidR="00D0526F">
              <w:t>8</w:t>
            </w:r>
            <w:r>
              <w:t xml:space="preserve"> г.</w:t>
            </w:r>
          </w:p>
        </w:tc>
        <w:tc>
          <w:tcPr>
            <w:tcW w:w="2688" w:type="dxa"/>
            <w:tcBorders>
              <w:top w:val="single" w:sz="4" w:space="0" w:color="auto"/>
              <w:left w:val="single" w:sz="4" w:space="0" w:color="auto"/>
            </w:tcBorders>
            <w:shd w:val="clear" w:color="auto" w:fill="FFFFFF"/>
            <w:vAlign w:val="bottom"/>
          </w:tcPr>
          <w:p w:rsidR="00465EA1" w:rsidRDefault="00D0526F">
            <w:pPr>
              <w:pStyle w:val="20"/>
              <w:framePr w:w="9379" w:wrap="notBeside" w:vAnchor="text" w:hAnchor="text" w:y="1"/>
              <w:shd w:val="clear" w:color="auto" w:fill="auto"/>
              <w:spacing w:line="240" w:lineRule="exact"/>
              <w:ind w:firstLine="0"/>
              <w:jc w:val="left"/>
            </w:pPr>
            <w:r>
              <w:t>М.В.Вахапов</w:t>
            </w:r>
            <w:r w:rsidR="003273CC">
              <w:t>, зам.</w:t>
            </w:r>
          </w:p>
        </w:tc>
        <w:tc>
          <w:tcPr>
            <w:tcW w:w="142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По плану</w:t>
            </w:r>
          </w:p>
        </w:tc>
      </w:tr>
      <w:tr w:rsidR="00465EA1">
        <w:trPr>
          <w:trHeight w:hRule="exact" w:val="283"/>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ежегодного обязательного</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директора по</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работы</w:t>
            </w:r>
          </w:p>
        </w:tc>
      </w:tr>
      <w:tr w:rsidR="00465EA1">
        <w:trPr>
          <w:trHeight w:hRule="exact" w:val="30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профилактического</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административно-</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trPr>
          <w:trHeight w:hRule="exact" w:val="571"/>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88" w:lineRule="exact"/>
              <w:ind w:firstLine="0"/>
              <w:jc w:val="left"/>
            </w:pPr>
            <w:r>
              <w:t>медосмотра сотрудниками образовательного</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хозяйственной работе</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trPr>
          <w:trHeight w:hRule="exact" w:val="562"/>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after="120" w:line="240" w:lineRule="exact"/>
              <w:ind w:firstLine="0"/>
              <w:jc w:val="left"/>
            </w:pPr>
            <w:r>
              <w:t>учреждения;</w:t>
            </w:r>
          </w:p>
          <w:p w:rsidR="00465EA1" w:rsidRDefault="003273CC">
            <w:pPr>
              <w:pStyle w:val="20"/>
              <w:framePr w:w="9379" w:wrap="notBeside" w:vAnchor="text" w:hAnchor="text" w:y="1"/>
              <w:shd w:val="clear" w:color="auto" w:fill="auto"/>
              <w:spacing w:before="120" w:line="240" w:lineRule="exact"/>
              <w:ind w:firstLine="0"/>
              <w:jc w:val="left"/>
            </w:pPr>
            <w:r>
              <w:t>-осуществить</w:t>
            </w:r>
          </w:p>
        </w:tc>
        <w:tc>
          <w:tcPr>
            <w:tcW w:w="160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май-август</w:t>
            </w:r>
          </w:p>
        </w:tc>
        <w:tc>
          <w:tcPr>
            <w:tcW w:w="2688" w:type="dxa"/>
            <w:tcBorders>
              <w:left w:val="single" w:sz="4" w:space="0" w:color="auto"/>
            </w:tcBorders>
            <w:shd w:val="clear" w:color="auto" w:fill="FFFFFF"/>
            <w:vAlign w:val="bottom"/>
          </w:tcPr>
          <w:p w:rsidR="00465EA1" w:rsidRDefault="00D0526F">
            <w:pPr>
              <w:pStyle w:val="20"/>
              <w:framePr w:w="9379" w:wrap="notBeside" w:vAnchor="text" w:hAnchor="text" w:y="1"/>
              <w:shd w:val="clear" w:color="auto" w:fill="auto"/>
              <w:spacing w:line="240" w:lineRule="exact"/>
              <w:ind w:firstLine="0"/>
              <w:jc w:val="left"/>
            </w:pPr>
            <w:r>
              <w:t>М.В.Вахапов</w:t>
            </w:r>
            <w:r w:rsidR="003273CC">
              <w:t>, зам.</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6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косметический ремонт</w:t>
            </w:r>
          </w:p>
        </w:tc>
        <w:tc>
          <w:tcPr>
            <w:tcW w:w="160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68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директора по</w:t>
            </w: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283"/>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учебных кабинетов,</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административно-</w:t>
            </w: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trPr>
          <w:trHeight w:hRule="exact" w:val="571"/>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88" w:lineRule="exact"/>
              <w:ind w:firstLine="0"/>
              <w:jc w:val="left"/>
            </w:pPr>
            <w:r>
              <w:t>подсобных помещений (по плану);</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хозяйственной работе</w:t>
            </w:r>
          </w:p>
        </w:tc>
        <w:tc>
          <w:tcPr>
            <w:tcW w:w="1426" w:type="dxa"/>
            <w:tcBorders>
              <w:left w:val="single" w:sz="4" w:space="0" w:color="auto"/>
              <w:right w:val="single" w:sz="4" w:space="0" w:color="auto"/>
            </w:tcBorders>
            <w:shd w:val="clear" w:color="auto" w:fill="FFFFFF"/>
          </w:tcPr>
          <w:p w:rsidR="00465EA1" w:rsidRDefault="00465EA1">
            <w:pPr>
              <w:framePr w:w="9379" w:wrap="notBeside" w:vAnchor="text" w:hAnchor="text" w:y="1"/>
              <w:rPr>
                <w:sz w:val="10"/>
                <w:szCs w:val="10"/>
              </w:rPr>
            </w:pPr>
          </w:p>
        </w:tc>
      </w:tr>
      <w:tr w:rsidR="00465EA1">
        <w:trPr>
          <w:trHeight w:hRule="exact" w:val="29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 продолжить</w:t>
            </w:r>
          </w:p>
        </w:tc>
        <w:tc>
          <w:tcPr>
            <w:tcW w:w="160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июнь-август</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69"/>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реконструкцию системы</w:t>
            </w:r>
          </w:p>
        </w:tc>
        <w:tc>
          <w:tcPr>
            <w:tcW w:w="160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54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78" w:lineRule="exact"/>
              <w:ind w:firstLine="0"/>
              <w:jc w:val="left"/>
            </w:pPr>
            <w:r>
              <w:t>оповещения о пожаре на новую «Бовид»;</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trPr>
          <w:trHeight w:hRule="exact" w:val="312"/>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 включить в план</w:t>
            </w:r>
          </w:p>
        </w:tc>
        <w:tc>
          <w:tcPr>
            <w:tcW w:w="1608" w:type="dxa"/>
            <w:vMerge w:val="restart"/>
            <w:tcBorders>
              <w:left w:val="single" w:sz="4" w:space="0" w:color="auto"/>
            </w:tcBorders>
            <w:shd w:val="clear" w:color="auto" w:fill="FFFFFF"/>
          </w:tcPr>
          <w:p w:rsidR="00465EA1" w:rsidRDefault="003273CC">
            <w:pPr>
              <w:pStyle w:val="20"/>
              <w:framePr w:w="9379" w:wrap="notBeside" w:vAnchor="text" w:hAnchor="text" w:y="1"/>
              <w:shd w:val="clear" w:color="auto" w:fill="auto"/>
              <w:spacing w:after="60" w:line="240" w:lineRule="exact"/>
              <w:ind w:firstLine="0"/>
              <w:jc w:val="left"/>
            </w:pPr>
            <w:r>
              <w:t>июнь-август</w:t>
            </w:r>
          </w:p>
          <w:p w:rsidR="00465EA1" w:rsidRDefault="003273CC">
            <w:pPr>
              <w:pStyle w:val="20"/>
              <w:framePr w:w="9379" w:wrap="notBeside" w:vAnchor="text" w:hAnchor="text" w:y="1"/>
              <w:shd w:val="clear" w:color="auto" w:fill="auto"/>
              <w:spacing w:before="60" w:line="240" w:lineRule="exact"/>
              <w:ind w:firstLine="0"/>
              <w:jc w:val="left"/>
            </w:pPr>
            <w:r>
              <w:t>201</w:t>
            </w:r>
            <w:r w:rsidR="00D0526F">
              <w:t>8</w:t>
            </w:r>
            <w:r>
              <w:t>г.</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7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мероприятий перезарядку</w:t>
            </w:r>
          </w:p>
        </w:tc>
        <w:tc>
          <w:tcPr>
            <w:tcW w:w="1608" w:type="dxa"/>
            <w:vMerge/>
            <w:tcBorders>
              <w:left w:val="single" w:sz="4" w:space="0" w:color="auto"/>
            </w:tcBorders>
            <w:shd w:val="clear" w:color="auto" w:fill="FFFFFF"/>
          </w:tcPr>
          <w:p w:rsidR="00465EA1" w:rsidRDefault="00465EA1">
            <w:pPr>
              <w:framePr w:w="9379" w:wrap="notBeside" w:vAnchor="text" w:hAnchor="text" w:y="1"/>
            </w:pP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27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огнетушителей;</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trPr>
          <w:trHeight w:hRule="exact" w:val="302"/>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 произвести замену</w:t>
            </w:r>
          </w:p>
        </w:tc>
        <w:tc>
          <w:tcPr>
            <w:tcW w:w="1608" w:type="dxa"/>
            <w:vMerge w:val="restart"/>
            <w:tcBorders>
              <w:left w:val="single" w:sz="4" w:space="0" w:color="auto"/>
            </w:tcBorders>
            <w:shd w:val="clear" w:color="auto" w:fill="FFFFFF"/>
            <w:vAlign w:val="center"/>
          </w:tcPr>
          <w:p w:rsidR="00465EA1" w:rsidRDefault="003273CC">
            <w:pPr>
              <w:pStyle w:val="20"/>
              <w:framePr w:w="9379" w:wrap="notBeside" w:vAnchor="text" w:hAnchor="text" w:y="1"/>
              <w:shd w:val="clear" w:color="auto" w:fill="auto"/>
              <w:spacing w:after="60" w:line="240" w:lineRule="exact"/>
              <w:ind w:firstLine="0"/>
              <w:jc w:val="left"/>
            </w:pPr>
            <w:r>
              <w:t>июнь-август</w:t>
            </w:r>
          </w:p>
          <w:p w:rsidR="00465EA1" w:rsidRDefault="003273CC">
            <w:pPr>
              <w:pStyle w:val="20"/>
              <w:framePr w:w="9379" w:wrap="notBeside" w:vAnchor="text" w:hAnchor="text" w:y="1"/>
              <w:shd w:val="clear" w:color="auto" w:fill="auto"/>
              <w:spacing w:before="60" w:line="240" w:lineRule="exact"/>
              <w:ind w:firstLine="0"/>
              <w:jc w:val="left"/>
            </w:pPr>
            <w:r>
              <w:t>201</w:t>
            </w:r>
            <w:r w:rsidR="00D0526F">
              <w:t>8</w:t>
            </w:r>
            <w:r>
              <w:t>г.</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69"/>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повышающего насоса для</w:t>
            </w:r>
          </w:p>
        </w:tc>
        <w:tc>
          <w:tcPr>
            <w:tcW w:w="1608" w:type="dxa"/>
            <w:vMerge/>
            <w:tcBorders>
              <w:left w:val="single" w:sz="4" w:space="0" w:color="auto"/>
            </w:tcBorders>
            <w:shd w:val="clear" w:color="auto" w:fill="FFFFFF"/>
            <w:vAlign w:val="center"/>
          </w:tcPr>
          <w:p w:rsidR="00465EA1" w:rsidRDefault="00465EA1">
            <w:pPr>
              <w:framePr w:w="9379" w:wrap="notBeside" w:vAnchor="text" w:hAnchor="text" w:y="1"/>
            </w:pPr>
          </w:p>
        </w:tc>
        <w:tc>
          <w:tcPr>
            <w:tcW w:w="2688"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27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ПК;</w:t>
            </w:r>
          </w:p>
        </w:tc>
        <w:tc>
          <w:tcPr>
            <w:tcW w:w="1608" w:type="dxa"/>
            <w:vMerge/>
            <w:tcBorders>
              <w:left w:val="single" w:sz="4" w:space="0" w:color="auto"/>
            </w:tcBorders>
            <w:shd w:val="clear" w:color="auto" w:fill="FFFFFF"/>
            <w:vAlign w:val="center"/>
          </w:tcPr>
          <w:p w:rsidR="00465EA1" w:rsidRDefault="00465EA1">
            <w:pPr>
              <w:framePr w:w="9379" w:wrap="notBeside" w:vAnchor="text" w:hAnchor="text" w:y="1"/>
            </w:pP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trPr>
          <w:trHeight w:hRule="exact" w:val="317"/>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 осуществить перенос</w:t>
            </w:r>
          </w:p>
        </w:tc>
        <w:tc>
          <w:tcPr>
            <w:tcW w:w="160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июнь-август</w:t>
            </w:r>
          </w:p>
        </w:tc>
        <w:tc>
          <w:tcPr>
            <w:tcW w:w="2688"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78"/>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теплоцентрали в</w:t>
            </w:r>
          </w:p>
        </w:tc>
        <w:tc>
          <w:tcPr>
            <w:tcW w:w="160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27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цокольном помещении</w:t>
            </w:r>
          </w:p>
        </w:tc>
        <w:tc>
          <w:tcPr>
            <w:tcW w:w="160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r w:rsidR="00465EA1">
        <w:trPr>
          <w:trHeight w:hRule="exact" w:val="571"/>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after="120" w:line="240" w:lineRule="exact"/>
              <w:ind w:firstLine="0"/>
              <w:jc w:val="left"/>
            </w:pPr>
            <w:r>
              <w:t>корп. Б;</w:t>
            </w:r>
          </w:p>
          <w:p w:rsidR="00465EA1" w:rsidRDefault="003273CC">
            <w:pPr>
              <w:pStyle w:val="20"/>
              <w:framePr w:w="9379" w:wrap="notBeside" w:vAnchor="text" w:hAnchor="text" w:y="1"/>
              <w:shd w:val="clear" w:color="auto" w:fill="auto"/>
              <w:spacing w:before="120" w:line="240" w:lineRule="exact"/>
              <w:ind w:firstLine="0"/>
              <w:jc w:val="left"/>
            </w:pPr>
            <w:r>
              <w:t>- осуществить замену</w:t>
            </w:r>
          </w:p>
        </w:tc>
        <w:tc>
          <w:tcPr>
            <w:tcW w:w="1608" w:type="dxa"/>
            <w:tcBorders>
              <w:lef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июнь-август</w:t>
            </w:r>
          </w:p>
        </w:tc>
        <w:tc>
          <w:tcPr>
            <w:tcW w:w="2688" w:type="dxa"/>
            <w:tcBorders>
              <w:left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Внебюджет</w:t>
            </w:r>
          </w:p>
        </w:tc>
      </w:tr>
      <w:tr w:rsidR="00465EA1">
        <w:trPr>
          <w:trHeight w:hRule="exact" w:val="264"/>
        </w:trPr>
        <w:tc>
          <w:tcPr>
            <w:tcW w:w="758" w:type="dxa"/>
            <w:tcBorders>
              <w:left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теплосчетчика в</w:t>
            </w:r>
          </w:p>
        </w:tc>
        <w:tc>
          <w:tcPr>
            <w:tcW w:w="1608" w:type="dxa"/>
            <w:tcBorders>
              <w:lef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201</w:t>
            </w:r>
            <w:r w:rsidR="00D0526F">
              <w:t>8</w:t>
            </w:r>
            <w:r>
              <w:t>г.</w:t>
            </w:r>
          </w:p>
        </w:tc>
        <w:tc>
          <w:tcPr>
            <w:tcW w:w="2688" w:type="dxa"/>
            <w:tcBorders>
              <w:left w:val="single" w:sz="4" w:space="0" w:color="auto"/>
            </w:tcBorders>
            <w:shd w:val="clear" w:color="auto" w:fill="FFFFFF"/>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right w:val="single" w:sz="4" w:space="0" w:color="auto"/>
            </w:tcBorders>
            <w:shd w:val="clear" w:color="auto" w:fill="FFFFFF"/>
          </w:tcPr>
          <w:p w:rsidR="00465EA1" w:rsidRDefault="003273CC">
            <w:pPr>
              <w:pStyle w:val="20"/>
              <w:framePr w:w="9379" w:wrap="notBeside" w:vAnchor="text" w:hAnchor="text" w:y="1"/>
              <w:shd w:val="clear" w:color="auto" w:fill="auto"/>
              <w:spacing w:line="240" w:lineRule="exact"/>
              <w:ind w:firstLine="0"/>
              <w:jc w:val="left"/>
            </w:pPr>
            <w:r>
              <w:t>ные</w:t>
            </w:r>
          </w:p>
        </w:tc>
      </w:tr>
      <w:tr w:rsidR="00465EA1">
        <w:trPr>
          <w:trHeight w:hRule="exact" w:val="274"/>
        </w:trPr>
        <w:tc>
          <w:tcPr>
            <w:tcW w:w="758" w:type="dxa"/>
            <w:tcBorders>
              <w:left w:val="single" w:sz="4" w:space="0" w:color="auto"/>
              <w:bottom w:val="single" w:sz="4" w:space="0" w:color="auto"/>
            </w:tcBorders>
            <w:shd w:val="clear" w:color="auto" w:fill="FFFFFF"/>
          </w:tcPr>
          <w:p w:rsidR="00465EA1" w:rsidRDefault="00465EA1">
            <w:pPr>
              <w:framePr w:w="9379" w:wrap="notBeside" w:vAnchor="text" w:hAnchor="text" w:y="1"/>
              <w:rPr>
                <w:sz w:val="10"/>
                <w:szCs w:val="10"/>
              </w:rPr>
            </w:pPr>
          </w:p>
        </w:tc>
        <w:tc>
          <w:tcPr>
            <w:tcW w:w="2899" w:type="dxa"/>
            <w:tcBorders>
              <w:left w:val="single" w:sz="4" w:space="0" w:color="auto"/>
              <w:bottom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бойлерной.</w:t>
            </w:r>
          </w:p>
        </w:tc>
        <w:tc>
          <w:tcPr>
            <w:tcW w:w="1608" w:type="dxa"/>
            <w:tcBorders>
              <w:left w:val="single" w:sz="4" w:space="0" w:color="auto"/>
              <w:bottom w:val="single" w:sz="4" w:space="0" w:color="auto"/>
            </w:tcBorders>
            <w:shd w:val="clear" w:color="auto" w:fill="FFFFFF"/>
          </w:tcPr>
          <w:p w:rsidR="00465EA1" w:rsidRDefault="00465EA1">
            <w:pPr>
              <w:framePr w:w="9379" w:wrap="notBeside" w:vAnchor="text" w:hAnchor="text" w:y="1"/>
              <w:rPr>
                <w:sz w:val="10"/>
                <w:szCs w:val="10"/>
              </w:rPr>
            </w:pPr>
          </w:p>
        </w:tc>
        <w:tc>
          <w:tcPr>
            <w:tcW w:w="2688" w:type="dxa"/>
            <w:tcBorders>
              <w:left w:val="single" w:sz="4" w:space="0" w:color="auto"/>
              <w:bottom w:val="single" w:sz="4" w:space="0" w:color="auto"/>
            </w:tcBorders>
            <w:shd w:val="clear" w:color="auto" w:fill="FFFFFF"/>
            <w:vAlign w:val="bottom"/>
          </w:tcPr>
          <w:p w:rsidR="00465EA1" w:rsidRDefault="00465EA1">
            <w:pPr>
              <w:pStyle w:val="20"/>
              <w:framePr w:w="9379" w:wrap="notBeside" w:vAnchor="text" w:hAnchor="text" w:y="1"/>
              <w:shd w:val="clear" w:color="auto" w:fill="auto"/>
              <w:spacing w:line="240" w:lineRule="exact"/>
              <w:ind w:firstLine="0"/>
              <w:jc w:val="left"/>
            </w:pPr>
          </w:p>
        </w:tc>
        <w:tc>
          <w:tcPr>
            <w:tcW w:w="1426" w:type="dxa"/>
            <w:tcBorders>
              <w:left w:val="single" w:sz="4" w:space="0" w:color="auto"/>
              <w:bottom w:val="single" w:sz="4" w:space="0" w:color="auto"/>
              <w:right w:val="single" w:sz="4" w:space="0" w:color="auto"/>
            </w:tcBorders>
            <w:shd w:val="clear" w:color="auto" w:fill="FFFFFF"/>
            <w:vAlign w:val="bottom"/>
          </w:tcPr>
          <w:p w:rsidR="00465EA1" w:rsidRDefault="003273CC">
            <w:pPr>
              <w:pStyle w:val="20"/>
              <w:framePr w:w="9379" w:wrap="notBeside" w:vAnchor="text" w:hAnchor="text" w:y="1"/>
              <w:shd w:val="clear" w:color="auto" w:fill="auto"/>
              <w:spacing w:line="240" w:lineRule="exact"/>
              <w:ind w:firstLine="0"/>
              <w:jc w:val="left"/>
            </w:pPr>
            <w:r>
              <w:t>средства</w:t>
            </w:r>
          </w:p>
        </w:tc>
      </w:tr>
    </w:tbl>
    <w:p w:rsidR="00465EA1" w:rsidRDefault="00465EA1">
      <w:pPr>
        <w:framePr w:w="9379" w:wrap="notBeside" w:vAnchor="text" w:hAnchor="text" w:y="1"/>
        <w:rPr>
          <w:sz w:val="2"/>
          <w:szCs w:val="2"/>
        </w:rPr>
      </w:pPr>
    </w:p>
    <w:p w:rsidR="00465EA1" w:rsidRDefault="00465EA1">
      <w:pPr>
        <w:rPr>
          <w:sz w:val="2"/>
          <w:szCs w:val="2"/>
        </w:rPr>
      </w:pPr>
    </w:p>
    <w:p w:rsidR="00465EA1" w:rsidRDefault="003273CC">
      <w:pPr>
        <w:pStyle w:val="20"/>
        <w:shd w:val="clear" w:color="auto" w:fill="auto"/>
        <w:tabs>
          <w:tab w:val="left" w:pos="7454"/>
        </w:tabs>
        <w:spacing w:before="730" w:line="566" w:lineRule="exact"/>
        <w:ind w:firstLine="0"/>
        <w:jc w:val="both"/>
      </w:pPr>
      <w:r>
        <w:t>Директор</w:t>
      </w:r>
      <w:r>
        <w:tab/>
      </w:r>
      <w:r w:rsidR="00677214">
        <w:t xml:space="preserve">          А.Е. Попов</w:t>
      </w:r>
    </w:p>
    <w:p w:rsidR="00465EA1" w:rsidRDefault="003273CC">
      <w:pPr>
        <w:pStyle w:val="20"/>
        <w:shd w:val="clear" w:color="auto" w:fill="auto"/>
        <w:spacing w:line="566" w:lineRule="exact"/>
        <w:ind w:firstLine="0"/>
        <w:jc w:val="both"/>
      </w:pPr>
      <w:r>
        <w:t>Председатель первичной</w:t>
      </w:r>
    </w:p>
    <w:p w:rsidR="00465EA1" w:rsidRDefault="003273CC">
      <w:pPr>
        <w:pStyle w:val="20"/>
        <w:shd w:val="clear" w:color="auto" w:fill="auto"/>
        <w:tabs>
          <w:tab w:val="left" w:pos="8045"/>
        </w:tabs>
        <w:spacing w:line="240" w:lineRule="exact"/>
        <w:ind w:firstLine="0"/>
        <w:jc w:val="both"/>
        <w:sectPr w:rsidR="00465EA1" w:rsidSect="00E17F9D">
          <w:pgSz w:w="11900" w:h="16840"/>
          <w:pgMar w:top="851" w:right="919" w:bottom="1276" w:left="629" w:header="0" w:footer="346" w:gutter="0"/>
          <w:cols w:space="720"/>
          <w:noEndnote/>
          <w:docGrid w:linePitch="360"/>
        </w:sectPr>
      </w:pPr>
      <w:r>
        <w:t>профсоюзной организации</w:t>
      </w:r>
      <w:r>
        <w:tab/>
      </w:r>
      <w:r w:rsidR="00677214">
        <w:t>Л.В. Бармасова</w:t>
      </w:r>
    </w:p>
    <w:p w:rsidR="00465EA1" w:rsidRDefault="003273CC">
      <w:pPr>
        <w:pStyle w:val="20"/>
        <w:shd w:val="clear" w:color="auto" w:fill="auto"/>
        <w:spacing w:after="548" w:line="288" w:lineRule="exact"/>
        <w:ind w:left="5140" w:firstLine="0"/>
        <w:jc w:val="right"/>
      </w:pPr>
      <w:r>
        <w:lastRenderedPageBreak/>
        <w:t xml:space="preserve">Приложение </w:t>
      </w:r>
      <w:r>
        <w:rPr>
          <w:lang w:val="en-US" w:eastAsia="en-US" w:bidi="en-US"/>
        </w:rPr>
        <w:t>N</w:t>
      </w:r>
      <w:r w:rsidRPr="00AE7587">
        <w:rPr>
          <w:lang w:eastAsia="en-US" w:bidi="en-US"/>
        </w:rPr>
        <w:t xml:space="preserve">° </w:t>
      </w:r>
      <w:r>
        <w:t xml:space="preserve">4 к Коллективному договору Муниципального бюджетного общеобразовательного учреждения </w:t>
      </w:r>
      <w:r w:rsidR="00677214">
        <w:t>«Физико-математического лицея №3</w:t>
      </w:r>
      <w:r>
        <w:t>1 г. Челябинска</w:t>
      </w:r>
      <w:r w:rsidR="00677214">
        <w:t>»</w:t>
      </w:r>
    </w:p>
    <w:p w:rsidR="00465EA1" w:rsidRDefault="003273CC">
      <w:pPr>
        <w:pStyle w:val="40"/>
        <w:shd w:val="clear" w:color="auto" w:fill="auto"/>
        <w:spacing w:before="0"/>
        <w:ind w:right="40"/>
      </w:pPr>
      <w:r>
        <w:t>Перечень профессий и должностей работников, имеющих право на обеспечение специальной</w:t>
      </w:r>
      <w:r>
        <w:br/>
        <w:t>одеждой, а также моющими и обезвреживающими средствами</w:t>
      </w:r>
    </w:p>
    <w:tbl>
      <w:tblPr>
        <w:tblOverlap w:val="never"/>
        <w:tblW w:w="0" w:type="auto"/>
        <w:tblLayout w:type="fixed"/>
        <w:tblCellMar>
          <w:left w:w="10" w:type="dxa"/>
          <w:right w:w="10" w:type="dxa"/>
        </w:tblCellMar>
        <w:tblLook w:val="04A0" w:firstRow="1" w:lastRow="0" w:firstColumn="1" w:lastColumn="0" w:noHBand="0" w:noVBand="1"/>
      </w:tblPr>
      <w:tblGrid>
        <w:gridCol w:w="965"/>
        <w:gridCol w:w="2976"/>
        <w:gridCol w:w="3029"/>
        <w:gridCol w:w="2333"/>
      </w:tblGrid>
      <w:tr w:rsidR="00465EA1">
        <w:trPr>
          <w:trHeight w:hRule="exact" w:val="322"/>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Наименование профессии</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Наименование средств</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280" w:firstLine="0"/>
              <w:jc w:val="left"/>
            </w:pPr>
            <w:r>
              <w:t>Норма выдачи на</w:t>
            </w:r>
          </w:p>
        </w:tc>
      </w:tr>
      <w:tr w:rsidR="00465EA1">
        <w:trPr>
          <w:trHeight w:hRule="exact" w:val="542"/>
        </w:trPr>
        <w:tc>
          <w:tcPr>
            <w:tcW w:w="965"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400" w:firstLine="0"/>
              <w:jc w:val="left"/>
            </w:pPr>
            <w:r>
              <w:t>п/п</w:t>
            </w:r>
          </w:p>
        </w:tc>
        <w:tc>
          <w:tcPr>
            <w:tcW w:w="2976"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(должности)</w:t>
            </w: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240" w:firstLine="0"/>
              <w:jc w:val="left"/>
            </w:pPr>
            <w:r>
              <w:t>индивидуальной защиты</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год (ед/копмл.)</w:t>
            </w:r>
          </w:p>
        </w:tc>
      </w:tr>
      <w:tr w:rsidR="00465EA1">
        <w:trPr>
          <w:trHeight w:hRule="exact" w:val="293"/>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1.</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Гардеробщик</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859"/>
        </w:trPr>
        <w:tc>
          <w:tcPr>
            <w:tcW w:w="965"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400" w:firstLine="0"/>
              <w:jc w:val="left"/>
            </w:pPr>
            <w:r>
              <w:t>2.</w:t>
            </w:r>
          </w:p>
        </w:tc>
        <w:tc>
          <w:tcPr>
            <w:tcW w:w="2976"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left"/>
            </w:pPr>
            <w:r>
              <w:t>Учитель химии, физики</w:t>
            </w:r>
          </w:p>
        </w:tc>
        <w:tc>
          <w:tcPr>
            <w:tcW w:w="3029"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317"/>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3.</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Учитель технологии</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542"/>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firstLine="0"/>
              <w:jc w:val="both"/>
            </w:pPr>
            <w:r>
              <w:t>Рукавицы</w:t>
            </w:r>
          </w:p>
          <w:p w:rsidR="00465EA1" w:rsidRDefault="003273CC">
            <w:pPr>
              <w:pStyle w:val="20"/>
              <w:framePr w:w="9302" w:wrap="notBeside" w:vAnchor="text" w:hAnchor="text" w:y="1"/>
              <w:shd w:val="clear" w:color="auto" w:fill="auto"/>
              <w:spacing w:before="60" w:line="240" w:lineRule="exact"/>
              <w:ind w:firstLine="0"/>
              <w:jc w:val="both"/>
            </w:pPr>
            <w:r>
              <w:t>комбинированные</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4 пары</w:t>
            </w:r>
          </w:p>
        </w:tc>
      </w:tr>
      <w:tr w:rsidR="00465EA1">
        <w:trPr>
          <w:trHeight w:hRule="exact" w:val="293"/>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4.</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Педагог - библиотекарь</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336"/>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5.</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Лаборант кабинета химии,</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на 1,5 года до</w:t>
            </w:r>
          </w:p>
        </w:tc>
      </w:tr>
      <w:tr w:rsidR="00465EA1">
        <w:trPr>
          <w:trHeight w:hRule="exact" w:val="523"/>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left"/>
            </w:pPr>
            <w:r>
              <w:t>физики</w:t>
            </w: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both"/>
            </w:pPr>
            <w:r>
              <w:t>очки защитные</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износа</w:t>
            </w:r>
          </w:p>
        </w:tc>
      </w:tr>
      <w:tr w:rsidR="00465EA1">
        <w:trPr>
          <w:trHeight w:hRule="exact" w:val="326"/>
        </w:trPr>
        <w:tc>
          <w:tcPr>
            <w:tcW w:w="965"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400" w:firstLine="0"/>
              <w:jc w:val="left"/>
            </w:pPr>
            <w:r>
              <w:t>6.</w:t>
            </w:r>
          </w:p>
        </w:tc>
        <w:tc>
          <w:tcPr>
            <w:tcW w:w="2976"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Уборщик служебных</w:t>
            </w: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Халат хлопчатобумажный</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1138"/>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left"/>
            </w:pPr>
            <w:r>
              <w:t>помещений</w:t>
            </w: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both"/>
            </w:pPr>
            <w:r>
              <w:t>Рукавицы</w:t>
            </w:r>
          </w:p>
          <w:p w:rsidR="00465EA1" w:rsidRDefault="003273CC">
            <w:pPr>
              <w:pStyle w:val="20"/>
              <w:framePr w:w="9302" w:wrap="notBeside" w:vAnchor="text" w:hAnchor="text" w:y="1"/>
              <w:shd w:val="clear" w:color="auto" w:fill="auto"/>
              <w:spacing w:line="283" w:lineRule="exact"/>
              <w:ind w:firstLine="0"/>
              <w:jc w:val="both"/>
            </w:pPr>
            <w:r>
              <w:t>комбинированные</w:t>
            </w:r>
          </w:p>
          <w:p w:rsidR="00465EA1" w:rsidRDefault="003273CC">
            <w:pPr>
              <w:pStyle w:val="20"/>
              <w:framePr w:w="9302" w:wrap="notBeside" w:vAnchor="text" w:hAnchor="text" w:y="1"/>
              <w:shd w:val="clear" w:color="auto" w:fill="auto"/>
              <w:spacing w:line="283" w:lineRule="exact"/>
              <w:ind w:firstLine="0"/>
              <w:jc w:val="both"/>
            </w:pPr>
            <w:r>
              <w:t>При мытье полов и мест</w:t>
            </w:r>
          </w:p>
          <w:p w:rsidR="00465EA1" w:rsidRDefault="003273CC">
            <w:pPr>
              <w:pStyle w:val="20"/>
              <w:framePr w:w="9302" w:wrap="notBeside" w:vAnchor="text" w:hAnchor="text" w:y="1"/>
              <w:shd w:val="clear" w:color="auto" w:fill="auto"/>
              <w:spacing w:line="283" w:lineRule="exact"/>
              <w:ind w:firstLine="0"/>
              <w:jc w:val="both"/>
            </w:pPr>
            <w:r>
              <w:t>общественного</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6 пар</w:t>
            </w:r>
          </w:p>
        </w:tc>
      </w:tr>
      <w:tr w:rsidR="00465EA1">
        <w:trPr>
          <w:trHeight w:hRule="exact" w:val="274"/>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both"/>
            </w:pPr>
            <w:r>
              <w:t>пользования</w:t>
            </w:r>
          </w:p>
        </w:tc>
        <w:tc>
          <w:tcPr>
            <w:tcW w:w="2333" w:type="dxa"/>
            <w:tcBorders>
              <w:left w:val="single" w:sz="4" w:space="0" w:color="auto"/>
              <w:right w:val="single" w:sz="4" w:space="0" w:color="auto"/>
            </w:tcBorders>
            <w:shd w:val="clear" w:color="auto" w:fill="FFFFFF"/>
          </w:tcPr>
          <w:p w:rsidR="00465EA1" w:rsidRDefault="00465EA1">
            <w:pPr>
              <w:framePr w:w="9302" w:wrap="notBeside" w:vAnchor="text" w:hAnchor="text" w:y="1"/>
              <w:rPr>
                <w:sz w:val="10"/>
                <w:szCs w:val="10"/>
              </w:rPr>
            </w:pPr>
          </w:p>
        </w:tc>
      </w:tr>
      <w:tr w:rsidR="00465EA1">
        <w:trPr>
          <w:trHeight w:hRule="exact" w:val="571"/>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firstLine="0"/>
              <w:jc w:val="both"/>
            </w:pPr>
            <w:r>
              <w:t>дополнительно:</w:t>
            </w:r>
          </w:p>
          <w:p w:rsidR="00465EA1" w:rsidRDefault="003273CC">
            <w:pPr>
              <w:pStyle w:val="20"/>
              <w:framePr w:w="9302" w:wrap="notBeside" w:vAnchor="text" w:hAnchor="text" w:y="1"/>
              <w:shd w:val="clear" w:color="auto" w:fill="auto"/>
              <w:spacing w:before="60" w:line="240" w:lineRule="exact"/>
              <w:ind w:firstLine="0"/>
              <w:jc w:val="both"/>
            </w:pPr>
            <w:r>
              <w:t>Сапоги</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пара</w:t>
            </w:r>
          </w:p>
        </w:tc>
      </w:tr>
      <w:tr w:rsidR="00465EA1">
        <w:trPr>
          <w:trHeight w:hRule="exact" w:val="533"/>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both"/>
            </w:pPr>
            <w:r>
              <w:t>Перчатки резиновые</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2 пары</w:t>
            </w:r>
          </w:p>
        </w:tc>
      </w:tr>
      <w:tr w:rsidR="00465EA1">
        <w:trPr>
          <w:trHeight w:hRule="exact" w:val="331"/>
        </w:trPr>
        <w:tc>
          <w:tcPr>
            <w:tcW w:w="965"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400" w:firstLine="0"/>
              <w:jc w:val="left"/>
            </w:pPr>
            <w:r>
              <w:t>7.</w:t>
            </w:r>
          </w:p>
        </w:tc>
        <w:tc>
          <w:tcPr>
            <w:tcW w:w="2976"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left"/>
            </w:pPr>
            <w:r>
              <w:t>Подсобный рабочий</w:t>
            </w:r>
          </w:p>
        </w:tc>
        <w:tc>
          <w:tcPr>
            <w:tcW w:w="3029"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both"/>
            </w:pPr>
            <w:r>
              <w:t>Костюм из смешанных</w:t>
            </w:r>
          </w:p>
        </w:tc>
        <w:tc>
          <w:tcPr>
            <w:tcW w:w="2333"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1406"/>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83" w:lineRule="exact"/>
              <w:ind w:firstLine="0"/>
              <w:jc w:val="both"/>
            </w:pPr>
            <w:r>
              <w:t>тканей для защиты от общих производственных загрязнений и механических воздействий Сапоги резиновые</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пара</w:t>
            </w:r>
          </w:p>
        </w:tc>
      </w:tr>
      <w:tr w:rsidR="00465EA1">
        <w:trPr>
          <w:trHeight w:hRule="exact" w:val="571"/>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left"/>
            </w:pPr>
            <w:r>
              <w:t>Рукавицы брезентовые Респиратор</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280" w:firstLine="0"/>
              <w:jc w:val="left"/>
            </w:pPr>
            <w:r>
              <w:t>4 пары до износа</w:t>
            </w:r>
          </w:p>
        </w:tc>
      </w:tr>
      <w:tr w:rsidR="00465EA1">
        <w:trPr>
          <w:trHeight w:hRule="exact" w:val="586"/>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left"/>
            </w:pPr>
            <w:r>
              <w:t>Зимой дополнительно: Куртка на утепляющей</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на 1,5 года</w:t>
            </w:r>
          </w:p>
        </w:tc>
      </w:tr>
      <w:tr w:rsidR="00465EA1">
        <w:trPr>
          <w:trHeight w:hRule="exact" w:val="566"/>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after="60" w:line="240" w:lineRule="exact"/>
              <w:ind w:firstLine="0"/>
              <w:jc w:val="both"/>
            </w:pPr>
            <w:r>
              <w:t>прокладке</w:t>
            </w:r>
          </w:p>
          <w:p w:rsidR="00465EA1" w:rsidRDefault="003273CC">
            <w:pPr>
              <w:pStyle w:val="20"/>
              <w:framePr w:w="9302" w:wrap="notBeside" w:vAnchor="text" w:hAnchor="text" w:y="1"/>
              <w:shd w:val="clear" w:color="auto" w:fill="auto"/>
              <w:spacing w:before="60" w:line="240" w:lineRule="exact"/>
              <w:ind w:firstLine="0"/>
              <w:jc w:val="both"/>
            </w:pPr>
            <w:r>
              <w:t>Брюки на утепляющей</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на 1,5 года</w:t>
            </w:r>
          </w:p>
        </w:tc>
      </w:tr>
      <w:tr w:rsidR="00465EA1">
        <w:trPr>
          <w:trHeight w:hRule="exact" w:val="1080"/>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both"/>
            </w:pPr>
            <w:r>
              <w:t>прокладке</w:t>
            </w:r>
          </w:p>
          <w:p w:rsidR="00465EA1" w:rsidRDefault="003273CC">
            <w:pPr>
              <w:pStyle w:val="20"/>
              <w:framePr w:w="9302" w:wrap="notBeside" w:vAnchor="text" w:hAnchor="text" w:y="1"/>
              <w:shd w:val="clear" w:color="auto" w:fill="auto"/>
              <w:spacing w:line="283" w:lineRule="exact"/>
              <w:ind w:firstLine="0"/>
              <w:jc w:val="both"/>
            </w:pPr>
            <w:r>
              <w:t>Валенки (или сапоги кожаные утепленные)</w:t>
            </w:r>
          </w:p>
        </w:tc>
        <w:tc>
          <w:tcPr>
            <w:tcW w:w="2333" w:type="dxa"/>
            <w:tcBorders>
              <w:left w:val="single" w:sz="4" w:space="0" w:color="auto"/>
              <w:right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firstLine="0"/>
            </w:pPr>
            <w:r>
              <w:t>1 пара на 2 года</w:t>
            </w:r>
          </w:p>
        </w:tc>
      </w:tr>
      <w:tr w:rsidR="00465EA1">
        <w:trPr>
          <w:trHeight w:hRule="exact" w:val="586"/>
        </w:trPr>
        <w:tc>
          <w:tcPr>
            <w:tcW w:w="965" w:type="dxa"/>
            <w:tcBorders>
              <w:top w:val="single" w:sz="4" w:space="0" w:color="auto"/>
              <w:left w:val="single" w:sz="4" w:space="0" w:color="auto"/>
              <w:bottom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left="400" w:firstLine="0"/>
              <w:jc w:val="left"/>
            </w:pPr>
            <w:r>
              <w:t>8.</w:t>
            </w:r>
          </w:p>
        </w:tc>
        <w:tc>
          <w:tcPr>
            <w:tcW w:w="2976" w:type="dxa"/>
            <w:tcBorders>
              <w:top w:val="single" w:sz="4" w:space="0" w:color="auto"/>
              <w:left w:val="single" w:sz="4" w:space="0" w:color="auto"/>
              <w:bottom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left"/>
            </w:pPr>
            <w:r>
              <w:t>Дворник</w:t>
            </w:r>
          </w:p>
        </w:tc>
        <w:tc>
          <w:tcPr>
            <w:tcW w:w="3029"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firstLine="0"/>
              <w:jc w:val="both"/>
            </w:pPr>
            <w:r>
              <w:t>Костюм</w:t>
            </w:r>
          </w:p>
          <w:p w:rsidR="00465EA1" w:rsidRDefault="003273CC">
            <w:pPr>
              <w:pStyle w:val="20"/>
              <w:framePr w:w="9302" w:wrap="notBeside" w:vAnchor="text" w:hAnchor="text" w:y="1"/>
              <w:shd w:val="clear" w:color="auto" w:fill="auto"/>
              <w:spacing w:before="60" w:line="240" w:lineRule="exact"/>
              <w:ind w:firstLine="0"/>
              <w:jc w:val="both"/>
            </w:pPr>
            <w:r>
              <w:t>хлопчатобумажный,</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firstLine="0"/>
            </w:pPr>
            <w:r>
              <w:t>1</w:t>
            </w:r>
          </w:p>
        </w:tc>
      </w:tr>
    </w:tbl>
    <w:p w:rsidR="00465EA1" w:rsidRDefault="00465EA1">
      <w:pPr>
        <w:framePr w:w="9302" w:wrap="notBeside" w:vAnchor="text" w:hAnchor="text" w:y="1"/>
        <w:rPr>
          <w:sz w:val="2"/>
          <w:szCs w:val="2"/>
        </w:rPr>
      </w:pPr>
    </w:p>
    <w:p w:rsidR="00465EA1" w:rsidRDefault="00465EA1">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965"/>
        <w:gridCol w:w="2976"/>
        <w:gridCol w:w="3029"/>
        <w:gridCol w:w="2333"/>
      </w:tblGrid>
      <w:tr w:rsidR="00465EA1">
        <w:trPr>
          <w:trHeight w:hRule="exact" w:val="629"/>
        </w:trPr>
        <w:tc>
          <w:tcPr>
            <w:tcW w:w="965" w:type="dxa"/>
            <w:tcBorders>
              <w:top w:val="single" w:sz="4" w:space="0" w:color="auto"/>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top w:val="single" w:sz="4" w:space="0" w:color="auto"/>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firstLine="0"/>
              <w:jc w:val="left"/>
            </w:pPr>
            <w:r>
              <w:t>Фартук</w:t>
            </w:r>
          </w:p>
          <w:p w:rsidR="00465EA1" w:rsidRDefault="003273CC">
            <w:pPr>
              <w:pStyle w:val="20"/>
              <w:framePr w:w="9302" w:wrap="notBeside" w:vAnchor="text" w:hAnchor="text" w:y="1"/>
              <w:shd w:val="clear" w:color="auto" w:fill="auto"/>
              <w:spacing w:before="60" w:line="240" w:lineRule="exact"/>
              <w:ind w:firstLine="0"/>
              <w:jc w:val="left"/>
            </w:pPr>
            <w:r>
              <w:t>хлопчатобумажный с</w:t>
            </w:r>
          </w:p>
        </w:tc>
        <w:tc>
          <w:tcPr>
            <w:tcW w:w="2333" w:type="dxa"/>
            <w:tcBorders>
              <w:top w:val="single" w:sz="4" w:space="0" w:color="auto"/>
              <w:left w:val="single" w:sz="4" w:space="0" w:color="auto"/>
              <w:right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firstLine="0"/>
            </w:pPr>
            <w:r>
              <w:t>1</w:t>
            </w:r>
          </w:p>
        </w:tc>
      </w:tr>
      <w:tr w:rsidR="00465EA1">
        <w:trPr>
          <w:trHeight w:hRule="exact" w:val="1118"/>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83" w:lineRule="exact"/>
              <w:ind w:firstLine="0"/>
              <w:jc w:val="left"/>
            </w:pPr>
            <w:r>
              <w:t>нагрудником, Рукавицы комбинированные Зимой дополнительно:</w:t>
            </w:r>
          </w:p>
        </w:tc>
        <w:tc>
          <w:tcPr>
            <w:tcW w:w="2333" w:type="dxa"/>
            <w:tcBorders>
              <w:left w:val="single" w:sz="4" w:space="0" w:color="auto"/>
              <w:right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firstLine="0"/>
            </w:pPr>
            <w:r>
              <w:t>16 пар</w:t>
            </w:r>
          </w:p>
        </w:tc>
      </w:tr>
      <w:tr w:rsidR="00465EA1">
        <w:trPr>
          <w:trHeight w:hRule="exact" w:val="298"/>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jc w:val="left"/>
            </w:pPr>
            <w:r>
              <w:t>куртка на утепляющей</w:t>
            </w:r>
          </w:p>
        </w:tc>
        <w:tc>
          <w:tcPr>
            <w:tcW w:w="2333" w:type="dxa"/>
            <w:tcBorders>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1 на 1,5 года</w:t>
            </w:r>
          </w:p>
        </w:tc>
      </w:tr>
      <w:tr w:rsidR="00465EA1">
        <w:trPr>
          <w:trHeight w:hRule="exact" w:val="566"/>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tcPr>
          <w:p w:rsidR="00465EA1" w:rsidRDefault="003273CC">
            <w:pPr>
              <w:pStyle w:val="20"/>
              <w:framePr w:w="9302" w:wrap="notBeside" w:vAnchor="text" w:hAnchor="text" w:y="1"/>
              <w:shd w:val="clear" w:color="auto" w:fill="auto"/>
              <w:spacing w:after="60" w:line="240" w:lineRule="exact"/>
              <w:ind w:firstLine="0"/>
              <w:jc w:val="left"/>
            </w:pPr>
            <w:r>
              <w:t>прокладке;</w:t>
            </w:r>
          </w:p>
          <w:p w:rsidR="00465EA1" w:rsidRDefault="003273CC">
            <w:pPr>
              <w:pStyle w:val="20"/>
              <w:framePr w:w="9302" w:wrap="notBeside" w:vAnchor="text" w:hAnchor="text" w:y="1"/>
              <w:shd w:val="clear" w:color="auto" w:fill="auto"/>
              <w:spacing w:before="60" w:line="240" w:lineRule="exact"/>
              <w:ind w:firstLine="0"/>
              <w:jc w:val="left"/>
            </w:pPr>
            <w:r>
              <w:t>брюки на утепляющей</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на 1,5 года</w:t>
            </w:r>
          </w:p>
        </w:tc>
      </w:tr>
      <w:tr w:rsidR="00465EA1">
        <w:trPr>
          <w:trHeight w:hRule="exact" w:val="278"/>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прокладке;</w:t>
            </w:r>
          </w:p>
        </w:tc>
        <w:tc>
          <w:tcPr>
            <w:tcW w:w="2333" w:type="dxa"/>
            <w:tcBorders>
              <w:left w:val="single" w:sz="4" w:space="0" w:color="auto"/>
              <w:right w:val="single" w:sz="4" w:space="0" w:color="auto"/>
            </w:tcBorders>
            <w:shd w:val="clear" w:color="auto" w:fill="FFFFFF"/>
          </w:tcPr>
          <w:p w:rsidR="00465EA1" w:rsidRDefault="00465EA1">
            <w:pPr>
              <w:framePr w:w="9302" w:wrap="notBeside" w:vAnchor="text" w:hAnchor="text" w:y="1"/>
              <w:rPr>
                <w:sz w:val="10"/>
                <w:szCs w:val="10"/>
              </w:rPr>
            </w:pPr>
          </w:p>
        </w:tc>
      </w:tr>
      <w:tr w:rsidR="00465EA1">
        <w:trPr>
          <w:trHeight w:hRule="exact" w:val="274"/>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валенки;</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пара на 2 года</w:t>
            </w:r>
          </w:p>
        </w:tc>
      </w:tr>
      <w:tr w:rsidR="00465EA1">
        <w:trPr>
          <w:trHeight w:hRule="exact" w:val="274"/>
        </w:trPr>
        <w:tc>
          <w:tcPr>
            <w:tcW w:w="965"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галоши на валенки.</w:t>
            </w:r>
          </w:p>
        </w:tc>
        <w:tc>
          <w:tcPr>
            <w:tcW w:w="2333" w:type="dxa"/>
            <w:tcBorders>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 на 2 года</w:t>
            </w:r>
          </w:p>
        </w:tc>
      </w:tr>
      <w:tr w:rsidR="00465EA1">
        <w:trPr>
          <w:trHeight w:hRule="exact" w:val="835"/>
        </w:trPr>
        <w:tc>
          <w:tcPr>
            <w:tcW w:w="965" w:type="dxa"/>
            <w:tcBorders>
              <w:left w:val="single" w:sz="4" w:space="0" w:color="auto"/>
              <w:bottom w:val="single" w:sz="4" w:space="0" w:color="auto"/>
            </w:tcBorders>
            <w:shd w:val="clear" w:color="auto" w:fill="FFFFFF"/>
          </w:tcPr>
          <w:p w:rsidR="00465EA1" w:rsidRDefault="00465EA1">
            <w:pPr>
              <w:framePr w:w="9302" w:wrap="notBeside" w:vAnchor="text" w:hAnchor="text" w:y="1"/>
              <w:rPr>
                <w:sz w:val="10"/>
                <w:szCs w:val="10"/>
              </w:rPr>
            </w:pPr>
          </w:p>
        </w:tc>
        <w:tc>
          <w:tcPr>
            <w:tcW w:w="2976" w:type="dxa"/>
            <w:tcBorders>
              <w:left w:val="single" w:sz="4" w:space="0" w:color="auto"/>
              <w:bottom w:val="single" w:sz="4" w:space="0" w:color="auto"/>
            </w:tcBorders>
            <w:shd w:val="clear" w:color="auto" w:fill="FFFFFF"/>
          </w:tcPr>
          <w:p w:rsidR="00465EA1" w:rsidRDefault="00465EA1">
            <w:pPr>
              <w:framePr w:w="9302" w:wrap="notBeside" w:vAnchor="text" w:hAnchor="text" w:y="1"/>
              <w:rPr>
                <w:sz w:val="10"/>
                <w:szCs w:val="10"/>
              </w:rPr>
            </w:pPr>
          </w:p>
        </w:tc>
        <w:tc>
          <w:tcPr>
            <w:tcW w:w="3029" w:type="dxa"/>
            <w:tcBorders>
              <w:left w:val="single" w:sz="4" w:space="0" w:color="auto"/>
              <w:bottom w:val="single" w:sz="4" w:space="0" w:color="auto"/>
            </w:tcBorders>
            <w:shd w:val="clear" w:color="auto" w:fill="FFFFFF"/>
          </w:tcPr>
          <w:p w:rsidR="00465EA1" w:rsidRDefault="003273CC">
            <w:pPr>
              <w:pStyle w:val="20"/>
              <w:framePr w:w="9302" w:wrap="notBeside" w:vAnchor="text" w:hAnchor="text" w:y="1"/>
              <w:shd w:val="clear" w:color="auto" w:fill="auto"/>
              <w:spacing w:line="278" w:lineRule="exact"/>
              <w:ind w:firstLine="0"/>
              <w:jc w:val="left"/>
            </w:pPr>
            <w:r>
              <w:t>В остальное время года: плащ непромокаемый</w:t>
            </w:r>
          </w:p>
        </w:tc>
        <w:tc>
          <w:tcPr>
            <w:tcW w:w="2333" w:type="dxa"/>
            <w:tcBorders>
              <w:left w:val="single" w:sz="4" w:space="0" w:color="auto"/>
              <w:bottom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1 на 3 года</w:t>
            </w:r>
          </w:p>
        </w:tc>
      </w:tr>
    </w:tbl>
    <w:p w:rsidR="00465EA1" w:rsidRDefault="00465EA1">
      <w:pPr>
        <w:framePr w:w="930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42" w:line="283" w:lineRule="exact"/>
        <w:ind w:firstLine="0"/>
        <w:jc w:val="both"/>
      </w:pPr>
      <w:r>
        <w:t>Основание:</w:t>
      </w:r>
    </w:p>
    <w:p w:rsidR="00465EA1" w:rsidRDefault="003273CC">
      <w:pPr>
        <w:pStyle w:val="20"/>
        <w:numPr>
          <w:ilvl w:val="0"/>
          <w:numId w:val="73"/>
        </w:numPr>
        <w:shd w:val="clear" w:color="auto" w:fill="auto"/>
        <w:tabs>
          <w:tab w:val="left" w:pos="999"/>
        </w:tabs>
        <w:spacing w:line="283" w:lineRule="exact"/>
        <w:ind w:firstLine="840"/>
        <w:jc w:val="both"/>
      </w:pPr>
      <w:r>
        <w:t>Приказ Минздравсоцразвития РВ от 01.10.2008 г. № 541н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труда, а также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465EA1" w:rsidRDefault="003273CC">
      <w:pPr>
        <w:pStyle w:val="20"/>
        <w:numPr>
          <w:ilvl w:val="0"/>
          <w:numId w:val="73"/>
        </w:numPr>
        <w:shd w:val="clear" w:color="auto" w:fill="auto"/>
        <w:tabs>
          <w:tab w:val="left" w:pos="994"/>
        </w:tabs>
        <w:spacing w:line="283" w:lineRule="exact"/>
        <w:ind w:firstLine="840"/>
        <w:jc w:val="both"/>
      </w:pPr>
      <w:r>
        <w:t>Приказ Министерства здравоохранения и социального развития Российской Федерации от 01.06.2009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465EA1" w:rsidRDefault="003273CC">
      <w:pPr>
        <w:pStyle w:val="20"/>
        <w:numPr>
          <w:ilvl w:val="0"/>
          <w:numId w:val="73"/>
        </w:numPr>
        <w:shd w:val="clear" w:color="auto" w:fill="auto"/>
        <w:tabs>
          <w:tab w:val="left" w:pos="1004"/>
        </w:tabs>
        <w:spacing w:line="283" w:lineRule="exact"/>
        <w:ind w:firstLine="840"/>
        <w:jc w:val="both"/>
      </w:pPr>
      <w:r>
        <w:t>Постановление Министерства труда и социального развития Российской Федерации от 29.12 1997 г. № 68 «Об утверждении Типовых отраслевых норм бесплатной выдачи работникам специальной одежды, специальной обуви и других средств индивидуальной защиты»</w:t>
      </w:r>
    </w:p>
    <w:p w:rsidR="00465EA1" w:rsidRDefault="003273CC">
      <w:pPr>
        <w:pStyle w:val="20"/>
        <w:numPr>
          <w:ilvl w:val="0"/>
          <w:numId w:val="73"/>
        </w:numPr>
        <w:shd w:val="clear" w:color="auto" w:fill="auto"/>
        <w:tabs>
          <w:tab w:val="left" w:pos="1267"/>
          <w:tab w:val="left" w:pos="9533"/>
        </w:tabs>
        <w:spacing w:line="283" w:lineRule="exact"/>
        <w:ind w:firstLine="840"/>
        <w:jc w:val="both"/>
      </w:pPr>
      <w:r>
        <w:t>Санитарно-эпидемиологические правила и нормативы СанПиН 2.4.2.</w:t>
      </w:r>
      <w:r>
        <w:tab/>
        <w:t>2821-10</w:t>
      </w:r>
    </w:p>
    <w:p w:rsidR="00465EA1" w:rsidRDefault="003273CC">
      <w:pPr>
        <w:pStyle w:val="20"/>
        <w:shd w:val="clear" w:color="auto" w:fill="auto"/>
        <w:spacing w:after="335" w:line="283" w:lineRule="exact"/>
        <w:ind w:firstLine="0"/>
        <w:jc w:val="both"/>
      </w:pPr>
      <w:r>
        <w:t>«Санитарно-эпидемиологические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Российской Федерации от 29.12 2010 г. № 189).</w:t>
      </w:r>
    </w:p>
    <w:p w:rsidR="00465EA1" w:rsidRDefault="003273CC">
      <w:pPr>
        <w:pStyle w:val="20"/>
        <w:shd w:val="clear" w:color="auto" w:fill="auto"/>
        <w:spacing w:line="240" w:lineRule="exact"/>
        <w:ind w:firstLine="840"/>
        <w:jc w:val="both"/>
      </w:pPr>
      <w:r>
        <w:t>Норма выдачи работникам смывающих и обезвреживающих средств</w:t>
      </w:r>
    </w:p>
    <w:tbl>
      <w:tblPr>
        <w:tblOverlap w:val="never"/>
        <w:tblW w:w="0" w:type="auto"/>
        <w:tblLayout w:type="fixed"/>
        <w:tblCellMar>
          <w:left w:w="10" w:type="dxa"/>
          <w:right w:w="10" w:type="dxa"/>
        </w:tblCellMar>
        <w:tblLook w:val="04A0" w:firstRow="1" w:lastRow="0" w:firstColumn="1" w:lastColumn="0" w:noHBand="0" w:noVBand="1"/>
      </w:tblPr>
      <w:tblGrid>
        <w:gridCol w:w="677"/>
        <w:gridCol w:w="2410"/>
        <w:gridCol w:w="2837"/>
        <w:gridCol w:w="1987"/>
        <w:gridCol w:w="1282"/>
      </w:tblGrid>
      <w:tr w:rsidR="00465EA1">
        <w:trPr>
          <w:trHeight w:hRule="exact" w:val="864"/>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after="60" w:line="240" w:lineRule="exact"/>
              <w:ind w:left="200" w:firstLine="0"/>
              <w:jc w:val="left"/>
            </w:pPr>
            <w:r>
              <w:t>№</w:t>
            </w:r>
          </w:p>
          <w:p w:rsidR="00465EA1" w:rsidRDefault="003273CC">
            <w:pPr>
              <w:pStyle w:val="20"/>
              <w:framePr w:w="9192" w:wrap="notBeside" w:vAnchor="text" w:hAnchor="text" w:y="1"/>
              <w:shd w:val="clear" w:color="auto" w:fill="auto"/>
              <w:spacing w:before="60" w:line="240" w:lineRule="exact"/>
              <w:ind w:left="200" w:firstLine="0"/>
              <w:jc w:val="left"/>
            </w:pPr>
            <w:r>
              <w:t>п/п</w:t>
            </w:r>
          </w:p>
        </w:tc>
        <w:tc>
          <w:tcPr>
            <w:tcW w:w="2410"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260"/>
              <w:jc w:val="left"/>
            </w:pPr>
            <w:r>
              <w:t>Виды смывающих и обезвреживающих средств</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pPr>
            <w:r>
              <w:t>Наименование работ и производственных факторов</w:t>
            </w:r>
          </w:p>
        </w:tc>
        <w:tc>
          <w:tcPr>
            <w:tcW w:w="198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left="240" w:firstLine="0"/>
              <w:jc w:val="left"/>
            </w:pPr>
            <w:r>
              <w:t>Наименование</w:t>
            </w:r>
          </w:p>
          <w:p w:rsidR="00465EA1" w:rsidRDefault="003273CC">
            <w:pPr>
              <w:pStyle w:val="20"/>
              <w:framePr w:w="9192" w:wrap="notBeside" w:vAnchor="text" w:hAnchor="text" w:y="1"/>
              <w:shd w:val="clear" w:color="auto" w:fill="auto"/>
              <w:spacing w:line="283" w:lineRule="exact"/>
              <w:ind w:firstLine="0"/>
            </w:pPr>
            <w:r>
              <w:t>должности</w:t>
            </w:r>
          </w:p>
          <w:p w:rsidR="00465EA1" w:rsidRDefault="003273CC">
            <w:pPr>
              <w:pStyle w:val="20"/>
              <w:framePr w:w="9192" w:wrap="notBeside" w:vAnchor="text" w:hAnchor="text" w:y="1"/>
              <w:shd w:val="clear" w:color="auto" w:fill="auto"/>
              <w:spacing w:line="283" w:lineRule="exact"/>
              <w:ind w:firstLine="0"/>
            </w:pPr>
            <w:r>
              <w:t>(профессии)</w:t>
            </w:r>
          </w:p>
        </w:tc>
        <w:tc>
          <w:tcPr>
            <w:tcW w:w="1282"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78" w:lineRule="exact"/>
              <w:ind w:firstLine="0"/>
            </w:pPr>
            <w:r>
              <w:t>Норма выдачи на 1 месяц</w:t>
            </w:r>
          </w:p>
        </w:tc>
      </w:tr>
      <w:tr w:rsidR="00465EA1">
        <w:trPr>
          <w:trHeight w:hRule="exact" w:val="293"/>
        </w:trPr>
        <w:tc>
          <w:tcPr>
            <w:tcW w:w="9193" w:type="dxa"/>
            <w:gridSpan w:val="5"/>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40" w:lineRule="exact"/>
              <w:ind w:firstLine="0"/>
              <w:jc w:val="left"/>
            </w:pPr>
            <w:r>
              <w:t>I. Защитные средства</w:t>
            </w:r>
          </w:p>
        </w:tc>
      </w:tr>
      <w:tr w:rsidR="00465EA1">
        <w:trPr>
          <w:trHeight w:hRule="exact" w:val="1709"/>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1.</w:t>
            </w:r>
          </w:p>
        </w:tc>
        <w:tc>
          <w:tcPr>
            <w:tcW w:w="2410"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78" w:lineRule="exact"/>
              <w:ind w:firstLine="0"/>
              <w:jc w:val="left"/>
            </w:pPr>
            <w:r>
              <w:t>Средства</w:t>
            </w:r>
          </w:p>
          <w:p w:rsidR="00465EA1" w:rsidRDefault="003273CC">
            <w:pPr>
              <w:pStyle w:val="20"/>
              <w:framePr w:w="9192" w:wrap="notBeside" w:vAnchor="text" w:hAnchor="text" w:y="1"/>
              <w:shd w:val="clear" w:color="auto" w:fill="auto"/>
              <w:spacing w:line="278" w:lineRule="exact"/>
              <w:ind w:firstLine="0"/>
              <w:jc w:val="left"/>
            </w:pPr>
            <w:r>
              <w:t>гидрофильного</w:t>
            </w:r>
          </w:p>
          <w:p w:rsidR="00465EA1" w:rsidRDefault="003273CC">
            <w:pPr>
              <w:pStyle w:val="20"/>
              <w:framePr w:w="9192" w:wrap="notBeside" w:vAnchor="text" w:hAnchor="text" w:y="1"/>
              <w:shd w:val="clear" w:color="auto" w:fill="auto"/>
              <w:spacing w:line="278" w:lineRule="exact"/>
              <w:ind w:firstLine="0"/>
              <w:jc w:val="left"/>
            </w:pPr>
            <w:r>
              <w:t>действия</w:t>
            </w:r>
          </w:p>
          <w:p w:rsidR="00465EA1" w:rsidRDefault="003273CC">
            <w:pPr>
              <w:pStyle w:val="20"/>
              <w:framePr w:w="9192" w:wrap="notBeside" w:vAnchor="text" w:hAnchor="text" w:y="1"/>
              <w:shd w:val="clear" w:color="auto" w:fill="auto"/>
              <w:spacing w:line="278" w:lineRule="exact"/>
              <w:ind w:firstLine="0"/>
              <w:jc w:val="left"/>
            </w:pPr>
            <w:r>
              <w:t>(впитывающие</w:t>
            </w:r>
          </w:p>
          <w:p w:rsidR="00465EA1" w:rsidRDefault="003273CC">
            <w:pPr>
              <w:pStyle w:val="20"/>
              <w:framePr w:w="9192" w:wrap="notBeside" w:vAnchor="text" w:hAnchor="text" w:y="1"/>
              <w:shd w:val="clear" w:color="auto" w:fill="auto"/>
              <w:spacing w:line="278" w:lineRule="exact"/>
              <w:ind w:firstLine="0"/>
              <w:jc w:val="left"/>
            </w:pPr>
            <w:r>
              <w:t>влагу, увлажняющие</w:t>
            </w:r>
          </w:p>
          <w:p w:rsidR="00465EA1" w:rsidRDefault="003273CC">
            <w:pPr>
              <w:pStyle w:val="20"/>
              <w:framePr w:w="9192" w:wrap="notBeside" w:vAnchor="text" w:hAnchor="text" w:y="1"/>
              <w:shd w:val="clear" w:color="auto" w:fill="auto"/>
              <w:spacing w:line="278" w:lineRule="exact"/>
              <w:ind w:firstLine="0"/>
              <w:jc w:val="left"/>
            </w:pPr>
            <w:r>
              <w:t>кожу)</w:t>
            </w:r>
          </w:p>
        </w:tc>
        <w:tc>
          <w:tcPr>
            <w:tcW w:w="283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83" w:lineRule="exact"/>
              <w:ind w:firstLine="0"/>
              <w:jc w:val="left"/>
            </w:pPr>
            <w:r>
              <w:t>Работы с различными видами</w:t>
            </w:r>
          </w:p>
          <w:p w:rsidR="00465EA1" w:rsidRDefault="003273CC">
            <w:pPr>
              <w:pStyle w:val="20"/>
              <w:framePr w:w="9192" w:wrap="notBeside" w:vAnchor="text" w:hAnchor="text" w:y="1"/>
              <w:shd w:val="clear" w:color="auto" w:fill="auto"/>
              <w:spacing w:line="283" w:lineRule="exact"/>
              <w:ind w:firstLine="0"/>
              <w:jc w:val="left"/>
            </w:pPr>
            <w:r>
              <w:t>производственной пыли</w:t>
            </w:r>
          </w:p>
          <w:p w:rsidR="00465EA1" w:rsidRDefault="003273CC">
            <w:pPr>
              <w:pStyle w:val="20"/>
              <w:framePr w:w="9192" w:wrap="notBeside" w:vAnchor="text" w:hAnchor="text" w:y="1"/>
              <w:shd w:val="clear" w:color="auto" w:fill="auto"/>
              <w:spacing w:line="283" w:lineRule="exact"/>
              <w:ind w:firstLine="0"/>
              <w:jc w:val="left"/>
            </w:pPr>
            <w:r>
              <w:t>(силикатосодержащая,</w:t>
            </w:r>
          </w:p>
          <w:p w:rsidR="00465EA1" w:rsidRDefault="003273CC">
            <w:pPr>
              <w:pStyle w:val="20"/>
              <w:framePr w:w="9192" w:wrap="notBeside" w:vAnchor="text" w:hAnchor="text" w:y="1"/>
              <w:shd w:val="clear" w:color="auto" w:fill="auto"/>
              <w:spacing w:line="283" w:lineRule="exact"/>
              <w:ind w:firstLine="0"/>
              <w:jc w:val="left"/>
            </w:pPr>
            <w:r>
              <w:t>древесная)</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numPr>
                <w:ilvl w:val="0"/>
                <w:numId w:val="74"/>
              </w:numPr>
              <w:shd w:val="clear" w:color="auto" w:fill="auto"/>
              <w:tabs>
                <w:tab w:val="left" w:pos="158"/>
              </w:tabs>
              <w:spacing w:line="283" w:lineRule="exact"/>
              <w:ind w:firstLine="0"/>
              <w:jc w:val="both"/>
            </w:pPr>
            <w:r>
              <w:t>Дворник</w:t>
            </w:r>
          </w:p>
          <w:p w:rsidR="00465EA1" w:rsidRDefault="003273CC">
            <w:pPr>
              <w:pStyle w:val="20"/>
              <w:framePr w:w="9192" w:wrap="notBeside" w:vAnchor="text" w:hAnchor="text" w:y="1"/>
              <w:numPr>
                <w:ilvl w:val="0"/>
                <w:numId w:val="74"/>
              </w:numPr>
              <w:shd w:val="clear" w:color="auto" w:fill="auto"/>
              <w:tabs>
                <w:tab w:val="left" w:pos="187"/>
              </w:tabs>
              <w:spacing w:line="283" w:lineRule="exact"/>
              <w:ind w:firstLine="0"/>
              <w:jc w:val="left"/>
            </w:pPr>
            <w:r>
              <w:t>Учитель технологии (технический труд)</w:t>
            </w:r>
          </w:p>
        </w:tc>
        <w:tc>
          <w:tcPr>
            <w:tcW w:w="1282" w:type="dxa"/>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100 мл</w:t>
            </w:r>
          </w:p>
        </w:tc>
      </w:tr>
      <w:tr w:rsidR="00465EA1">
        <w:trPr>
          <w:trHeight w:hRule="exact" w:val="1718"/>
        </w:trPr>
        <w:tc>
          <w:tcPr>
            <w:tcW w:w="677" w:type="dxa"/>
            <w:tcBorders>
              <w:top w:val="single" w:sz="4" w:space="0" w:color="auto"/>
              <w:left w:val="single" w:sz="4" w:space="0" w:color="auto"/>
              <w:bottom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2.</w:t>
            </w:r>
          </w:p>
        </w:tc>
        <w:tc>
          <w:tcPr>
            <w:tcW w:w="241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78" w:lineRule="exact"/>
              <w:ind w:firstLine="0"/>
              <w:jc w:val="left"/>
            </w:pPr>
            <w:r>
              <w:t>Средства</w:t>
            </w:r>
          </w:p>
          <w:p w:rsidR="00465EA1" w:rsidRDefault="003273CC">
            <w:pPr>
              <w:pStyle w:val="20"/>
              <w:framePr w:w="9192" w:wrap="notBeside" w:vAnchor="text" w:hAnchor="text" w:y="1"/>
              <w:shd w:val="clear" w:color="auto" w:fill="auto"/>
              <w:spacing w:line="278" w:lineRule="exact"/>
              <w:ind w:firstLine="0"/>
              <w:jc w:val="left"/>
            </w:pPr>
            <w:r>
              <w:t>гидрофобного</w:t>
            </w:r>
          </w:p>
          <w:p w:rsidR="00465EA1" w:rsidRDefault="003273CC">
            <w:pPr>
              <w:pStyle w:val="20"/>
              <w:framePr w:w="9192" w:wrap="notBeside" w:vAnchor="text" w:hAnchor="text" w:y="1"/>
              <w:shd w:val="clear" w:color="auto" w:fill="auto"/>
              <w:spacing w:line="278" w:lineRule="exact"/>
              <w:ind w:firstLine="0"/>
              <w:jc w:val="left"/>
            </w:pPr>
            <w:r>
              <w:t>действия</w:t>
            </w:r>
          </w:p>
          <w:p w:rsidR="00465EA1" w:rsidRDefault="003273CC">
            <w:pPr>
              <w:pStyle w:val="20"/>
              <w:framePr w:w="9192" w:wrap="notBeside" w:vAnchor="text" w:hAnchor="text" w:y="1"/>
              <w:shd w:val="clear" w:color="auto" w:fill="auto"/>
              <w:spacing w:line="278" w:lineRule="exact"/>
              <w:ind w:firstLine="0"/>
              <w:jc w:val="left"/>
            </w:pPr>
            <w:r>
              <w:t>(отталкивающие</w:t>
            </w:r>
          </w:p>
          <w:p w:rsidR="00465EA1" w:rsidRDefault="003273CC">
            <w:pPr>
              <w:pStyle w:val="20"/>
              <w:framePr w:w="9192" w:wrap="notBeside" w:vAnchor="text" w:hAnchor="text" w:y="1"/>
              <w:shd w:val="clear" w:color="auto" w:fill="auto"/>
              <w:spacing w:line="278" w:lineRule="exact"/>
              <w:ind w:firstLine="0"/>
              <w:jc w:val="left"/>
            </w:pPr>
            <w:r>
              <w:t>влагу, сушащие</w:t>
            </w:r>
          </w:p>
          <w:p w:rsidR="00465EA1" w:rsidRDefault="003273CC">
            <w:pPr>
              <w:pStyle w:val="20"/>
              <w:framePr w:w="9192" w:wrap="notBeside" w:vAnchor="text" w:hAnchor="text" w:y="1"/>
              <w:shd w:val="clear" w:color="auto" w:fill="auto"/>
              <w:spacing w:line="278" w:lineRule="exact"/>
              <w:ind w:firstLine="0"/>
              <w:jc w:val="left"/>
            </w:pPr>
            <w:r>
              <w:t>кожу)</w:t>
            </w:r>
          </w:p>
        </w:tc>
        <w:tc>
          <w:tcPr>
            <w:tcW w:w="283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left"/>
            </w:pPr>
            <w:r>
              <w:t>Работы с водными растворами, дезинфицирующими средствами, кислот, щелочей, работы, выполняемые в</w:t>
            </w:r>
          </w:p>
        </w:tc>
        <w:tc>
          <w:tcPr>
            <w:tcW w:w="198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numPr>
                <w:ilvl w:val="0"/>
                <w:numId w:val="75"/>
              </w:numPr>
              <w:shd w:val="clear" w:color="auto" w:fill="auto"/>
              <w:tabs>
                <w:tab w:val="left" w:pos="235"/>
              </w:tabs>
              <w:spacing w:line="283" w:lineRule="exact"/>
              <w:ind w:firstLine="0"/>
              <w:jc w:val="both"/>
            </w:pPr>
            <w:r>
              <w:t>Уборщик служебных помещений</w:t>
            </w:r>
          </w:p>
          <w:p w:rsidR="00465EA1" w:rsidRDefault="003273CC">
            <w:pPr>
              <w:pStyle w:val="20"/>
              <w:framePr w:w="9192" w:wrap="notBeside" w:vAnchor="text" w:hAnchor="text" w:y="1"/>
              <w:numPr>
                <w:ilvl w:val="0"/>
                <w:numId w:val="75"/>
              </w:numPr>
              <w:shd w:val="clear" w:color="auto" w:fill="auto"/>
              <w:tabs>
                <w:tab w:val="left" w:pos="245"/>
              </w:tabs>
              <w:spacing w:line="283" w:lineRule="exact"/>
              <w:ind w:firstLine="0"/>
              <w:jc w:val="left"/>
            </w:pPr>
            <w:r>
              <w:t>Учитель химии (лаборант</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100 мл</w:t>
            </w:r>
          </w:p>
        </w:tc>
      </w:tr>
    </w:tbl>
    <w:p w:rsidR="00465EA1" w:rsidRDefault="00465EA1">
      <w:pPr>
        <w:framePr w:w="9192" w:wrap="notBeside" w:vAnchor="text" w:hAnchor="text" w:y="1"/>
        <w:rPr>
          <w:sz w:val="2"/>
          <w:szCs w:val="2"/>
        </w:rPr>
      </w:pPr>
    </w:p>
    <w:p w:rsidR="00465EA1" w:rsidRDefault="00465EA1">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677"/>
        <w:gridCol w:w="2410"/>
        <w:gridCol w:w="2837"/>
        <w:gridCol w:w="1987"/>
        <w:gridCol w:w="1282"/>
      </w:tblGrid>
      <w:tr w:rsidR="00465EA1">
        <w:trPr>
          <w:trHeight w:hRule="exact" w:val="1714"/>
        </w:trPr>
        <w:tc>
          <w:tcPr>
            <w:tcW w:w="677" w:type="dxa"/>
            <w:tcBorders>
              <w:top w:val="single" w:sz="4" w:space="0" w:color="auto"/>
              <w:left w:val="single" w:sz="4" w:space="0" w:color="auto"/>
            </w:tcBorders>
            <w:shd w:val="clear" w:color="auto" w:fill="FFFFFF"/>
          </w:tcPr>
          <w:p w:rsidR="00465EA1" w:rsidRDefault="00465EA1">
            <w:pPr>
              <w:framePr w:w="9192" w:wrap="notBeside" w:vAnchor="text" w:hAnchor="text" w:y="1"/>
              <w:rPr>
                <w:sz w:val="10"/>
                <w:szCs w:val="10"/>
              </w:rPr>
            </w:pPr>
          </w:p>
        </w:tc>
        <w:tc>
          <w:tcPr>
            <w:tcW w:w="2410" w:type="dxa"/>
            <w:tcBorders>
              <w:top w:val="single" w:sz="4" w:space="0" w:color="auto"/>
              <w:left w:val="single" w:sz="4" w:space="0" w:color="auto"/>
            </w:tcBorders>
            <w:shd w:val="clear" w:color="auto" w:fill="FFFFFF"/>
          </w:tcPr>
          <w:p w:rsidR="00465EA1" w:rsidRDefault="00465EA1">
            <w:pPr>
              <w:framePr w:w="9192" w:wrap="notBeside" w:vAnchor="text" w:hAnchor="text" w:y="1"/>
              <w:rPr>
                <w:sz w:val="10"/>
                <w:szCs w:val="10"/>
              </w:rPr>
            </w:pPr>
          </w:p>
        </w:tc>
        <w:tc>
          <w:tcPr>
            <w:tcW w:w="283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both"/>
            </w:pPr>
            <w:r>
              <w:t>резиновых перчатках или перчатках из полимерных материалов (без натуральной подкладки), закрытой спецобуви</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jc w:val="left"/>
            </w:pPr>
            <w:r>
              <w:t>химии)</w:t>
            </w:r>
          </w:p>
        </w:tc>
        <w:tc>
          <w:tcPr>
            <w:tcW w:w="1282" w:type="dxa"/>
            <w:tcBorders>
              <w:top w:val="single" w:sz="4" w:space="0" w:color="auto"/>
              <w:left w:val="single" w:sz="4" w:space="0" w:color="auto"/>
              <w:right w:val="single" w:sz="4" w:space="0" w:color="auto"/>
            </w:tcBorders>
            <w:shd w:val="clear" w:color="auto" w:fill="FFFFFF"/>
          </w:tcPr>
          <w:p w:rsidR="00465EA1" w:rsidRDefault="00465EA1">
            <w:pPr>
              <w:framePr w:w="9192" w:wrap="notBeside" w:vAnchor="text" w:hAnchor="text" w:y="1"/>
              <w:rPr>
                <w:sz w:val="10"/>
                <w:szCs w:val="10"/>
              </w:rPr>
            </w:pPr>
          </w:p>
        </w:tc>
      </w:tr>
      <w:tr w:rsidR="00465EA1">
        <w:trPr>
          <w:trHeight w:hRule="exact" w:val="2275"/>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3.</w:t>
            </w:r>
          </w:p>
        </w:tc>
        <w:tc>
          <w:tcPr>
            <w:tcW w:w="2410"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78" w:lineRule="exact"/>
              <w:ind w:firstLine="0"/>
              <w:jc w:val="both"/>
            </w:pPr>
            <w:r>
              <w:t>Средства</w:t>
            </w:r>
          </w:p>
          <w:p w:rsidR="00465EA1" w:rsidRDefault="003273CC">
            <w:pPr>
              <w:pStyle w:val="20"/>
              <w:framePr w:w="9192" w:wrap="notBeside" w:vAnchor="text" w:hAnchor="text" w:y="1"/>
              <w:shd w:val="clear" w:color="auto" w:fill="auto"/>
              <w:spacing w:line="278" w:lineRule="exact"/>
              <w:ind w:firstLine="0"/>
              <w:jc w:val="both"/>
            </w:pPr>
            <w:r>
              <w:t>комбинированного</w:t>
            </w:r>
          </w:p>
          <w:p w:rsidR="00465EA1" w:rsidRDefault="003273CC">
            <w:pPr>
              <w:pStyle w:val="20"/>
              <w:framePr w:w="9192" w:wrap="notBeside" w:vAnchor="text" w:hAnchor="text" w:y="1"/>
              <w:shd w:val="clear" w:color="auto" w:fill="auto"/>
              <w:spacing w:line="278" w:lineRule="exact"/>
              <w:ind w:firstLine="0"/>
              <w:jc w:val="both"/>
            </w:pPr>
            <w:r>
              <w:t>действия</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both"/>
            </w:pPr>
            <w:r>
              <w:t>Работы при</w:t>
            </w:r>
          </w:p>
          <w:p w:rsidR="00465EA1" w:rsidRDefault="003273CC">
            <w:pPr>
              <w:pStyle w:val="20"/>
              <w:framePr w:w="9192" w:wrap="notBeside" w:vAnchor="text" w:hAnchor="text" w:y="1"/>
              <w:shd w:val="clear" w:color="auto" w:fill="auto"/>
              <w:spacing w:line="283" w:lineRule="exact"/>
              <w:ind w:firstLine="0"/>
              <w:jc w:val="both"/>
            </w:pPr>
            <w:r>
              <w:t>попеременном</w:t>
            </w:r>
          </w:p>
          <w:p w:rsidR="00465EA1" w:rsidRDefault="003273CC">
            <w:pPr>
              <w:pStyle w:val="20"/>
              <w:framePr w:w="9192" w:wrap="notBeside" w:vAnchor="text" w:hAnchor="text" w:y="1"/>
              <w:shd w:val="clear" w:color="auto" w:fill="auto"/>
              <w:spacing w:line="283" w:lineRule="exact"/>
              <w:ind w:firstLine="0"/>
              <w:jc w:val="both"/>
            </w:pPr>
            <w:r>
              <w:t>воздействии</w:t>
            </w:r>
          </w:p>
          <w:p w:rsidR="00465EA1" w:rsidRDefault="003273CC">
            <w:pPr>
              <w:pStyle w:val="20"/>
              <w:framePr w:w="9192" w:wrap="notBeside" w:vAnchor="text" w:hAnchor="text" w:y="1"/>
              <w:shd w:val="clear" w:color="auto" w:fill="auto"/>
              <w:spacing w:line="283" w:lineRule="exact"/>
              <w:ind w:firstLine="0"/>
              <w:jc w:val="left"/>
            </w:pPr>
            <w:r>
              <w:t>водорастворимых и водонерастворимых материалов и веществ, указанных в пунктах 1 настоящих норм</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numPr>
                <w:ilvl w:val="0"/>
                <w:numId w:val="76"/>
              </w:numPr>
              <w:shd w:val="clear" w:color="auto" w:fill="auto"/>
              <w:tabs>
                <w:tab w:val="left" w:pos="235"/>
              </w:tabs>
              <w:spacing w:line="278" w:lineRule="exact"/>
              <w:ind w:firstLine="0"/>
              <w:jc w:val="left"/>
            </w:pPr>
            <w:r>
              <w:t>Уборщик служебных помещений</w:t>
            </w:r>
          </w:p>
          <w:p w:rsidR="00465EA1" w:rsidRDefault="003273CC">
            <w:pPr>
              <w:pStyle w:val="20"/>
              <w:framePr w:w="9192" w:wrap="notBeside" w:vAnchor="text" w:hAnchor="text" w:y="1"/>
              <w:numPr>
                <w:ilvl w:val="0"/>
                <w:numId w:val="76"/>
              </w:numPr>
              <w:shd w:val="clear" w:color="auto" w:fill="auto"/>
              <w:tabs>
                <w:tab w:val="left" w:pos="245"/>
              </w:tabs>
              <w:spacing w:line="278" w:lineRule="exact"/>
              <w:ind w:firstLine="0"/>
              <w:jc w:val="left"/>
            </w:pPr>
            <w:r>
              <w:t>Учитель химии (лаборант химии)</w:t>
            </w:r>
          </w:p>
        </w:tc>
        <w:tc>
          <w:tcPr>
            <w:tcW w:w="1282" w:type="dxa"/>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100 мл</w:t>
            </w:r>
          </w:p>
        </w:tc>
      </w:tr>
      <w:tr w:rsidR="00465EA1">
        <w:trPr>
          <w:trHeight w:hRule="exact" w:val="2275"/>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4.</w:t>
            </w:r>
          </w:p>
        </w:tc>
        <w:tc>
          <w:tcPr>
            <w:tcW w:w="2410"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78" w:lineRule="exact"/>
              <w:ind w:firstLine="0"/>
              <w:jc w:val="both"/>
            </w:pPr>
            <w:r>
              <w:t>Средства для защиты кожи при негативном влиянии окружающей среды (от раздражения и повреждения кожи)</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left"/>
            </w:pPr>
            <w:r>
              <w:t xml:space="preserve">Наружные работы, связанные с воздействием ультрафиолетового излучения диапазонов </w:t>
            </w:r>
            <w:r>
              <w:rPr>
                <w:lang w:val="en-US" w:eastAsia="en-US" w:bidi="en-US"/>
              </w:rPr>
              <w:t>A</w:t>
            </w:r>
            <w:r w:rsidRPr="00AE7587">
              <w:rPr>
                <w:lang w:eastAsia="en-US" w:bidi="en-US"/>
              </w:rPr>
              <w:t xml:space="preserve">, </w:t>
            </w:r>
            <w:r>
              <w:rPr>
                <w:lang w:val="en-US" w:eastAsia="en-US" w:bidi="en-US"/>
              </w:rPr>
              <w:t>B</w:t>
            </w:r>
            <w:r w:rsidRPr="00AE7587">
              <w:rPr>
                <w:lang w:eastAsia="en-US" w:bidi="en-US"/>
              </w:rPr>
              <w:t xml:space="preserve">, </w:t>
            </w:r>
            <w:r>
              <w:rPr>
                <w:lang w:val="en-US" w:eastAsia="en-US" w:bidi="en-US"/>
              </w:rPr>
              <w:t>C</w:t>
            </w:r>
            <w:r w:rsidRPr="00AE7587">
              <w:rPr>
                <w:lang w:eastAsia="en-US" w:bidi="en-US"/>
              </w:rPr>
              <w:t xml:space="preserve"> </w:t>
            </w:r>
            <w:r>
              <w:t>или воздействием пониженных температур, ветра</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numPr>
                <w:ilvl w:val="0"/>
                <w:numId w:val="77"/>
              </w:numPr>
              <w:shd w:val="clear" w:color="auto" w:fill="auto"/>
              <w:tabs>
                <w:tab w:val="left" w:pos="158"/>
              </w:tabs>
              <w:spacing w:line="283" w:lineRule="exact"/>
              <w:ind w:firstLine="0"/>
              <w:jc w:val="both"/>
            </w:pPr>
            <w:r>
              <w:t>Дворник</w:t>
            </w:r>
          </w:p>
          <w:p w:rsidR="00465EA1" w:rsidRDefault="003273CC">
            <w:pPr>
              <w:pStyle w:val="20"/>
              <w:framePr w:w="9192" w:wrap="notBeside" w:vAnchor="text" w:hAnchor="text" w:y="1"/>
              <w:numPr>
                <w:ilvl w:val="0"/>
                <w:numId w:val="77"/>
              </w:numPr>
              <w:shd w:val="clear" w:color="auto" w:fill="auto"/>
              <w:tabs>
                <w:tab w:val="left" w:pos="235"/>
              </w:tabs>
              <w:spacing w:line="283" w:lineRule="exact"/>
              <w:ind w:firstLine="0"/>
              <w:jc w:val="left"/>
            </w:pPr>
            <w:r>
              <w:t>Подсобный рабичий</w:t>
            </w:r>
          </w:p>
        </w:tc>
        <w:tc>
          <w:tcPr>
            <w:tcW w:w="1282" w:type="dxa"/>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100 мл</w:t>
            </w:r>
          </w:p>
        </w:tc>
      </w:tr>
      <w:tr w:rsidR="00465EA1">
        <w:trPr>
          <w:trHeight w:hRule="exact" w:val="2275"/>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5.</w:t>
            </w:r>
          </w:p>
        </w:tc>
        <w:tc>
          <w:tcPr>
            <w:tcW w:w="2410"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78" w:lineRule="exact"/>
              <w:ind w:firstLine="0"/>
              <w:jc w:val="both"/>
            </w:pPr>
            <w:r>
              <w:t>Средства для защиты от биологических вредных факторов (от укусов членистоногих)</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both"/>
            </w:pPr>
            <w:r>
              <w:t>Наружные работы (сезонно, при температуре выше 0° Цельсия) в период активности</w:t>
            </w:r>
          </w:p>
          <w:p w:rsidR="00465EA1" w:rsidRDefault="003273CC">
            <w:pPr>
              <w:pStyle w:val="20"/>
              <w:framePr w:w="9192" w:wrap="notBeside" w:vAnchor="text" w:hAnchor="text" w:y="1"/>
              <w:shd w:val="clear" w:color="auto" w:fill="auto"/>
              <w:spacing w:line="283" w:lineRule="exact"/>
              <w:ind w:firstLine="0"/>
              <w:jc w:val="both"/>
            </w:pPr>
            <w:r>
              <w:t>кровососущих и жалящих насекомых и паукообразных</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numPr>
                <w:ilvl w:val="0"/>
                <w:numId w:val="78"/>
              </w:numPr>
              <w:shd w:val="clear" w:color="auto" w:fill="auto"/>
              <w:tabs>
                <w:tab w:val="left" w:pos="158"/>
              </w:tabs>
              <w:spacing w:line="283" w:lineRule="exact"/>
              <w:ind w:firstLine="0"/>
              <w:jc w:val="both"/>
            </w:pPr>
            <w:r>
              <w:t>Дворник</w:t>
            </w:r>
          </w:p>
          <w:p w:rsidR="00465EA1" w:rsidRDefault="003273CC">
            <w:pPr>
              <w:pStyle w:val="20"/>
              <w:framePr w:w="9192" w:wrap="notBeside" w:vAnchor="text" w:hAnchor="text" w:y="1"/>
              <w:numPr>
                <w:ilvl w:val="0"/>
                <w:numId w:val="78"/>
              </w:numPr>
              <w:shd w:val="clear" w:color="auto" w:fill="auto"/>
              <w:tabs>
                <w:tab w:val="left" w:pos="178"/>
              </w:tabs>
              <w:spacing w:line="283" w:lineRule="exact"/>
              <w:ind w:firstLine="0"/>
              <w:jc w:val="left"/>
            </w:pPr>
            <w:r>
              <w:t>Подсобный рабичий</w:t>
            </w:r>
          </w:p>
        </w:tc>
        <w:tc>
          <w:tcPr>
            <w:tcW w:w="1282" w:type="dxa"/>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320" w:firstLine="0"/>
              <w:jc w:val="left"/>
            </w:pPr>
            <w:r>
              <w:t>200 мл</w:t>
            </w:r>
          </w:p>
        </w:tc>
      </w:tr>
      <w:tr w:rsidR="00465EA1">
        <w:trPr>
          <w:trHeight w:hRule="exact" w:val="576"/>
        </w:trPr>
        <w:tc>
          <w:tcPr>
            <w:tcW w:w="9193" w:type="dxa"/>
            <w:gridSpan w:val="5"/>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II. Очищающие средства</w:t>
            </w:r>
          </w:p>
        </w:tc>
      </w:tr>
      <w:tr w:rsidR="00465EA1">
        <w:trPr>
          <w:trHeight w:hRule="exact" w:val="4258"/>
        </w:trPr>
        <w:tc>
          <w:tcPr>
            <w:tcW w:w="67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6.</w:t>
            </w:r>
          </w:p>
        </w:tc>
        <w:tc>
          <w:tcPr>
            <w:tcW w:w="2410"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83" w:lineRule="exact"/>
              <w:ind w:firstLine="0"/>
              <w:jc w:val="both"/>
            </w:pPr>
            <w:r>
              <w:t>Мыло или жидкие моющие средства в том числе: для мытья рук</w:t>
            </w:r>
          </w:p>
        </w:tc>
        <w:tc>
          <w:tcPr>
            <w:tcW w:w="283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shd w:val="clear" w:color="auto" w:fill="auto"/>
              <w:spacing w:line="278" w:lineRule="exact"/>
              <w:ind w:firstLine="0"/>
              <w:jc w:val="both"/>
            </w:pPr>
            <w:r>
              <w:t>Работы, связанные с</w:t>
            </w:r>
          </w:p>
          <w:p w:rsidR="00465EA1" w:rsidRDefault="003273CC">
            <w:pPr>
              <w:pStyle w:val="20"/>
              <w:framePr w:w="9192" w:wrap="notBeside" w:vAnchor="text" w:hAnchor="text" w:y="1"/>
              <w:shd w:val="clear" w:color="auto" w:fill="auto"/>
              <w:spacing w:line="278" w:lineRule="exact"/>
              <w:ind w:firstLine="0"/>
              <w:jc w:val="both"/>
            </w:pPr>
            <w:r>
              <w:t>легкосмываемыми</w:t>
            </w:r>
          </w:p>
          <w:p w:rsidR="00465EA1" w:rsidRDefault="003273CC">
            <w:pPr>
              <w:pStyle w:val="20"/>
              <w:framePr w:w="9192" w:wrap="notBeside" w:vAnchor="text" w:hAnchor="text" w:y="1"/>
              <w:shd w:val="clear" w:color="auto" w:fill="auto"/>
              <w:spacing w:line="278" w:lineRule="exact"/>
              <w:ind w:firstLine="0"/>
              <w:jc w:val="both"/>
            </w:pPr>
            <w:r>
              <w:t>загрязнениями</w:t>
            </w:r>
          </w:p>
        </w:tc>
        <w:tc>
          <w:tcPr>
            <w:tcW w:w="1987" w:type="dxa"/>
            <w:tcBorders>
              <w:top w:val="single" w:sz="4" w:space="0" w:color="auto"/>
              <w:left w:val="single" w:sz="4" w:space="0" w:color="auto"/>
            </w:tcBorders>
            <w:shd w:val="clear" w:color="auto" w:fill="FFFFFF"/>
          </w:tcPr>
          <w:p w:rsidR="00465EA1" w:rsidRDefault="003273CC">
            <w:pPr>
              <w:pStyle w:val="20"/>
              <w:framePr w:w="9192" w:wrap="notBeside" w:vAnchor="text" w:hAnchor="text" w:y="1"/>
              <w:numPr>
                <w:ilvl w:val="0"/>
                <w:numId w:val="79"/>
              </w:numPr>
              <w:shd w:val="clear" w:color="auto" w:fill="auto"/>
              <w:tabs>
                <w:tab w:val="left" w:pos="235"/>
              </w:tabs>
              <w:spacing w:line="278" w:lineRule="exact"/>
              <w:ind w:firstLine="0"/>
              <w:jc w:val="left"/>
            </w:pPr>
            <w:r>
              <w:t>Уборщик служебных помещений</w:t>
            </w:r>
          </w:p>
          <w:p w:rsidR="00465EA1" w:rsidRDefault="003273CC">
            <w:pPr>
              <w:pStyle w:val="20"/>
              <w:framePr w:w="9192" w:wrap="notBeside" w:vAnchor="text" w:hAnchor="text" w:y="1"/>
              <w:numPr>
                <w:ilvl w:val="0"/>
                <w:numId w:val="79"/>
              </w:numPr>
              <w:shd w:val="clear" w:color="auto" w:fill="auto"/>
              <w:tabs>
                <w:tab w:val="left" w:pos="245"/>
              </w:tabs>
              <w:spacing w:line="278" w:lineRule="exact"/>
              <w:ind w:firstLine="0"/>
              <w:jc w:val="left"/>
            </w:pPr>
            <w:r>
              <w:t>Учитель химии (лаборант химии)</w:t>
            </w:r>
          </w:p>
          <w:p w:rsidR="00465EA1" w:rsidRDefault="003273CC">
            <w:pPr>
              <w:pStyle w:val="20"/>
              <w:framePr w:w="9192" w:wrap="notBeside" w:vAnchor="text" w:hAnchor="text" w:y="1"/>
              <w:numPr>
                <w:ilvl w:val="0"/>
                <w:numId w:val="79"/>
              </w:numPr>
              <w:shd w:val="clear" w:color="auto" w:fill="auto"/>
              <w:tabs>
                <w:tab w:val="left" w:pos="187"/>
              </w:tabs>
              <w:spacing w:line="278" w:lineRule="exact"/>
              <w:ind w:firstLine="0"/>
              <w:jc w:val="left"/>
            </w:pPr>
            <w:r>
              <w:t>Учитель технологии (технический труд)</w:t>
            </w:r>
          </w:p>
          <w:p w:rsidR="00465EA1" w:rsidRDefault="003273CC">
            <w:pPr>
              <w:pStyle w:val="20"/>
              <w:framePr w:w="9192" w:wrap="notBeside" w:vAnchor="text" w:hAnchor="text" w:y="1"/>
              <w:numPr>
                <w:ilvl w:val="0"/>
                <w:numId w:val="79"/>
              </w:numPr>
              <w:shd w:val="clear" w:color="auto" w:fill="auto"/>
              <w:tabs>
                <w:tab w:val="left" w:pos="240"/>
              </w:tabs>
              <w:spacing w:line="278" w:lineRule="exact"/>
              <w:ind w:firstLine="0"/>
              <w:jc w:val="left"/>
            </w:pPr>
            <w:r>
              <w:t>Подсобный рабичий</w:t>
            </w:r>
          </w:p>
          <w:p w:rsidR="00465EA1" w:rsidRDefault="003273CC">
            <w:pPr>
              <w:pStyle w:val="20"/>
              <w:framePr w:w="9192" w:wrap="notBeside" w:vAnchor="text" w:hAnchor="text" w:y="1"/>
              <w:numPr>
                <w:ilvl w:val="0"/>
                <w:numId w:val="79"/>
              </w:numPr>
              <w:shd w:val="clear" w:color="auto" w:fill="auto"/>
              <w:tabs>
                <w:tab w:val="left" w:pos="173"/>
              </w:tabs>
              <w:spacing w:line="278" w:lineRule="exact"/>
              <w:ind w:firstLine="0"/>
              <w:jc w:val="both"/>
            </w:pPr>
            <w:r>
              <w:t>Дворник</w:t>
            </w:r>
          </w:p>
        </w:tc>
        <w:tc>
          <w:tcPr>
            <w:tcW w:w="1282" w:type="dxa"/>
            <w:tcBorders>
              <w:top w:val="single" w:sz="4" w:space="0" w:color="auto"/>
              <w:left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83" w:lineRule="exact"/>
              <w:ind w:firstLine="0"/>
            </w:pPr>
            <w:r>
              <w:t>200 г (мыло туа</w:t>
            </w:r>
            <w:r>
              <w:softHyphen/>
              <w:t>летное) или 250 мл</w:t>
            </w:r>
          </w:p>
          <w:p w:rsidR="00465EA1" w:rsidRDefault="003273CC">
            <w:pPr>
              <w:pStyle w:val="20"/>
              <w:framePr w:w="9192" w:wrap="notBeside" w:vAnchor="text" w:hAnchor="text" w:y="1"/>
              <w:shd w:val="clear" w:color="auto" w:fill="auto"/>
              <w:spacing w:line="283" w:lineRule="exact"/>
              <w:ind w:firstLine="0"/>
            </w:pPr>
            <w:r>
              <w:t>(жидкие моющие средства в дозирую щих</w:t>
            </w:r>
          </w:p>
          <w:p w:rsidR="00465EA1" w:rsidRDefault="003273CC">
            <w:pPr>
              <w:pStyle w:val="20"/>
              <w:framePr w:w="9192" w:wrap="notBeside" w:vAnchor="text" w:hAnchor="text" w:y="1"/>
              <w:shd w:val="clear" w:color="auto" w:fill="auto"/>
              <w:spacing w:line="283" w:lineRule="exact"/>
              <w:ind w:left="200" w:firstLine="0"/>
              <w:jc w:val="left"/>
            </w:pPr>
            <w:r>
              <w:t>устройст</w:t>
            </w:r>
            <w:r>
              <w:softHyphen/>
            </w:r>
          </w:p>
          <w:p w:rsidR="00465EA1" w:rsidRDefault="003273CC">
            <w:pPr>
              <w:pStyle w:val="20"/>
              <w:framePr w:w="9192" w:wrap="notBeside" w:vAnchor="text" w:hAnchor="text" w:y="1"/>
              <w:shd w:val="clear" w:color="auto" w:fill="auto"/>
              <w:spacing w:line="283" w:lineRule="exact"/>
              <w:ind w:firstLine="0"/>
            </w:pPr>
            <w:r>
              <w:t>вах)</w:t>
            </w:r>
          </w:p>
        </w:tc>
      </w:tr>
      <w:tr w:rsidR="00465EA1">
        <w:trPr>
          <w:trHeight w:hRule="exact" w:val="293"/>
        </w:trPr>
        <w:tc>
          <w:tcPr>
            <w:tcW w:w="9193" w:type="dxa"/>
            <w:gridSpan w:val="5"/>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40" w:lineRule="exact"/>
              <w:ind w:firstLine="0"/>
            </w:pPr>
            <w:r>
              <w:t>Ш. Регенерирующие, восстанавливающие средства</w:t>
            </w:r>
          </w:p>
        </w:tc>
      </w:tr>
      <w:tr w:rsidR="00465EA1">
        <w:trPr>
          <w:trHeight w:hRule="exact" w:val="869"/>
        </w:trPr>
        <w:tc>
          <w:tcPr>
            <w:tcW w:w="677" w:type="dxa"/>
            <w:tcBorders>
              <w:top w:val="single" w:sz="4" w:space="0" w:color="auto"/>
              <w:left w:val="single" w:sz="4" w:space="0" w:color="auto"/>
              <w:bottom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left="260" w:firstLine="0"/>
              <w:jc w:val="left"/>
            </w:pPr>
            <w:r>
              <w:t>7.</w:t>
            </w:r>
          </w:p>
        </w:tc>
        <w:tc>
          <w:tcPr>
            <w:tcW w:w="241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78" w:lineRule="exact"/>
              <w:ind w:firstLine="0"/>
              <w:jc w:val="left"/>
            </w:pPr>
            <w:r>
              <w:t>Регенерирующие, восстанавливающие кремы, эмульсии</w:t>
            </w:r>
          </w:p>
        </w:tc>
        <w:tc>
          <w:tcPr>
            <w:tcW w:w="283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83" w:lineRule="exact"/>
              <w:ind w:firstLine="0"/>
              <w:jc w:val="left"/>
            </w:pPr>
            <w:r>
              <w:t>дезинфицирующими средствами, растворами кислот, щелочей, солей;</w:t>
            </w:r>
          </w:p>
        </w:tc>
        <w:tc>
          <w:tcPr>
            <w:tcW w:w="198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192" w:wrap="notBeside" w:vAnchor="text" w:hAnchor="text" w:y="1"/>
              <w:shd w:val="clear" w:color="auto" w:fill="auto"/>
              <w:spacing w:line="278" w:lineRule="exact"/>
              <w:ind w:firstLine="0"/>
              <w:jc w:val="both"/>
            </w:pPr>
            <w:r>
              <w:t>1. Уборщик</w:t>
            </w:r>
          </w:p>
          <w:p w:rsidR="00465EA1" w:rsidRDefault="003273CC">
            <w:pPr>
              <w:pStyle w:val="20"/>
              <w:framePr w:w="9192" w:wrap="notBeside" w:vAnchor="text" w:hAnchor="text" w:y="1"/>
              <w:shd w:val="clear" w:color="auto" w:fill="auto"/>
              <w:spacing w:line="278" w:lineRule="exact"/>
              <w:ind w:firstLine="0"/>
              <w:jc w:val="both"/>
            </w:pPr>
            <w:r>
              <w:t>служебных</w:t>
            </w:r>
          </w:p>
          <w:p w:rsidR="00465EA1" w:rsidRDefault="003273CC">
            <w:pPr>
              <w:pStyle w:val="20"/>
              <w:framePr w:w="9192" w:wrap="notBeside" w:vAnchor="text" w:hAnchor="text" w:y="1"/>
              <w:shd w:val="clear" w:color="auto" w:fill="auto"/>
              <w:spacing w:line="278" w:lineRule="exact"/>
              <w:ind w:firstLine="0"/>
              <w:jc w:val="both"/>
            </w:pPr>
            <w:r>
              <w:t>помещений</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65EA1" w:rsidRDefault="003273CC">
            <w:pPr>
              <w:pStyle w:val="20"/>
              <w:framePr w:w="9192" w:wrap="notBeside" w:vAnchor="text" w:hAnchor="text" w:y="1"/>
              <w:shd w:val="clear" w:color="auto" w:fill="auto"/>
              <w:spacing w:line="240" w:lineRule="exact"/>
              <w:ind w:firstLine="0"/>
            </w:pPr>
            <w:r>
              <w:t>100 мл</w:t>
            </w:r>
          </w:p>
        </w:tc>
      </w:tr>
    </w:tbl>
    <w:p w:rsidR="00465EA1" w:rsidRDefault="00465EA1">
      <w:pPr>
        <w:framePr w:w="9192" w:wrap="notBeside" w:vAnchor="text" w:hAnchor="text" w:y="1"/>
        <w:rPr>
          <w:sz w:val="2"/>
          <w:szCs w:val="2"/>
        </w:rPr>
      </w:pPr>
    </w:p>
    <w:p w:rsidR="00465EA1" w:rsidRDefault="00465EA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1762"/>
      </w:tblGrid>
      <w:tr w:rsidR="00465EA1">
        <w:trPr>
          <w:trHeight w:hRule="exact" w:val="326"/>
          <w:jc w:val="center"/>
        </w:trPr>
        <w:tc>
          <w:tcPr>
            <w:tcW w:w="2923" w:type="dxa"/>
            <w:tcBorders>
              <w:top w:val="single" w:sz="4" w:space="0" w:color="auto"/>
            </w:tcBorders>
            <w:shd w:val="clear" w:color="auto" w:fill="FFFFFF"/>
            <w:vAlign w:val="bottom"/>
          </w:tcPr>
          <w:p w:rsidR="00465EA1" w:rsidRDefault="003273CC">
            <w:pPr>
              <w:pStyle w:val="20"/>
              <w:framePr w:w="4685" w:wrap="notBeside" w:vAnchor="text" w:hAnchor="text" w:xAlign="center" w:y="1"/>
              <w:shd w:val="clear" w:color="auto" w:fill="auto"/>
              <w:spacing w:line="240" w:lineRule="exact"/>
              <w:ind w:left="200" w:firstLine="0"/>
              <w:jc w:val="left"/>
            </w:pPr>
            <w:r>
              <w:lastRenderedPageBreak/>
              <w:t>работы, выполняемые в</w:t>
            </w:r>
          </w:p>
        </w:tc>
        <w:tc>
          <w:tcPr>
            <w:tcW w:w="1762" w:type="dxa"/>
            <w:tcBorders>
              <w:top w:val="single" w:sz="4" w:space="0" w:color="auto"/>
              <w:left w:val="single" w:sz="4" w:space="0" w:color="auto"/>
            </w:tcBorders>
            <w:shd w:val="clear" w:color="auto" w:fill="FFFFFF"/>
            <w:vAlign w:val="bottom"/>
          </w:tcPr>
          <w:p w:rsidR="00465EA1" w:rsidRDefault="003273CC">
            <w:pPr>
              <w:pStyle w:val="20"/>
              <w:framePr w:w="4685" w:wrap="notBeside" w:vAnchor="text" w:hAnchor="text" w:xAlign="center" w:y="1"/>
              <w:shd w:val="clear" w:color="auto" w:fill="auto"/>
              <w:spacing w:line="240" w:lineRule="exact"/>
              <w:ind w:firstLine="0"/>
              <w:jc w:val="both"/>
            </w:pPr>
            <w:r>
              <w:t>2. Учитель</w:t>
            </w:r>
          </w:p>
        </w:tc>
      </w:tr>
      <w:tr w:rsidR="00465EA1">
        <w:trPr>
          <w:trHeight w:hRule="exact" w:val="283"/>
          <w:jc w:val="center"/>
        </w:trPr>
        <w:tc>
          <w:tcPr>
            <w:tcW w:w="2923" w:type="dxa"/>
            <w:shd w:val="clear" w:color="auto" w:fill="FFFFFF"/>
            <w:vAlign w:val="bottom"/>
          </w:tcPr>
          <w:p w:rsidR="00465EA1" w:rsidRDefault="003273CC">
            <w:pPr>
              <w:pStyle w:val="20"/>
              <w:framePr w:w="4685" w:wrap="notBeside" w:vAnchor="text" w:hAnchor="text" w:xAlign="center" w:y="1"/>
              <w:shd w:val="clear" w:color="auto" w:fill="auto"/>
              <w:spacing w:line="240" w:lineRule="exact"/>
              <w:ind w:left="200" w:firstLine="0"/>
              <w:jc w:val="left"/>
            </w:pPr>
            <w:r>
              <w:t>резиновых перчатках</w:t>
            </w:r>
          </w:p>
        </w:tc>
        <w:tc>
          <w:tcPr>
            <w:tcW w:w="1762" w:type="dxa"/>
            <w:tcBorders>
              <w:left w:val="single" w:sz="4" w:space="0" w:color="auto"/>
            </w:tcBorders>
            <w:shd w:val="clear" w:color="auto" w:fill="FFFFFF"/>
            <w:vAlign w:val="bottom"/>
          </w:tcPr>
          <w:p w:rsidR="00465EA1" w:rsidRDefault="003273CC">
            <w:pPr>
              <w:pStyle w:val="20"/>
              <w:framePr w:w="4685" w:wrap="notBeside" w:vAnchor="text" w:hAnchor="text" w:xAlign="center" w:y="1"/>
              <w:shd w:val="clear" w:color="auto" w:fill="auto"/>
              <w:spacing w:line="240" w:lineRule="exact"/>
              <w:ind w:firstLine="0"/>
              <w:jc w:val="both"/>
            </w:pPr>
            <w:r>
              <w:t>химии</w:t>
            </w:r>
          </w:p>
        </w:tc>
      </w:tr>
      <w:tr w:rsidR="00465EA1">
        <w:trPr>
          <w:trHeight w:hRule="exact" w:val="302"/>
          <w:jc w:val="center"/>
        </w:trPr>
        <w:tc>
          <w:tcPr>
            <w:tcW w:w="2923" w:type="dxa"/>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или перчатках из</w:t>
            </w:r>
          </w:p>
        </w:tc>
        <w:tc>
          <w:tcPr>
            <w:tcW w:w="1762" w:type="dxa"/>
            <w:tcBorders>
              <w:left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firstLine="0"/>
              <w:jc w:val="both"/>
            </w:pPr>
            <w:r>
              <w:t>(лаборант</w:t>
            </w:r>
          </w:p>
        </w:tc>
      </w:tr>
      <w:tr w:rsidR="00465EA1">
        <w:trPr>
          <w:trHeight w:hRule="exact" w:val="259"/>
          <w:jc w:val="center"/>
        </w:trPr>
        <w:tc>
          <w:tcPr>
            <w:tcW w:w="2923" w:type="dxa"/>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полимерных материалов</w:t>
            </w:r>
          </w:p>
        </w:tc>
        <w:tc>
          <w:tcPr>
            <w:tcW w:w="1762" w:type="dxa"/>
            <w:tcBorders>
              <w:left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firstLine="0"/>
              <w:jc w:val="both"/>
            </w:pPr>
            <w:r>
              <w:t>химии)</w:t>
            </w:r>
          </w:p>
        </w:tc>
      </w:tr>
      <w:tr w:rsidR="00465EA1">
        <w:trPr>
          <w:trHeight w:hRule="exact" w:val="288"/>
          <w:jc w:val="center"/>
        </w:trPr>
        <w:tc>
          <w:tcPr>
            <w:tcW w:w="2923" w:type="dxa"/>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(без натуральной</w:t>
            </w:r>
          </w:p>
        </w:tc>
        <w:tc>
          <w:tcPr>
            <w:tcW w:w="1762" w:type="dxa"/>
            <w:tcBorders>
              <w:left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firstLine="0"/>
              <w:jc w:val="both"/>
            </w:pPr>
            <w:r>
              <w:t>3.Учитель</w:t>
            </w:r>
          </w:p>
        </w:tc>
      </w:tr>
      <w:tr w:rsidR="00465EA1">
        <w:trPr>
          <w:trHeight w:hRule="exact" w:val="274"/>
          <w:jc w:val="center"/>
        </w:trPr>
        <w:tc>
          <w:tcPr>
            <w:tcW w:w="2923" w:type="dxa"/>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подкладки); негативное</w:t>
            </w:r>
          </w:p>
        </w:tc>
        <w:tc>
          <w:tcPr>
            <w:tcW w:w="1762" w:type="dxa"/>
            <w:tcBorders>
              <w:left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firstLine="0"/>
              <w:jc w:val="both"/>
            </w:pPr>
            <w:r>
              <w:t>технологии</w:t>
            </w:r>
          </w:p>
        </w:tc>
      </w:tr>
      <w:tr w:rsidR="00465EA1">
        <w:trPr>
          <w:trHeight w:hRule="exact" w:val="293"/>
          <w:jc w:val="center"/>
        </w:trPr>
        <w:tc>
          <w:tcPr>
            <w:tcW w:w="2923" w:type="dxa"/>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влияние окружающей</w:t>
            </w:r>
          </w:p>
        </w:tc>
        <w:tc>
          <w:tcPr>
            <w:tcW w:w="1762" w:type="dxa"/>
            <w:tcBorders>
              <w:left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firstLine="0"/>
              <w:jc w:val="both"/>
            </w:pPr>
            <w:r>
              <w:t>(технический</w:t>
            </w:r>
          </w:p>
        </w:tc>
      </w:tr>
      <w:tr w:rsidR="00465EA1">
        <w:trPr>
          <w:trHeight w:hRule="exact" w:val="1114"/>
          <w:jc w:val="center"/>
        </w:trPr>
        <w:tc>
          <w:tcPr>
            <w:tcW w:w="2923" w:type="dxa"/>
            <w:tcBorders>
              <w:bottom w:val="single" w:sz="4" w:space="0" w:color="auto"/>
            </w:tcBorders>
            <w:shd w:val="clear" w:color="auto" w:fill="FFFFFF"/>
          </w:tcPr>
          <w:p w:rsidR="00465EA1" w:rsidRDefault="003273CC">
            <w:pPr>
              <w:pStyle w:val="20"/>
              <w:framePr w:w="4685" w:wrap="notBeside" w:vAnchor="text" w:hAnchor="text" w:xAlign="center" w:y="1"/>
              <w:shd w:val="clear" w:color="auto" w:fill="auto"/>
              <w:spacing w:line="240" w:lineRule="exact"/>
              <w:ind w:left="200" w:firstLine="0"/>
              <w:jc w:val="left"/>
            </w:pPr>
            <w:r>
              <w:t>среды</w:t>
            </w:r>
          </w:p>
        </w:tc>
        <w:tc>
          <w:tcPr>
            <w:tcW w:w="1762" w:type="dxa"/>
            <w:tcBorders>
              <w:left w:val="single" w:sz="4" w:space="0" w:color="auto"/>
              <w:bottom w:val="single" w:sz="4" w:space="0" w:color="auto"/>
            </w:tcBorders>
            <w:shd w:val="clear" w:color="auto" w:fill="FFFFFF"/>
            <w:vAlign w:val="bottom"/>
          </w:tcPr>
          <w:p w:rsidR="00465EA1" w:rsidRDefault="003273CC">
            <w:pPr>
              <w:pStyle w:val="20"/>
              <w:framePr w:w="4685" w:wrap="notBeside" w:vAnchor="text" w:hAnchor="text" w:xAlign="center" w:y="1"/>
              <w:shd w:val="clear" w:color="auto" w:fill="auto"/>
              <w:spacing w:line="283" w:lineRule="exact"/>
              <w:ind w:firstLine="0"/>
              <w:jc w:val="both"/>
            </w:pPr>
            <w:r>
              <w:t>труд)</w:t>
            </w:r>
          </w:p>
          <w:p w:rsidR="00465EA1" w:rsidRDefault="003273CC">
            <w:pPr>
              <w:pStyle w:val="20"/>
              <w:framePr w:w="4685" w:wrap="notBeside" w:vAnchor="text" w:hAnchor="text" w:xAlign="center" w:y="1"/>
              <w:numPr>
                <w:ilvl w:val="0"/>
                <w:numId w:val="80"/>
              </w:numPr>
              <w:shd w:val="clear" w:color="auto" w:fill="auto"/>
              <w:tabs>
                <w:tab w:val="left" w:pos="235"/>
              </w:tabs>
              <w:spacing w:line="283" w:lineRule="exact"/>
              <w:ind w:firstLine="0"/>
              <w:jc w:val="left"/>
            </w:pPr>
            <w:r>
              <w:t>Подсобный рабичий</w:t>
            </w:r>
          </w:p>
          <w:p w:rsidR="00465EA1" w:rsidRDefault="003273CC">
            <w:pPr>
              <w:pStyle w:val="20"/>
              <w:framePr w:w="4685" w:wrap="notBeside" w:vAnchor="text" w:hAnchor="text" w:xAlign="center" w:y="1"/>
              <w:numPr>
                <w:ilvl w:val="0"/>
                <w:numId w:val="80"/>
              </w:numPr>
              <w:shd w:val="clear" w:color="auto" w:fill="auto"/>
              <w:tabs>
                <w:tab w:val="left" w:pos="173"/>
              </w:tabs>
              <w:spacing w:line="283" w:lineRule="exact"/>
              <w:ind w:firstLine="0"/>
              <w:jc w:val="both"/>
            </w:pPr>
            <w:r>
              <w:t>Дворник</w:t>
            </w:r>
          </w:p>
        </w:tc>
      </w:tr>
    </w:tbl>
    <w:p w:rsidR="00465EA1" w:rsidRDefault="00465EA1">
      <w:pPr>
        <w:framePr w:w="4685" w:wrap="notBeside" w:vAnchor="text" w:hAnchor="text" w:xAlign="center" w:y="1"/>
        <w:rPr>
          <w:sz w:val="2"/>
          <w:szCs w:val="2"/>
        </w:rPr>
      </w:pPr>
    </w:p>
    <w:p w:rsidR="00465EA1" w:rsidRDefault="00465EA1">
      <w:pPr>
        <w:rPr>
          <w:sz w:val="2"/>
          <w:szCs w:val="2"/>
        </w:rPr>
      </w:pPr>
    </w:p>
    <w:p w:rsidR="00465EA1" w:rsidRDefault="003273CC">
      <w:pPr>
        <w:pStyle w:val="20"/>
        <w:shd w:val="clear" w:color="auto" w:fill="auto"/>
        <w:spacing w:before="545" w:line="278" w:lineRule="exact"/>
        <w:ind w:firstLine="740"/>
        <w:jc w:val="both"/>
      </w:pPr>
      <w:r>
        <w:t>Основание:</w:t>
      </w:r>
    </w:p>
    <w:p w:rsidR="00465EA1" w:rsidRDefault="003273CC">
      <w:pPr>
        <w:pStyle w:val="20"/>
        <w:numPr>
          <w:ilvl w:val="0"/>
          <w:numId w:val="81"/>
        </w:numPr>
        <w:shd w:val="clear" w:color="auto" w:fill="auto"/>
        <w:tabs>
          <w:tab w:val="left" w:pos="1030"/>
        </w:tabs>
        <w:spacing w:line="278" w:lineRule="exact"/>
        <w:ind w:firstLine="740"/>
        <w:jc w:val="both"/>
      </w:pPr>
      <w:r>
        <w:t xml:space="preserve">Приложение № 1 к Приказу Министерства здравоохранения и социального развития Российской Федерации от 17.12.2010 г. </w:t>
      </w:r>
      <w:r w:rsidR="0030123C">
        <w:t>№ 31</w:t>
      </w:r>
      <w:r>
        <w:t>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465EA1" w:rsidRDefault="003273CC">
      <w:pPr>
        <w:pStyle w:val="20"/>
        <w:numPr>
          <w:ilvl w:val="0"/>
          <w:numId w:val="81"/>
        </w:numPr>
        <w:shd w:val="clear" w:color="auto" w:fill="auto"/>
        <w:tabs>
          <w:tab w:val="left" w:pos="1060"/>
        </w:tabs>
        <w:spacing w:line="278" w:lineRule="exact"/>
        <w:ind w:firstLine="740"/>
        <w:jc w:val="both"/>
        <w:sectPr w:rsidR="00465EA1" w:rsidSect="00E17F9D">
          <w:pgSz w:w="11900" w:h="16840"/>
          <w:pgMar w:top="851" w:right="919" w:bottom="1134" w:left="629" w:header="0" w:footer="346" w:gutter="0"/>
          <w:cols w:space="720"/>
          <w:noEndnote/>
          <w:docGrid w:linePitch="360"/>
        </w:sectPr>
      </w:pPr>
      <w:r>
        <w:t>Статья 221 ТК РФ.</w:t>
      </w:r>
    </w:p>
    <w:p w:rsidR="00465EA1" w:rsidRDefault="003273CC">
      <w:pPr>
        <w:pStyle w:val="20"/>
        <w:shd w:val="clear" w:color="auto" w:fill="auto"/>
        <w:spacing w:after="304" w:line="288" w:lineRule="exact"/>
        <w:ind w:left="5140" w:firstLine="0"/>
        <w:jc w:val="right"/>
      </w:pPr>
      <w:r>
        <w:lastRenderedPageBreak/>
        <w:t xml:space="preserve">Приложение </w:t>
      </w:r>
      <w:r>
        <w:rPr>
          <w:lang w:val="en-US" w:eastAsia="en-US" w:bidi="en-US"/>
        </w:rPr>
        <w:t>N</w:t>
      </w:r>
      <w:r w:rsidRPr="00AE7587">
        <w:rPr>
          <w:lang w:eastAsia="en-US" w:bidi="en-US"/>
        </w:rPr>
        <w:t xml:space="preserve">° </w:t>
      </w:r>
      <w:r>
        <w:t>5 к Коллективному договору Муниципального бюджетного общеобразовательного учреждения</w:t>
      </w:r>
      <w:r w:rsidR="005272FC">
        <w:t xml:space="preserve"> «Физико-математического лицея № 3</w:t>
      </w:r>
      <w:r>
        <w:t>1 г. Челябинска</w:t>
      </w:r>
      <w:r w:rsidR="005272FC">
        <w:t>»</w:t>
      </w:r>
    </w:p>
    <w:p w:rsidR="00465EA1" w:rsidRDefault="003273CC">
      <w:pPr>
        <w:pStyle w:val="40"/>
        <w:shd w:val="clear" w:color="auto" w:fill="auto"/>
        <w:spacing w:before="0" w:after="300" w:line="283" w:lineRule="exact"/>
        <w:ind w:right="80"/>
      </w:pPr>
      <w:r>
        <w:t>Перечень профессий и должностей работников,</w:t>
      </w:r>
      <w:r>
        <w:br/>
        <w:t>занятых на работах с вредными условиями труда</w:t>
      </w:r>
    </w:p>
    <w:p w:rsidR="00465EA1" w:rsidRDefault="003273CC">
      <w:pPr>
        <w:pStyle w:val="20"/>
        <w:shd w:val="clear" w:color="auto" w:fill="auto"/>
        <w:spacing w:line="283" w:lineRule="exact"/>
        <w:ind w:firstLine="820"/>
        <w:jc w:val="both"/>
      </w:pPr>
      <w:r>
        <w:t>Конкретные размеры выплат работникам, занятым на работах с вредными условиями труда, устанавливаются по результатам специальной оценки условий труда, проводимой в соответствии с Федеральным законом от 28.12.2013 г. № 426-ФЗ «О специальной оценке условий труда».</w:t>
      </w:r>
    </w:p>
    <w:tbl>
      <w:tblPr>
        <w:tblOverlap w:val="never"/>
        <w:tblW w:w="0" w:type="auto"/>
        <w:tblLayout w:type="fixed"/>
        <w:tblCellMar>
          <w:left w:w="10" w:type="dxa"/>
          <w:right w:w="10" w:type="dxa"/>
        </w:tblCellMar>
        <w:tblLook w:val="04A0" w:firstRow="1" w:lastRow="0" w:firstColumn="1" w:lastColumn="0" w:noHBand="0" w:noVBand="1"/>
      </w:tblPr>
      <w:tblGrid>
        <w:gridCol w:w="619"/>
        <w:gridCol w:w="3178"/>
        <w:gridCol w:w="2837"/>
        <w:gridCol w:w="2669"/>
      </w:tblGrid>
      <w:tr w:rsidR="00465EA1">
        <w:trPr>
          <w:trHeight w:hRule="exact" w:val="581"/>
        </w:trPr>
        <w:tc>
          <w:tcPr>
            <w:tcW w:w="61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left="140" w:firstLine="0"/>
              <w:jc w:val="left"/>
            </w:pPr>
            <w:r>
              <w:t>№</w:t>
            </w:r>
          </w:p>
          <w:p w:rsidR="00465EA1" w:rsidRDefault="003273CC">
            <w:pPr>
              <w:pStyle w:val="20"/>
              <w:framePr w:w="9302" w:wrap="notBeside" w:vAnchor="text" w:hAnchor="text" w:y="1"/>
              <w:shd w:val="clear" w:color="auto" w:fill="auto"/>
              <w:spacing w:before="60" w:line="240" w:lineRule="exact"/>
              <w:ind w:left="140" w:firstLine="0"/>
              <w:jc w:val="left"/>
            </w:pPr>
            <w:r>
              <w:t>п/п</w:t>
            </w:r>
          </w:p>
        </w:tc>
        <w:tc>
          <w:tcPr>
            <w:tcW w:w="3178"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left="260" w:firstLine="0"/>
              <w:jc w:val="left"/>
            </w:pPr>
            <w:r>
              <w:t>Наименование должности</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83" w:lineRule="exact"/>
              <w:ind w:firstLine="0"/>
            </w:pPr>
            <w:r>
              <w:t>Карта специальной оценки рабочего места</w:t>
            </w:r>
          </w:p>
        </w:tc>
        <w:tc>
          <w:tcPr>
            <w:tcW w:w="2669"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88" w:lineRule="exact"/>
              <w:ind w:left="380" w:firstLine="0"/>
              <w:jc w:val="left"/>
            </w:pPr>
            <w:r>
              <w:t>Размер повышения заработной платы</w:t>
            </w:r>
          </w:p>
        </w:tc>
      </w:tr>
      <w:tr w:rsidR="00465EA1">
        <w:trPr>
          <w:trHeight w:hRule="exact" w:val="576"/>
        </w:trPr>
        <w:tc>
          <w:tcPr>
            <w:tcW w:w="619" w:type="dxa"/>
            <w:tcBorders>
              <w:top w:val="single" w:sz="4" w:space="0" w:color="auto"/>
              <w:left w:val="single" w:sz="4" w:space="0" w:color="auto"/>
            </w:tcBorders>
            <w:shd w:val="clear" w:color="auto" w:fill="FFFFFF"/>
            <w:vAlign w:val="center"/>
          </w:tcPr>
          <w:p w:rsidR="00465EA1" w:rsidRDefault="003273CC">
            <w:pPr>
              <w:pStyle w:val="20"/>
              <w:framePr w:w="9302" w:wrap="notBeside" w:vAnchor="text" w:hAnchor="text" w:y="1"/>
              <w:shd w:val="clear" w:color="auto" w:fill="auto"/>
              <w:spacing w:line="240" w:lineRule="exact"/>
              <w:ind w:left="140" w:firstLine="0"/>
              <w:jc w:val="left"/>
            </w:pPr>
            <w:r>
              <w:t>1.</w:t>
            </w:r>
          </w:p>
        </w:tc>
        <w:tc>
          <w:tcPr>
            <w:tcW w:w="3178"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78" w:lineRule="exact"/>
              <w:ind w:firstLine="0"/>
              <w:jc w:val="left"/>
            </w:pPr>
            <w:r>
              <w:t>Уборщик служебных помещений</w:t>
            </w:r>
          </w:p>
        </w:tc>
        <w:tc>
          <w:tcPr>
            <w:tcW w:w="2837"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81А</w:t>
            </w:r>
          </w:p>
        </w:tc>
        <w:tc>
          <w:tcPr>
            <w:tcW w:w="2669" w:type="dxa"/>
            <w:tcBorders>
              <w:top w:val="single" w:sz="4" w:space="0" w:color="auto"/>
              <w:left w:val="single" w:sz="4" w:space="0" w:color="auto"/>
              <w:righ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до 12 %</w:t>
            </w:r>
          </w:p>
        </w:tc>
      </w:tr>
      <w:tr w:rsidR="00465EA1">
        <w:trPr>
          <w:trHeight w:hRule="exact" w:val="293"/>
        </w:trPr>
        <w:tc>
          <w:tcPr>
            <w:tcW w:w="61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40" w:firstLine="0"/>
              <w:jc w:val="left"/>
            </w:pPr>
            <w:r>
              <w:t>2.</w:t>
            </w:r>
          </w:p>
        </w:tc>
        <w:tc>
          <w:tcPr>
            <w:tcW w:w="3178"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Дворник</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83</w:t>
            </w:r>
          </w:p>
        </w:tc>
        <w:tc>
          <w:tcPr>
            <w:tcW w:w="2669"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до 12 %</w:t>
            </w:r>
          </w:p>
        </w:tc>
      </w:tr>
      <w:tr w:rsidR="00465EA1">
        <w:trPr>
          <w:trHeight w:hRule="exact" w:val="293"/>
        </w:trPr>
        <w:tc>
          <w:tcPr>
            <w:tcW w:w="619"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40" w:firstLine="0"/>
              <w:jc w:val="left"/>
            </w:pPr>
            <w:r>
              <w:t>3.</w:t>
            </w:r>
          </w:p>
        </w:tc>
        <w:tc>
          <w:tcPr>
            <w:tcW w:w="3178"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Учитель химии</w:t>
            </w:r>
          </w:p>
        </w:tc>
        <w:tc>
          <w:tcPr>
            <w:tcW w:w="283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62</w:t>
            </w:r>
          </w:p>
        </w:tc>
        <w:tc>
          <w:tcPr>
            <w:tcW w:w="2669"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до 12 %</w:t>
            </w:r>
          </w:p>
        </w:tc>
      </w:tr>
      <w:tr w:rsidR="00465EA1">
        <w:trPr>
          <w:trHeight w:hRule="exact" w:val="302"/>
        </w:trPr>
        <w:tc>
          <w:tcPr>
            <w:tcW w:w="619"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40" w:firstLine="0"/>
              <w:jc w:val="left"/>
            </w:pPr>
            <w:r>
              <w:t>4.</w:t>
            </w:r>
          </w:p>
        </w:tc>
        <w:tc>
          <w:tcPr>
            <w:tcW w:w="3178"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Зубной врач</w:t>
            </w:r>
          </w:p>
        </w:tc>
        <w:tc>
          <w:tcPr>
            <w:tcW w:w="283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11</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pPr>
            <w:r>
              <w:t>до 12 %</w:t>
            </w:r>
          </w:p>
        </w:tc>
      </w:tr>
    </w:tbl>
    <w:p w:rsidR="00465EA1" w:rsidRDefault="00465EA1">
      <w:pPr>
        <w:framePr w:w="930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47" w:line="283" w:lineRule="exact"/>
        <w:ind w:firstLine="960"/>
        <w:jc w:val="both"/>
      </w:pPr>
      <w:r>
        <w:t>Постановление правительства РФ от 19 ноября 2008 г.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tbl>
      <w:tblPr>
        <w:tblOverlap w:val="never"/>
        <w:tblW w:w="0" w:type="auto"/>
        <w:tblLayout w:type="fixed"/>
        <w:tblCellMar>
          <w:left w:w="10" w:type="dxa"/>
          <w:right w:w="10" w:type="dxa"/>
        </w:tblCellMar>
        <w:tblLook w:val="04A0" w:firstRow="1" w:lastRow="0" w:firstColumn="1" w:lastColumn="0" w:noHBand="0" w:noVBand="1"/>
      </w:tblPr>
      <w:tblGrid>
        <w:gridCol w:w="677"/>
        <w:gridCol w:w="5520"/>
        <w:gridCol w:w="3106"/>
      </w:tblGrid>
      <w:tr w:rsidR="00465EA1">
        <w:trPr>
          <w:trHeight w:hRule="exact" w:val="581"/>
        </w:trPr>
        <w:tc>
          <w:tcPr>
            <w:tcW w:w="67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left="180" w:firstLine="0"/>
              <w:jc w:val="left"/>
            </w:pPr>
            <w:r>
              <w:t>№</w:t>
            </w:r>
          </w:p>
          <w:p w:rsidR="00465EA1" w:rsidRDefault="003273CC">
            <w:pPr>
              <w:pStyle w:val="20"/>
              <w:framePr w:w="9302" w:wrap="notBeside" w:vAnchor="text" w:hAnchor="text" w:y="1"/>
              <w:shd w:val="clear" w:color="auto" w:fill="auto"/>
              <w:spacing w:before="60" w:line="240" w:lineRule="exact"/>
              <w:ind w:left="180" w:firstLine="0"/>
              <w:jc w:val="left"/>
            </w:pPr>
            <w:r>
              <w:t>п/п</w:t>
            </w:r>
          </w:p>
        </w:tc>
        <w:tc>
          <w:tcPr>
            <w:tcW w:w="5520"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Наименование должности</w:t>
            </w:r>
          </w:p>
        </w:tc>
        <w:tc>
          <w:tcPr>
            <w:tcW w:w="310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88" w:lineRule="exact"/>
              <w:ind w:firstLine="0"/>
            </w:pPr>
            <w:r>
              <w:t>Продолжительность дополнительного отпуска</w:t>
            </w:r>
          </w:p>
        </w:tc>
      </w:tr>
      <w:tr w:rsidR="00465EA1">
        <w:trPr>
          <w:trHeight w:hRule="exact" w:val="293"/>
        </w:trPr>
        <w:tc>
          <w:tcPr>
            <w:tcW w:w="67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80" w:firstLine="0"/>
              <w:jc w:val="left"/>
            </w:pPr>
            <w:r>
              <w:t>1.</w:t>
            </w:r>
          </w:p>
        </w:tc>
        <w:tc>
          <w:tcPr>
            <w:tcW w:w="5520"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Зубной врач</w:t>
            </w:r>
          </w:p>
        </w:tc>
        <w:tc>
          <w:tcPr>
            <w:tcW w:w="310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14 календарных дней</w:t>
            </w:r>
          </w:p>
        </w:tc>
      </w:tr>
      <w:tr w:rsidR="00465EA1">
        <w:trPr>
          <w:trHeight w:hRule="exact" w:val="302"/>
        </w:trPr>
        <w:tc>
          <w:tcPr>
            <w:tcW w:w="67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80" w:firstLine="0"/>
              <w:jc w:val="left"/>
            </w:pPr>
            <w:r>
              <w:t>2.</w:t>
            </w:r>
          </w:p>
        </w:tc>
        <w:tc>
          <w:tcPr>
            <w:tcW w:w="552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Медицинская сестра</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14 календарных дней</w:t>
            </w:r>
          </w:p>
        </w:tc>
      </w:tr>
    </w:tbl>
    <w:p w:rsidR="00465EA1" w:rsidRDefault="00465EA1">
      <w:pPr>
        <w:framePr w:w="930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42" w:line="283" w:lineRule="exact"/>
        <w:ind w:firstLine="820"/>
        <w:jc w:val="both"/>
      </w:pPr>
      <w:r>
        <w:t>Основание:</w:t>
      </w:r>
    </w:p>
    <w:p w:rsidR="00465EA1" w:rsidRDefault="003273CC">
      <w:pPr>
        <w:pStyle w:val="20"/>
        <w:numPr>
          <w:ilvl w:val="0"/>
          <w:numId w:val="82"/>
        </w:numPr>
        <w:shd w:val="clear" w:color="auto" w:fill="auto"/>
        <w:tabs>
          <w:tab w:val="left" w:pos="280"/>
        </w:tabs>
        <w:spacing w:line="283" w:lineRule="exact"/>
        <w:ind w:firstLine="0"/>
        <w:jc w:val="both"/>
      </w:pPr>
      <w:r>
        <w:t>Пункт 5.14 Коллективного договора Учреждения</w:t>
      </w:r>
    </w:p>
    <w:p w:rsidR="00465EA1" w:rsidRDefault="003273CC">
      <w:pPr>
        <w:pStyle w:val="20"/>
        <w:numPr>
          <w:ilvl w:val="0"/>
          <w:numId w:val="82"/>
        </w:numPr>
        <w:shd w:val="clear" w:color="auto" w:fill="auto"/>
        <w:tabs>
          <w:tab w:val="left" w:pos="304"/>
        </w:tabs>
        <w:spacing w:line="283" w:lineRule="exact"/>
        <w:ind w:firstLine="0"/>
        <w:jc w:val="both"/>
      </w:pPr>
      <w:r>
        <w:t>Статья 117 ТК РФ.</w:t>
      </w:r>
    </w:p>
    <w:p w:rsidR="00465EA1" w:rsidRDefault="003273CC">
      <w:pPr>
        <w:pStyle w:val="20"/>
        <w:numPr>
          <w:ilvl w:val="0"/>
          <w:numId w:val="82"/>
        </w:numPr>
        <w:shd w:val="clear" w:color="auto" w:fill="auto"/>
        <w:tabs>
          <w:tab w:val="left" w:pos="304"/>
        </w:tabs>
        <w:spacing w:line="283" w:lineRule="exact"/>
        <w:ind w:firstLine="0"/>
        <w:jc w:val="both"/>
      </w:pPr>
      <w:r>
        <w:t>По результатам специальной оценки рабочих мест по условиям труда.</w:t>
      </w: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4A618B" w:rsidRDefault="004A618B" w:rsidP="004A618B">
      <w:pPr>
        <w:pStyle w:val="20"/>
        <w:shd w:val="clear" w:color="auto" w:fill="auto"/>
        <w:tabs>
          <w:tab w:val="left" w:pos="304"/>
        </w:tabs>
        <w:spacing w:line="283" w:lineRule="exact"/>
        <w:ind w:firstLine="0"/>
        <w:jc w:val="both"/>
      </w:pPr>
    </w:p>
    <w:p w:rsidR="00B83BB6" w:rsidRDefault="00B83BB6" w:rsidP="00797BEA">
      <w:pPr>
        <w:pStyle w:val="20"/>
        <w:shd w:val="clear" w:color="auto" w:fill="auto"/>
        <w:spacing w:after="304" w:line="288" w:lineRule="exact"/>
        <w:ind w:left="5140" w:firstLine="0"/>
        <w:jc w:val="right"/>
      </w:pPr>
    </w:p>
    <w:p w:rsidR="00797BEA" w:rsidRDefault="003273CC" w:rsidP="00797BEA">
      <w:pPr>
        <w:pStyle w:val="20"/>
        <w:shd w:val="clear" w:color="auto" w:fill="auto"/>
        <w:spacing w:after="304" w:line="288" w:lineRule="exact"/>
        <w:ind w:left="5140" w:firstLine="0"/>
        <w:jc w:val="right"/>
      </w:pPr>
      <w:r>
        <w:lastRenderedPageBreak/>
        <w:t xml:space="preserve">Приложение </w:t>
      </w:r>
      <w:r>
        <w:rPr>
          <w:lang w:val="en-US" w:eastAsia="en-US" w:bidi="en-US"/>
        </w:rPr>
        <w:t>N</w:t>
      </w:r>
      <w:r w:rsidRPr="00AE7587">
        <w:rPr>
          <w:lang w:eastAsia="en-US" w:bidi="en-US"/>
        </w:rPr>
        <w:t xml:space="preserve">° </w:t>
      </w:r>
      <w:r>
        <w:t xml:space="preserve">6 к Коллективному договору Муниципального бюджетного общеобразовательного учреждения </w:t>
      </w:r>
      <w:r w:rsidR="00797BEA">
        <w:t>«Физико-математического лицея № 31 г. Челябинска»</w:t>
      </w:r>
    </w:p>
    <w:p w:rsidR="00465EA1" w:rsidRDefault="00465EA1">
      <w:pPr>
        <w:pStyle w:val="20"/>
        <w:shd w:val="clear" w:color="auto" w:fill="auto"/>
        <w:spacing w:after="338" w:line="288" w:lineRule="exact"/>
        <w:ind w:firstLine="0"/>
        <w:jc w:val="right"/>
      </w:pPr>
    </w:p>
    <w:p w:rsidR="00465EA1" w:rsidRDefault="003273CC">
      <w:pPr>
        <w:pStyle w:val="40"/>
        <w:shd w:val="clear" w:color="auto" w:fill="auto"/>
        <w:spacing w:before="0" w:line="240" w:lineRule="exact"/>
        <w:jc w:val="right"/>
      </w:pPr>
      <w:r>
        <w:t>Перечень должностей с ненормированным рабочим днем для предоставления им ежегодного</w:t>
      </w:r>
    </w:p>
    <w:p w:rsidR="00465EA1" w:rsidRDefault="003273CC">
      <w:pPr>
        <w:pStyle w:val="40"/>
        <w:shd w:val="clear" w:color="auto" w:fill="auto"/>
        <w:spacing w:before="0" w:after="544" w:line="240" w:lineRule="exact"/>
        <w:ind w:right="60"/>
      </w:pPr>
      <w:r>
        <w:t>дополнительного оплачиваемого отпуска</w:t>
      </w:r>
    </w:p>
    <w:p w:rsidR="00465EA1" w:rsidRDefault="003273CC">
      <w:pPr>
        <w:pStyle w:val="20"/>
        <w:shd w:val="clear" w:color="auto" w:fill="auto"/>
        <w:spacing w:line="283" w:lineRule="exact"/>
        <w:ind w:firstLine="960"/>
        <w:jc w:val="both"/>
      </w:pPr>
      <w:r>
        <w:t>В соответствии со ст. 101 Трудового кодекса Российской Федерации ненормированный рабочий день - это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tbl>
      <w:tblPr>
        <w:tblOverlap w:val="never"/>
        <w:tblW w:w="0" w:type="auto"/>
        <w:tblLayout w:type="fixed"/>
        <w:tblCellMar>
          <w:left w:w="10" w:type="dxa"/>
          <w:right w:w="10" w:type="dxa"/>
        </w:tblCellMar>
        <w:tblLook w:val="04A0" w:firstRow="1" w:lastRow="0" w:firstColumn="1" w:lastColumn="0" w:noHBand="0" w:noVBand="1"/>
      </w:tblPr>
      <w:tblGrid>
        <w:gridCol w:w="677"/>
        <w:gridCol w:w="5520"/>
        <w:gridCol w:w="3106"/>
      </w:tblGrid>
      <w:tr w:rsidR="00465EA1">
        <w:trPr>
          <w:trHeight w:hRule="exact" w:val="581"/>
        </w:trPr>
        <w:tc>
          <w:tcPr>
            <w:tcW w:w="67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after="60" w:line="240" w:lineRule="exact"/>
              <w:ind w:left="180" w:firstLine="0"/>
              <w:jc w:val="left"/>
            </w:pPr>
            <w:r>
              <w:t>№</w:t>
            </w:r>
          </w:p>
          <w:p w:rsidR="00465EA1" w:rsidRDefault="003273CC">
            <w:pPr>
              <w:pStyle w:val="20"/>
              <w:framePr w:w="9302" w:wrap="notBeside" w:vAnchor="text" w:hAnchor="text" w:y="1"/>
              <w:shd w:val="clear" w:color="auto" w:fill="auto"/>
              <w:spacing w:before="60" w:line="240" w:lineRule="exact"/>
              <w:ind w:left="180" w:firstLine="0"/>
              <w:jc w:val="left"/>
            </w:pPr>
            <w:r>
              <w:t>п/п</w:t>
            </w:r>
          </w:p>
        </w:tc>
        <w:tc>
          <w:tcPr>
            <w:tcW w:w="5520" w:type="dxa"/>
            <w:tcBorders>
              <w:top w:val="single" w:sz="4" w:space="0" w:color="auto"/>
              <w:left w:val="single" w:sz="4" w:space="0" w:color="auto"/>
            </w:tcBorders>
            <w:shd w:val="clear" w:color="auto" w:fill="FFFFFF"/>
          </w:tcPr>
          <w:p w:rsidR="00465EA1" w:rsidRDefault="003273CC">
            <w:pPr>
              <w:pStyle w:val="20"/>
              <w:framePr w:w="9302" w:wrap="notBeside" w:vAnchor="text" w:hAnchor="text" w:y="1"/>
              <w:shd w:val="clear" w:color="auto" w:fill="auto"/>
              <w:spacing w:line="240" w:lineRule="exact"/>
              <w:ind w:firstLine="0"/>
            </w:pPr>
            <w:r>
              <w:t>Наименование должности</w:t>
            </w:r>
          </w:p>
        </w:tc>
        <w:tc>
          <w:tcPr>
            <w:tcW w:w="310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88" w:lineRule="exact"/>
              <w:ind w:firstLine="0"/>
            </w:pPr>
            <w:r>
              <w:t>Продолжительность дополнительного отпуска</w:t>
            </w:r>
          </w:p>
        </w:tc>
      </w:tr>
      <w:tr w:rsidR="00465EA1">
        <w:trPr>
          <w:trHeight w:hRule="exact" w:val="293"/>
        </w:trPr>
        <w:tc>
          <w:tcPr>
            <w:tcW w:w="677"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80" w:firstLine="0"/>
              <w:jc w:val="left"/>
            </w:pPr>
            <w:r>
              <w:t>1.</w:t>
            </w:r>
          </w:p>
        </w:tc>
        <w:tc>
          <w:tcPr>
            <w:tcW w:w="5520" w:type="dxa"/>
            <w:tcBorders>
              <w:top w:val="single" w:sz="4" w:space="0" w:color="auto"/>
              <w:lef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Главный бухгалтер</w:t>
            </w:r>
          </w:p>
        </w:tc>
        <w:tc>
          <w:tcPr>
            <w:tcW w:w="3106" w:type="dxa"/>
            <w:tcBorders>
              <w:top w:val="single" w:sz="4" w:space="0" w:color="auto"/>
              <w:left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14 календарных дней</w:t>
            </w:r>
          </w:p>
        </w:tc>
      </w:tr>
      <w:tr w:rsidR="00465EA1">
        <w:trPr>
          <w:trHeight w:hRule="exact" w:val="302"/>
        </w:trPr>
        <w:tc>
          <w:tcPr>
            <w:tcW w:w="677"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left="180" w:firstLine="0"/>
              <w:jc w:val="left"/>
            </w:pPr>
            <w:r>
              <w:t>2.</w:t>
            </w:r>
          </w:p>
        </w:tc>
        <w:tc>
          <w:tcPr>
            <w:tcW w:w="5520" w:type="dxa"/>
            <w:tcBorders>
              <w:top w:val="single" w:sz="4" w:space="0" w:color="auto"/>
              <w:left w:val="single" w:sz="4" w:space="0" w:color="auto"/>
              <w:bottom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Заместитель главного бухгалтера</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bottom"/>
          </w:tcPr>
          <w:p w:rsidR="00465EA1" w:rsidRDefault="003273CC">
            <w:pPr>
              <w:pStyle w:val="20"/>
              <w:framePr w:w="9302" w:wrap="notBeside" w:vAnchor="text" w:hAnchor="text" w:y="1"/>
              <w:shd w:val="clear" w:color="auto" w:fill="auto"/>
              <w:spacing w:line="240" w:lineRule="exact"/>
              <w:ind w:firstLine="0"/>
              <w:jc w:val="left"/>
            </w:pPr>
            <w:r>
              <w:t>10 календарных дней</w:t>
            </w:r>
          </w:p>
        </w:tc>
      </w:tr>
    </w:tbl>
    <w:p w:rsidR="00465EA1" w:rsidRDefault="00465EA1">
      <w:pPr>
        <w:framePr w:w="9302" w:wrap="notBeside" w:vAnchor="text" w:hAnchor="text" w:y="1"/>
        <w:rPr>
          <w:sz w:val="2"/>
          <w:szCs w:val="2"/>
        </w:rPr>
      </w:pPr>
    </w:p>
    <w:p w:rsidR="00465EA1" w:rsidRDefault="00465EA1">
      <w:pPr>
        <w:rPr>
          <w:sz w:val="2"/>
          <w:szCs w:val="2"/>
        </w:rPr>
      </w:pPr>
    </w:p>
    <w:p w:rsidR="00465EA1" w:rsidRDefault="003273CC">
      <w:pPr>
        <w:pStyle w:val="20"/>
        <w:shd w:val="clear" w:color="auto" w:fill="auto"/>
        <w:spacing w:before="245" w:line="278" w:lineRule="exact"/>
        <w:ind w:firstLine="960"/>
        <w:jc w:val="both"/>
      </w:pPr>
      <w:r>
        <w:t>Основание:</w:t>
      </w:r>
    </w:p>
    <w:p w:rsidR="00465EA1" w:rsidRDefault="003273CC">
      <w:pPr>
        <w:pStyle w:val="20"/>
        <w:numPr>
          <w:ilvl w:val="0"/>
          <w:numId w:val="83"/>
        </w:numPr>
        <w:shd w:val="clear" w:color="auto" w:fill="auto"/>
        <w:tabs>
          <w:tab w:val="left" w:pos="280"/>
        </w:tabs>
        <w:spacing w:line="278" w:lineRule="exact"/>
        <w:ind w:firstLine="0"/>
        <w:jc w:val="both"/>
      </w:pPr>
      <w:r>
        <w:t>Пункт 5.14 Коллективного договора Учреждения.</w:t>
      </w:r>
    </w:p>
    <w:p w:rsidR="00465EA1" w:rsidRDefault="003273CC">
      <w:pPr>
        <w:pStyle w:val="20"/>
        <w:numPr>
          <w:ilvl w:val="0"/>
          <w:numId w:val="83"/>
        </w:numPr>
        <w:shd w:val="clear" w:color="auto" w:fill="auto"/>
        <w:tabs>
          <w:tab w:val="left" w:pos="304"/>
        </w:tabs>
        <w:spacing w:line="278" w:lineRule="exact"/>
        <w:ind w:firstLine="0"/>
        <w:jc w:val="both"/>
        <w:sectPr w:rsidR="00465EA1" w:rsidSect="00E17F9D">
          <w:pgSz w:w="11900" w:h="16840"/>
          <w:pgMar w:top="851" w:right="919" w:bottom="1276" w:left="629" w:header="0" w:footer="343" w:gutter="0"/>
          <w:cols w:space="720"/>
          <w:noEndnote/>
          <w:docGrid w:linePitch="360"/>
        </w:sectPr>
      </w:pPr>
      <w:r>
        <w:t>Статьи 101,119 ТК РФ.</w:t>
      </w:r>
    </w:p>
    <w:p w:rsidR="00797BEA" w:rsidRDefault="003273CC" w:rsidP="00797BEA">
      <w:pPr>
        <w:pStyle w:val="20"/>
        <w:shd w:val="clear" w:color="auto" w:fill="auto"/>
        <w:spacing w:after="304" w:line="288" w:lineRule="exact"/>
        <w:ind w:left="5140" w:firstLine="0"/>
        <w:jc w:val="right"/>
      </w:pPr>
      <w:r>
        <w:lastRenderedPageBreak/>
        <w:t xml:space="preserve">Приложение № 7 к Коллективному договору Муниципального бюджетного общеобразовательного учреждения </w:t>
      </w:r>
      <w:r w:rsidR="00797BEA">
        <w:t>«Физико-математического лицея № 31 г. Челябинска»</w:t>
      </w:r>
    </w:p>
    <w:p w:rsidR="00465EA1" w:rsidRDefault="003273CC" w:rsidP="00797BEA">
      <w:pPr>
        <w:pStyle w:val="20"/>
        <w:shd w:val="clear" w:color="auto" w:fill="auto"/>
        <w:spacing w:after="575" w:line="283" w:lineRule="exact"/>
        <w:ind w:left="4720" w:firstLine="0"/>
        <w:jc w:val="right"/>
      </w:pPr>
      <w:r>
        <w:t>Порядок оказания материальной помощи работникам</w:t>
      </w:r>
    </w:p>
    <w:p w:rsidR="00465EA1" w:rsidRDefault="003273CC">
      <w:pPr>
        <w:pStyle w:val="20"/>
        <w:numPr>
          <w:ilvl w:val="0"/>
          <w:numId w:val="84"/>
        </w:numPr>
        <w:shd w:val="clear" w:color="auto" w:fill="auto"/>
        <w:tabs>
          <w:tab w:val="left" w:pos="1039"/>
        </w:tabs>
        <w:spacing w:line="283" w:lineRule="exact"/>
        <w:ind w:firstLine="740"/>
        <w:jc w:val="both"/>
      </w:pPr>
      <w:r>
        <w:t>Порядок оказания материальной помощи работникам Учреждения разработано на основании Трудового кодекса РФ, законодательства РФ о мерах по совершенствованию оплаты труда в соответствии с Положением об оплате труда, в целях обеспечения социальных гарантий работникам Учреждения и определяет условия и порядок оказания материальной помощи.</w:t>
      </w:r>
    </w:p>
    <w:p w:rsidR="00465EA1" w:rsidRDefault="003273CC">
      <w:pPr>
        <w:pStyle w:val="20"/>
        <w:numPr>
          <w:ilvl w:val="0"/>
          <w:numId w:val="84"/>
        </w:numPr>
        <w:shd w:val="clear" w:color="auto" w:fill="auto"/>
        <w:tabs>
          <w:tab w:val="left" w:pos="1039"/>
        </w:tabs>
        <w:spacing w:line="283" w:lineRule="exact"/>
        <w:ind w:firstLine="740"/>
        <w:jc w:val="both"/>
      </w:pPr>
      <w:r>
        <w:t>Материальная помощь выплачивается штатным сотрудникам по основному месту работы, включая находящихся в отпуске по беременности и родам, а также в отпуске по уходу за ребенком до достижения им возраста полутора или трех лет, проработавшим не менее одного календарного года в учреждении.</w:t>
      </w:r>
    </w:p>
    <w:p w:rsidR="00465EA1" w:rsidRDefault="003273CC">
      <w:pPr>
        <w:pStyle w:val="20"/>
        <w:numPr>
          <w:ilvl w:val="0"/>
          <w:numId w:val="84"/>
        </w:numPr>
        <w:shd w:val="clear" w:color="auto" w:fill="auto"/>
        <w:tabs>
          <w:tab w:val="left" w:pos="1039"/>
        </w:tabs>
        <w:spacing w:line="283" w:lineRule="exact"/>
        <w:ind w:firstLine="740"/>
        <w:jc w:val="both"/>
      </w:pPr>
      <w:r>
        <w:t>Материальная помощь оказывается с целью социальной поддержки сотрудников Учреждения. Материальная помощь может быть оказана при наличии экономии средств по фонду оплаты труда Учреждения на соответствующий год.</w:t>
      </w:r>
    </w:p>
    <w:p w:rsidR="00465EA1" w:rsidRDefault="003273CC">
      <w:pPr>
        <w:pStyle w:val="20"/>
        <w:numPr>
          <w:ilvl w:val="0"/>
          <w:numId w:val="84"/>
        </w:numPr>
        <w:shd w:val="clear" w:color="auto" w:fill="auto"/>
        <w:tabs>
          <w:tab w:val="left" w:pos="1039"/>
        </w:tabs>
        <w:spacing w:line="283" w:lineRule="exact"/>
        <w:ind w:firstLine="740"/>
        <w:jc w:val="both"/>
      </w:pPr>
      <w:r>
        <w:t>Объем материальной помощи в календарном году не может превышать двух должностных окладов работника.</w:t>
      </w:r>
    </w:p>
    <w:p w:rsidR="00465EA1" w:rsidRDefault="003273CC">
      <w:pPr>
        <w:pStyle w:val="20"/>
        <w:numPr>
          <w:ilvl w:val="0"/>
          <w:numId w:val="84"/>
        </w:numPr>
        <w:shd w:val="clear" w:color="auto" w:fill="auto"/>
        <w:tabs>
          <w:tab w:val="left" w:pos="1055"/>
        </w:tabs>
        <w:spacing w:line="283" w:lineRule="exact"/>
        <w:ind w:firstLine="740"/>
        <w:jc w:val="both"/>
      </w:pPr>
      <w:r>
        <w:t>Выплату материальной помощи сотрудникам Учреждения осуществляют:</w:t>
      </w:r>
    </w:p>
    <w:p w:rsidR="00465EA1" w:rsidRDefault="003273CC">
      <w:pPr>
        <w:pStyle w:val="20"/>
        <w:numPr>
          <w:ilvl w:val="0"/>
          <w:numId w:val="85"/>
        </w:numPr>
        <w:shd w:val="clear" w:color="auto" w:fill="auto"/>
        <w:tabs>
          <w:tab w:val="left" w:pos="224"/>
        </w:tabs>
        <w:spacing w:line="283" w:lineRule="exact"/>
        <w:ind w:firstLine="0"/>
        <w:jc w:val="both"/>
      </w:pPr>
      <w:r>
        <w:t>для прохождения курса лечения;</w:t>
      </w:r>
    </w:p>
    <w:p w:rsidR="00465EA1" w:rsidRDefault="003273CC">
      <w:pPr>
        <w:pStyle w:val="20"/>
        <w:numPr>
          <w:ilvl w:val="0"/>
          <w:numId w:val="85"/>
        </w:numPr>
        <w:shd w:val="clear" w:color="auto" w:fill="auto"/>
        <w:tabs>
          <w:tab w:val="left" w:pos="224"/>
        </w:tabs>
        <w:spacing w:line="283" w:lineRule="exact"/>
        <w:ind w:firstLine="0"/>
        <w:jc w:val="both"/>
      </w:pPr>
      <w:r>
        <w:t>в связи с тяжелым материальным положением.</w:t>
      </w:r>
    </w:p>
    <w:p w:rsidR="00465EA1" w:rsidRDefault="003273CC">
      <w:pPr>
        <w:pStyle w:val="20"/>
        <w:numPr>
          <w:ilvl w:val="0"/>
          <w:numId w:val="84"/>
        </w:numPr>
        <w:shd w:val="clear" w:color="auto" w:fill="auto"/>
        <w:tabs>
          <w:tab w:val="left" w:pos="1050"/>
        </w:tabs>
        <w:spacing w:after="244" w:line="283" w:lineRule="exact"/>
        <w:ind w:firstLine="740"/>
        <w:jc w:val="both"/>
      </w:pPr>
      <w:r>
        <w:t>В индивидуальном порядке дополнительно может быть оказана материальная помощь:</w:t>
      </w:r>
    </w:p>
    <w:p w:rsidR="00465EA1" w:rsidRDefault="003273CC">
      <w:pPr>
        <w:pStyle w:val="20"/>
        <w:numPr>
          <w:ilvl w:val="0"/>
          <w:numId w:val="85"/>
        </w:numPr>
        <w:shd w:val="clear" w:color="auto" w:fill="auto"/>
        <w:tabs>
          <w:tab w:val="left" w:pos="224"/>
        </w:tabs>
        <w:spacing w:line="278" w:lineRule="exact"/>
        <w:ind w:firstLine="0"/>
        <w:jc w:val="both"/>
      </w:pPr>
      <w:r>
        <w:t>в случае рождения (усыновления, опекунства) ребенка не более 50 000 руб.</w:t>
      </w:r>
    </w:p>
    <w:p w:rsidR="00465EA1" w:rsidRDefault="003273CC">
      <w:pPr>
        <w:pStyle w:val="20"/>
        <w:numPr>
          <w:ilvl w:val="0"/>
          <w:numId w:val="85"/>
        </w:numPr>
        <w:shd w:val="clear" w:color="auto" w:fill="auto"/>
        <w:tabs>
          <w:tab w:val="left" w:pos="229"/>
        </w:tabs>
        <w:spacing w:line="278" w:lineRule="exact"/>
        <w:ind w:firstLine="0"/>
        <w:jc w:val="both"/>
      </w:pPr>
      <w:r>
        <w:t>при утрате личного имущества работником в результате пожара, стихийного бедствия, кражи (наличие подтверждающих документов обязательно) в размере</w:t>
      </w:r>
    </w:p>
    <w:p w:rsidR="00465EA1" w:rsidRDefault="003273CC">
      <w:pPr>
        <w:pStyle w:val="20"/>
        <w:shd w:val="clear" w:color="auto" w:fill="auto"/>
        <w:spacing w:line="278" w:lineRule="exact"/>
        <w:ind w:firstLine="0"/>
        <w:jc w:val="both"/>
      </w:pPr>
      <w:r>
        <w:t>до 10 000 руб.</w:t>
      </w:r>
    </w:p>
    <w:p w:rsidR="00465EA1" w:rsidRDefault="003273CC">
      <w:pPr>
        <w:pStyle w:val="20"/>
        <w:numPr>
          <w:ilvl w:val="0"/>
          <w:numId w:val="85"/>
        </w:numPr>
        <w:shd w:val="clear" w:color="auto" w:fill="auto"/>
        <w:tabs>
          <w:tab w:val="left" w:pos="224"/>
        </w:tabs>
        <w:spacing w:line="278" w:lineRule="exact"/>
        <w:ind w:firstLine="0"/>
        <w:jc w:val="both"/>
      </w:pPr>
      <w:r>
        <w:t>в случае потери близких родственников (родителей, детей, супруга(и)) - в размере до 10 000 руб.</w:t>
      </w:r>
    </w:p>
    <w:p w:rsidR="00465EA1" w:rsidRDefault="003273CC">
      <w:pPr>
        <w:pStyle w:val="20"/>
        <w:numPr>
          <w:ilvl w:val="0"/>
          <w:numId w:val="84"/>
        </w:numPr>
        <w:shd w:val="clear" w:color="auto" w:fill="auto"/>
        <w:tabs>
          <w:tab w:val="left" w:pos="1039"/>
        </w:tabs>
        <w:spacing w:line="278" w:lineRule="exact"/>
        <w:ind w:firstLine="740"/>
        <w:jc w:val="both"/>
      </w:pPr>
      <w:r>
        <w:t>Оказание материальной помощи осуществляется по заявлению работника с указанием основания для получения.</w:t>
      </w:r>
    </w:p>
    <w:p w:rsidR="00465EA1" w:rsidRDefault="003273CC">
      <w:pPr>
        <w:pStyle w:val="20"/>
        <w:numPr>
          <w:ilvl w:val="0"/>
          <w:numId w:val="84"/>
        </w:numPr>
        <w:shd w:val="clear" w:color="auto" w:fill="auto"/>
        <w:tabs>
          <w:tab w:val="left" w:pos="1039"/>
        </w:tabs>
        <w:spacing w:line="278" w:lineRule="exact"/>
        <w:ind w:firstLine="740"/>
        <w:jc w:val="both"/>
      </w:pPr>
      <w:r>
        <w:t>Основанием для выплаты материальной помощи является приказ руководителя Учреждения.</w:t>
      </w:r>
    </w:p>
    <w:sectPr w:rsidR="00465EA1" w:rsidSect="00E17F9D">
      <w:pgSz w:w="11900" w:h="16840"/>
      <w:pgMar w:top="851" w:right="919" w:bottom="907" w:left="629" w:header="0" w:footer="346" w:gutter="567"/>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648" w:rsidRDefault="00F03648">
      <w:r>
        <w:separator/>
      </w:r>
    </w:p>
  </w:endnote>
  <w:endnote w:type="continuationSeparator" w:id="0">
    <w:p w:rsidR="00F03648" w:rsidRDefault="00F0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221419"/>
      <w:docPartObj>
        <w:docPartGallery w:val="Page Numbers (Bottom of Page)"/>
        <w:docPartUnique/>
      </w:docPartObj>
    </w:sdtPr>
    <w:sdtEndPr/>
    <w:sdtContent>
      <w:p w:rsidR="003C74FC" w:rsidRDefault="003C74FC">
        <w:pPr>
          <w:pStyle w:val="af1"/>
          <w:jc w:val="center"/>
        </w:pPr>
        <w:r>
          <w:fldChar w:fldCharType="begin"/>
        </w:r>
        <w:r>
          <w:instrText>PAGE   \* MERGEFORMAT</w:instrText>
        </w:r>
        <w:r>
          <w:fldChar w:fldCharType="separate"/>
        </w:r>
        <w:r w:rsidR="00A114D8">
          <w:rPr>
            <w:noProof/>
          </w:rPr>
          <w:t>2</w:t>
        </w:r>
        <w:r>
          <w:fldChar w:fldCharType="end"/>
        </w:r>
      </w:p>
    </w:sdtContent>
  </w:sdt>
  <w:p w:rsidR="003C74FC" w:rsidRDefault="003C74F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027839"/>
      <w:docPartObj>
        <w:docPartGallery w:val="Page Numbers (Bottom of Page)"/>
        <w:docPartUnique/>
      </w:docPartObj>
    </w:sdtPr>
    <w:sdtEndPr/>
    <w:sdtContent>
      <w:p w:rsidR="00BB6F3D" w:rsidRDefault="00BB6F3D">
        <w:pPr>
          <w:pStyle w:val="af1"/>
          <w:jc w:val="center"/>
        </w:pPr>
        <w:r>
          <w:fldChar w:fldCharType="begin"/>
        </w:r>
        <w:r>
          <w:instrText>PAGE   \* MERGEFORMAT</w:instrText>
        </w:r>
        <w:r>
          <w:fldChar w:fldCharType="separate"/>
        </w:r>
        <w:r w:rsidR="00A114D8">
          <w:rPr>
            <w:noProof/>
          </w:rPr>
          <w:t>20</w:t>
        </w:r>
        <w:r>
          <w:fldChar w:fldCharType="end"/>
        </w:r>
      </w:p>
    </w:sdtContent>
  </w:sdt>
  <w:p w:rsidR="003C74FC" w:rsidRDefault="003C74FC">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648" w:rsidRDefault="00F03648"/>
  </w:footnote>
  <w:footnote w:type="continuationSeparator" w:id="0">
    <w:p w:rsidR="00F03648" w:rsidRDefault="00F0364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7E8"/>
    <w:multiLevelType w:val="multilevel"/>
    <w:tmpl w:val="B0BEEBF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F09F1"/>
    <w:multiLevelType w:val="multilevel"/>
    <w:tmpl w:val="09BCCDA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C81283"/>
    <w:multiLevelType w:val="multilevel"/>
    <w:tmpl w:val="D4A65D1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B050F5"/>
    <w:multiLevelType w:val="multilevel"/>
    <w:tmpl w:val="19BCBF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6C6F08"/>
    <w:multiLevelType w:val="multilevel"/>
    <w:tmpl w:val="941A180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095455"/>
    <w:multiLevelType w:val="multilevel"/>
    <w:tmpl w:val="0A385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4146BE"/>
    <w:multiLevelType w:val="multilevel"/>
    <w:tmpl w:val="4000C5B4"/>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705F0C"/>
    <w:multiLevelType w:val="multilevel"/>
    <w:tmpl w:val="36CCA4A6"/>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0E3C63"/>
    <w:multiLevelType w:val="multilevel"/>
    <w:tmpl w:val="D744CD40"/>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D53A06"/>
    <w:multiLevelType w:val="multilevel"/>
    <w:tmpl w:val="87DC7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D77EC9"/>
    <w:multiLevelType w:val="multilevel"/>
    <w:tmpl w:val="683080F2"/>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0C22E1"/>
    <w:multiLevelType w:val="multilevel"/>
    <w:tmpl w:val="905ECF8A"/>
    <w:lvl w:ilvl="0">
      <w:start w:val="8"/>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7723F0"/>
    <w:multiLevelType w:val="multilevel"/>
    <w:tmpl w:val="D35AD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B27B26"/>
    <w:multiLevelType w:val="multilevel"/>
    <w:tmpl w:val="4DC61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AF508C"/>
    <w:multiLevelType w:val="multilevel"/>
    <w:tmpl w:val="87E2718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F41370"/>
    <w:multiLevelType w:val="multilevel"/>
    <w:tmpl w:val="ADEA9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DD0DA9"/>
    <w:multiLevelType w:val="multilevel"/>
    <w:tmpl w:val="59B2921C"/>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2E231C"/>
    <w:multiLevelType w:val="multilevel"/>
    <w:tmpl w:val="28A24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D77860"/>
    <w:multiLevelType w:val="multilevel"/>
    <w:tmpl w:val="BD8C13B6"/>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C0772F"/>
    <w:multiLevelType w:val="multilevel"/>
    <w:tmpl w:val="52BC5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B65A75"/>
    <w:multiLevelType w:val="multilevel"/>
    <w:tmpl w:val="3AE865E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F50D48"/>
    <w:multiLevelType w:val="multilevel"/>
    <w:tmpl w:val="8B6C29D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4C2DFD"/>
    <w:multiLevelType w:val="multilevel"/>
    <w:tmpl w:val="F064E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D16614"/>
    <w:multiLevelType w:val="multilevel"/>
    <w:tmpl w:val="9566EDB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2C7BF1"/>
    <w:multiLevelType w:val="multilevel"/>
    <w:tmpl w:val="27EAC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632E2D"/>
    <w:multiLevelType w:val="multilevel"/>
    <w:tmpl w:val="5950A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0602D8"/>
    <w:multiLevelType w:val="multilevel"/>
    <w:tmpl w:val="9E140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68E3E44"/>
    <w:multiLevelType w:val="multilevel"/>
    <w:tmpl w:val="0BB46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81730A"/>
    <w:multiLevelType w:val="multilevel"/>
    <w:tmpl w:val="50589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1F1034"/>
    <w:multiLevelType w:val="multilevel"/>
    <w:tmpl w:val="7D523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E236BD"/>
    <w:multiLevelType w:val="multilevel"/>
    <w:tmpl w:val="82F0AC6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C963D74"/>
    <w:multiLevelType w:val="multilevel"/>
    <w:tmpl w:val="AC723D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A95F60"/>
    <w:multiLevelType w:val="multilevel"/>
    <w:tmpl w:val="6FE2A5BE"/>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352947"/>
    <w:multiLevelType w:val="multilevel"/>
    <w:tmpl w:val="632AC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28B399B"/>
    <w:multiLevelType w:val="multilevel"/>
    <w:tmpl w:val="67A25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2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B271F0"/>
    <w:multiLevelType w:val="multilevel"/>
    <w:tmpl w:val="B1D015BC"/>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B90B11"/>
    <w:multiLevelType w:val="multilevel"/>
    <w:tmpl w:val="7BC24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7341493"/>
    <w:multiLevelType w:val="multilevel"/>
    <w:tmpl w:val="E36E6E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9217472"/>
    <w:multiLevelType w:val="multilevel"/>
    <w:tmpl w:val="02DC1F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876710"/>
    <w:multiLevelType w:val="multilevel"/>
    <w:tmpl w:val="393AF57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C694300"/>
    <w:multiLevelType w:val="multilevel"/>
    <w:tmpl w:val="28A0FCB0"/>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D343AD6"/>
    <w:multiLevelType w:val="multilevel"/>
    <w:tmpl w:val="C4BCE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DCE5819"/>
    <w:multiLevelType w:val="multilevel"/>
    <w:tmpl w:val="E5C8AC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1E6540C"/>
    <w:multiLevelType w:val="multilevel"/>
    <w:tmpl w:val="0A78F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4E30BC9"/>
    <w:multiLevelType w:val="multilevel"/>
    <w:tmpl w:val="B02641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57C66B4"/>
    <w:multiLevelType w:val="multilevel"/>
    <w:tmpl w:val="846821D8"/>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6CD66BA"/>
    <w:multiLevelType w:val="multilevel"/>
    <w:tmpl w:val="51D26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7386CCD"/>
    <w:multiLevelType w:val="multilevel"/>
    <w:tmpl w:val="71C4F3A2"/>
    <w:lvl w:ilvl="0">
      <w:start w:val="1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7B068F7"/>
    <w:multiLevelType w:val="multilevel"/>
    <w:tmpl w:val="39A00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C923B1"/>
    <w:multiLevelType w:val="multilevel"/>
    <w:tmpl w:val="E7C40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8B35040"/>
    <w:multiLevelType w:val="multilevel"/>
    <w:tmpl w:val="BF14E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9F49DF"/>
    <w:multiLevelType w:val="multilevel"/>
    <w:tmpl w:val="7494E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F680615"/>
    <w:multiLevelType w:val="multilevel"/>
    <w:tmpl w:val="EC80A67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9C46FF"/>
    <w:multiLevelType w:val="multilevel"/>
    <w:tmpl w:val="EB12A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1142D13"/>
    <w:multiLevelType w:val="multilevel"/>
    <w:tmpl w:val="F9DE74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1A27F40"/>
    <w:multiLevelType w:val="multilevel"/>
    <w:tmpl w:val="F94ED4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63A31E2"/>
    <w:multiLevelType w:val="multilevel"/>
    <w:tmpl w:val="D0109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8172D33"/>
    <w:multiLevelType w:val="multilevel"/>
    <w:tmpl w:val="6B5C02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847526E"/>
    <w:multiLevelType w:val="multilevel"/>
    <w:tmpl w:val="07D61140"/>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93D41EE"/>
    <w:multiLevelType w:val="multilevel"/>
    <w:tmpl w:val="F272B5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7C6FD0"/>
    <w:multiLevelType w:val="multilevel"/>
    <w:tmpl w:val="93EAE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C450860"/>
    <w:multiLevelType w:val="multilevel"/>
    <w:tmpl w:val="D66C7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1FC4A98"/>
    <w:multiLevelType w:val="multilevel"/>
    <w:tmpl w:val="BFC0AF1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C7349B"/>
    <w:multiLevelType w:val="multilevel"/>
    <w:tmpl w:val="A0EABA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2E41C51"/>
    <w:multiLevelType w:val="multilevel"/>
    <w:tmpl w:val="0ED8E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3087EC3"/>
    <w:multiLevelType w:val="multilevel"/>
    <w:tmpl w:val="C73E1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3EF1023"/>
    <w:multiLevelType w:val="multilevel"/>
    <w:tmpl w:val="755A9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47B0374"/>
    <w:multiLevelType w:val="multilevel"/>
    <w:tmpl w:val="347A89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7D5778"/>
    <w:multiLevelType w:val="multilevel"/>
    <w:tmpl w:val="A55C43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56639FD"/>
    <w:multiLevelType w:val="multilevel"/>
    <w:tmpl w:val="C66CBF70"/>
    <w:lvl w:ilvl="0">
      <w:start w:val="1"/>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6673983"/>
    <w:multiLevelType w:val="multilevel"/>
    <w:tmpl w:val="1F94EE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6AB7AA7"/>
    <w:multiLevelType w:val="multilevel"/>
    <w:tmpl w:val="5B0A1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7AB5E68"/>
    <w:multiLevelType w:val="multilevel"/>
    <w:tmpl w:val="F9908A5A"/>
    <w:lvl w:ilvl="0">
      <w:start w:val="6"/>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80A111C"/>
    <w:multiLevelType w:val="multilevel"/>
    <w:tmpl w:val="11729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90A75FE"/>
    <w:multiLevelType w:val="multilevel"/>
    <w:tmpl w:val="CDB05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97452A8"/>
    <w:multiLevelType w:val="multilevel"/>
    <w:tmpl w:val="89FAD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22F3BB9"/>
    <w:multiLevelType w:val="multilevel"/>
    <w:tmpl w:val="E5AEF80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3D46713"/>
    <w:multiLevelType w:val="multilevel"/>
    <w:tmpl w:val="0CB60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7986181"/>
    <w:multiLevelType w:val="multilevel"/>
    <w:tmpl w:val="B97C3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82C14A7"/>
    <w:multiLevelType w:val="multilevel"/>
    <w:tmpl w:val="F2FC5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B9C5D04"/>
    <w:multiLevelType w:val="multilevel"/>
    <w:tmpl w:val="5A50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BAE2118"/>
    <w:multiLevelType w:val="multilevel"/>
    <w:tmpl w:val="76028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D3F3133"/>
    <w:multiLevelType w:val="multilevel"/>
    <w:tmpl w:val="7CFEB70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D974B73"/>
    <w:multiLevelType w:val="multilevel"/>
    <w:tmpl w:val="A1640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E572C89"/>
    <w:multiLevelType w:val="multilevel"/>
    <w:tmpl w:val="A3BE2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71"/>
  </w:num>
  <w:num w:numId="3">
    <w:abstractNumId w:val="12"/>
  </w:num>
  <w:num w:numId="4">
    <w:abstractNumId w:val="30"/>
  </w:num>
  <w:num w:numId="5">
    <w:abstractNumId w:val="20"/>
  </w:num>
  <w:num w:numId="6">
    <w:abstractNumId w:val="2"/>
  </w:num>
  <w:num w:numId="7">
    <w:abstractNumId w:val="58"/>
  </w:num>
  <w:num w:numId="8">
    <w:abstractNumId w:val="1"/>
  </w:num>
  <w:num w:numId="9">
    <w:abstractNumId w:val="32"/>
  </w:num>
  <w:num w:numId="10">
    <w:abstractNumId w:val="8"/>
  </w:num>
  <w:num w:numId="11">
    <w:abstractNumId w:val="62"/>
  </w:num>
  <w:num w:numId="12">
    <w:abstractNumId w:val="10"/>
  </w:num>
  <w:num w:numId="13">
    <w:abstractNumId w:val="16"/>
  </w:num>
  <w:num w:numId="14">
    <w:abstractNumId w:val="69"/>
  </w:num>
  <w:num w:numId="15">
    <w:abstractNumId w:val="52"/>
  </w:num>
  <w:num w:numId="16">
    <w:abstractNumId w:val="40"/>
  </w:num>
  <w:num w:numId="17">
    <w:abstractNumId w:val="45"/>
  </w:num>
  <w:num w:numId="18">
    <w:abstractNumId w:val="54"/>
  </w:num>
  <w:num w:numId="19">
    <w:abstractNumId w:val="35"/>
  </w:num>
  <w:num w:numId="20">
    <w:abstractNumId w:val="7"/>
  </w:num>
  <w:num w:numId="21">
    <w:abstractNumId w:val="0"/>
  </w:num>
  <w:num w:numId="22">
    <w:abstractNumId w:val="76"/>
  </w:num>
  <w:num w:numId="23">
    <w:abstractNumId w:val="14"/>
  </w:num>
  <w:num w:numId="24">
    <w:abstractNumId w:val="64"/>
  </w:num>
  <w:num w:numId="25">
    <w:abstractNumId w:val="49"/>
  </w:num>
  <w:num w:numId="26">
    <w:abstractNumId w:val="67"/>
  </w:num>
  <w:num w:numId="27">
    <w:abstractNumId w:val="34"/>
  </w:num>
  <w:num w:numId="28">
    <w:abstractNumId w:val="42"/>
  </w:num>
  <w:num w:numId="29">
    <w:abstractNumId w:val="9"/>
  </w:num>
  <w:num w:numId="30">
    <w:abstractNumId w:val="19"/>
  </w:num>
  <w:num w:numId="31">
    <w:abstractNumId w:val="83"/>
  </w:num>
  <w:num w:numId="32">
    <w:abstractNumId w:val="6"/>
  </w:num>
  <w:num w:numId="33">
    <w:abstractNumId w:val="84"/>
  </w:num>
  <w:num w:numId="34">
    <w:abstractNumId w:val="25"/>
  </w:num>
  <w:num w:numId="35">
    <w:abstractNumId w:val="15"/>
  </w:num>
  <w:num w:numId="36">
    <w:abstractNumId w:val="79"/>
  </w:num>
  <w:num w:numId="37">
    <w:abstractNumId w:val="13"/>
  </w:num>
  <w:num w:numId="38">
    <w:abstractNumId w:val="51"/>
  </w:num>
  <w:num w:numId="39">
    <w:abstractNumId w:val="41"/>
  </w:num>
  <w:num w:numId="40">
    <w:abstractNumId w:val="75"/>
  </w:num>
  <w:num w:numId="41">
    <w:abstractNumId w:val="78"/>
  </w:num>
  <w:num w:numId="42">
    <w:abstractNumId w:val="22"/>
  </w:num>
  <w:num w:numId="43">
    <w:abstractNumId w:val="77"/>
  </w:num>
  <w:num w:numId="44">
    <w:abstractNumId w:val="70"/>
  </w:num>
  <w:num w:numId="45">
    <w:abstractNumId w:val="56"/>
  </w:num>
  <w:num w:numId="46">
    <w:abstractNumId w:val="18"/>
  </w:num>
  <w:num w:numId="47">
    <w:abstractNumId w:val="50"/>
  </w:num>
  <w:num w:numId="48">
    <w:abstractNumId w:val="53"/>
  </w:num>
  <w:num w:numId="49">
    <w:abstractNumId w:val="29"/>
  </w:num>
  <w:num w:numId="50">
    <w:abstractNumId w:val="82"/>
  </w:num>
  <w:num w:numId="51">
    <w:abstractNumId w:val="38"/>
  </w:num>
  <w:num w:numId="52">
    <w:abstractNumId w:val="23"/>
  </w:num>
  <w:num w:numId="53">
    <w:abstractNumId w:val="72"/>
  </w:num>
  <w:num w:numId="54">
    <w:abstractNumId w:val="11"/>
  </w:num>
  <w:num w:numId="55">
    <w:abstractNumId w:val="47"/>
  </w:num>
  <w:num w:numId="56">
    <w:abstractNumId w:val="31"/>
  </w:num>
  <w:num w:numId="57">
    <w:abstractNumId w:val="24"/>
  </w:num>
  <w:num w:numId="58">
    <w:abstractNumId w:val="26"/>
  </w:num>
  <w:num w:numId="59">
    <w:abstractNumId w:val="3"/>
  </w:num>
  <w:num w:numId="60">
    <w:abstractNumId w:val="17"/>
  </w:num>
  <w:num w:numId="61">
    <w:abstractNumId w:val="21"/>
  </w:num>
  <w:num w:numId="62">
    <w:abstractNumId w:val="66"/>
  </w:num>
  <w:num w:numId="63">
    <w:abstractNumId w:val="37"/>
  </w:num>
  <w:num w:numId="64">
    <w:abstractNumId w:val="48"/>
  </w:num>
  <w:num w:numId="65">
    <w:abstractNumId w:val="55"/>
  </w:num>
  <w:num w:numId="66">
    <w:abstractNumId w:val="44"/>
  </w:num>
  <w:num w:numId="67">
    <w:abstractNumId w:val="63"/>
  </w:num>
  <w:num w:numId="68">
    <w:abstractNumId w:val="46"/>
  </w:num>
  <w:num w:numId="69">
    <w:abstractNumId w:val="61"/>
  </w:num>
  <w:num w:numId="70">
    <w:abstractNumId w:val="59"/>
  </w:num>
  <w:num w:numId="71">
    <w:abstractNumId w:val="80"/>
  </w:num>
  <w:num w:numId="72">
    <w:abstractNumId w:val="57"/>
  </w:num>
  <w:num w:numId="73">
    <w:abstractNumId w:val="33"/>
  </w:num>
  <w:num w:numId="74">
    <w:abstractNumId w:val="68"/>
  </w:num>
  <w:num w:numId="75">
    <w:abstractNumId w:val="36"/>
  </w:num>
  <w:num w:numId="76">
    <w:abstractNumId w:val="28"/>
  </w:num>
  <w:num w:numId="77">
    <w:abstractNumId w:val="60"/>
  </w:num>
  <w:num w:numId="78">
    <w:abstractNumId w:val="74"/>
  </w:num>
  <w:num w:numId="79">
    <w:abstractNumId w:val="43"/>
  </w:num>
  <w:num w:numId="80">
    <w:abstractNumId w:val="39"/>
  </w:num>
  <w:num w:numId="81">
    <w:abstractNumId w:val="5"/>
  </w:num>
  <w:num w:numId="82">
    <w:abstractNumId w:val="73"/>
  </w:num>
  <w:num w:numId="83">
    <w:abstractNumId w:val="27"/>
  </w:num>
  <w:num w:numId="84">
    <w:abstractNumId w:val="65"/>
  </w:num>
  <w:num w:numId="85">
    <w:abstractNumId w:val="8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EA1"/>
    <w:rsid w:val="0008345A"/>
    <w:rsid w:val="000F4789"/>
    <w:rsid w:val="00103576"/>
    <w:rsid w:val="001B6141"/>
    <w:rsid w:val="001F08A0"/>
    <w:rsid w:val="00210FC7"/>
    <w:rsid w:val="00240CA5"/>
    <w:rsid w:val="00267461"/>
    <w:rsid w:val="002A63A7"/>
    <w:rsid w:val="002E100C"/>
    <w:rsid w:val="0030092A"/>
    <w:rsid w:val="0030123C"/>
    <w:rsid w:val="003273CC"/>
    <w:rsid w:val="00367127"/>
    <w:rsid w:val="003C54A8"/>
    <w:rsid w:val="003C74FC"/>
    <w:rsid w:val="003E55CF"/>
    <w:rsid w:val="003F6222"/>
    <w:rsid w:val="00440106"/>
    <w:rsid w:val="00465EA1"/>
    <w:rsid w:val="004A618B"/>
    <w:rsid w:val="004B29EA"/>
    <w:rsid w:val="0052058A"/>
    <w:rsid w:val="005272FC"/>
    <w:rsid w:val="00566562"/>
    <w:rsid w:val="00574E10"/>
    <w:rsid w:val="00575DDE"/>
    <w:rsid w:val="0060759A"/>
    <w:rsid w:val="00677214"/>
    <w:rsid w:val="006D2F74"/>
    <w:rsid w:val="007813A2"/>
    <w:rsid w:val="007978EE"/>
    <w:rsid w:val="00797BEA"/>
    <w:rsid w:val="007A21D3"/>
    <w:rsid w:val="007B43EA"/>
    <w:rsid w:val="00822D9A"/>
    <w:rsid w:val="00837BFC"/>
    <w:rsid w:val="00844FB2"/>
    <w:rsid w:val="008B5A43"/>
    <w:rsid w:val="008E154C"/>
    <w:rsid w:val="00924A9E"/>
    <w:rsid w:val="00944A75"/>
    <w:rsid w:val="009604EF"/>
    <w:rsid w:val="009731E9"/>
    <w:rsid w:val="009D5432"/>
    <w:rsid w:val="00A114D8"/>
    <w:rsid w:val="00A73C42"/>
    <w:rsid w:val="00A84031"/>
    <w:rsid w:val="00A91A5F"/>
    <w:rsid w:val="00AB5F17"/>
    <w:rsid w:val="00AE7587"/>
    <w:rsid w:val="00B16D3B"/>
    <w:rsid w:val="00B21196"/>
    <w:rsid w:val="00B46B27"/>
    <w:rsid w:val="00B76892"/>
    <w:rsid w:val="00B83BB6"/>
    <w:rsid w:val="00BB6F3D"/>
    <w:rsid w:val="00BF5EDC"/>
    <w:rsid w:val="00C4114F"/>
    <w:rsid w:val="00D0526F"/>
    <w:rsid w:val="00D44D9A"/>
    <w:rsid w:val="00D52844"/>
    <w:rsid w:val="00DD21C9"/>
    <w:rsid w:val="00DF0E7A"/>
    <w:rsid w:val="00E17F9D"/>
    <w:rsid w:val="00E94DD1"/>
    <w:rsid w:val="00EC3C52"/>
    <w:rsid w:val="00ED62EF"/>
    <w:rsid w:val="00EE4241"/>
    <w:rsid w:val="00F03648"/>
    <w:rsid w:val="00F37069"/>
    <w:rsid w:val="00F465FD"/>
    <w:rsid w:val="00FF7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FF3C7D-278C-4629-8EFA-F888B59F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74E1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74E10"/>
    <w:rPr>
      <w:color w:val="0066CC"/>
      <w:u w:val="single"/>
    </w:rPr>
  </w:style>
  <w:style w:type="character" w:customStyle="1" w:styleId="3Exact">
    <w:name w:val="Основной текст (3) Exact"/>
    <w:basedOn w:val="a0"/>
    <w:rsid w:val="00574E1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574E10"/>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sid w:val="00574E10"/>
    <w:rPr>
      <w:rFonts w:ascii="Times New Roman" w:eastAsia="Times New Roman" w:hAnsi="Times New Roman" w:cs="Times New Roman"/>
      <w:b w:val="0"/>
      <w:bCs w:val="0"/>
      <w:i w:val="0"/>
      <w:iCs w:val="0"/>
      <w:smallCaps w:val="0"/>
      <w:strike w:val="0"/>
      <w:sz w:val="32"/>
      <w:szCs w:val="32"/>
      <w:u w:val="none"/>
    </w:rPr>
  </w:style>
  <w:style w:type="character" w:customStyle="1" w:styleId="2">
    <w:name w:val="Основной текст (2)_"/>
    <w:basedOn w:val="a0"/>
    <w:link w:val="20"/>
    <w:rsid w:val="00574E10"/>
    <w:rPr>
      <w:rFonts w:ascii="Times New Roman" w:eastAsia="Times New Roman" w:hAnsi="Times New Roman" w:cs="Times New Roman"/>
      <w:b w:val="0"/>
      <w:bCs w:val="0"/>
      <w:i w:val="0"/>
      <w:iCs w:val="0"/>
      <w:smallCaps w:val="0"/>
      <w:strike w:val="0"/>
      <w:u w:val="none"/>
    </w:rPr>
  </w:style>
  <w:style w:type="character" w:customStyle="1" w:styleId="a4">
    <w:name w:val="Подпись к картинке_"/>
    <w:basedOn w:val="a0"/>
    <w:link w:val="a5"/>
    <w:rsid w:val="00574E10"/>
    <w:rPr>
      <w:rFonts w:ascii="Times New Roman" w:eastAsia="Times New Roman" w:hAnsi="Times New Roman" w:cs="Times New Roman"/>
      <w:b w:val="0"/>
      <w:bCs w:val="0"/>
      <w:i w:val="0"/>
      <w:iCs w:val="0"/>
      <w:smallCaps w:val="0"/>
      <w:strike w:val="0"/>
      <w:u w:val="none"/>
    </w:rPr>
  </w:style>
  <w:style w:type="character" w:customStyle="1" w:styleId="a6">
    <w:name w:val="Подпись к картинке + Полужирный"/>
    <w:basedOn w:val="a4"/>
    <w:rsid w:val="00574E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574E10"/>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sid w:val="00574E10"/>
    <w:rPr>
      <w:rFonts w:ascii="Times New Roman" w:eastAsia="Times New Roman" w:hAnsi="Times New Roman" w:cs="Times New Roman"/>
      <w:b/>
      <w:bCs/>
      <w:i w:val="0"/>
      <w:iCs w:val="0"/>
      <w:smallCaps w:val="0"/>
      <w:strike w:val="0"/>
      <w:u w:val="none"/>
    </w:rPr>
  </w:style>
  <w:style w:type="character" w:customStyle="1" w:styleId="a7">
    <w:name w:val="Колонтитул_"/>
    <w:basedOn w:val="a0"/>
    <w:link w:val="a8"/>
    <w:rsid w:val="00574E10"/>
    <w:rPr>
      <w:rFonts w:ascii="Times New Roman" w:eastAsia="Times New Roman" w:hAnsi="Times New Roman" w:cs="Times New Roman"/>
      <w:b w:val="0"/>
      <w:bCs w:val="0"/>
      <w:i w:val="0"/>
      <w:iCs w:val="0"/>
      <w:smallCaps w:val="0"/>
      <w:strike w:val="0"/>
      <w:sz w:val="19"/>
      <w:szCs w:val="19"/>
      <w:u w:val="none"/>
    </w:rPr>
  </w:style>
  <w:style w:type="character" w:customStyle="1" w:styleId="a9">
    <w:name w:val="Колонтитул"/>
    <w:basedOn w:val="a7"/>
    <w:rsid w:val="00574E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4pt">
    <w:name w:val="Основной текст (2) + 14 pt"/>
    <w:basedOn w:val="2"/>
    <w:rsid w:val="00574E1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
    <w:name w:val="Заголовок №2 + Малые прописные"/>
    <w:basedOn w:val="21"/>
    <w:rsid w:val="00574E1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4">
    <w:name w:val="Основной текст (2)"/>
    <w:basedOn w:val="2"/>
    <w:rsid w:val="00574E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pt">
    <w:name w:val="Основной текст (2) + 8 pt"/>
    <w:basedOn w:val="2"/>
    <w:rsid w:val="00574E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
    <w:basedOn w:val="2"/>
    <w:rsid w:val="00574E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5">
    <w:name w:val="Основной текст (2)"/>
    <w:basedOn w:val="2"/>
    <w:rsid w:val="00574E1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a">
    <w:name w:val="Подпись к таблице_"/>
    <w:basedOn w:val="a0"/>
    <w:link w:val="ab"/>
    <w:rsid w:val="00574E10"/>
    <w:rPr>
      <w:rFonts w:ascii="Times New Roman" w:eastAsia="Times New Roman" w:hAnsi="Times New Roman" w:cs="Times New Roman"/>
      <w:b w:val="0"/>
      <w:bCs w:val="0"/>
      <w:i w:val="0"/>
      <w:iCs w:val="0"/>
      <w:smallCaps w:val="0"/>
      <w:strike w:val="0"/>
      <w:u w:val="none"/>
    </w:rPr>
  </w:style>
  <w:style w:type="character" w:customStyle="1" w:styleId="ac">
    <w:name w:val="Подпись к таблице"/>
    <w:basedOn w:val="aa"/>
    <w:rsid w:val="00574E1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ArialNarrow105pt">
    <w:name w:val="Основной текст (2) + Arial Narrow;10;5 pt;Курсив"/>
    <w:basedOn w:val="2"/>
    <w:rsid w:val="00574E10"/>
    <w:rPr>
      <w:rFonts w:ascii="Arial Narrow" w:eastAsia="Arial Narrow" w:hAnsi="Arial Narrow" w:cs="Arial Narrow"/>
      <w:b w:val="0"/>
      <w:bCs w:val="0"/>
      <w:i/>
      <w:iCs/>
      <w:smallCaps w:val="0"/>
      <w:strike w:val="0"/>
      <w:color w:val="000000"/>
      <w:spacing w:val="0"/>
      <w:w w:val="100"/>
      <w:position w:val="0"/>
      <w:sz w:val="21"/>
      <w:szCs w:val="21"/>
      <w:u w:val="none"/>
      <w:lang w:val="ru-RU" w:eastAsia="ru-RU" w:bidi="ru-RU"/>
    </w:rPr>
  </w:style>
  <w:style w:type="character" w:customStyle="1" w:styleId="2ArialNarrow7pt">
    <w:name w:val="Основной текст (2) + Arial Narrow;7 pt;Курсив"/>
    <w:basedOn w:val="2"/>
    <w:rsid w:val="00574E10"/>
    <w:rPr>
      <w:rFonts w:ascii="Arial Narrow" w:eastAsia="Arial Narrow" w:hAnsi="Arial Narrow" w:cs="Arial Narrow"/>
      <w:b/>
      <w:bCs/>
      <w:i/>
      <w:iCs/>
      <w:smallCaps w:val="0"/>
      <w:strike w:val="0"/>
      <w:color w:val="000000"/>
      <w:spacing w:val="0"/>
      <w:w w:val="100"/>
      <w:position w:val="0"/>
      <w:sz w:val="14"/>
      <w:szCs w:val="14"/>
      <w:u w:val="none"/>
      <w:lang w:val="ru-RU" w:eastAsia="ru-RU" w:bidi="ru-RU"/>
    </w:rPr>
  </w:style>
  <w:style w:type="character" w:customStyle="1" w:styleId="4">
    <w:name w:val="Основной текст (4)_"/>
    <w:basedOn w:val="a0"/>
    <w:link w:val="40"/>
    <w:rsid w:val="00574E10"/>
    <w:rPr>
      <w:rFonts w:ascii="Times New Roman" w:eastAsia="Times New Roman" w:hAnsi="Times New Roman" w:cs="Times New Roman"/>
      <w:b/>
      <w:bCs/>
      <w:i w:val="0"/>
      <w:iCs w:val="0"/>
      <w:smallCaps w:val="0"/>
      <w:strike w:val="0"/>
      <w:u w:val="none"/>
    </w:rPr>
  </w:style>
  <w:style w:type="paragraph" w:customStyle="1" w:styleId="30">
    <w:name w:val="Основной текст (3)"/>
    <w:basedOn w:val="a"/>
    <w:link w:val="3"/>
    <w:rsid w:val="00574E10"/>
    <w:pPr>
      <w:shd w:val="clear" w:color="auto" w:fill="FFFFFF"/>
      <w:spacing w:after="2040" w:line="0" w:lineRule="atLeast"/>
      <w:jc w:val="right"/>
    </w:pPr>
    <w:rPr>
      <w:rFonts w:ascii="Times New Roman" w:eastAsia="Times New Roman" w:hAnsi="Times New Roman" w:cs="Times New Roman"/>
      <w:sz w:val="28"/>
      <w:szCs w:val="28"/>
    </w:rPr>
  </w:style>
  <w:style w:type="paragraph" w:customStyle="1" w:styleId="10">
    <w:name w:val="Заголовок №1"/>
    <w:basedOn w:val="a"/>
    <w:link w:val="1"/>
    <w:rsid w:val="00574E10"/>
    <w:pPr>
      <w:shd w:val="clear" w:color="auto" w:fill="FFFFFF"/>
      <w:spacing w:before="240" w:after="240" w:line="379" w:lineRule="exact"/>
      <w:jc w:val="center"/>
      <w:outlineLvl w:val="0"/>
    </w:pPr>
    <w:rPr>
      <w:rFonts w:ascii="Times New Roman" w:eastAsia="Times New Roman" w:hAnsi="Times New Roman" w:cs="Times New Roman"/>
      <w:sz w:val="32"/>
      <w:szCs w:val="32"/>
    </w:rPr>
  </w:style>
  <w:style w:type="paragraph" w:customStyle="1" w:styleId="20">
    <w:name w:val="Основной текст (2)"/>
    <w:basedOn w:val="a"/>
    <w:link w:val="2"/>
    <w:rsid w:val="00574E10"/>
    <w:pPr>
      <w:shd w:val="clear" w:color="auto" w:fill="FFFFFF"/>
      <w:spacing w:line="0" w:lineRule="atLeast"/>
      <w:ind w:hanging="2040"/>
      <w:jc w:val="center"/>
    </w:pPr>
    <w:rPr>
      <w:rFonts w:ascii="Times New Roman" w:eastAsia="Times New Roman" w:hAnsi="Times New Roman" w:cs="Times New Roman"/>
    </w:rPr>
  </w:style>
  <w:style w:type="paragraph" w:customStyle="1" w:styleId="a5">
    <w:name w:val="Подпись к картинке"/>
    <w:basedOn w:val="a"/>
    <w:link w:val="a4"/>
    <w:rsid w:val="00574E10"/>
    <w:pPr>
      <w:shd w:val="clear" w:color="auto" w:fill="FFFFFF"/>
      <w:spacing w:line="0" w:lineRule="atLeast"/>
    </w:pPr>
    <w:rPr>
      <w:rFonts w:ascii="Times New Roman" w:eastAsia="Times New Roman" w:hAnsi="Times New Roman" w:cs="Times New Roman"/>
    </w:rPr>
  </w:style>
  <w:style w:type="paragraph" w:customStyle="1" w:styleId="22">
    <w:name w:val="Заголовок №2"/>
    <w:basedOn w:val="a"/>
    <w:link w:val="21"/>
    <w:rsid w:val="00574E10"/>
    <w:pPr>
      <w:shd w:val="clear" w:color="auto" w:fill="FFFFFF"/>
      <w:spacing w:after="360" w:line="0" w:lineRule="atLeast"/>
      <w:ind w:hanging="1960"/>
      <w:outlineLvl w:val="1"/>
    </w:pPr>
    <w:rPr>
      <w:rFonts w:ascii="Times New Roman" w:eastAsia="Times New Roman" w:hAnsi="Times New Roman" w:cs="Times New Roman"/>
      <w:b/>
      <w:bCs/>
    </w:rPr>
  </w:style>
  <w:style w:type="paragraph" w:customStyle="1" w:styleId="a8">
    <w:name w:val="Колонтитул"/>
    <w:basedOn w:val="a"/>
    <w:link w:val="a7"/>
    <w:rsid w:val="00574E10"/>
    <w:pPr>
      <w:shd w:val="clear" w:color="auto" w:fill="FFFFFF"/>
      <w:spacing w:line="0" w:lineRule="atLeast"/>
    </w:pPr>
    <w:rPr>
      <w:rFonts w:ascii="Times New Roman" w:eastAsia="Times New Roman" w:hAnsi="Times New Roman" w:cs="Times New Roman"/>
      <w:sz w:val="19"/>
      <w:szCs w:val="19"/>
    </w:rPr>
  </w:style>
  <w:style w:type="paragraph" w:customStyle="1" w:styleId="ab">
    <w:name w:val="Подпись к таблице"/>
    <w:basedOn w:val="a"/>
    <w:link w:val="aa"/>
    <w:rsid w:val="00574E10"/>
    <w:pPr>
      <w:shd w:val="clear" w:color="auto" w:fill="FFFFFF"/>
      <w:spacing w:line="283" w:lineRule="exact"/>
    </w:pPr>
    <w:rPr>
      <w:rFonts w:ascii="Times New Roman" w:eastAsia="Times New Roman" w:hAnsi="Times New Roman" w:cs="Times New Roman"/>
    </w:rPr>
  </w:style>
  <w:style w:type="paragraph" w:customStyle="1" w:styleId="40">
    <w:name w:val="Основной текст (4)"/>
    <w:basedOn w:val="a"/>
    <w:link w:val="4"/>
    <w:rsid w:val="00574E10"/>
    <w:pPr>
      <w:shd w:val="clear" w:color="auto" w:fill="FFFFFF"/>
      <w:spacing w:before="240" w:line="278" w:lineRule="exact"/>
      <w:jc w:val="center"/>
    </w:pPr>
    <w:rPr>
      <w:rFonts w:ascii="Times New Roman" w:eastAsia="Times New Roman" w:hAnsi="Times New Roman" w:cs="Times New Roman"/>
      <w:b/>
      <w:bCs/>
    </w:rPr>
  </w:style>
  <w:style w:type="paragraph" w:styleId="ad">
    <w:name w:val="Balloon Text"/>
    <w:basedOn w:val="a"/>
    <w:link w:val="ae"/>
    <w:uiPriority w:val="99"/>
    <w:semiHidden/>
    <w:unhideWhenUsed/>
    <w:rsid w:val="00AE7587"/>
    <w:rPr>
      <w:rFonts w:ascii="Tahoma" w:hAnsi="Tahoma" w:cs="Tahoma"/>
      <w:sz w:val="16"/>
      <w:szCs w:val="16"/>
    </w:rPr>
  </w:style>
  <w:style w:type="character" w:customStyle="1" w:styleId="ae">
    <w:name w:val="Текст выноски Знак"/>
    <w:basedOn w:val="a0"/>
    <w:link w:val="ad"/>
    <w:uiPriority w:val="99"/>
    <w:semiHidden/>
    <w:rsid w:val="00AE7587"/>
    <w:rPr>
      <w:rFonts w:ascii="Tahoma" w:hAnsi="Tahoma" w:cs="Tahoma"/>
      <w:color w:val="000000"/>
      <w:sz w:val="16"/>
      <w:szCs w:val="16"/>
    </w:rPr>
  </w:style>
  <w:style w:type="paragraph" w:styleId="af">
    <w:name w:val="header"/>
    <w:basedOn w:val="a"/>
    <w:link w:val="af0"/>
    <w:uiPriority w:val="99"/>
    <w:unhideWhenUsed/>
    <w:rsid w:val="00844FB2"/>
    <w:pPr>
      <w:tabs>
        <w:tab w:val="center" w:pos="4677"/>
        <w:tab w:val="right" w:pos="9355"/>
      </w:tabs>
    </w:pPr>
  </w:style>
  <w:style w:type="character" w:customStyle="1" w:styleId="af0">
    <w:name w:val="Верхний колонтитул Знак"/>
    <w:basedOn w:val="a0"/>
    <w:link w:val="af"/>
    <w:uiPriority w:val="99"/>
    <w:rsid w:val="00844FB2"/>
    <w:rPr>
      <w:color w:val="000000"/>
    </w:rPr>
  </w:style>
  <w:style w:type="paragraph" w:styleId="af1">
    <w:name w:val="footer"/>
    <w:basedOn w:val="a"/>
    <w:link w:val="af2"/>
    <w:uiPriority w:val="99"/>
    <w:unhideWhenUsed/>
    <w:rsid w:val="00844FB2"/>
    <w:pPr>
      <w:tabs>
        <w:tab w:val="center" w:pos="4677"/>
        <w:tab w:val="right" w:pos="9355"/>
      </w:tabs>
    </w:pPr>
  </w:style>
  <w:style w:type="character" w:customStyle="1" w:styleId="af2">
    <w:name w:val="Нижний колонтитул Знак"/>
    <w:basedOn w:val="a0"/>
    <w:link w:val="af1"/>
    <w:uiPriority w:val="99"/>
    <w:rsid w:val="00844FB2"/>
    <w:rPr>
      <w:color w:val="000000"/>
    </w:rPr>
  </w:style>
  <w:style w:type="paragraph" w:styleId="af3">
    <w:name w:val="No Spacing"/>
    <w:link w:val="af4"/>
    <w:uiPriority w:val="1"/>
    <w:qFormat/>
    <w:rsid w:val="00EC3C52"/>
    <w:pPr>
      <w:widowControl/>
    </w:pPr>
    <w:rPr>
      <w:rFonts w:asciiTheme="minorHAnsi" w:eastAsiaTheme="minorEastAsia" w:hAnsiTheme="minorHAnsi" w:cstheme="minorBidi"/>
      <w:sz w:val="22"/>
      <w:szCs w:val="22"/>
      <w:lang w:bidi="ar-SA"/>
    </w:rPr>
  </w:style>
  <w:style w:type="character" w:customStyle="1" w:styleId="af4">
    <w:name w:val="Без интервала Знак"/>
    <w:basedOn w:val="a0"/>
    <w:link w:val="af3"/>
    <w:uiPriority w:val="1"/>
    <w:rsid w:val="00EC3C52"/>
    <w:rPr>
      <w:rFonts w:asciiTheme="minorHAnsi" w:eastAsiaTheme="minorEastAsia"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584E8-729F-43D0-B928-4FBA5BC2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26395</Words>
  <Characters>150456</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Пронский</dc:creator>
  <cp:lastModifiedBy>User</cp:lastModifiedBy>
  <cp:revision>3</cp:revision>
  <cp:lastPrinted>2018-04-24T10:20:00Z</cp:lastPrinted>
  <dcterms:created xsi:type="dcterms:W3CDTF">2019-02-28T11:33:00Z</dcterms:created>
  <dcterms:modified xsi:type="dcterms:W3CDTF">2019-02-28T11:36:00Z</dcterms:modified>
</cp:coreProperties>
</file>